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0E9CF"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I’m happy to announce that version 0.8.0 of my </w:t>
      </w:r>
      <w:proofErr w:type="spellStart"/>
      <w:r w:rsidRPr="00216CD3">
        <w:rPr>
          <w:rFonts w:ascii="Times New Roman" w:eastAsia="Times New Roman" w:hAnsi="Times New Roman" w:cs="Times New Roman"/>
          <w:b/>
          <w:bCs/>
          <w:sz w:val="20"/>
          <w:szCs w:val="20"/>
          <w:lang w:eastAsia="en-IN"/>
        </w:rPr>
        <w:t>ggeffects</w:t>
      </w:r>
      <w:proofErr w:type="spellEnd"/>
      <w:r w:rsidRPr="00216CD3">
        <w:rPr>
          <w:rFonts w:ascii="Times New Roman" w:eastAsia="Times New Roman" w:hAnsi="Times New Roman" w:cs="Times New Roman"/>
          <w:sz w:val="20"/>
          <w:szCs w:val="20"/>
          <w:lang w:eastAsia="en-IN"/>
        </w:rPr>
        <w:t xml:space="preserve">-package </w:t>
      </w:r>
      <w:hyperlink r:id="rId5" w:tgtFrame="_blank" w:history="1">
        <w:r w:rsidRPr="00216CD3">
          <w:rPr>
            <w:rFonts w:ascii="Times New Roman" w:eastAsia="Times New Roman" w:hAnsi="Times New Roman" w:cs="Times New Roman"/>
            <w:color w:val="0000FF"/>
            <w:sz w:val="20"/>
            <w:szCs w:val="20"/>
            <w:u w:val="single"/>
            <w:lang w:eastAsia="en-IN"/>
          </w:rPr>
          <w:t>is on CRAN now</w:t>
        </w:r>
      </w:hyperlink>
      <w:r w:rsidRPr="00216CD3">
        <w:rPr>
          <w:rFonts w:ascii="Times New Roman" w:eastAsia="Times New Roman" w:hAnsi="Times New Roman" w:cs="Times New Roman"/>
          <w:sz w:val="20"/>
          <w:szCs w:val="20"/>
          <w:lang w:eastAsia="en-IN"/>
        </w:rPr>
        <w:t xml:space="preserve">. The update has fixed some bugs from the previous version and comes along with many new features or improvements. One major part that was addressed in the latest version are fixed and improvements for mixed models, especially zero-inflated mixed models (fitted with the </w:t>
      </w:r>
      <w:proofErr w:type="spellStart"/>
      <w:r w:rsidRPr="00216CD3">
        <w:rPr>
          <w:rFonts w:ascii="Times New Roman" w:eastAsia="Times New Roman" w:hAnsi="Times New Roman" w:cs="Times New Roman"/>
          <w:b/>
          <w:bCs/>
          <w:sz w:val="20"/>
          <w:szCs w:val="20"/>
          <w:lang w:eastAsia="en-IN"/>
        </w:rPr>
        <w:t>glmmTMB</w:t>
      </w:r>
      <w:proofErr w:type="spellEnd"/>
      <w:r w:rsidRPr="00216CD3">
        <w:rPr>
          <w:rFonts w:ascii="Times New Roman" w:eastAsia="Times New Roman" w:hAnsi="Times New Roman" w:cs="Times New Roman"/>
          <w:sz w:val="20"/>
          <w:szCs w:val="20"/>
          <w:lang w:eastAsia="en-IN"/>
        </w:rPr>
        <w:t>-package).</w:t>
      </w:r>
    </w:p>
    <w:p w14:paraId="3FD68E01"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In this post, I want to demonstrate the different options to calculate and visualize marginal effects from mixed models.</w:t>
      </w:r>
    </w:p>
    <w:p w14:paraId="2512941B" w14:textId="77777777" w:rsidR="00216CD3" w:rsidRPr="00216CD3" w:rsidRDefault="00216CD3" w:rsidP="00216C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6CD3">
        <w:rPr>
          <w:rFonts w:ascii="Times New Roman" w:eastAsia="Times New Roman" w:hAnsi="Times New Roman" w:cs="Times New Roman"/>
          <w:b/>
          <w:bCs/>
          <w:sz w:val="36"/>
          <w:szCs w:val="36"/>
          <w:lang w:eastAsia="en-IN"/>
        </w:rPr>
        <w:t>Marginal effects for mixed effects models</w:t>
      </w:r>
    </w:p>
    <w:p w14:paraId="54C89E2F"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Basically, the type of predictions, </w:t>
      </w:r>
      <w:proofErr w:type="gramStart"/>
      <w:r w:rsidRPr="00216CD3">
        <w:rPr>
          <w:rFonts w:ascii="Times New Roman" w:eastAsia="Times New Roman" w:hAnsi="Times New Roman" w:cs="Times New Roman"/>
          <w:sz w:val="20"/>
          <w:szCs w:val="20"/>
          <w:lang w:eastAsia="en-IN"/>
        </w:rPr>
        <w:t>i.e.</w:t>
      </w:r>
      <w:proofErr w:type="gramEnd"/>
      <w:r w:rsidRPr="00216CD3">
        <w:rPr>
          <w:rFonts w:ascii="Times New Roman" w:eastAsia="Times New Roman" w:hAnsi="Times New Roman" w:cs="Times New Roman"/>
          <w:sz w:val="20"/>
          <w:szCs w:val="20"/>
          <w:lang w:eastAsia="en-IN"/>
        </w:rPr>
        <w:t xml:space="preserve"> whether to account for the uncertainty of random effects or not, can be set with the </w:t>
      </w:r>
      <w:r w:rsidRPr="00216CD3">
        <w:rPr>
          <w:rFonts w:ascii="Courier New" w:eastAsia="Times New Roman" w:hAnsi="Courier New" w:cs="Courier New"/>
          <w:sz w:val="20"/>
          <w:szCs w:val="20"/>
          <w:lang w:eastAsia="en-IN"/>
        </w:rPr>
        <w:t>type</w:t>
      </w:r>
      <w:r w:rsidRPr="00216CD3">
        <w:rPr>
          <w:rFonts w:ascii="Times New Roman" w:eastAsia="Times New Roman" w:hAnsi="Times New Roman" w:cs="Times New Roman"/>
          <w:sz w:val="20"/>
          <w:szCs w:val="20"/>
          <w:lang w:eastAsia="en-IN"/>
        </w:rPr>
        <w:t xml:space="preserve">-argument. </w:t>
      </w:r>
    </w:p>
    <w:p w14:paraId="2F694AC4" w14:textId="77777777" w:rsidR="00216CD3" w:rsidRPr="00216CD3" w:rsidRDefault="00216CD3" w:rsidP="00216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6CD3">
        <w:rPr>
          <w:rFonts w:ascii="Times New Roman" w:eastAsia="Times New Roman" w:hAnsi="Times New Roman" w:cs="Times New Roman"/>
          <w:b/>
          <w:bCs/>
          <w:sz w:val="27"/>
          <w:szCs w:val="27"/>
          <w:lang w:eastAsia="en-IN"/>
        </w:rPr>
        <w:t>Marginal effects conditioned on fixed effects</w:t>
      </w:r>
    </w:p>
    <w:p w14:paraId="756604EF"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The default, </w:t>
      </w:r>
      <w:r w:rsidRPr="00216CD3">
        <w:rPr>
          <w:rFonts w:ascii="Courier New" w:eastAsia="Times New Roman" w:hAnsi="Courier New" w:cs="Courier New"/>
          <w:sz w:val="20"/>
          <w:szCs w:val="20"/>
          <w:lang w:eastAsia="en-IN"/>
        </w:rPr>
        <w:t>type = "</w:t>
      </w:r>
      <w:proofErr w:type="spellStart"/>
      <w:r w:rsidRPr="00216CD3">
        <w:rPr>
          <w:rFonts w:ascii="Courier New" w:eastAsia="Times New Roman" w:hAnsi="Courier New" w:cs="Courier New"/>
          <w:sz w:val="20"/>
          <w:szCs w:val="20"/>
          <w:lang w:eastAsia="en-IN"/>
        </w:rPr>
        <w:t>fe</w:t>
      </w:r>
      <w:proofErr w:type="spell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 xml:space="preserve">, means that predictions are on the </w:t>
      </w:r>
      <w:r w:rsidRPr="00216CD3">
        <w:rPr>
          <w:rFonts w:ascii="Times New Roman" w:eastAsia="Times New Roman" w:hAnsi="Times New Roman" w:cs="Times New Roman"/>
          <w:i/>
          <w:iCs/>
          <w:sz w:val="24"/>
          <w:szCs w:val="24"/>
          <w:lang w:eastAsia="en-IN"/>
        </w:rPr>
        <w:t>population-level</w:t>
      </w:r>
      <w:r w:rsidRPr="00216CD3">
        <w:rPr>
          <w:rFonts w:ascii="Times New Roman" w:eastAsia="Times New Roman" w:hAnsi="Times New Roman" w:cs="Times New Roman"/>
          <w:sz w:val="20"/>
          <w:szCs w:val="20"/>
          <w:lang w:eastAsia="en-IN"/>
        </w:rPr>
        <w:t xml:space="preserve"> and do not account for the random effect variances.</w:t>
      </w:r>
    </w:p>
    <w:p w14:paraId="65D84CD1"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library(</w:t>
      </w:r>
      <w:proofErr w:type="spellStart"/>
      <w:r w:rsidRPr="00216CD3">
        <w:rPr>
          <w:rFonts w:ascii="Courier New" w:eastAsia="Times New Roman" w:hAnsi="Courier New" w:cs="Courier New"/>
          <w:sz w:val="20"/>
          <w:szCs w:val="20"/>
          <w:lang w:eastAsia="en-IN"/>
        </w:rPr>
        <w:t>ggeffects</w:t>
      </w:r>
      <w:proofErr w:type="spellEnd"/>
      <w:r w:rsidRPr="00216CD3">
        <w:rPr>
          <w:rFonts w:ascii="Courier New" w:eastAsia="Times New Roman" w:hAnsi="Courier New" w:cs="Courier New"/>
          <w:sz w:val="20"/>
          <w:szCs w:val="20"/>
          <w:lang w:eastAsia="en-IN"/>
        </w:rPr>
        <w:t>)</w:t>
      </w:r>
    </w:p>
    <w:p w14:paraId="3607E1D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library(lme4)</w:t>
      </w:r>
    </w:p>
    <w:p w14:paraId="676FCED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data(</w:t>
      </w:r>
      <w:proofErr w:type="spellStart"/>
      <w:r w:rsidRPr="00216CD3">
        <w:rPr>
          <w:rFonts w:ascii="Courier New" w:eastAsia="Times New Roman" w:hAnsi="Courier New" w:cs="Courier New"/>
          <w:sz w:val="20"/>
          <w:szCs w:val="20"/>
          <w:lang w:eastAsia="en-IN"/>
        </w:rPr>
        <w:t>sleepstudy</w:t>
      </w:r>
      <w:proofErr w:type="spellEnd"/>
      <w:r w:rsidRPr="00216CD3">
        <w:rPr>
          <w:rFonts w:ascii="Courier New" w:eastAsia="Times New Roman" w:hAnsi="Courier New" w:cs="Courier New"/>
          <w:sz w:val="20"/>
          <w:szCs w:val="20"/>
          <w:lang w:eastAsia="en-IN"/>
        </w:rPr>
        <w:t>)</w:t>
      </w:r>
    </w:p>
    <w:p w14:paraId="47600BB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 xml:space="preserve">m &lt;- </w:t>
      </w:r>
      <w:proofErr w:type="spellStart"/>
      <w:proofErr w:type="gramStart"/>
      <w:r w:rsidRPr="00216CD3">
        <w:rPr>
          <w:rFonts w:ascii="Courier New" w:eastAsia="Times New Roman" w:hAnsi="Courier New" w:cs="Courier New"/>
          <w:sz w:val="20"/>
          <w:szCs w:val="20"/>
          <w:lang w:eastAsia="en-IN"/>
        </w:rPr>
        <w:t>lmer</w:t>
      </w:r>
      <w:proofErr w:type="spellEnd"/>
      <w:r w:rsidRPr="00216CD3">
        <w:rPr>
          <w:rFonts w:ascii="Courier New" w:eastAsia="Times New Roman" w:hAnsi="Courier New" w:cs="Courier New"/>
          <w:sz w:val="20"/>
          <w:szCs w:val="20"/>
          <w:lang w:eastAsia="en-IN"/>
        </w:rPr>
        <w:t>(</w:t>
      </w:r>
      <w:proofErr w:type="gramEnd"/>
      <w:r w:rsidRPr="00216CD3">
        <w:rPr>
          <w:rFonts w:ascii="Courier New" w:eastAsia="Times New Roman" w:hAnsi="Courier New" w:cs="Courier New"/>
          <w:sz w:val="20"/>
          <w:szCs w:val="20"/>
          <w:lang w:eastAsia="en-IN"/>
        </w:rPr>
        <w:t xml:space="preserve">Reaction ~ Days + (1 + Days | Subject), data = </w:t>
      </w:r>
      <w:proofErr w:type="spellStart"/>
      <w:r w:rsidRPr="00216CD3">
        <w:rPr>
          <w:rFonts w:ascii="Courier New" w:eastAsia="Times New Roman" w:hAnsi="Courier New" w:cs="Courier New"/>
          <w:sz w:val="20"/>
          <w:szCs w:val="20"/>
          <w:lang w:eastAsia="en-IN"/>
        </w:rPr>
        <w:t>sleepstudy</w:t>
      </w:r>
      <w:proofErr w:type="spellEnd"/>
      <w:r w:rsidRPr="00216CD3">
        <w:rPr>
          <w:rFonts w:ascii="Courier New" w:eastAsia="Times New Roman" w:hAnsi="Courier New" w:cs="Courier New"/>
          <w:sz w:val="20"/>
          <w:szCs w:val="20"/>
          <w:lang w:eastAsia="en-IN"/>
        </w:rPr>
        <w:t>)</w:t>
      </w:r>
    </w:p>
    <w:p w14:paraId="4AAE48F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330620"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 xml:space="preserve">pr &lt;- </w:t>
      </w:r>
      <w:proofErr w:type="spellStart"/>
      <w:proofErr w:type="gramStart"/>
      <w:r w:rsidRPr="00216CD3">
        <w:rPr>
          <w:rFonts w:ascii="Courier New" w:eastAsia="Times New Roman" w:hAnsi="Courier New" w:cs="Courier New"/>
          <w:sz w:val="20"/>
          <w:szCs w:val="20"/>
          <w:lang w:eastAsia="en-IN"/>
        </w:rPr>
        <w:t>ggpredict</w:t>
      </w:r>
      <w:proofErr w:type="spellEnd"/>
      <w:r w:rsidRPr="00216CD3">
        <w:rPr>
          <w:rFonts w:ascii="Courier New" w:eastAsia="Times New Roman" w:hAnsi="Courier New" w:cs="Courier New"/>
          <w:sz w:val="20"/>
          <w:szCs w:val="20"/>
          <w:lang w:eastAsia="en-IN"/>
        </w:rPr>
        <w:t>(</w:t>
      </w:r>
      <w:proofErr w:type="gramEnd"/>
      <w:r w:rsidRPr="00216CD3">
        <w:rPr>
          <w:rFonts w:ascii="Courier New" w:eastAsia="Times New Roman" w:hAnsi="Courier New" w:cs="Courier New"/>
          <w:sz w:val="20"/>
          <w:szCs w:val="20"/>
          <w:lang w:eastAsia="en-IN"/>
        </w:rPr>
        <w:t>m, "Days")</w:t>
      </w:r>
    </w:p>
    <w:p w14:paraId="0F7EC8E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pr</w:t>
      </w:r>
    </w:p>
    <w:p w14:paraId="0DEE0024"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7E881DB8"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Predicted values of Reaction </w:t>
      </w:r>
    </w:p>
    <w:p w14:paraId="46E9285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x = Days </w:t>
      </w:r>
    </w:p>
    <w:p w14:paraId="79BD34E5"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6AA3243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x</w:t>
      </w:r>
      <w:proofErr w:type="gramEnd"/>
      <w:r w:rsidRPr="00216CD3">
        <w:rPr>
          <w:rFonts w:ascii="Courier New" w:eastAsia="Times New Roman" w:hAnsi="Courier New" w:cs="Courier New"/>
          <w:color w:val="999999"/>
          <w:sz w:val="20"/>
          <w:szCs w:val="20"/>
          <w:lang w:eastAsia="en-IN"/>
        </w:rPr>
        <w:t xml:space="preserve"> predicted </w:t>
      </w:r>
      <w:proofErr w:type="spellStart"/>
      <w:r w:rsidRPr="00216CD3">
        <w:rPr>
          <w:rFonts w:ascii="Courier New" w:eastAsia="Times New Roman" w:hAnsi="Courier New" w:cs="Courier New"/>
          <w:color w:val="999999"/>
          <w:sz w:val="20"/>
          <w:szCs w:val="20"/>
          <w:lang w:eastAsia="en-IN"/>
        </w:rPr>
        <w:t>std.error</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conf.low</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conf.high</w:t>
      </w:r>
      <w:proofErr w:type="spellEnd"/>
    </w:p>
    <w:p w14:paraId="0FB1F32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0</w:t>
      </w:r>
      <w:proofErr w:type="gramEnd"/>
      <w:r w:rsidRPr="00216CD3">
        <w:rPr>
          <w:rFonts w:ascii="Courier New" w:eastAsia="Times New Roman" w:hAnsi="Courier New" w:cs="Courier New"/>
          <w:color w:val="999999"/>
          <w:sz w:val="20"/>
          <w:szCs w:val="20"/>
          <w:lang w:eastAsia="en-IN"/>
        </w:rPr>
        <w:t xml:space="preserve">   251.405     6.825  238.029   264.781</w:t>
      </w:r>
    </w:p>
    <w:p w14:paraId="38C910F4"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1</w:t>
      </w:r>
      <w:proofErr w:type="gramEnd"/>
      <w:r w:rsidRPr="00216CD3">
        <w:rPr>
          <w:rFonts w:ascii="Courier New" w:eastAsia="Times New Roman" w:hAnsi="Courier New" w:cs="Courier New"/>
          <w:color w:val="999999"/>
          <w:sz w:val="20"/>
          <w:szCs w:val="20"/>
          <w:lang w:eastAsia="en-IN"/>
        </w:rPr>
        <w:t xml:space="preserve">   261.872     6.787  248.570   275.174</w:t>
      </w:r>
    </w:p>
    <w:p w14:paraId="149C43E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2</w:t>
      </w:r>
      <w:proofErr w:type="gramEnd"/>
      <w:r w:rsidRPr="00216CD3">
        <w:rPr>
          <w:rFonts w:ascii="Courier New" w:eastAsia="Times New Roman" w:hAnsi="Courier New" w:cs="Courier New"/>
          <w:color w:val="999999"/>
          <w:sz w:val="20"/>
          <w:szCs w:val="20"/>
          <w:lang w:eastAsia="en-IN"/>
        </w:rPr>
        <w:t xml:space="preserve">   272.340     7.094  258.435   286.244</w:t>
      </w:r>
    </w:p>
    <w:p w14:paraId="49E6820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3</w:t>
      </w:r>
      <w:proofErr w:type="gramEnd"/>
      <w:r w:rsidRPr="00216CD3">
        <w:rPr>
          <w:rFonts w:ascii="Courier New" w:eastAsia="Times New Roman" w:hAnsi="Courier New" w:cs="Courier New"/>
          <w:color w:val="999999"/>
          <w:sz w:val="20"/>
          <w:szCs w:val="20"/>
          <w:lang w:eastAsia="en-IN"/>
        </w:rPr>
        <w:t xml:space="preserve">   282.807     7.705  267.705   297.909</w:t>
      </w:r>
    </w:p>
    <w:p w14:paraId="2B1864A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5</w:t>
      </w:r>
      <w:proofErr w:type="gramEnd"/>
      <w:r w:rsidRPr="00216CD3">
        <w:rPr>
          <w:rFonts w:ascii="Courier New" w:eastAsia="Times New Roman" w:hAnsi="Courier New" w:cs="Courier New"/>
          <w:color w:val="999999"/>
          <w:sz w:val="20"/>
          <w:szCs w:val="20"/>
          <w:lang w:eastAsia="en-IN"/>
        </w:rPr>
        <w:t xml:space="preserve">   303.742     9.581  284.963   322.520</w:t>
      </w:r>
    </w:p>
    <w:p w14:paraId="61DAF18D"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6</w:t>
      </w:r>
      <w:proofErr w:type="gramEnd"/>
      <w:r w:rsidRPr="00216CD3">
        <w:rPr>
          <w:rFonts w:ascii="Courier New" w:eastAsia="Times New Roman" w:hAnsi="Courier New" w:cs="Courier New"/>
          <w:color w:val="999999"/>
          <w:sz w:val="20"/>
          <w:szCs w:val="20"/>
          <w:lang w:eastAsia="en-IN"/>
        </w:rPr>
        <w:t xml:space="preserve">   314.209    10.732  293.174   335.244</w:t>
      </w:r>
    </w:p>
    <w:p w14:paraId="27718A9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7</w:t>
      </w:r>
      <w:proofErr w:type="gramEnd"/>
      <w:r w:rsidRPr="00216CD3">
        <w:rPr>
          <w:rFonts w:ascii="Courier New" w:eastAsia="Times New Roman" w:hAnsi="Courier New" w:cs="Courier New"/>
          <w:color w:val="999999"/>
          <w:sz w:val="20"/>
          <w:szCs w:val="20"/>
          <w:lang w:eastAsia="en-IN"/>
        </w:rPr>
        <w:t xml:space="preserve">   324.676    11.973  301.210   348.142</w:t>
      </w:r>
    </w:p>
    <w:p w14:paraId="49DF5B1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9</w:t>
      </w:r>
      <w:proofErr w:type="gramEnd"/>
      <w:r w:rsidRPr="00216CD3">
        <w:rPr>
          <w:rFonts w:ascii="Courier New" w:eastAsia="Times New Roman" w:hAnsi="Courier New" w:cs="Courier New"/>
          <w:color w:val="999999"/>
          <w:sz w:val="20"/>
          <w:szCs w:val="20"/>
          <w:lang w:eastAsia="en-IN"/>
        </w:rPr>
        <w:t xml:space="preserve">   345.611    14.629  316.939   374.283</w:t>
      </w:r>
    </w:p>
    <w:p w14:paraId="18B641B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23040AC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Adjusted for:</w:t>
      </w:r>
    </w:p>
    <w:p w14:paraId="6D1F6E4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color w:val="999999"/>
          <w:sz w:val="20"/>
          <w:szCs w:val="20"/>
          <w:lang w:eastAsia="en-IN"/>
        </w:rPr>
        <w:t>#&gt; * Subject = 0 (population-level)</w:t>
      </w:r>
    </w:p>
    <w:p w14:paraId="69D78EA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plot(pr)</w:t>
      </w:r>
    </w:p>
    <w:p w14:paraId="0D87D710"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noProof/>
          <w:sz w:val="20"/>
          <w:szCs w:val="20"/>
          <w:lang w:eastAsia="en-IN"/>
        </w:rPr>
        <w:lastRenderedPageBreak/>
        <w:drawing>
          <wp:inline distT="0" distB="0" distL="0" distR="0" wp14:anchorId="14D918DC" wp14:editId="679B6BA3">
            <wp:extent cx="4335780" cy="28956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2895600"/>
                    </a:xfrm>
                    <a:prstGeom prst="rect">
                      <a:avLst/>
                    </a:prstGeom>
                    <a:noFill/>
                    <a:ln>
                      <a:noFill/>
                    </a:ln>
                  </pic:spPr>
                </pic:pic>
              </a:graphicData>
            </a:graphic>
          </wp:inline>
        </w:drawing>
      </w:r>
    </w:p>
    <w:p w14:paraId="2F523E1B" w14:textId="77777777" w:rsidR="00216CD3" w:rsidRPr="00216CD3" w:rsidRDefault="00216CD3" w:rsidP="00216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6CD3">
        <w:rPr>
          <w:rFonts w:ascii="Times New Roman" w:eastAsia="Times New Roman" w:hAnsi="Times New Roman" w:cs="Times New Roman"/>
          <w:b/>
          <w:bCs/>
          <w:sz w:val="27"/>
          <w:szCs w:val="27"/>
          <w:lang w:eastAsia="en-IN"/>
        </w:rPr>
        <w:t>Marginal effects conditioned on fixed effects with random effects uncertainty</w:t>
      </w:r>
    </w:p>
    <w:p w14:paraId="01255B9E"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When </w:t>
      </w:r>
      <w:r w:rsidRPr="00216CD3">
        <w:rPr>
          <w:rFonts w:ascii="Courier New" w:eastAsia="Times New Roman" w:hAnsi="Courier New" w:cs="Courier New"/>
          <w:sz w:val="20"/>
          <w:szCs w:val="20"/>
          <w:lang w:eastAsia="en-IN"/>
        </w:rPr>
        <w:t>type = "re"</w:t>
      </w:r>
      <w:r w:rsidRPr="00216CD3">
        <w:rPr>
          <w:rFonts w:ascii="Times New Roman" w:eastAsia="Times New Roman" w:hAnsi="Times New Roman" w:cs="Times New Roman"/>
          <w:sz w:val="20"/>
          <w:szCs w:val="20"/>
          <w:lang w:eastAsia="en-IN"/>
        </w:rPr>
        <w:t xml:space="preserve">, the predicted values </w:t>
      </w:r>
      <w:r w:rsidRPr="00216CD3">
        <w:rPr>
          <w:rFonts w:ascii="Times New Roman" w:eastAsia="Times New Roman" w:hAnsi="Times New Roman" w:cs="Times New Roman"/>
          <w:i/>
          <w:iCs/>
          <w:sz w:val="24"/>
          <w:szCs w:val="24"/>
          <w:lang w:eastAsia="en-IN"/>
        </w:rPr>
        <w:t>are still on the population-level</w:t>
      </w:r>
      <w:r w:rsidRPr="00216CD3">
        <w:rPr>
          <w:rFonts w:ascii="Times New Roman" w:eastAsia="Times New Roman" w:hAnsi="Times New Roman" w:cs="Times New Roman"/>
          <w:sz w:val="20"/>
          <w:szCs w:val="20"/>
          <w:lang w:eastAsia="en-IN"/>
        </w:rPr>
        <w:t xml:space="preserve">. However, the random effect variances are taken into account, meaning that the prediction interval becomes larger. More technically speaking, </w:t>
      </w:r>
      <w:r w:rsidRPr="00216CD3">
        <w:rPr>
          <w:rFonts w:ascii="Courier New" w:eastAsia="Times New Roman" w:hAnsi="Courier New" w:cs="Courier New"/>
          <w:sz w:val="20"/>
          <w:szCs w:val="20"/>
          <w:lang w:eastAsia="en-IN"/>
        </w:rPr>
        <w:t>type = "re"</w:t>
      </w:r>
      <w:r w:rsidRPr="00216CD3">
        <w:rPr>
          <w:rFonts w:ascii="Times New Roman" w:eastAsia="Times New Roman" w:hAnsi="Times New Roman" w:cs="Times New Roman"/>
          <w:sz w:val="20"/>
          <w:szCs w:val="20"/>
          <w:lang w:eastAsia="en-IN"/>
        </w:rPr>
        <w:t xml:space="preserve"> accounts for the uncertainty of the fixed effects </w:t>
      </w:r>
      <w:r w:rsidRPr="00216CD3">
        <w:rPr>
          <w:rFonts w:ascii="Times New Roman" w:eastAsia="Times New Roman" w:hAnsi="Times New Roman" w:cs="Times New Roman"/>
          <w:i/>
          <w:iCs/>
          <w:sz w:val="24"/>
          <w:szCs w:val="24"/>
          <w:lang w:eastAsia="en-IN"/>
        </w:rPr>
        <w:t>conditional on the estimates</w:t>
      </w:r>
      <w:r w:rsidRPr="00216CD3">
        <w:rPr>
          <w:rFonts w:ascii="Times New Roman" w:eastAsia="Times New Roman" w:hAnsi="Times New Roman" w:cs="Times New Roman"/>
          <w:sz w:val="20"/>
          <w:szCs w:val="20"/>
          <w:lang w:eastAsia="en-IN"/>
        </w:rPr>
        <w:t xml:space="preserve"> of the random-effect variances and conditional modes (BLUPs).</w:t>
      </w:r>
    </w:p>
    <w:p w14:paraId="11386CA8"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The random-effect variance is the mean random-effect variance. Calculation is based on the proposal from </w:t>
      </w:r>
      <w:r w:rsidRPr="00216CD3">
        <w:rPr>
          <w:rFonts w:ascii="Times New Roman" w:eastAsia="Times New Roman" w:hAnsi="Times New Roman" w:cs="Times New Roman"/>
          <w:i/>
          <w:iCs/>
          <w:sz w:val="24"/>
          <w:szCs w:val="24"/>
          <w:lang w:eastAsia="en-IN"/>
        </w:rPr>
        <w:t>Johnson et al. 2014</w:t>
      </w:r>
      <w:r w:rsidRPr="00216CD3">
        <w:rPr>
          <w:rFonts w:ascii="Times New Roman" w:eastAsia="Times New Roman" w:hAnsi="Times New Roman" w:cs="Times New Roman"/>
          <w:sz w:val="20"/>
          <w:szCs w:val="20"/>
          <w:lang w:eastAsia="en-IN"/>
        </w:rPr>
        <w:t>, which is applicable for mixed models with more complex random effects structures.</w:t>
      </w:r>
    </w:p>
    <w:p w14:paraId="3CAD1B9C"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As can be seen, compared to the previous example with </w:t>
      </w:r>
      <w:r w:rsidRPr="00216CD3">
        <w:rPr>
          <w:rFonts w:ascii="Courier New" w:eastAsia="Times New Roman" w:hAnsi="Courier New" w:cs="Courier New"/>
          <w:sz w:val="20"/>
          <w:szCs w:val="20"/>
          <w:lang w:eastAsia="en-IN"/>
        </w:rPr>
        <w:t>type = "</w:t>
      </w:r>
      <w:proofErr w:type="spellStart"/>
      <w:r w:rsidRPr="00216CD3">
        <w:rPr>
          <w:rFonts w:ascii="Courier New" w:eastAsia="Times New Roman" w:hAnsi="Courier New" w:cs="Courier New"/>
          <w:sz w:val="20"/>
          <w:szCs w:val="20"/>
          <w:lang w:eastAsia="en-IN"/>
        </w:rPr>
        <w:t>fe</w:t>
      </w:r>
      <w:proofErr w:type="spell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 xml:space="preserve">, predicted values are identical (both on the population-level). However, standard errors, and thus the resulting confidence (or prediction) intervals are much </w:t>
      </w:r>
      <w:proofErr w:type="gramStart"/>
      <w:r w:rsidRPr="00216CD3">
        <w:rPr>
          <w:rFonts w:ascii="Times New Roman" w:eastAsia="Times New Roman" w:hAnsi="Times New Roman" w:cs="Times New Roman"/>
          <w:sz w:val="20"/>
          <w:szCs w:val="20"/>
          <w:lang w:eastAsia="en-IN"/>
        </w:rPr>
        <w:t>larger .</w:t>
      </w:r>
      <w:proofErr w:type="gramEnd"/>
    </w:p>
    <w:p w14:paraId="580905F3"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 xml:space="preserve">pr &lt;- </w:t>
      </w:r>
      <w:proofErr w:type="spellStart"/>
      <w:proofErr w:type="gramStart"/>
      <w:r w:rsidRPr="00216CD3">
        <w:rPr>
          <w:rFonts w:ascii="Courier New" w:eastAsia="Times New Roman" w:hAnsi="Courier New" w:cs="Courier New"/>
          <w:sz w:val="20"/>
          <w:szCs w:val="20"/>
          <w:lang w:eastAsia="en-IN"/>
        </w:rPr>
        <w:t>ggpredict</w:t>
      </w:r>
      <w:proofErr w:type="spellEnd"/>
      <w:r w:rsidRPr="00216CD3">
        <w:rPr>
          <w:rFonts w:ascii="Courier New" w:eastAsia="Times New Roman" w:hAnsi="Courier New" w:cs="Courier New"/>
          <w:sz w:val="20"/>
          <w:szCs w:val="20"/>
          <w:lang w:eastAsia="en-IN"/>
        </w:rPr>
        <w:t>(</w:t>
      </w:r>
      <w:proofErr w:type="gramEnd"/>
      <w:r w:rsidRPr="00216CD3">
        <w:rPr>
          <w:rFonts w:ascii="Courier New" w:eastAsia="Times New Roman" w:hAnsi="Courier New" w:cs="Courier New"/>
          <w:sz w:val="20"/>
          <w:szCs w:val="20"/>
          <w:lang w:eastAsia="en-IN"/>
        </w:rPr>
        <w:t>m, "Days", type = "re")</w:t>
      </w:r>
    </w:p>
    <w:p w14:paraId="6D362E5D"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pr</w:t>
      </w:r>
    </w:p>
    <w:p w14:paraId="529DA5FD"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04F5ACA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Predicted values of Reaction </w:t>
      </w:r>
    </w:p>
    <w:p w14:paraId="5FED8963"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x = Days </w:t>
      </w:r>
    </w:p>
    <w:p w14:paraId="36BC8B6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7A3DED73"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x</w:t>
      </w:r>
      <w:proofErr w:type="gramEnd"/>
      <w:r w:rsidRPr="00216CD3">
        <w:rPr>
          <w:rFonts w:ascii="Courier New" w:eastAsia="Times New Roman" w:hAnsi="Courier New" w:cs="Courier New"/>
          <w:color w:val="999999"/>
          <w:sz w:val="20"/>
          <w:szCs w:val="20"/>
          <w:lang w:eastAsia="en-IN"/>
        </w:rPr>
        <w:t xml:space="preserve"> predicted </w:t>
      </w:r>
      <w:proofErr w:type="spellStart"/>
      <w:r w:rsidRPr="00216CD3">
        <w:rPr>
          <w:rFonts w:ascii="Courier New" w:eastAsia="Times New Roman" w:hAnsi="Courier New" w:cs="Courier New"/>
          <w:color w:val="999999"/>
          <w:sz w:val="20"/>
          <w:szCs w:val="20"/>
          <w:lang w:eastAsia="en-IN"/>
        </w:rPr>
        <w:t>std.error</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conf.low</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conf.high</w:t>
      </w:r>
      <w:proofErr w:type="spellEnd"/>
    </w:p>
    <w:p w14:paraId="34CB439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0</w:t>
      </w:r>
      <w:proofErr w:type="gramEnd"/>
      <w:r w:rsidRPr="00216CD3">
        <w:rPr>
          <w:rFonts w:ascii="Courier New" w:eastAsia="Times New Roman" w:hAnsi="Courier New" w:cs="Courier New"/>
          <w:color w:val="999999"/>
          <w:sz w:val="20"/>
          <w:szCs w:val="20"/>
          <w:lang w:eastAsia="en-IN"/>
        </w:rPr>
        <w:t xml:space="preserve">   251.405    41.769  169.539   333.271</w:t>
      </w:r>
    </w:p>
    <w:p w14:paraId="74ED10E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1</w:t>
      </w:r>
      <w:proofErr w:type="gramEnd"/>
      <w:r w:rsidRPr="00216CD3">
        <w:rPr>
          <w:rFonts w:ascii="Courier New" w:eastAsia="Times New Roman" w:hAnsi="Courier New" w:cs="Courier New"/>
          <w:color w:val="999999"/>
          <w:sz w:val="20"/>
          <w:szCs w:val="20"/>
          <w:lang w:eastAsia="en-IN"/>
        </w:rPr>
        <w:t xml:space="preserve">   261.872    41.763  180.019   343.726</w:t>
      </w:r>
    </w:p>
    <w:p w14:paraId="45AF7E2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2</w:t>
      </w:r>
      <w:proofErr w:type="gramEnd"/>
      <w:r w:rsidRPr="00216CD3">
        <w:rPr>
          <w:rFonts w:ascii="Courier New" w:eastAsia="Times New Roman" w:hAnsi="Courier New" w:cs="Courier New"/>
          <w:color w:val="999999"/>
          <w:sz w:val="20"/>
          <w:szCs w:val="20"/>
          <w:lang w:eastAsia="en-IN"/>
        </w:rPr>
        <w:t xml:space="preserve">   272.340    41.814  190.386   354.293</w:t>
      </w:r>
    </w:p>
    <w:p w14:paraId="7888B780"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3</w:t>
      </w:r>
      <w:proofErr w:type="gramEnd"/>
      <w:r w:rsidRPr="00216CD3">
        <w:rPr>
          <w:rFonts w:ascii="Courier New" w:eastAsia="Times New Roman" w:hAnsi="Courier New" w:cs="Courier New"/>
          <w:color w:val="999999"/>
          <w:sz w:val="20"/>
          <w:szCs w:val="20"/>
          <w:lang w:eastAsia="en-IN"/>
        </w:rPr>
        <w:t xml:space="preserve">   282.807    41.922  200.642   364.972</w:t>
      </w:r>
    </w:p>
    <w:p w14:paraId="2FF48EF4"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5</w:t>
      </w:r>
      <w:proofErr w:type="gramEnd"/>
      <w:r w:rsidRPr="00216CD3">
        <w:rPr>
          <w:rFonts w:ascii="Courier New" w:eastAsia="Times New Roman" w:hAnsi="Courier New" w:cs="Courier New"/>
          <w:color w:val="999999"/>
          <w:sz w:val="20"/>
          <w:szCs w:val="20"/>
          <w:lang w:eastAsia="en-IN"/>
        </w:rPr>
        <w:t xml:space="preserve">   303.742    42.307  220.822   386.661</w:t>
      </w:r>
    </w:p>
    <w:p w14:paraId="541CFE61"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6</w:t>
      </w:r>
      <w:proofErr w:type="gramEnd"/>
      <w:r w:rsidRPr="00216CD3">
        <w:rPr>
          <w:rFonts w:ascii="Courier New" w:eastAsia="Times New Roman" w:hAnsi="Courier New" w:cs="Courier New"/>
          <w:color w:val="999999"/>
          <w:sz w:val="20"/>
          <w:szCs w:val="20"/>
          <w:lang w:eastAsia="en-IN"/>
        </w:rPr>
        <w:t xml:space="preserve">   314.209    42.582  230.749   397.669</w:t>
      </w:r>
    </w:p>
    <w:p w14:paraId="7757C3F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7</w:t>
      </w:r>
      <w:proofErr w:type="gramEnd"/>
      <w:r w:rsidRPr="00216CD3">
        <w:rPr>
          <w:rFonts w:ascii="Courier New" w:eastAsia="Times New Roman" w:hAnsi="Courier New" w:cs="Courier New"/>
          <w:color w:val="999999"/>
          <w:sz w:val="20"/>
          <w:szCs w:val="20"/>
          <w:lang w:eastAsia="en-IN"/>
        </w:rPr>
        <w:t xml:space="preserve">   324.676    42.912  240.571   408.781</w:t>
      </w:r>
    </w:p>
    <w:p w14:paraId="7D06278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9</w:t>
      </w:r>
      <w:proofErr w:type="gramEnd"/>
      <w:r w:rsidRPr="00216CD3">
        <w:rPr>
          <w:rFonts w:ascii="Courier New" w:eastAsia="Times New Roman" w:hAnsi="Courier New" w:cs="Courier New"/>
          <w:color w:val="999999"/>
          <w:sz w:val="20"/>
          <w:szCs w:val="20"/>
          <w:lang w:eastAsia="en-IN"/>
        </w:rPr>
        <w:t xml:space="preserve">   345.611    43.727  259.907   431.315</w:t>
      </w:r>
    </w:p>
    <w:p w14:paraId="7026906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127E81B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Adjusted for:</w:t>
      </w:r>
    </w:p>
    <w:p w14:paraId="1A43B35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color w:val="999999"/>
          <w:sz w:val="20"/>
          <w:szCs w:val="20"/>
          <w:lang w:eastAsia="en-IN"/>
        </w:rPr>
        <w:t>#&gt; * Subject = 0 (population-level)</w:t>
      </w:r>
    </w:p>
    <w:p w14:paraId="324399E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plot(pr)</w:t>
      </w:r>
    </w:p>
    <w:p w14:paraId="6673D41C"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noProof/>
          <w:sz w:val="20"/>
          <w:szCs w:val="20"/>
          <w:lang w:eastAsia="en-IN"/>
        </w:rPr>
        <w:lastRenderedPageBreak/>
        <w:drawing>
          <wp:inline distT="0" distB="0" distL="0" distR="0" wp14:anchorId="507D4380" wp14:editId="709365EE">
            <wp:extent cx="4335780" cy="28956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2895600"/>
                    </a:xfrm>
                    <a:prstGeom prst="rect">
                      <a:avLst/>
                    </a:prstGeom>
                    <a:noFill/>
                    <a:ln>
                      <a:noFill/>
                    </a:ln>
                  </pic:spPr>
                </pic:pic>
              </a:graphicData>
            </a:graphic>
          </wp:inline>
        </w:drawing>
      </w:r>
    </w:p>
    <w:p w14:paraId="049D21EC"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The reason why both </w:t>
      </w:r>
      <w:r w:rsidRPr="00216CD3">
        <w:rPr>
          <w:rFonts w:ascii="Courier New" w:eastAsia="Times New Roman" w:hAnsi="Courier New" w:cs="Courier New"/>
          <w:sz w:val="20"/>
          <w:szCs w:val="20"/>
          <w:lang w:eastAsia="en-IN"/>
        </w:rPr>
        <w:t>type = "</w:t>
      </w:r>
      <w:proofErr w:type="spellStart"/>
      <w:r w:rsidRPr="00216CD3">
        <w:rPr>
          <w:rFonts w:ascii="Courier New" w:eastAsia="Times New Roman" w:hAnsi="Courier New" w:cs="Courier New"/>
          <w:sz w:val="20"/>
          <w:szCs w:val="20"/>
          <w:lang w:eastAsia="en-IN"/>
        </w:rPr>
        <w:t>fe</w:t>
      </w:r>
      <w:proofErr w:type="spell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 xml:space="preserve"> and </w:t>
      </w:r>
      <w:r w:rsidRPr="00216CD3">
        <w:rPr>
          <w:rFonts w:ascii="Courier New" w:eastAsia="Times New Roman" w:hAnsi="Courier New" w:cs="Courier New"/>
          <w:sz w:val="20"/>
          <w:szCs w:val="20"/>
          <w:lang w:eastAsia="en-IN"/>
        </w:rPr>
        <w:t>type = "re"</w:t>
      </w:r>
      <w:r w:rsidRPr="00216CD3">
        <w:rPr>
          <w:rFonts w:ascii="Times New Roman" w:eastAsia="Times New Roman" w:hAnsi="Times New Roman" w:cs="Times New Roman"/>
          <w:sz w:val="20"/>
          <w:szCs w:val="20"/>
          <w:lang w:eastAsia="en-IN"/>
        </w:rPr>
        <w:t xml:space="preserve"> return predictions at population-level is because </w:t>
      </w:r>
      <w:proofErr w:type="spellStart"/>
      <w:proofErr w:type="gramStart"/>
      <w:r w:rsidRPr="00216CD3">
        <w:rPr>
          <w:rFonts w:ascii="Courier New" w:eastAsia="Times New Roman" w:hAnsi="Courier New" w:cs="Courier New"/>
          <w:sz w:val="20"/>
          <w:szCs w:val="20"/>
          <w:lang w:eastAsia="en-IN"/>
        </w:rPr>
        <w:t>ggpredict</w:t>
      </w:r>
      <w:proofErr w:type="spellEnd"/>
      <w:r w:rsidRPr="00216CD3">
        <w:rPr>
          <w:rFonts w:ascii="Courier New" w:eastAsia="Times New Roman" w:hAnsi="Courier New" w:cs="Courier New"/>
          <w:sz w:val="20"/>
          <w:szCs w:val="20"/>
          <w:lang w:eastAsia="en-IN"/>
        </w:rPr>
        <w:t>(</w:t>
      </w:r>
      <w:proofErr w:type="gram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 xml:space="preserve"> returns predicted values of the response </w:t>
      </w:r>
      <w:r w:rsidRPr="00216CD3">
        <w:rPr>
          <w:rFonts w:ascii="Times New Roman" w:eastAsia="Times New Roman" w:hAnsi="Times New Roman" w:cs="Times New Roman"/>
          <w:i/>
          <w:iCs/>
          <w:sz w:val="24"/>
          <w:szCs w:val="24"/>
          <w:lang w:eastAsia="en-IN"/>
        </w:rPr>
        <w:t>at specific levels</w:t>
      </w:r>
      <w:r w:rsidRPr="00216CD3">
        <w:rPr>
          <w:rFonts w:ascii="Times New Roman" w:eastAsia="Times New Roman" w:hAnsi="Times New Roman" w:cs="Times New Roman"/>
          <w:sz w:val="20"/>
          <w:szCs w:val="20"/>
          <w:lang w:eastAsia="en-IN"/>
        </w:rPr>
        <w:t xml:space="preserve"> of given model predictors, which are defined in the data frame that is passed to the </w:t>
      </w:r>
      <w:proofErr w:type="spellStart"/>
      <w:r w:rsidRPr="00216CD3">
        <w:rPr>
          <w:rFonts w:ascii="Courier New" w:eastAsia="Times New Roman" w:hAnsi="Courier New" w:cs="Courier New"/>
          <w:sz w:val="20"/>
          <w:szCs w:val="20"/>
          <w:lang w:eastAsia="en-IN"/>
        </w:rPr>
        <w:t>newdata</w:t>
      </w:r>
      <w:proofErr w:type="spellEnd"/>
      <w:r w:rsidRPr="00216CD3">
        <w:rPr>
          <w:rFonts w:ascii="Times New Roman" w:eastAsia="Times New Roman" w:hAnsi="Times New Roman" w:cs="Times New Roman"/>
          <w:sz w:val="20"/>
          <w:szCs w:val="20"/>
          <w:lang w:eastAsia="en-IN"/>
        </w:rPr>
        <w:t xml:space="preserve">-argument (of </w:t>
      </w:r>
      <w:r w:rsidRPr="00216CD3">
        <w:rPr>
          <w:rFonts w:ascii="Courier New" w:eastAsia="Times New Roman" w:hAnsi="Courier New" w:cs="Courier New"/>
          <w:sz w:val="20"/>
          <w:szCs w:val="20"/>
          <w:lang w:eastAsia="en-IN"/>
        </w:rPr>
        <w:t>predict()</w:t>
      </w:r>
      <w:r w:rsidRPr="00216CD3">
        <w:rPr>
          <w:rFonts w:ascii="Times New Roman" w:eastAsia="Times New Roman" w:hAnsi="Times New Roman" w:cs="Times New Roman"/>
          <w:sz w:val="20"/>
          <w:szCs w:val="20"/>
          <w:lang w:eastAsia="en-IN"/>
        </w:rPr>
        <w:t xml:space="preserve">). The data frame requires data from all model terms, including random effect terms. This again requires to choose certain levels or values also for each random effect term, or to set those terms to zero or </w:t>
      </w:r>
      <w:r w:rsidRPr="00216CD3">
        <w:rPr>
          <w:rFonts w:ascii="Courier New" w:eastAsia="Times New Roman" w:hAnsi="Courier New" w:cs="Courier New"/>
          <w:sz w:val="20"/>
          <w:szCs w:val="20"/>
          <w:lang w:eastAsia="en-IN"/>
        </w:rPr>
        <w:t>NA</w:t>
      </w:r>
      <w:r w:rsidRPr="00216CD3">
        <w:rPr>
          <w:rFonts w:ascii="Times New Roman" w:eastAsia="Times New Roman" w:hAnsi="Times New Roman" w:cs="Times New Roman"/>
          <w:sz w:val="20"/>
          <w:szCs w:val="20"/>
          <w:lang w:eastAsia="en-IN"/>
        </w:rPr>
        <w:t xml:space="preserve"> (for population-level). Since there is no general rule, which level(s) of random effect terms to choose in order to represent the random effects structure in the data, using the population-level seems the most clear and consistent approach.</w:t>
      </w:r>
    </w:p>
    <w:p w14:paraId="1B2B15DB" w14:textId="77777777" w:rsidR="00216CD3" w:rsidRPr="00216CD3" w:rsidRDefault="00216CD3" w:rsidP="00216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6CD3">
        <w:rPr>
          <w:rFonts w:ascii="Times New Roman" w:eastAsia="Times New Roman" w:hAnsi="Times New Roman" w:cs="Times New Roman"/>
          <w:b/>
          <w:bCs/>
          <w:sz w:val="27"/>
          <w:szCs w:val="27"/>
          <w:lang w:eastAsia="en-IN"/>
        </w:rPr>
        <w:t>Marginal effects conditioned on fixed effects and specific group levels</w:t>
      </w:r>
    </w:p>
    <w:p w14:paraId="5EF23219"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To get predicted values for a specific level of the random effect term, simply define this level in the </w:t>
      </w:r>
      <w:r w:rsidRPr="00216CD3">
        <w:rPr>
          <w:rFonts w:ascii="Courier New" w:eastAsia="Times New Roman" w:hAnsi="Courier New" w:cs="Courier New"/>
          <w:sz w:val="20"/>
          <w:szCs w:val="20"/>
          <w:lang w:eastAsia="en-IN"/>
        </w:rPr>
        <w:t>condition</w:t>
      </w:r>
      <w:r w:rsidRPr="00216CD3">
        <w:rPr>
          <w:rFonts w:ascii="Times New Roman" w:eastAsia="Times New Roman" w:hAnsi="Times New Roman" w:cs="Times New Roman"/>
          <w:sz w:val="20"/>
          <w:szCs w:val="20"/>
          <w:lang w:eastAsia="en-IN"/>
        </w:rPr>
        <w:t>-argument.</w:t>
      </w:r>
    </w:p>
    <w:p w14:paraId="0C78C420"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16CD3">
        <w:rPr>
          <w:rFonts w:ascii="Courier New" w:eastAsia="Times New Roman" w:hAnsi="Courier New" w:cs="Courier New"/>
          <w:sz w:val="20"/>
          <w:szCs w:val="20"/>
          <w:lang w:eastAsia="en-IN"/>
        </w:rPr>
        <w:t>ggpredict</w:t>
      </w:r>
      <w:proofErr w:type="spellEnd"/>
      <w:r w:rsidRPr="00216CD3">
        <w:rPr>
          <w:rFonts w:ascii="Courier New" w:eastAsia="Times New Roman" w:hAnsi="Courier New" w:cs="Courier New"/>
          <w:sz w:val="20"/>
          <w:szCs w:val="20"/>
          <w:lang w:eastAsia="en-IN"/>
        </w:rPr>
        <w:t>(</w:t>
      </w:r>
      <w:proofErr w:type="gramEnd"/>
      <w:r w:rsidRPr="00216CD3">
        <w:rPr>
          <w:rFonts w:ascii="Courier New" w:eastAsia="Times New Roman" w:hAnsi="Courier New" w:cs="Courier New"/>
          <w:sz w:val="20"/>
          <w:szCs w:val="20"/>
          <w:lang w:eastAsia="en-IN"/>
        </w:rPr>
        <w:t>m, "Days", type = "re", condition = c(Subject = 330))</w:t>
      </w:r>
    </w:p>
    <w:p w14:paraId="1008A75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3708726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Predicted values of Reaction </w:t>
      </w:r>
    </w:p>
    <w:p w14:paraId="5A1A6D74"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x = Days </w:t>
      </w:r>
    </w:p>
    <w:p w14:paraId="42E5DB4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0719E7F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x</w:t>
      </w:r>
      <w:proofErr w:type="gramEnd"/>
      <w:r w:rsidRPr="00216CD3">
        <w:rPr>
          <w:rFonts w:ascii="Courier New" w:eastAsia="Times New Roman" w:hAnsi="Courier New" w:cs="Courier New"/>
          <w:color w:val="999999"/>
          <w:sz w:val="20"/>
          <w:szCs w:val="20"/>
          <w:lang w:eastAsia="en-IN"/>
        </w:rPr>
        <w:t xml:space="preserve"> predicted </w:t>
      </w:r>
      <w:proofErr w:type="spellStart"/>
      <w:r w:rsidRPr="00216CD3">
        <w:rPr>
          <w:rFonts w:ascii="Courier New" w:eastAsia="Times New Roman" w:hAnsi="Courier New" w:cs="Courier New"/>
          <w:color w:val="999999"/>
          <w:sz w:val="20"/>
          <w:szCs w:val="20"/>
          <w:lang w:eastAsia="en-IN"/>
        </w:rPr>
        <w:t>std.error</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conf.low</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conf.high</w:t>
      </w:r>
      <w:proofErr w:type="spellEnd"/>
    </w:p>
    <w:p w14:paraId="07E5D3C4"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0</w:t>
      </w:r>
      <w:proofErr w:type="gramEnd"/>
      <w:r w:rsidRPr="00216CD3">
        <w:rPr>
          <w:rFonts w:ascii="Courier New" w:eastAsia="Times New Roman" w:hAnsi="Courier New" w:cs="Courier New"/>
          <w:color w:val="999999"/>
          <w:sz w:val="20"/>
          <w:szCs w:val="20"/>
          <w:lang w:eastAsia="en-IN"/>
        </w:rPr>
        <w:t xml:space="preserve">   275.096    41.769  193.230   356.961</w:t>
      </w:r>
    </w:p>
    <w:p w14:paraId="16F9CD8A"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1</w:t>
      </w:r>
      <w:proofErr w:type="gramEnd"/>
      <w:r w:rsidRPr="00216CD3">
        <w:rPr>
          <w:rFonts w:ascii="Courier New" w:eastAsia="Times New Roman" w:hAnsi="Courier New" w:cs="Courier New"/>
          <w:color w:val="999999"/>
          <w:sz w:val="20"/>
          <w:szCs w:val="20"/>
          <w:lang w:eastAsia="en-IN"/>
        </w:rPr>
        <w:t xml:space="preserve">   280.749    41.763  198.895   362.602</w:t>
      </w:r>
    </w:p>
    <w:p w14:paraId="084ED79D"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2</w:t>
      </w:r>
      <w:proofErr w:type="gramEnd"/>
      <w:r w:rsidRPr="00216CD3">
        <w:rPr>
          <w:rFonts w:ascii="Courier New" w:eastAsia="Times New Roman" w:hAnsi="Courier New" w:cs="Courier New"/>
          <w:color w:val="999999"/>
          <w:sz w:val="20"/>
          <w:szCs w:val="20"/>
          <w:lang w:eastAsia="en-IN"/>
        </w:rPr>
        <w:t xml:space="preserve">   286.402    41.814  204.448   368.355</w:t>
      </w:r>
    </w:p>
    <w:p w14:paraId="53B26984"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3</w:t>
      </w:r>
      <w:proofErr w:type="gramEnd"/>
      <w:r w:rsidRPr="00216CD3">
        <w:rPr>
          <w:rFonts w:ascii="Courier New" w:eastAsia="Times New Roman" w:hAnsi="Courier New" w:cs="Courier New"/>
          <w:color w:val="999999"/>
          <w:sz w:val="20"/>
          <w:szCs w:val="20"/>
          <w:lang w:eastAsia="en-IN"/>
        </w:rPr>
        <w:t xml:space="preserve">   292.054    41.922  209.889   374.220</w:t>
      </w:r>
    </w:p>
    <w:p w14:paraId="7E86D1BA"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5</w:t>
      </w:r>
      <w:proofErr w:type="gramEnd"/>
      <w:r w:rsidRPr="00216CD3">
        <w:rPr>
          <w:rFonts w:ascii="Courier New" w:eastAsia="Times New Roman" w:hAnsi="Courier New" w:cs="Courier New"/>
          <w:color w:val="999999"/>
          <w:sz w:val="20"/>
          <w:szCs w:val="20"/>
          <w:lang w:eastAsia="en-IN"/>
        </w:rPr>
        <w:t xml:space="preserve">   303.360    42.307  220.440   386.280</w:t>
      </w:r>
    </w:p>
    <w:p w14:paraId="1528D88A"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6</w:t>
      </w:r>
      <w:proofErr w:type="gramEnd"/>
      <w:r w:rsidRPr="00216CD3">
        <w:rPr>
          <w:rFonts w:ascii="Courier New" w:eastAsia="Times New Roman" w:hAnsi="Courier New" w:cs="Courier New"/>
          <w:color w:val="999999"/>
          <w:sz w:val="20"/>
          <w:szCs w:val="20"/>
          <w:lang w:eastAsia="en-IN"/>
        </w:rPr>
        <w:t xml:space="preserve">   309.013    42.582  225.554   392.473</w:t>
      </w:r>
    </w:p>
    <w:p w14:paraId="5B07E54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7</w:t>
      </w:r>
      <w:proofErr w:type="gramEnd"/>
      <w:r w:rsidRPr="00216CD3">
        <w:rPr>
          <w:rFonts w:ascii="Courier New" w:eastAsia="Times New Roman" w:hAnsi="Courier New" w:cs="Courier New"/>
          <w:color w:val="999999"/>
          <w:sz w:val="20"/>
          <w:szCs w:val="20"/>
          <w:lang w:eastAsia="en-IN"/>
        </w:rPr>
        <w:t xml:space="preserve">   314.666    42.912  230.561   398.772</w:t>
      </w:r>
    </w:p>
    <w:p w14:paraId="58F4732B"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9</w:t>
      </w:r>
      <w:proofErr w:type="gramEnd"/>
      <w:r w:rsidRPr="00216CD3">
        <w:rPr>
          <w:rFonts w:ascii="Courier New" w:eastAsia="Times New Roman" w:hAnsi="Courier New" w:cs="Courier New"/>
          <w:color w:val="999999"/>
          <w:sz w:val="20"/>
          <w:szCs w:val="20"/>
          <w:lang w:eastAsia="en-IN"/>
        </w:rPr>
        <w:t xml:space="preserve">   325.972    43.727  240.268   411.676</w:t>
      </w:r>
    </w:p>
    <w:p w14:paraId="34F31B4D" w14:textId="77777777" w:rsidR="00216CD3" w:rsidRPr="00216CD3" w:rsidRDefault="00216CD3" w:rsidP="00216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6CD3">
        <w:rPr>
          <w:rFonts w:ascii="Times New Roman" w:eastAsia="Times New Roman" w:hAnsi="Times New Roman" w:cs="Times New Roman"/>
          <w:b/>
          <w:bCs/>
          <w:sz w:val="27"/>
          <w:szCs w:val="27"/>
          <w:lang w:eastAsia="en-IN"/>
        </w:rPr>
        <w:t>Marginal effects based on simulations</w:t>
      </w:r>
    </w:p>
    <w:p w14:paraId="6D6B3B47"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Finally, it is possible to obtain predicted values by simulating from the model, where predictions are based on </w:t>
      </w:r>
      <w:proofErr w:type="gramStart"/>
      <w:r w:rsidRPr="00216CD3">
        <w:rPr>
          <w:rFonts w:ascii="Courier New" w:eastAsia="Times New Roman" w:hAnsi="Courier New" w:cs="Courier New"/>
          <w:sz w:val="20"/>
          <w:szCs w:val="20"/>
          <w:lang w:eastAsia="en-IN"/>
        </w:rPr>
        <w:t>simulate(</w:t>
      </w:r>
      <w:proofErr w:type="gram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w:t>
      </w:r>
    </w:p>
    <w:p w14:paraId="45CDF89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 xml:space="preserve">pr &lt;- </w:t>
      </w:r>
      <w:proofErr w:type="spellStart"/>
      <w:proofErr w:type="gramStart"/>
      <w:r w:rsidRPr="00216CD3">
        <w:rPr>
          <w:rFonts w:ascii="Courier New" w:eastAsia="Times New Roman" w:hAnsi="Courier New" w:cs="Courier New"/>
          <w:sz w:val="20"/>
          <w:szCs w:val="20"/>
          <w:lang w:eastAsia="en-IN"/>
        </w:rPr>
        <w:t>ggpredict</w:t>
      </w:r>
      <w:proofErr w:type="spellEnd"/>
      <w:r w:rsidRPr="00216CD3">
        <w:rPr>
          <w:rFonts w:ascii="Courier New" w:eastAsia="Times New Roman" w:hAnsi="Courier New" w:cs="Courier New"/>
          <w:sz w:val="20"/>
          <w:szCs w:val="20"/>
          <w:lang w:eastAsia="en-IN"/>
        </w:rPr>
        <w:t>(</w:t>
      </w:r>
      <w:proofErr w:type="gramEnd"/>
      <w:r w:rsidRPr="00216CD3">
        <w:rPr>
          <w:rFonts w:ascii="Courier New" w:eastAsia="Times New Roman" w:hAnsi="Courier New" w:cs="Courier New"/>
          <w:sz w:val="20"/>
          <w:szCs w:val="20"/>
          <w:lang w:eastAsia="en-IN"/>
        </w:rPr>
        <w:t>m, "Days", type = "sim")</w:t>
      </w:r>
    </w:p>
    <w:p w14:paraId="09C7BFE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pr</w:t>
      </w:r>
    </w:p>
    <w:p w14:paraId="4F1A007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338FF51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Predicted values of Reaction </w:t>
      </w:r>
    </w:p>
    <w:p w14:paraId="34BA9833"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lastRenderedPageBreak/>
        <w:t xml:space="preserve">#&gt; # x = Days </w:t>
      </w:r>
    </w:p>
    <w:p w14:paraId="756DA761"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0ABB1FB0"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x</w:t>
      </w:r>
      <w:proofErr w:type="gramEnd"/>
      <w:r w:rsidRPr="00216CD3">
        <w:rPr>
          <w:rFonts w:ascii="Courier New" w:eastAsia="Times New Roman" w:hAnsi="Courier New" w:cs="Courier New"/>
          <w:color w:val="999999"/>
          <w:sz w:val="20"/>
          <w:szCs w:val="20"/>
          <w:lang w:eastAsia="en-IN"/>
        </w:rPr>
        <w:t xml:space="preserve"> predicted </w:t>
      </w:r>
      <w:proofErr w:type="spellStart"/>
      <w:r w:rsidRPr="00216CD3">
        <w:rPr>
          <w:rFonts w:ascii="Courier New" w:eastAsia="Times New Roman" w:hAnsi="Courier New" w:cs="Courier New"/>
          <w:color w:val="999999"/>
          <w:sz w:val="20"/>
          <w:szCs w:val="20"/>
          <w:lang w:eastAsia="en-IN"/>
        </w:rPr>
        <w:t>conf.low</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conf.high</w:t>
      </w:r>
      <w:proofErr w:type="spellEnd"/>
    </w:p>
    <w:p w14:paraId="47BB68B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0</w:t>
      </w:r>
      <w:proofErr w:type="gramEnd"/>
      <w:r w:rsidRPr="00216CD3">
        <w:rPr>
          <w:rFonts w:ascii="Courier New" w:eastAsia="Times New Roman" w:hAnsi="Courier New" w:cs="Courier New"/>
          <w:color w:val="999999"/>
          <w:sz w:val="20"/>
          <w:szCs w:val="20"/>
          <w:lang w:eastAsia="en-IN"/>
        </w:rPr>
        <w:t xml:space="preserve">   251.440  200.838   301.996</w:t>
      </w:r>
    </w:p>
    <w:p w14:paraId="7BAC529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1</w:t>
      </w:r>
      <w:proofErr w:type="gramEnd"/>
      <w:r w:rsidRPr="00216CD3">
        <w:rPr>
          <w:rFonts w:ascii="Courier New" w:eastAsia="Times New Roman" w:hAnsi="Courier New" w:cs="Courier New"/>
          <w:color w:val="999999"/>
          <w:sz w:val="20"/>
          <w:szCs w:val="20"/>
          <w:lang w:eastAsia="en-IN"/>
        </w:rPr>
        <w:t xml:space="preserve">   261.860  212.637   311.678</w:t>
      </w:r>
    </w:p>
    <w:p w14:paraId="1CEA956D"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2</w:t>
      </w:r>
      <w:proofErr w:type="gramEnd"/>
      <w:r w:rsidRPr="00216CD3">
        <w:rPr>
          <w:rFonts w:ascii="Courier New" w:eastAsia="Times New Roman" w:hAnsi="Courier New" w:cs="Courier New"/>
          <w:color w:val="999999"/>
          <w:sz w:val="20"/>
          <w:szCs w:val="20"/>
          <w:lang w:eastAsia="en-IN"/>
        </w:rPr>
        <w:t xml:space="preserve">   272.157  221.595   321.667</w:t>
      </w:r>
    </w:p>
    <w:p w14:paraId="6E732D38"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3</w:t>
      </w:r>
      <w:proofErr w:type="gramEnd"/>
      <w:r w:rsidRPr="00216CD3">
        <w:rPr>
          <w:rFonts w:ascii="Courier New" w:eastAsia="Times New Roman" w:hAnsi="Courier New" w:cs="Courier New"/>
          <w:color w:val="999999"/>
          <w:sz w:val="20"/>
          <w:szCs w:val="20"/>
          <w:lang w:eastAsia="en-IN"/>
        </w:rPr>
        <w:t xml:space="preserve">   282.800  233.416   332.738</w:t>
      </w:r>
    </w:p>
    <w:p w14:paraId="539AA724"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5</w:t>
      </w:r>
      <w:proofErr w:type="gramEnd"/>
      <w:r w:rsidRPr="00216CD3">
        <w:rPr>
          <w:rFonts w:ascii="Courier New" w:eastAsia="Times New Roman" w:hAnsi="Courier New" w:cs="Courier New"/>
          <w:color w:val="999999"/>
          <w:sz w:val="20"/>
          <w:szCs w:val="20"/>
          <w:lang w:eastAsia="en-IN"/>
        </w:rPr>
        <w:t xml:space="preserve">   303.770  252.720   353.472</w:t>
      </w:r>
    </w:p>
    <w:p w14:paraId="6F0AFC3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6</w:t>
      </w:r>
      <w:proofErr w:type="gramEnd"/>
      <w:r w:rsidRPr="00216CD3">
        <w:rPr>
          <w:rFonts w:ascii="Courier New" w:eastAsia="Times New Roman" w:hAnsi="Courier New" w:cs="Courier New"/>
          <w:color w:val="999999"/>
          <w:sz w:val="20"/>
          <w:szCs w:val="20"/>
          <w:lang w:eastAsia="en-IN"/>
        </w:rPr>
        <w:t xml:space="preserve">   314.146  264.651   363.752</w:t>
      </w:r>
    </w:p>
    <w:p w14:paraId="137A0E7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7</w:t>
      </w:r>
      <w:proofErr w:type="gramEnd"/>
      <w:r w:rsidRPr="00216CD3">
        <w:rPr>
          <w:rFonts w:ascii="Courier New" w:eastAsia="Times New Roman" w:hAnsi="Courier New" w:cs="Courier New"/>
          <w:color w:val="999999"/>
          <w:sz w:val="20"/>
          <w:szCs w:val="20"/>
          <w:lang w:eastAsia="en-IN"/>
        </w:rPr>
        <w:t xml:space="preserve">   324.606  273.460   374.462</w:t>
      </w:r>
    </w:p>
    <w:p w14:paraId="4C8AA2DB"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9</w:t>
      </w:r>
      <w:proofErr w:type="gramEnd"/>
      <w:r w:rsidRPr="00216CD3">
        <w:rPr>
          <w:rFonts w:ascii="Courier New" w:eastAsia="Times New Roman" w:hAnsi="Courier New" w:cs="Courier New"/>
          <w:color w:val="999999"/>
          <w:sz w:val="20"/>
          <w:szCs w:val="20"/>
          <w:lang w:eastAsia="en-IN"/>
        </w:rPr>
        <w:t xml:space="preserve">   345.319  295.069   394.735</w:t>
      </w:r>
    </w:p>
    <w:p w14:paraId="7D96966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1514EE5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Adjusted for:</w:t>
      </w:r>
    </w:p>
    <w:p w14:paraId="5F097D3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color w:val="999999"/>
          <w:sz w:val="20"/>
          <w:szCs w:val="20"/>
          <w:lang w:eastAsia="en-IN"/>
        </w:rPr>
        <w:t>#&gt; * Subject = 0 (population-level)</w:t>
      </w:r>
    </w:p>
    <w:p w14:paraId="0A15847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plot(pr)</w:t>
      </w:r>
    </w:p>
    <w:p w14:paraId="7688A39F"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noProof/>
          <w:sz w:val="20"/>
          <w:szCs w:val="20"/>
          <w:lang w:eastAsia="en-IN"/>
        </w:rPr>
        <w:drawing>
          <wp:inline distT="0" distB="0" distL="0" distR="0" wp14:anchorId="61BA52E5" wp14:editId="440B09B6">
            <wp:extent cx="4335780" cy="28956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2895600"/>
                    </a:xfrm>
                    <a:prstGeom prst="rect">
                      <a:avLst/>
                    </a:prstGeom>
                    <a:noFill/>
                    <a:ln>
                      <a:noFill/>
                    </a:ln>
                  </pic:spPr>
                </pic:pic>
              </a:graphicData>
            </a:graphic>
          </wp:inline>
        </w:drawing>
      </w:r>
    </w:p>
    <w:p w14:paraId="72FA0065" w14:textId="77777777" w:rsidR="00216CD3" w:rsidRPr="00216CD3" w:rsidRDefault="00216CD3" w:rsidP="00216C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6CD3">
        <w:rPr>
          <w:rFonts w:ascii="Times New Roman" w:eastAsia="Times New Roman" w:hAnsi="Times New Roman" w:cs="Times New Roman"/>
          <w:b/>
          <w:bCs/>
          <w:sz w:val="36"/>
          <w:szCs w:val="36"/>
          <w:lang w:eastAsia="en-IN"/>
        </w:rPr>
        <w:t>Marginal effects for zero-inflated mixed models</w:t>
      </w:r>
    </w:p>
    <w:p w14:paraId="7BEE29C9"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For zero-inflated mixed effects models, typically fitted with the </w:t>
      </w:r>
      <w:proofErr w:type="spellStart"/>
      <w:r w:rsidRPr="00216CD3">
        <w:rPr>
          <w:rFonts w:ascii="Times New Roman" w:eastAsia="Times New Roman" w:hAnsi="Times New Roman" w:cs="Times New Roman"/>
          <w:b/>
          <w:bCs/>
          <w:sz w:val="20"/>
          <w:szCs w:val="20"/>
          <w:lang w:eastAsia="en-IN"/>
        </w:rPr>
        <w:t>glmmTMB</w:t>
      </w:r>
      <w:proofErr w:type="spellEnd"/>
      <w:r w:rsidRPr="00216CD3">
        <w:rPr>
          <w:rFonts w:ascii="Times New Roman" w:eastAsia="Times New Roman" w:hAnsi="Times New Roman" w:cs="Times New Roman"/>
          <w:sz w:val="20"/>
          <w:szCs w:val="20"/>
          <w:lang w:eastAsia="en-IN"/>
        </w:rPr>
        <w:t>-package, predicted values can be conditioned on</w:t>
      </w:r>
    </w:p>
    <w:p w14:paraId="7AC5F109" w14:textId="77777777" w:rsidR="00216CD3" w:rsidRPr="00216CD3" w:rsidRDefault="00216CD3" w:rsidP="00216CD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the fixed effects of the conditional model only (</w:t>
      </w:r>
      <w:r w:rsidRPr="00216CD3">
        <w:rPr>
          <w:rFonts w:ascii="Courier New" w:eastAsia="Times New Roman" w:hAnsi="Courier New" w:cs="Courier New"/>
          <w:sz w:val="20"/>
          <w:szCs w:val="20"/>
          <w:lang w:eastAsia="en-IN"/>
        </w:rPr>
        <w:t>type = "</w:t>
      </w:r>
      <w:proofErr w:type="spellStart"/>
      <w:r w:rsidRPr="00216CD3">
        <w:rPr>
          <w:rFonts w:ascii="Courier New" w:eastAsia="Times New Roman" w:hAnsi="Courier New" w:cs="Courier New"/>
          <w:sz w:val="20"/>
          <w:szCs w:val="20"/>
          <w:lang w:eastAsia="en-IN"/>
        </w:rPr>
        <w:t>fe</w:t>
      </w:r>
      <w:proofErr w:type="spell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w:t>
      </w:r>
    </w:p>
    <w:p w14:paraId="16BCF190" w14:textId="77777777" w:rsidR="00216CD3" w:rsidRPr="00216CD3" w:rsidRDefault="00216CD3" w:rsidP="00216CD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the fixed effects and zero-inflation component (</w:t>
      </w:r>
      <w:r w:rsidRPr="00216CD3">
        <w:rPr>
          <w:rFonts w:ascii="Courier New" w:eastAsia="Times New Roman" w:hAnsi="Courier New" w:cs="Courier New"/>
          <w:sz w:val="20"/>
          <w:szCs w:val="20"/>
          <w:lang w:eastAsia="en-IN"/>
        </w:rPr>
        <w:t>type = "</w:t>
      </w:r>
      <w:proofErr w:type="spellStart"/>
      <w:proofErr w:type="gramStart"/>
      <w:r w:rsidRPr="00216CD3">
        <w:rPr>
          <w:rFonts w:ascii="Courier New" w:eastAsia="Times New Roman" w:hAnsi="Courier New" w:cs="Courier New"/>
          <w:sz w:val="20"/>
          <w:szCs w:val="20"/>
          <w:lang w:eastAsia="en-IN"/>
        </w:rPr>
        <w:t>fe.zi</w:t>
      </w:r>
      <w:proofErr w:type="spellEnd"/>
      <w:proofErr w:type="gram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w:t>
      </w:r>
    </w:p>
    <w:p w14:paraId="698BEE90" w14:textId="77777777" w:rsidR="00216CD3" w:rsidRPr="00216CD3" w:rsidRDefault="00216CD3" w:rsidP="00216CD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the fixed effects of the conditional model only (population-level), taking the random-effect variances into account (</w:t>
      </w:r>
      <w:r w:rsidRPr="00216CD3">
        <w:rPr>
          <w:rFonts w:ascii="Courier New" w:eastAsia="Times New Roman" w:hAnsi="Courier New" w:cs="Courier New"/>
          <w:sz w:val="20"/>
          <w:szCs w:val="20"/>
          <w:lang w:eastAsia="en-IN"/>
        </w:rPr>
        <w:t>type = "re"</w:t>
      </w:r>
      <w:r w:rsidRPr="00216CD3">
        <w:rPr>
          <w:rFonts w:ascii="Times New Roman" w:eastAsia="Times New Roman" w:hAnsi="Times New Roman" w:cs="Times New Roman"/>
          <w:sz w:val="20"/>
          <w:szCs w:val="20"/>
          <w:lang w:eastAsia="en-IN"/>
        </w:rPr>
        <w:t>)</w:t>
      </w:r>
    </w:p>
    <w:p w14:paraId="384BEE91" w14:textId="77777777" w:rsidR="00216CD3" w:rsidRPr="00216CD3" w:rsidRDefault="00216CD3" w:rsidP="00216CD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the fixed effects and zero-inflation component (population-level), taking the random-effect variances into account (</w:t>
      </w:r>
      <w:r w:rsidRPr="00216CD3">
        <w:rPr>
          <w:rFonts w:ascii="Courier New" w:eastAsia="Times New Roman" w:hAnsi="Courier New" w:cs="Courier New"/>
          <w:sz w:val="20"/>
          <w:szCs w:val="20"/>
          <w:lang w:eastAsia="en-IN"/>
        </w:rPr>
        <w:t>type = "</w:t>
      </w:r>
      <w:proofErr w:type="spellStart"/>
      <w:proofErr w:type="gramStart"/>
      <w:r w:rsidRPr="00216CD3">
        <w:rPr>
          <w:rFonts w:ascii="Courier New" w:eastAsia="Times New Roman" w:hAnsi="Courier New" w:cs="Courier New"/>
          <w:sz w:val="20"/>
          <w:szCs w:val="20"/>
          <w:lang w:eastAsia="en-IN"/>
        </w:rPr>
        <w:t>re.zi</w:t>
      </w:r>
      <w:proofErr w:type="spellEnd"/>
      <w:proofErr w:type="gram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w:t>
      </w:r>
    </w:p>
    <w:p w14:paraId="540C0BDD" w14:textId="77777777" w:rsidR="00216CD3" w:rsidRPr="00216CD3" w:rsidRDefault="00216CD3" w:rsidP="00216CD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all model parameters (</w:t>
      </w:r>
      <w:r w:rsidRPr="00216CD3">
        <w:rPr>
          <w:rFonts w:ascii="Courier New" w:eastAsia="Times New Roman" w:hAnsi="Courier New" w:cs="Courier New"/>
          <w:sz w:val="20"/>
          <w:szCs w:val="20"/>
          <w:lang w:eastAsia="en-IN"/>
        </w:rPr>
        <w:t>type = "sim"</w:t>
      </w:r>
      <w:r w:rsidRPr="00216CD3">
        <w:rPr>
          <w:rFonts w:ascii="Times New Roman" w:eastAsia="Times New Roman" w:hAnsi="Times New Roman" w:cs="Times New Roman"/>
          <w:sz w:val="20"/>
          <w:szCs w:val="20"/>
          <w:lang w:eastAsia="en-IN"/>
        </w:rPr>
        <w:t>)</w:t>
      </w:r>
    </w:p>
    <w:p w14:paraId="6D2FF94B"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library(</w:t>
      </w:r>
      <w:proofErr w:type="spellStart"/>
      <w:r w:rsidRPr="00216CD3">
        <w:rPr>
          <w:rFonts w:ascii="Courier New" w:eastAsia="Times New Roman" w:hAnsi="Courier New" w:cs="Courier New"/>
          <w:sz w:val="20"/>
          <w:szCs w:val="20"/>
          <w:lang w:eastAsia="en-IN"/>
        </w:rPr>
        <w:t>glmmTMB</w:t>
      </w:r>
      <w:proofErr w:type="spellEnd"/>
      <w:r w:rsidRPr="00216CD3">
        <w:rPr>
          <w:rFonts w:ascii="Courier New" w:eastAsia="Times New Roman" w:hAnsi="Courier New" w:cs="Courier New"/>
          <w:sz w:val="20"/>
          <w:szCs w:val="20"/>
          <w:lang w:eastAsia="en-IN"/>
        </w:rPr>
        <w:t>)</w:t>
      </w:r>
    </w:p>
    <w:p w14:paraId="647BB48B"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16CD3">
        <w:rPr>
          <w:rFonts w:ascii="Courier New" w:eastAsia="Times New Roman" w:hAnsi="Courier New" w:cs="Courier New"/>
          <w:sz w:val="20"/>
          <w:szCs w:val="20"/>
          <w:lang w:eastAsia="en-IN"/>
        </w:rPr>
        <w:t>data(</w:t>
      </w:r>
      <w:proofErr w:type="gramEnd"/>
      <w:r w:rsidRPr="00216CD3">
        <w:rPr>
          <w:rFonts w:ascii="Courier New" w:eastAsia="Times New Roman" w:hAnsi="Courier New" w:cs="Courier New"/>
          <w:sz w:val="20"/>
          <w:szCs w:val="20"/>
          <w:lang w:eastAsia="en-IN"/>
        </w:rPr>
        <w:t>Salamanders)</w:t>
      </w:r>
    </w:p>
    <w:p w14:paraId="78CA33E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 xml:space="preserve">m &lt;- </w:t>
      </w:r>
      <w:proofErr w:type="spellStart"/>
      <w:proofErr w:type="gramStart"/>
      <w:r w:rsidRPr="00216CD3">
        <w:rPr>
          <w:rFonts w:ascii="Courier New" w:eastAsia="Times New Roman" w:hAnsi="Courier New" w:cs="Courier New"/>
          <w:sz w:val="20"/>
          <w:szCs w:val="20"/>
          <w:lang w:eastAsia="en-IN"/>
        </w:rPr>
        <w:t>glmmTMB</w:t>
      </w:r>
      <w:proofErr w:type="spellEnd"/>
      <w:r w:rsidRPr="00216CD3">
        <w:rPr>
          <w:rFonts w:ascii="Courier New" w:eastAsia="Times New Roman" w:hAnsi="Courier New" w:cs="Courier New"/>
          <w:sz w:val="20"/>
          <w:szCs w:val="20"/>
          <w:lang w:eastAsia="en-IN"/>
        </w:rPr>
        <w:t>(</w:t>
      </w:r>
      <w:proofErr w:type="gramEnd"/>
    </w:p>
    <w:p w14:paraId="003604FB"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 xml:space="preserve">  count ~ </w:t>
      </w:r>
      <w:proofErr w:type="spellStart"/>
      <w:r w:rsidRPr="00216CD3">
        <w:rPr>
          <w:rFonts w:ascii="Courier New" w:eastAsia="Times New Roman" w:hAnsi="Courier New" w:cs="Courier New"/>
          <w:sz w:val="20"/>
          <w:szCs w:val="20"/>
          <w:lang w:eastAsia="en-IN"/>
        </w:rPr>
        <w:t>spp</w:t>
      </w:r>
      <w:proofErr w:type="spellEnd"/>
      <w:r w:rsidRPr="00216CD3">
        <w:rPr>
          <w:rFonts w:ascii="Courier New" w:eastAsia="Times New Roman" w:hAnsi="Courier New" w:cs="Courier New"/>
          <w:sz w:val="20"/>
          <w:szCs w:val="20"/>
          <w:lang w:eastAsia="en-IN"/>
        </w:rPr>
        <w:t xml:space="preserve"> + mined + (1 | site), </w:t>
      </w:r>
    </w:p>
    <w:p w14:paraId="3369BF91"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 xml:space="preserve">  </w:t>
      </w:r>
      <w:proofErr w:type="spellStart"/>
      <w:r w:rsidRPr="00216CD3">
        <w:rPr>
          <w:rFonts w:ascii="Courier New" w:eastAsia="Times New Roman" w:hAnsi="Courier New" w:cs="Courier New"/>
          <w:sz w:val="20"/>
          <w:szCs w:val="20"/>
          <w:lang w:eastAsia="en-IN"/>
        </w:rPr>
        <w:t>ziformula</w:t>
      </w:r>
      <w:proofErr w:type="spellEnd"/>
      <w:r w:rsidRPr="00216CD3">
        <w:rPr>
          <w:rFonts w:ascii="Courier New" w:eastAsia="Times New Roman" w:hAnsi="Courier New" w:cs="Courier New"/>
          <w:sz w:val="20"/>
          <w:szCs w:val="20"/>
          <w:lang w:eastAsia="en-IN"/>
        </w:rPr>
        <w:t xml:space="preserve"> = ~ </w:t>
      </w:r>
      <w:proofErr w:type="spellStart"/>
      <w:r w:rsidRPr="00216CD3">
        <w:rPr>
          <w:rFonts w:ascii="Courier New" w:eastAsia="Times New Roman" w:hAnsi="Courier New" w:cs="Courier New"/>
          <w:sz w:val="20"/>
          <w:szCs w:val="20"/>
          <w:lang w:eastAsia="en-IN"/>
        </w:rPr>
        <w:t>spp</w:t>
      </w:r>
      <w:proofErr w:type="spellEnd"/>
      <w:r w:rsidRPr="00216CD3">
        <w:rPr>
          <w:rFonts w:ascii="Courier New" w:eastAsia="Times New Roman" w:hAnsi="Courier New" w:cs="Courier New"/>
          <w:sz w:val="20"/>
          <w:szCs w:val="20"/>
          <w:lang w:eastAsia="en-IN"/>
        </w:rPr>
        <w:t xml:space="preserve"> + mined, </w:t>
      </w:r>
    </w:p>
    <w:p w14:paraId="7AE6E1D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 xml:space="preserve">  family = </w:t>
      </w:r>
      <w:proofErr w:type="spellStart"/>
      <w:r w:rsidRPr="00216CD3">
        <w:rPr>
          <w:rFonts w:ascii="Courier New" w:eastAsia="Times New Roman" w:hAnsi="Courier New" w:cs="Courier New"/>
          <w:sz w:val="20"/>
          <w:szCs w:val="20"/>
          <w:lang w:eastAsia="en-IN"/>
        </w:rPr>
        <w:t>truncated_poisson</w:t>
      </w:r>
      <w:proofErr w:type="spellEnd"/>
      <w:r w:rsidRPr="00216CD3">
        <w:rPr>
          <w:rFonts w:ascii="Courier New" w:eastAsia="Times New Roman" w:hAnsi="Courier New" w:cs="Courier New"/>
          <w:sz w:val="20"/>
          <w:szCs w:val="20"/>
          <w:lang w:eastAsia="en-IN"/>
        </w:rPr>
        <w:t xml:space="preserve">, </w:t>
      </w:r>
    </w:p>
    <w:p w14:paraId="0673A864"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 xml:space="preserve">  data = Salamanders</w:t>
      </w:r>
    </w:p>
    <w:p w14:paraId="1E0FB45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w:t>
      </w:r>
    </w:p>
    <w:p w14:paraId="5B86F175" w14:textId="77777777" w:rsidR="00216CD3" w:rsidRPr="00216CD3" w:rsidRDefault="00216CD3" w:rsidP="00216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6CD3">
        <w:rPr>
          <w:rFonts w:ascii="Times New Roman" w:eastAsia="Times New Roman" w:hAnsi="Times New Roman" w:cs="Times New Roman"/>
          <w:b/>
          <w:bCs/>
          <w:sz w:val="27"/>
          <w:szCs w:val="27"/>
          <w:lang w:eastAsia="en-IN"/>
        </w:rPr>
        <w:lastRenderedPageBreak/>
        <w:t>Marginal effects conditioned on the count model</w:t>
      </w:r>
    </w:p>
    <w:p w14:paraId="62E9ECA5"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Similar to mixed models without zero-inflation component, </w:t>
      </w:r>
      <w:r w:rsidRPr="00216CD3">
        <w:rPr>
          <w:rFonts w:ascii="Courier New" w:eastAsia="Times New Roman" w:hAnsi="Courier New" w:cs="Courier New"/>
          <w:sz w:val="20"/>
          <w:szCs w:val="20"/>
          <w:lang w:eastAsia="en-IN"/>
        </w:rPr>
        <w:t>type = "</w:t>
      </w:r>
      <w:proofErr w:type="spellStart"/>
      <w:r w:rsidRPr="00216CD3">
        <w:rPr>
          <w:rFonts w:ascii="Courier New" w:eastAsia="Times New Roman" w:hAnsi="Courier New" w:cs="Courier New"/>
          <w:sz w:val="20"/>
          <w:szCs w:val="20"/>
          <w:lang w:eastAsia="en-IN"/>
        </w:rPr>
        <w:t>fe</w:t>
      </w:r>
      <w:proofErr w:type="spell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 xml:space="preserve"> and </w:t>
      </w:r>
      <w:r w:rsidRPr="00216CD3">
        <w:rPr>
          <w:rFonts w:ascii="Courier New" w:eastAsia="Times New Roman" w:hAnsi="Courier New" w:cs="Courier New"/>
          <w:sz w:val="20"/>
          <w:szCs w:val="20"/>
          <w:lang w:eastAsia="en-IN"/>
        </w:rPr>
        <w:t>type = "re"</w:t>
      </w:r>
      <w:r w:rsidRPr="00216CD3">
        <w:rPr>
          <w:rFonts w:ascii="Times New Roman" w:eastAsia="Times New Roman" w:hAnsi="Times New Roman" w:cs="Times New Roman"/>
          <w:sz w:val="20"/>
          <w:szCs w:val="20"/>
          <w:lang w:eastAsia="en-IN"/>
        </w:rPr>
        <w:t xml:space="preserve"> for </w:t>
      </w:r>
      <w:proofErr w:type="spellStart"/>
      <w:r w:rsidRPr="00216CD3">
        <w:rPr>
          <w:rFonts w:ascii="Times New Roman" w:eastAsia="Times New Roman" w:hAnsi="Times New Roman" w:cs="Times New Roman"/>
          <w:sz w:val="20"/>
          <w:szCs w:val="20"/>
          <w:lang w:eastAsia="en-IN"/>
        </w:rPr>
        <w:t>glmmTMB</w:t>
      </w:r>
      <w:proofErr w:type="spellEnd"/>
      <w:r w:rsidRPr="00216CD3">
        <w:rPr>
          <w:rFonts w:ascii="Times New Roman" w:eastAsia="Times New Roman" w:hAnsi="Times New Roman" w:cs="Times New Roman"/>
          <w:sz w:val="20"/>
          <w:szCs w:val="20"/>
          <w:lang w:eastAsia="en-IN"/>
        </w:rPr>
        <w:t xml:space="preserve">-models (with zero-inflation) both return predictions on the population-level, where the latter option accounts for the uncertainty of the random effects. In short, </w:t>
      </w:r>
      <w:proofErr w:type="gramStart"/>
      <w:r w:rsidRPr="00216CD3">
        <w:rPr>
          <w:rFonts w:ascii="Courier New" w:eastAsia="Times New Roman" w:hAnsi="Courier New" w:cs="Courier New"/>
          <w:sz w:val="20"/>
          <w:szCs w:val="20"/>
          <w:lang w:eastAsia="en-IN"/>
        </w:rPr>
        <w:t>predict(</w:t>
      </w:r>
      <w:proofErr w:type="gramEnd"/>
      <w:r w:rsidRPr="00216CD3">
        <w:rPr>
          <w:rFonts w:ascii="Courier New" w:eastAsia="Times New Roman" w:hAnsi="Courier New" w:cs="Courier New"/>
          <w:sz w:val="20"/>
          <w:szCs w:val="20"/>
          <w:lang w:eastAsia="en-IN"/>
        </w:rPr>
        <w:t>..., type = "link")</w:t>
      </w:r>
      <w:r w:rsidRPr="00216CD3">
        <w:rPr>
          <w:rFonts w:ascii="Times New Roman" w:eastAsia="Times New Roman" w:hAnsi="Times New Roman" w:cs="Times New Roman"/>
          <w:sz w:val="20"/>
          <w:szCs w:val="20"/>
          <w:lang w:eastAsia="en-IN"/>
        </w:rPr>
        <w:t xml:space="preserve"> is called (however, predictions are finally back-transformed to the response scale).</w:t>
      </w:r>
    </w:p>
    <w:p w14:paraId="4328594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 xml:space="preserve">pr &lt;- </w:t>
      </w:r>
      <w:proofErr w:type="spellStart"/>
      <w:proofErr w:type="gramStart"/>
      <w:r w:rsidRPr="00216CD3">
        <w:rPr>
          <w:rFonts w:ascii="Courier New" w:eastAsia="Times New Roman" w:hAnsi="Courier New" w:cs="Courier New"/>
          <w:sz w:val="20"/>
          <w:szCs w:val="20"/>
          <w:lang w:eastAsia="en-IN"/>
        </w:rPr>
        <w:t>ggpredict</w:t>
      </w:r>
      <w:proofErr w:type="spellEnd"/>
      <w:r w:rsidRPr="00216CD3">
        <w:rPr>
          <w:rFonts w:ascii="Courier New" w:eastAsia="Times New Roman" w:hAnsi="Courier New" w:cs="Courier New"/>
          <w:sz w:val="20"/>
          <w:szCs w:val="20"/>
          <w:lang w:eastAsia="en-IN"/>
        </w:rPr>
        <w:t>(</w:t>
      </w:r>
      <w:proofErr w:type="gramEnd"/>
      <w:r w:rsidRPr="00216CD3">
        <w:rPr>
          <w:rFonts w:ascii="Courier New" w:eastAsia="Times New Roman" w:hAnsi="Courier New" w:cs="Courier New"/>
          <w:sz w:val="20"/>
          <w:szCs w:val="20"/>
          <w:lang w:eastAsia="en-IN"/>
        </w:rPr>
        <w:t>m, "</w:t>
      </w:r>
      <w:proofErr w:type="spellStart"/>
      <w:r w:rsidRPr="00216CD3">
        <w:rPr>
          <w:rFonts w:ascii="Courier New" w:eastAsia="Times New Roman" w:hAnsi="Courier New" w:cs="Courier New"/>
          <w:sz w:val="20"/>
          <w:szCs w:val="20"/>
          <w:lang w:eastAsia="en-IN"/>
        </w:rPr>
        <w:t>spp</w:t>
      </w:r>
      <w:proofErr w:type="spellEnd"/>
      <w:r w:rsidRPr="00216CD3">
        <w:rPr>
          <w:rFonts w:ascii="Courier New" w:eastAsia="Times New Roman" w:hAnsi="Courier New" w:cs="Courier New"/>
          <w:sz w:val="20"/>
          <w:szCs w:val="20"/>
          <w:lang w:eastAsia="en-IN"/>
        </w:rPr>
        <w:t>")</w:t>
      </w:r>
    </w:p>
    <w:p w14:paraId="7DF68CE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pr</w:t>
      </w:r>
    </w:p>
    <w:p w14:paraId="76886104"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68FED441"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Predicted counts of count </w:t>
      </w:r>
    </w:p>
    <w:p w14:paraId="1321C0EB"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x = </w:t>
      </w:r>
      <w:proofErr w:type="spellStart"/>
      <w:r w:rsidRPr="00216CD3">
        <w:rPr>
          <w:rFonts w:ascii="Courier New" w:eastAsia="Times New Roman" w:hAnsi="Courier New" w:cs="Courier New"/>
          <w:color w:val="999999"/>
          <w:sz w:val="20"/>
          <w:szCs w:val="20"/>
          <w:lang w:eastAsia="en-IN"/>
        </w:rPr>
        <w:t>spp</w:t>
      </w:r>
      <w:proofErr w:type="spellEnd"/>
      <w:r w:rsidRPr="00216CD3">
        <w:rPr>
          <w:rFonts w:ascii="Courier New" w:eastAsia="Times New Roman" w:hAnsi="Courier New" w:cs="Courier New"/>
          <w:color w:val="999999"/>
          <w:sz w:val="20"/>
          <w:szCs w:val="20"/>
          <w:lang w:eastAsia="en-IN"/>
        </w:rPr>
        <w:t xml:space="preserve"> </w:t>
      </w:r>
    </w:p>
    <w:p w14:paraId="10F2C22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4C0F1048"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x</w:t>
      </w:r>
      <w:proofErr w:type="gramEnd"/>
      <w:r w:rsidRPr="00216CD3">
        <w:rPr>
          <w:rFonts w:ascii="Courier New" w:eastAsia="Times New Roman" w:hAnsi="Courier New" w:cs="Courier New"/>
          <w:color w:val="999999"/>
          <w:sz w:val="20"/>
          <w:szCs w:val="20"/>
          <w:lang w:eastAsia="en-IN"/>
        </w:rPr>
        <w:t xml:space="preserve"> predicted </w:t>
      </w:r>
      <w:proofErr w:type="spellStart"/>
      <w:r w:rsidRPr="00216CD3">
        <w:rPr>
          <w:rFonts w:ascii="Courier New" w:eastAsia="Times New Roman" w:hAnsi="Courier New" w:cs="Courier New"/>
          <w:color w:val="999999"/>
          <w:sz w:val="20"/>
          <w:szCs w:val="20"/>
          <w:lang w:eastAsia="en-IN"/>
        </w:rPr>
        <w:t>std.error</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conf.low</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conf.high</w:t>
      </w:r>
      <w:proofErr w:type="spellEnd"/>
    </w:p>
    <w:p w14:paraId="78F08A3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1</w:t>
      </w:r>
      <w:proofErr w:type="gramEnd"/>
      <w:r w:rsidRPr="00216CD3">
        <w:rPr>
          <w:rFonts w:ascii="Courier New" w:eastAsia="Times New Roman" w:hAnsi="Courier New" w:cs="Courier New"/>
          <w:color w:val="999999"/>
          <w:sz w:val="20"/>
          <w:szCs w:val="20"/>
          <w:lang w:eastAsia="en-IN"/>
        </w:rPr>
        <w:t xml:space="preserve">     0.935     0.206    0.624     1.400</w:t>
      </w:r>
    </w:p>
    <w:p w14:paraId="3EF488E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2</w:t>
      </w:r>
      <w:proofErr w:type="gramEnd"/>
      <w:r w:rsidRPr="00216CD3">
        <w:rPr>
          <w:rFonts w:ascii="Courier New" w:eastAsia="Times New Roman" w:hAnsi="Courier New" w:cs="Courier New"/>
          <w:color w:val="999999"/>
          <w:sz w:val="20"/>
          <w:szCs w:val="20"/>
          <w:lang w:eastAsia="en-IN"/>
        </w:rPr>
        <w:t xml:space="preserve">     0.555     0.308    0.304     1.015</w:t>
      </w:r>
    </w:p>
    <w:p w14:paraId="4634BCB1"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3</w:t>
      </w:r>
      <w:proofErr w:type="gramEnd"/>
      <w:r w:rsidRPr="00216CD3">
        <w:rPr>
          <w:rFonts w:ascii="Courier New" w:eastAsia="Times New Roman" w:hAnsi="Courier New" w:cs="Courier New"/>
          <w:color w:val="999999"/>
          <w:sz w:val="20"/>
          <w:szCs w:val="20"/>
          <w:lang w:eastAsia="en-IN"/>
        </w:rPr>
        <w:t xml:space="preserve">     1.171     0.192    0.804     1.704</w:t>
      </w:r>
    </w:p>
    <w:p w14:paraId="7037A3A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4</w:t>
      </w:r>
      <w:proofErr w:type="gramEnd"/>
      <w:r w:rsidRPr="00216CD3">
        <w:rPr>
          <w:rFonts w:ascii="Courier New" w:eastAsia="Times New Roman" w:hAnsi="Courier New" w:cs="Courier New"/>
          <w:color w:val="999999"/>
          <w:sz w:val="20"/>
          <w:szCs w:val="20"/>
          <w:lang w:eastAsia="en-IN"/>
        </w:rPr>
        <w:t xml:space="preserve">     0.769     0.241    0.480     1.233</w:t>
      </w:r>
    </w:p>
    <w:p w14:paraId="218EE15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5</w:t>
      </w:r>
      <w:proofErr w:type="gramEnd"/>
      <w:r w:rsidRPr="00216CD3">
        <w:rPr>
          <w:rFonts w:ascii="Courier New" w:eastAsia="Times New Roman" w:hAnsi="Courier New" w:cs="Courier New"/>
          <w:color w:val="999999"/>
          <w:sz w:val="20"/>
          <w:szCs w:val="20"/>
          <w:lang w:eastAsia="en-IN"/>
        </w:rPr>
        <w:t xml:space="preserve">     1.786     0.182    1.250     2.550</w:t>
      </w:r>
    </w:p>
    <w:p w14:paraId="01688B93"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6</w:t>
      </w:r>
      <w:proofErr w:type="gramEnd"/>
      <w:r w:rsidRPr="00216CD3">
        <w:rPr>
          <w:rFonts w:ascii="Courier New" w:eastAsia="Times New Roman" w:hAnsi="Courier New" w:cs="Courier New"/>
          <w:color w:val="999999"/>
          <w:sz w:val="20"/>
          <w:szCs w:val="20"/>
          <w:lang w:eastAsia="en-IN"/>
        </w:rPr>
        <w:t xml:space="preserve">     1.713     0.182    1.200     2.445</w:t>
      </w:r>
    </w:p>
    <w:p w14:paraId="22BF3143"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7</w:t>
      </w:r>
      <w:proofErr w:type="gramEnd"/>
      <w:r w:rsidRPr="00216CD3">
        <w:rPr>
          <w:rFonts w:ascii="Courier New" w:eastAsia="Times New Roman" w:hAnsi="Courier New" w:cs="Courier New"/>
          <w:color w:val="999999"/>
          <w:sz w:val="20"/>
          <w:szCs w:val="20"/>
          <w:lang w:eastAsia="en-IN"/>
        </w:rPr>
        <w:t xml:space="preserve">     0.979     0.196    0.667     1.437</w:t>
      </w:r>
    </w:p>
    <w:p w14:paraId="1BD1AD4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55F1959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Adjusted for:</w:t>
      </w:r>
    </w:p>
    <w:p w14:paraId="300559D4"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 mined = yes</w:t>
      </w:r>
    </w:p>
    <w:p w14:paraId="5853D535"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color w:val="999999"/>
          <w:sz w:val="20"/>
          <w:szCs w:val="20"/>
          <w:lang w:eastAsia="en-IN"/>
        </w:rPr>
        <w:t xml:space="preserve">#&gt; </w:t>
      </w:r>
      <w:proofErr w:type="gramStart"/>
      <w:r w:rsidRPr="00216CD3">
        <w:rPr>
          <w:rFonts w:ascii="Courier New" w:eastAsia="Times New Roman" w:hAnsi="Courier New" w:cs="Courier New"/>
          <w:color w:val="999999"/>
          <w:sz w:val="20"/>
          <w:szCs w:val="20"/>
          <w:lang w:eastAsia="en-IN"/>
        </w:rPr>
        <w:t>*  site</w:t>
      </w:r>
      <w:proofErr w:type="gramEnd"/>
      <w:r w:rsidRPr="00216CD3">
        <w:rPr>
          <w:rFonts w:ascii="Courier New" w:eastAsia="Times New Roman" w:hAnsi="Courier New" w:cs="Courier New"/>
          <w:color w:val="999999"/>
          <w:sz w:val="20"/>
          <w:szCs w:val="20"/>
          <w:lang w:eastAsia="en-IN"/>
        </w:rPr>
        <w:t xml:space="preserve"> = NA (population-level)</w:t>
      </w:r>
    </w:p>
    <w:p w14:paraId="23273F20"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plot(pr)</w:t>
      </w:r>
    </w:p>
    <w:p w14:paraId="33AD858B"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noProof/>
          <w:sz w:val="20"/>
          <w:szCs w:val="20"/>
          <w:lang w:eastAsia="en-IN"/>
        </w:rPr>
        <w:drawing>
          <wp:inline distT="0" distB="0" distL="0" distR="0" wp14:anchorId="768061E2" wp14:editId="363801FB">
            <wp:extent cx="4335780" cy="28956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2895600"/>
                    </a:xfrm>
                    <a:prstGeom prst="rect">
                      <a:avLst/>
                    </a:prstGeom>
                    <a:noFill/>
                    <a:ln>
                      <a:noFill/>
                    </a:ln>
                  </pic:spPr>
                </pic:pic>
              </a:graphicData>
            </a:graphic>
          </wp:inline>
        </w:drawing>
      </w:r>
    </w:p>
    <w:p w14:paraId="22E8F3F3"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For models with log-link, it </w:t>
      </w:r>
      <w:proofErr w:type="gramStart"/>
      <w:r w:rsidRPr="00216CD3">
        <w:rPr>
          <w:rFonts w:ascii="Times New Roman" w:eastAsia="Times New Roman" w:hAnsi="Times New Roman" w:cs="Times New Roman"/>
          <w:sz w:val="20"/>
          <w:szCs w:val="20"/>
          <w:lang w:eastAsia="en-IN"/>
        </w:rPr>
        <w:t>make</w:t>
      </w:r>
      <w:proofErr w:type="gramEnd"/>
      <w:r w:rsidRPr="00216CD3">
        <w:rPr>
          <w:rFonts w:ascii="Times New Roman" w:eastAsia="Times New Roman" w:hAnsi="Times New Roman" w:cs="Times New Roman"/>
          <w:sz w:val="20"/>
          <w:szCs w:val="20"/>
          <w:lang w:eastAsia="en-IN"/>
        </w:rPr>
        <w:t xml:space="preserve"> sense to use a log-transformed y-axis as well, to get proportional confidence intervals for the plot. You can do this by using the </w:t>
      </w:r>
      <w:proofErr w:type="spellStart"/>
      <w:proofErr w:type="gramStart"/>
      <w:r w:rsidRPr="00216CD3">
        <w:rPr>
          <w:rFonts w:ascii="Courier New" w:eastAsia="Times New Roman" w:hAnsi="Courier New" w:cs="Courier New"/>
          <w:sz w:val="20"/>
          <w:szCs w:val="20"/>
          <w:lang w:eastAsia="en-IN"/>
        </w:rPr>
        <w:t>log.y</w:t>
      </w:r>
      <w:proofErr w:type="spellEnd"/>
      <w:proofErr w:type="gramEnd"/>
      <w:r w:rsidRPr="00216CD3">
        <w:rPr>
          <w:rFonts w:ascii="Times New Roman" w:eastAsia="Times New Roman" w:hAnsi="Times New Roman" w:cs="Times New Roman"/>
          <w:sz w:val="20"/>
          <w:szCs w:val="20"/>
          <w:lang w:eastAsia="en-IN"/>
        </w:rPr>
        <w:t>-argument:</w:t>
      </w:r>
    </w:p>
    <w:p w14:paraId="5DE36B9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16CD3">
        <w:rPr>
          <w:rFonts w:ascii="Courier New" w:eastAsia="Times New Roman" w:hAnsi="Courier New" w:cs="Courier New"/>
          <w:sz w:val="20"/>
          <w:szCs w:val="20"/>
          <w:lang w:eastAsia="en-IN"/>
        </w:rPr>
        <w:t>plot(</w:t>
      </w:r>
      <w:proofErr w:type="gramEnd"/>
      <w:r w:rsidRPr="00216CD3">
        <w:rPr>
          <w:rFonts w:ascii="Courier New" w:eastAsia="Times New Roman" w:hAnsi="Courier New" w:cs="Courier New"/>
          <w:sz w:val="20"/>
          <w:szCs w:val="20"/>
          <w:lang w:eastAsia="en-IN"/>
        </w:rPr>
        <w:t xml:space="preserve">pr, </w:t>
      </w:r>
      <w:proofErr w:type="spellStart"/>
      <w:r w:rsidRPr="00216CD3">
        <w:rPr>
          <w:rFonts w:ascii="Courier New" w:eastAsia="Times New Roman" w:hAnsi="Courier New" w:cs="Courier New"/>
          <w:sz w:val="20"/>
          <w:szCs w:val="20"/>
          <w:lang w:eastAsia="en-IN"/>
        </w:rPr>
        <w:t>log.y</w:t>
      </w:r>
      <w:proofErr w:type="spellEnd"/>
      <w:r w:rsidRPr="00216CD3">
        <w:rPr>
          <w:rFonts w:ascii="Courier New" w:eastAsia="Times New Roman" w:hAnsi="Courier New" w:cs="Courier New"/>
          <w:sz w:val="20"/>
          <w:szCs w:val="20"/>
          <w:lang w:eastAsia="en-IN"/>
        </w:rPr>
        <w:t xml:space="preserve"> = TRUE)</w:t>
      </w:r>
    </w:p>
    <w:p w14:paraId="78A2A603"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noProof/>
          <w:sz w:val="20"/>
          <w:szCs w:val="20"/>
          <w:lang w:eastAsia="en-IN"/>
        </w:rPr>
        <w:lastRenderedPageBreak/>
        <w:drawing>
          <wp:inline distT="0" distB="0" distL="0" distR="0" wp14:anchorId="1DB0BCCC" wp14:editId="2047A3F2">
            <wp:extent cx="4335780" cy="28956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2895600"/>
                    </a:xfrm>
                    <a:prstGeom prst="rect">
                      <a:avLst/>
                    </a:prstGeom>
                    <a:noFill/>
                    <a:ln>
                      <a:noFill/>
                    </a:ln>
                  </pic:spPr>
                </pic:pic>
              </a:graphicData>
            </a:graphic>
          </wp:inline>
        </w:drawing>
      </w:r>
    </w:p>
    <w:p w14:paraId="12C7C976" w14:textId="77777777" w:rsidR="00216CD3" w:rsidRPr="00216CD3" w:rsidRDefault="00216CD3" w:rsidP="00216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6CD3">
        <w:rPr>
          <w:rFonts w:ascii="Times New Roman" w:eastAsia="Times New Roman" w:hAnsi="Times New Roman" w:cs="Times New Roman"/>
          <w:b/>
          <w:bCs/>
          <w:sz w:val="27"/>
          <w:szCs w:val="27"/>
          <w:lang w:eastAsia="en-IN"/>
        </w:rPr>
        <w:t>Marginal effects conditioned on the count model with random effects uncertainty</w:t>
      </w:r>
    </w:p>
    <w:p w14:paraId="15887DD3"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16CD3">
        <w:rPr>
          <w:rFonts w:ascii="Courier New" w:eastAsia="Times New Roman" w:hAnsi="Courier New" w:cs="Courier New"/>
          <w:sz w:val="20"/>
          <w:szCs w:val="20"/>
          <w:lang w:eastAsia="en-IN"/>
        </w:rPr>
        <w:t>ggpredict</w:t>
      </w:r>
      <w:proofErr w:type="spellEnd"/>
      <w:r w:rsidRPr="00216CD3">
        <w:rPr>
          <w:rFonts w:ascii="Courier New" w:eastAsia="Times New Roman" w:hAnsi="Courier New" w:cs="Courier New"/>
          <w:sz w:val="20"/>
          <w:szCs w:val="20"/>
          <w:lang w:eastAsia="en-IN"/>
        </w:rPr>
        <w:t>(</w:t>
      </w:r>
      <w:proofErr w:type="gramEnd"/>
      <w:r w:rsidRPr="00216CD3">
        <w:rPr>
          <w:rFonts w:ascii="Courier New" w:eastAsia="Times New Roman" w:hAnsi="Courier New" w:cs="Courier New"/>
          <w:sz w:val="20"/>
          <w:szCs w:val="20"/>
          <w:lang w:eastAsia="en-IN"/>
        </w:rPr>
        <w:t>m, "</w:t>
      </w:r>
      <w:proofErr w:type="spellStart"/>
      <w:r w:rsidRPr="00216CD3">
        <w:rPr>
          <w:rFonts w:ascii="Courier New" w:eastAsia="Times New Roman" w:hAnsi="Courier New" w:cs="Courier New"/>
          <w:sz w:val="20"/>
          <w:szCs w:val="20"/>
          <w:lang w:eastAsia="en-IN"/>
        </w:rPr>
        <w:t>spp</w:t>
      </w:r>
      <w:proofErr w:type="spellEnd"/>
      <w:r w:rsidRPr="00216CD3">
        <w:rPr>
          <w:rFonts w:ascii="Courier New" w:eastAsia="Times New Roman" w:hAnsi="Courier New" w:cs="Courier New"/>
          <w:sz w:val="20"/>
          <w:szCs w:val="20"/>
          <w:lang w:eastAsia="en-IN"/>
        </w:rPr>
        <w:t>", type = "re")</w:t>
      </w:r>
    </w:p>
    <w:p w14:paraId="304FC5D8"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7F65C02A"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Predicted counts of count </w:t>
      </w:r>
    </w:p>
    <w:p w14:paraId="7D89FD25"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x = </w:t>
      </w:r>
      <w:proofErr w:type="spellStart"/>
      <w:r w:rsidRPr="00216CD3">
        <w:rPr>
          <w:rFonts w:ascii="Courier New" w:eastAsia="Times New Roman" w:hAnsi="Courier New" w:cs="Courier New"/>
          <w:color w:val="999999"/>
          <w:sz w:val="20"/>
          <w:szCs w:val="20"/>
          <w:lang w:eastAsia="en-IN"/>
        </w:rPr>
        <w:t>spp</w:t>
      </w:r>
      <w:proofErr w:type="spellEnd"/>
      <w:r w:rsidRPr="00216CD3">
        <w:rPr>
          <w:rFonts w:ascii="Courier New" w:eastAsia="Times New Roman" w:hAnsi="Courier New" w:cs="Courier New"/>
          <w:color w:val="999999"/>
          <w:sz w:val="20"/>
          <w:szCs w:val="20"/>
          <w:lang w:eastAsia="en-IN"/>
        </w:rPr>
        <w:t xml:space="preserve"> </w:t>
      </w:r>
    </w:p>
    <w:p w14:paraId="31C1783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662EA97B"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x</w:t>
      </w:r>
      <w:proofErr w:type="gramEnd"/>
      <w:r w:rsidRPr="00216CD3">
        <w:rPr>
          <w:rFonts w:ascii="Courier New" w:eastAsia="Times New Roman" w:hAnsi="Courier New" w:cs="Courier New"/>
          <w:color w:val="999999"/>
          <w:sz w:val="20"/>
          <w:szCs w:val="20"/>
          <w:lang w:eastAsia="en-IN"/>
        </w:rPr>
        <w:t xml:space="preserve"> predicted </w:t>
      </w:r>
      <w:proofErr w:type="spellStart"/>
      <w:r w:rsidRPr="00216CD3">
        <w:rPr>
          <w:rFonts w:ascii="Courier New" w:eastAsia="Times New Roman" w:hAnsi="Courier New" w:cs="Courier New"/>
          <w:color w:val="999999"/>
          <w:sz w:val="20"/>
          <w:szCs w:val="20"/>
          <w:lang w:eastAsia="en-IN"/>
        </w:rPr>
        <w:t>std.error</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conf.low</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conf.high</w:t>
      </w:r>
      <w:proofErr w:type="spellEnd"/>
    </w:p>
    <w:p w14:paraId="2728AE0D"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1</w:t>
      </w:r>
      <w:proofErr w:type="gramEnd"/>
      <w:r w:rsidRPr="00216CD3">
        <w:rPr>
          <w:rFonts w:ascii="Courier New" w:eastAsia="Times New Roman" w:hAnsi="Courier New" w:cs="Courier New"/>
          <w:color w:val="999999"/>
          <w:sz w:val="20"/>
          <w:szCs w:val="20"/>
          <w:lang w:eastAsia="en-IN"/>
        </w:rPr>
        <w:t xml:space="preserve">     0.935     0.309    0.510     1.714</w:t>
      </w:r>
    </w:p>
    <w:p w14:paraId="5EA9DE7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2</w:t>
      </w:r>
      <w:proofErr w:type="gramEnd"/>
      <w:r w:rsidRPr="00216CD3">
        <w:rPr>
          <w:rFonts w:ascii="Courier New" w:eastAsia="Times New Roman" w:hAnsi="Courier New" w:cs="Courier New"/>
          <w:color w:val="999999"/>
          <w:sz w:val="20"/>
          <w:szCs w:val="20"/>
          <w:lang w:eastAsia="en-IN"/>
        </w:rPr>
        <w:t xml:space="preserve">     0.555     0.384    0.261     1.180</w:t>
      </w:r>
    </w:p>
    <w:p w14:paraId="35C79E5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3</w:t>
      </w:r>
      <w:proofErr w:type="gramEnd"/>
      <w:r w:rsidRPr="00216CD3">
        <w:rPr>
          <w:rFonts w:ascii="Courier New" w:eastAsia="Times New Roman" w:hAnsi="Courier New" w:cs="Courier New"/>
          <w:color w:val="999999"/>
          <w:sz w:val="20"/>
          <w:szCs w:val="20"/>
          <w:lang w:eastAsia="en-IN"/>
        </w:rPr>
        <w:t xml:space="preserve">     1.171     0.300    0.650     2.107</w:t>
      </w:r>
    </w:p>
    <w:p w14:paraId="461180A3"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4</w:t>
      </w:r>
      <w:proofErr w:type="gramEnd"/>
      <w:r w:rsidRPr="00216CD3">
        <w:rPr>
          <w:rFonts w:ascii="Courier New" w:eastAsia="Times New Roman" w:hAnsi="Courier New" w:cs="Courier New"/>
          <w:color w:val="999999"/>
          <w:sz w:val="20"/>
          <w:szCs w:val="20"/>
          <w:lang w:eastAsia="en-IN"/>
        </w:rPr>
        <w:t xml:space="preserve">     0.769     0.333    0.400     1.478</w:t>
      </w:r>
    </w:p>
    <w:p w14:paraId="2880C6A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5</w:t>
      </w:r>
      <w:proofErr w:type="gramEnd"/>
      <w:r w:rsidRPr="00216CD3">
        <w:rPr>
          <w:rFonts w:ascii="Courier New" w:eastAsia="Times New Roman" w:hAnsi="Courier New" w:cs="Courier New"/>
          <w:color w:val="999999"/>
          <w:sz w:val="20"/>
          <w:szCs w:val="20"/>
          <w:lang w:eastAsia="en-IN"/>
        </w:rPr>
        <w:t xml:space="preserve">     1.786     0.294    1.004     3.175</w:t>
      </w:r>
    </w:p>
    <w:p w14:paraId="6F52D66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6</w:t>
      </w:r>
      <w:proofErr w:type="gramEnd"/>
      <w:r w:rsidRPr="00216CD3">
        <w:rPr>
          <w:rFonts w:ascii="Courier New" w:eastAsia="Times New Roman" w:hAnsi="Courier New" w:cs="Courier New"/>
          <w:color w:val="999999"/>
          <w:sz w:val="20"/>
          <w:szCs w:val="20"/>
          <w:lang w:eastAsia="en-IN"/>
        </w:rPr>
        <w:t xml:space="preserve">     1.713     0.294    0.964     3.045</w:t>
      </w:r>
    </w:p>
    <w:p w14:paraId="57F81B6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7</w:t>
      </w:r>
      <w:proofErr w:type="gramEnd"/>
      <w:r w:rsidRPr="00216CD3">
        <w:rPr>
          <w:rFonts w:ascii="Courier New" w:eastAsia="Times New Roman" w:hAnsi="Courier New" w:cs="Courier New"/>
          <w:color w:val="999999"/>
          <w:sz w:val="20"/>
          <w:szCs w:val="20"/>
          <w:lang w:eastAsia="en-IN"/>
        </w:rPr>
        <w:t xml:space="preserve">     0.979     0.303    0.541     1.772</w:t>
      </w:r>
    </w:p>
    <w:p w14:paraId="64407DD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19293E4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Adjusted for:</w:t>
      </w:r>
    </w:p>
    <w:p w14:paraId="5E47366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 mined = yes</w:t>
      </w:r>
    </w:p>
    <w:p w14:paraId="6D0017D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color w:val="999999"/>
          <w:sz w:val="20"/>
          <w:szCs w:val="20"/>
          <w:lang w:eastAsia="en-IN"/>
        </w:rPr>
        <w:t xml:space="preserve">#&gt; </w:t>
      </w:r>
      <w:proofErr w:type="gramStart"/>
      <w:r w:rsidRPr="00216CD3">
        <w:rPr>
          <w:rFonts w:ascii="Courier New" w:eastAsia="Times New Roman" w:hAnsi="Courier New" w:cs="Courier New"/>
          <w:color w:val="999999"/>
          <w:sz w:val="20"/>
          <w:szCs w:val="20"/>
          <w:lang w:eastAsia="en-IN"/>
        </w:rPr>
        <w:t>*  site</w:t>
      </w:r>
      <w:proofErr w:type="gramEnd"/>
      <w:r w:rsidRPr="00216CD3">
        <w:rPr>
          <w:rFonts w:ascii="Courier New" w:eastAsia="Times New Roman" w:hAnsi="Courier New" w:cs="Courier New"/>
          <w:color w:val="999999"/>
          <w:sz w:val="20"/>
          <w:szCs w:val="20"/>
          <w:lang w:eastAsia="en-IN"/>
        </w:rPr>
        <w:t xml:space="preserve"> = NA (population-level)</w:t>
      </w:r>
    </w:p>
    <w:p w14:paraId="379F72F1" w14:textId="77777777" w:rsidR="00216CD3" w:rsidRPr="00216CD3" w:rsidRDefault="00216CD3" w:rsidP="00216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6CD3">
        <w:rPr>
          <w:rFonts w:ascii="Times New Roman" w:eastAsia="Times New Roman" w:hAnsi="Times New Roman" w:cs="Times New Roman"/>
          <w:b/>
          <w:bCs/>
          <w:sz w:val="27"/>
          <w:szCs w:val="27"/>
          <w:lang w:eastAsia="en-IN"/>
        </w:rPr>
        <w:t>Marginal effects conditioned on the count and zero-inflation model</w:t>
      </w:r>
    </w:p>
    <w:p w14:paraId="7B094750"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For </w:t>
      </w:r>
      <w:r w:rsidRPr="00216CD3">
        <w:rPr>
          <w:rFonts w:ascii="Courier New" w:eastAsia="Times New Roman" w:hAnsi="Courier New" w:cs="Courier New"/>
          <w:sz w:val="20"/>
          <w:szCs w:val="20"/>
          <w:lang w:eastAsia="en-IN"/>
        </w:rPr>
        <w:t>type = "</w:t>
      </w:r>
      <w:proofErr w:type="spellStart"/>
      <w:proofErr w:type="gramStart"/>
      <w:r w:rsidRPr="00216CD3">
        <w:rPr>
          <w:rFonts w:ascii="Courier New" w:eastAsia="Times New Roman" w:hAnsi="Courier New" w:cs="Courier New"/>
          <w:sz w:val="20"/>
          <w:szCs w:val="20"/>
          <w:lang w:eastAsia="en-IN"/>
        </w:rPr>
        <w:t>fe.zi</w:t>
      </w:r>
      <w:proofErr w:type="spellEnd"/>
      <w:proofErr w:type="gram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 xml:space="preserve">, the predicted response value is the expected value </w:t>
      </w:r>
      <w:r w:rsidRPr="00216CD3">
        <w:rPr>
          <w:rFonts w:ascii="Courier New" w:eastAsia="Times New Roman" w:hAnsi="Courier New" w:cs="Courier New"/>
          <w:sz w:val="20"/>
          <w:szCs w:val="20"/>
          <w:lang w:eastAsia="en-IN"/>
        </w:rPr>
        <w:t>mu*(1-p)</w:t>
      </w:r>
      <w:r w:rsidRPr="00216CD3">
        <w:rPr>
          <w:rFonts w:ascii="Times New Roman" w:eastAsia="Times New Roman" w:hAnsi="Times New Roman" w:cs="Times New Roman"/>
          <w:sz w:val="20"/>
          <w:szCs w:val="20"/>
          <w:lang w:eastAsia="en-IN"/>
        </w:rPr>
        <w:t xml:space="preserve"> </w:t>
      </w:r>
      <w:r w:rsidRPr="00216CD3">
        <w:rPr>
          <w:rFonts w:ascii="Times New Roman" w:eastAsia="Times New Roman" w:hAnsi="Times New Roman" w:cs="Times New Roman"/>
          <w:i/>
          <w:iCs/>
          <w:sz w:val="24"/>
          <w:szCs w:val="24"/>
          <w:lang w:eastAsia="en-IN"/>
        </w:rPr>
        <w:t>without conditioning</w:t>
      </w:r>
      <w:r w:rsidRPr="00216CD3">
        <w:rPr>
          <w:rFonts w:ascii="Times New Roman" w:eastAsia="Times New Roman" w:hAnsi="Times New Roman" w:cs="Times New Roman"/>
          <w:sz w:val="20"/>
          <w:szCs w:val="20"/>
          <w:lang w:eastAsia="en-IN"/>
        </w:rPr>
        <w:t xml:space="preserve"> on random effects. Since the zero inflation and the conditional model are working in “opposite directions”, a higher expected value for the zero inflation means a lower response, but a higher value for the conditional model means a higher response. While it is possible to calculate predicted values with </w:t>
      </w:r>
      <w:proofErr w:type="gramStart"/>
      <w:r w:rsidRPr="00216CD3">
        <w:rPr>
          <w:rFonts w:ascii="Courier New" w:eastAsia="Times New Roman" w:hAnsi="Courier New" w:cs="Courier New"/>
          <w:sz w:val="20"/>
          <w:szCs w:val="20"/>
          <w:lang w:eastAsia="en-IN"/>
        </w:rPr>
        <w:t>predict(</w:t>
      </w:r>
      <w:proofErr w:type="gramEnd"/>
      <w:r w:rsidRPr="00216CD3">
        <w:rPr>
          <w:rFonts w:ascii="Courier New" w:eastAsia="Times New Roman" w:hAnsi="Courier New" w:cs="Courier New"/>
          <w:sz w:val="20"/>
          <w:szCs w:val="20"/>
          <w:lang w:eastAsia="en-IN"/>
        </w:rPr>
        <w:t>..., type = "response")</w:t>
      </w:r>
      <w:r w:rsidRPr="00216CD3">
        <w:rPr>
          <w:rFonts w:ascii="Times New Roman" w:eastAsia="Times New Roman" w:hAnsi="Times New Roman" w:cs="Times New Roman"/>
          <w:sz w:val="20"/>
          <w:szCs w:val="20"/>
          <w:lang w:eastAsia="en-IN"/>
        </w:rPr>
        <w:t xml:space="preserve">, standard errors and confidence intervals </w:t>
      </w:r>
      <w:proofErr w:type="spellStart"/>
      <w:r w:rsidRPr="00216CD3">
        <w:rPr>
          <w:rFonts w:ascii="Times New Roman" w:eastAsia="Times New Roman" w:hAnsi="Times New Roman" w:cs="Times New Roman"/>
          <w:sz w:val="20"/>
          <w:szCs w:val="20"/>
          <w:lang w:eastAsia="en-IN"/>
        </w:rPr>
        <w:t>can not</w:t>
      </w:r>
      <w:proofErr w:type="spellEnd"/>
      <w:r w:rsidRPr="00216CD3">
        <w:rPr>
          <w:rFonts w:ascii="Times New Roman" w:eastAsia="Times New Roman" w:hAnsi="Times New Roman" w:cs="Times New Roman"/>
          <w:sz w:val="20"/>
          <w:szCs w:val="20"/>
          <w:lang w:eastAsia="en-IN"/>
        </w:rPr>
        <w:t xml:space="preserve"> be derived directly from the </w:t>
      </w:r>
      <w:r w:rsidRPr="00216CD3">
        <w:rPr>
          <w:rFonts w:ascii="Courier New" w:eastAsia="Times New Roman" w:hAnsi="Courier New" w:cs="Courier New"/>
          <w:sz w:val="20"/>
          <w:szCs w:val="20"/>
          <w:lang w:eastAsia="en-IN"/>
        </w:rPr>
        <w:t>predict()</w:t>
      </w:r>
      <w:r w:rsidRPr="00216CD3">
        <w:rPr>
          <w:rFonts w:ascii="Times New Roman" w:eastAsia="Times New Roman" w:hAnsi="Times New Roman" w:cs="Times New Roman"/>
          <w:sz w:val="20"/>
          <w:szCs w:val="20"/>
          <w:lang w:eastAsia="en-IN"/>
        </w:rPr>
        <w:t xml:space="preserve">-function. Thus, confidence intervals for </w:t>
      </w:r>
      <w:r w:rsidRPr="00216CD3">
        <w:rPr>
          <w:rFonts w:ascii="Courier New" w:eastAsia="Times New Roman" w:hAnsi="Courier New" w:cs="Courier New"/>
          <w:sz w:val="20"/>
          <w:szCs w:val="20"/>
          <w:lang w:eastAsia="en-IN"/>
        </w:rPr>
        <w:t>type = "</w:t>
      </w:r>
      <w:proofErr w:type="spellStart"/>
      <w:proofErr w:type="gramStart"/>
      <w:r w:rsidRPr="00216CD3">
        <w:rPr>
          <w:rFonts w:ascii="Courier New" w:eastAsia="Times New Roman" w:hAnsi="Courier New" w:cs="Courier New"/>
          <w:sz w:val="20"/>
          <w:szCs w:val="20"/>
          <w:lang w:eastAsia="en-IN"/>
        </w:rPr>
        <w:t>fe.zi</w:t>
      </w:r>
      <w:proofErr w:type="spellEnd"/>
      <w:proofErr w:type="gram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 xml:space="preserve"> are based on quantiles of simulated draws from a multivariate normal distribution (see also </w:t>
      </w:r>
      <w:r w:rsidRPr="00216CD3">
        <w:rPr>
          <w:rFonts w:ascii="Times New Roman" w:eastAsia="Times New Roman" w:hAnsi="Times New Roman" w:cs="Times New Roman"/>
          <w:i/>
          <w:iCs/>
          <w:sz w:val="24"/>
          <w:szCs w:val="24"/>
          <w:lang w:eastAsia="en-IN"/>
        </w:rPr>
        <w:t>Brooks et al. 2017, pp.391-392</w:t>
      </w:r>
      <w:r w:rsidRPr="00216CD3">
        <w:rPr>
          <w:rFonts w:ascii="Times New Roman" w:eastAsia="Times New Roman" w:hAnsi="Times New Roman" w:cs="Times New Roman"/>
          <w:sz w:val="20"/>
          <w:szCs w:val="20"/>
          <w:lang w:eastAsia="en-IN"/>
        </w:rPr>
        <w:t xml:space="preserve"> for details).</w:t>
      </w:r>
    </w:p>
    <w:p w14:paraId="2E01B80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16CD3">
        <w:rPr>
          <w:rFonts w:ascii="Courier New" w:eastAsia="Times New Roman" w:hAnsi="Courier New" w:cs="Courier New"/>
          <w:sz w:val="20"/>
          <w:szCs w:val="20"/>
          <w:lang w:eastAsia="en-IN"/>
        </w:rPr>
        <w:t>ggpredict</w:t>
      </w:r>
      <w:proofErr w:type="spellEnd"/>
      <w:r w:rsidRPr="00216CD3">
        <w:rPr>
          <w:rFonts w:ascii="Courier New" w:eastAsia="Times New Roman" w:hAnsi="Courier New" w:cs="Courier New"/>
          <w:sz w:val="20"/>
          <w:szCs w:val="20"/>
          <w:lang w:eastAsia="en-IN"/>
        </w:rPr>
        <w:t>(</w:t>
      </w:r>
      <w:proofErr w:type="gramEnd"/>
      <w:r w:rsidRPr="00216CD3">
        <w:rPr>
          <w:rFonts w:ascii="Courier New" w:eastAsia="Times New Roman" w:hAnsi="Courier New" w:cs="Courier New"/>
          <w:sz w:val="20"/>
          <w:szCs w:val="20"/>
          <w:lang w:eastAsia="en-IN"/>
        </w:rPr>
        <w:t>m, "</w:t>
      </w:r>
      <w:proofErr w:type="spellStart"/>
      <w:r w:rsidRPr="00216CD3">
        <w:rPr>
          <w:rFonts w:ascii="Courier New" w:eastAsia="Times New Roman" w:hAnsi="Courier New" w:cs="Courier New"/>
          <w:sz w:val="20"/>
          <w:szCs w:val="20"/>
          <w:lang w:eastAsia="en-IN"/>
        </w:rPr>
        <w:t>spp</w:t>
      </w:r>
      <w:proofErr w:type="spellEnd"/>
      <w:r w:rsidRPr="00216CD3">
        <w:rPr>
          <w:rFonts w:ascii="Courier New" w:eastAsia="Times New Roman" w:hAnsi="Courier New" w:cs="Courier New"/>
          <w:sz w:val="20"/>
          <w:szCs w:val="20"/>
          <w:lang w:eastAsia="en-IN"/>
        </w:rPr>
        <w:t>", type = "</w:t>
      </w:r>
      <w:proofErr w:type="spellStart"/>
      <w:r w:rsidRPr="00216CD3">
        <w:rPr>
          <w:rFonts w:ascii="Courier New" w:eastAsia="Times New Roman" w:hAnsi="Courier New" w:cs="Courier New"/>
          <w:sz w:val="20"/>
          <w:szCs w:val="20"/>
          <w:lang w:eastAsia="en-IN"/>
        </w:rPr>
        <w:t>fe.zi</w:t>
      </w:r>
      <w:proofErr w:type="spellEnd"/>
      <w:r w:rsidRPr="00216CD3">
        <w:rPr>
          <w:rFonts w:ascii="Courier New" w:eastAsia="Times New Roman" w:hAnsi="Courier New" w:cs="Courier New"/>
          <w:sz w:val="20"/>
          <w:szCs w:val="20"/>
          <w:lang w:eastAsia="en-IN"/>
        </w:rPr>
        <w:t>")</w:t>
      </w:r>
    </w:p>
    <w:p w14:paraId="12FCE69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0B26FBB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Predicted counts of count </w:t>
      </w:r>
    </w:p>
    <w:p w14:paraId="71941CB5"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x = </w:t>
      </w:r>
      <w:proofErr w:type="spellStart"/>
      <w:r w:rsidRPr="00216CD3">
        <w:rPr>
          <w:rFonts w:ascii="Courier New" w:eastAsia="Times New Roman" w:hAnsi="Courier New" w:cs="Courier New"/>
          <w:color w:val="999999"/>
          <w:sz w:val="20"/>
          <w:szCs w:val="20"/>
          <w:lang w:eastAsia="en-IN"/>
        </w:rPr>
        <w:t>spp</w:t>
      </w:r>
      <w:proofErr w:type="spellEnd"/>
      <w:r w:rsidRPr="00216CD3">
        <w:rPr>
          <w:rFonts w:ascii="Courier New" w:eastAsia="Times New Roman" w:hAnsi="Courier New" w:cs="Courier New"/>
          <w:color w:val="999999"/>
          <w:sz w:val="20"/>
          <w:szCs w:val="20"/>
          <w:lang w:eastAsia="en-IN"/>
        </w:rPr>
        <w:t xml:space="preserve"> </w:t>
      </w:r>
    </w:p>
    <w:p w14:paraId="5A1E3B8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54DF43F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lastRenderedPageBreak/>
        <w:t>#</w:t>
      </w:r>
      <w:proofErr w:type="gramStart"/>
      <w:r w:rsidRPr="00216CD3">
        <w:rPr>
          <w:rFonts w:ascii="Courier New" w:eastAsia="Times New Roman" w:hAnsi="Courier New" w:cs="Courier New"/>
          <w:color w:val="999999"/>
          <w:sz w:val="20"/>
          <w:szCs w:val="20"/>
          <w:lang w:eastAsia="en-IN"/>
        </w:rPr>
        <w:t>&gt;  x</w:t>
      </w:r>
      <w:proofErr w:type="gramEnd"/>
      <w:r w:rsidRPr="00216CD3">
        <w:rPr>
          <w:rFonts w:ascii="Courier New" w:eastAsia="Times New Roman" w:hAnsi="Courier New" w:cs="Courier New"/>
          <w:color w:val="999999"/>
          <w:sz w:val="20"/>
          <w:szCs w:val="20"/>
          <w:lang w:eastAsia="en-IN"/>
        </w:rPr>
        <w:t xml:space="preserve"> predicted </w:t>
      </w:r>
      <w:proofErr w:type="spellStart"/>
      <w:r w:rsidRPr="00216CD3">
        <w:rPr>
          <w:rFonts w:ascii="Courier New" w:eastAsia="Times New Roman" w:hAnsi="Courier New" w:cs="Courier New"/>
          <w:color w:val="999999"/>
          <w:sz w:val="20"/>
          <w:szCs w:val="20"/>
          <w:lang w:eastAsia="en-IN"/>
        </w:rPr>
        <w:t>std.error</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conf.low</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conf.high</w:t>
      </w:r>
      <w:proofErr w:type="spellEnd"/>
    </w:p>
    <w:p w14:paraId="14407B2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1</w:t>
      </w:r>
      <w:proofErr w:type="gramEnd"/>
      <w:r w:rsidRPr="00216CD3">
        <w:rPr>
          <w:rFonts w:ascii="Courier New" w:eastAsia="Times New Roman" w:hAnsi="Courier New" w:cs="Courier New"/>
          <w:color w:val="999999"/>
          <w:sz w:val="20"/>
          <w:szCs w:val="20"/>
          <w:lang w:eastAsia="en-IN"/>
        </w:rPr>
        <w:t xml:space="preserve">     0.138     0.045    0.052     0.224</w:t>
      </w:r>
    </w:p>
    <w:p w14:paraId="08C282F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2</w:t>
      </w:r>
      <w:proofErr w:type="gramEnd"/>
      <w:r w:rsidRPr="00216CD3">
        <w:rPr>
          <w:rFonts w:ascii="Courier New" w:eastAsia="Times New Roman" w:hAnsi="Courier New" w:cs="Courier New"/>
          <w:color w:val="999999"/>
          <w:sz w:val="20"/>
          <w:szCs w:val="20"/>
          <w:lang w:eastAsia="en-IN"/>
        </w:rPr>
        <w:t xml:space="preserve">     0.017     0.009    0.000     0.035</w:t>
      </w:r>
    </w:p>
    <w:p w14:paraId="2927A6E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3</w:t>
      </w:r>
      <w:proofErr w:type="gramEnd"/>
      <w:r w:rsidRPr="00216CD3">
        <w:rPr>
          <w:rFonts w:ascii="Courier New" w:eastAsia="Times New Roman" w:hAnsi="Courier New" w:cs="Courier New"/>
          <w:color w:val="999999"/>
          <w:sz w:val="20"/>
          <w:szCs w:val="20"/>
          <w:lang w:eastAsia="en-IN"/>
        </w:rPr>
        <w:t xml:space="preserve">     0.245     0.072    0.109     0.381</w:t>
      </w:r>
    </w:p>
    <w:p w14:paraId="713AF64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4</w:t>
      </w:r>
      <w:proofErr w:type="gramEnd"/>
      <w:r w:rsidRPr="00216CD3">
        <w:rPr>
          <w:rFonts w:ascii="Courier New" w:eastAsia="Times New Roman" w:hAnsi="Courier New" w:cs="Courier New"/>
          <w:color w:val="999999"/>
          <w:sz w:val="20"/>
          <w:szCs w:val="20"/>
          <w:lang w:eastAsia="en-IN"/>
        </w:rPr>
        <w:t xml:space="preserve">     0.042     0.018    0.007     0.076</w:t>
      </w:r>
    </w:p>
    <w:p w14:paraId="7E08215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5</w:t>
      </w:r>
      <w:proofErr w:type="gramEnd"/>
      <w:r w:rsidRPr="00216CD3">
        <w:rPr>
          <w:rFonts w:ascii="Courier New" w:eastAsia="Times New Roman" w:hAnsi="Courier New" w:cs="Courier New"/>
          <w:color w:val="999999"/>
          <w:sz w:val="20"/>
          <w:szCs w:val="20"/>
          <w:lang w:eastAsia="en-IN"/>
        </w:rPr>
        <w:t xml:space="preserve">     0.374     0.108    0.166     0.582</w:t>
      </w:r>
    </w:p>
    <w:p w14:paraId="18F4157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6</w:t>
      </w:r>
      <w:proofErr w:type="gramEnd"/>
      <w:r w:rsidRPr="00216CD3">
        <w:rPr>
          <w:rFonts w:ascii="Courier New" w:eastAsia="Times New Roman" w:hAnsi="Courier New" w:cs="Courier New"/>
          <w:color w:val="999999"/>
          <w:sz w:val="20"/>
          <w:szCs w:val="20"/>
          <w:lang w:eastAsia="en-IN"/>
        </w:rPr>
        <w:t xml:space="preserve">     0.433     0.117    0.208     0.657</w:t>
      </w:r>
    </w:p>
    <w:p w14:paraId="66E96B9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7</w:t>
      </w:r>
      <w:proofErr w:type="gramEnd"/>
      <w:r w:rsidRPr="00216CD3">
        <w:rPr>
          <w:rFonts w:ascii="Courier New" w:eastAsia="Times New Roman" w:hAnsi="Courier New" w:cs="Courier New"/>
          <w:color w:val="999999"/>
          <w:sz w:val="20"/>
          <w:szCs w:val="20"/>
          <w:lang w:eastAsia="en-IN"/>
        </w:rPr>
        <w:t xml:space="preserve">     0.205     0.063    0.082     0.328</w:t>
      </w:r>
    </w:p>
    <w:p w14:paraId="23D1AAD8"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3D93E74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Adjusted for:</w:t>
      </w:r>
    </w:p>
    <w:p w14:paraId="6E1C5B38"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 mined = yes</w:t>
      </w:r>
    </w:p>
    <w:p w14:paraId="50E457A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color w:val="999999"/>
          <w:sz w:val="20"/>
          <w:szCs w:val="20"/>
          <w:lang w:eastAsia="en-IN"/>
        </w:rPr>
        <w:t xml:space="preserve">#&gt; </w:t>
      </w:r>
      <w:proofErr w:type="gramStart"/>
      <w:r w:rsidRPr="00216CD3">
        <w:rPr>
          <w:rFonts w:ascii="Courier New" w:eastAsia="Times New Roman" w:hAnsi="Courier New" w:cs="Courier New"/>
          <w:color w:val="999999"/>
          <w:sz w:val="20"/>
          <w:szCs w:val="20"/>
          <w:lang w:eastAsia="en-IN"/>
        </w:rPr>
        <w:t>*  site</w:t>
      </w:r>
      <w:proofErr w:type="gramEnd"/>
      <w:r w:rsidRPr="00216CD3">
        <w:rPr>
          <w:rFonts w:ascii="Courier New" w:eastAsia="Times New Roman" w:hAnsi="Courier New" w:cs="Courier New"/>
          <w:color w:val="999999"/>
          <w:sz w:val="20"/>
          <w:szCs w:val="20"/>
          <w:lang w:eastAsia="en-IN"/>
        </w:rPr>
        <w:t xml:space="preserve"> = NA (population-level)</w:t>
      </w:r>
    </w:p>
    <w:p w14:paraId="630443B7" w14:textId="77777777" w:rsidR="00216CD3" w:rsidRPr="00216CD3" w:rsidRDefault="00216CD3" w:rsidP="00216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6CD3">
        <w:rPr>
          <w:rFonts w:ascii="Times New Roman" w:eastAsia="Times New Roman" w:hAnsi="Times New Roman" w:cs="Times New Roman"/>
          <w:b/>
          <w:bCs/>
          <w:sz w:val="27"/>
          <w:szCs w:val="27"/>
          <w:lang w:eastAsia="en-IN"/>
        </w:rPr>
        <w:t>Marginal effects conditioned on the count and zero-inflation model with random effects uncertainty</w:t>
      </w:r>
    </w:p>
    <w:p w14:paraId="35A6A257"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For </w:t>
      </w:r>
      <w:r w:rsidRPr="00216CD3">
        <w:rPr>
          <w:rFonts w:ascii="Courier New" w:eastAsia="Times New Roman" w:hAnsi="Courier New" w:cs="Courier New"/>
          <w:sz w:val="20"/>
          <w:szCs w:val="20"/>
          <w:lang w:eastAsia="en-IN"/>
        </w:rPr>
        <w:t>type = "</w:t>
      </w:r>
      <w:proofErr w:type="spellStart"/>
      <w:proofErr w:type="gramStart"/>
      <w:r w:rsidRPr="00216CD3">
        <w:rPr>
          <w:rFonts w:ascii="Courier New" w:eastAsia="Times New Roman" w:hAnsi="Courier New" w:cs="Courier New"/>
          <w:sz w:val="20"/>
          <w:szCs w:val="20"/>
          <w:lang w:eastAsia="en-IN"/>
        </w:rPr>
        <w:t>re.zi</w:t>
      </w:r>
      <w:proofErr w:type="spellEnd"/>
      <w:proofErr w:type="gram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 xml:space="preserve">, the predicted response value is the expected value </w:t>
      </w:r>
      <w:r w:rsidRPr="00216CD3">
        <w:rPr>
          <w:rFonts w:ascii="Courier New" w:eastAsia="Times New Roman" w:hAnsi="Courier New" w:cs="Courier New"/>
          <w:sz w:val="20"/>
          <w:szCs w:val="20"/>
          <w:lang w:eastAsia="en-IN"/>
        </w:rPr>
        <w:t>mu*(1-p)</w:t>
      </w:r>
      <w:r w:rsidRPr="00216CD3">
        <w:rPr>
          <w:rFonts w:ascii="Times New Roman" w:eastAsia="Times New Roman" w:hAnsi="Times New Roman" w:cs="Times New Roman"/>
          <w:sz w:val="20"/>
          <w:szCs w:val="20"/>
          <w:lang w:eastAsia="en-IN"/>
        </w:rPr>
        <w:t xml:space="preserve">, accounting for the random-effect variances. Prediction intervals are calculated in the same way as for </w:t>
      </w:r>
      <w:r w:rsidRPr="00216CD3">
        <w:rPr>
          <w:rFonts w:ascii="Courier New" w:eastAsia="Times New Roman" w:hAnsi="Courier New" w:cs="Courier New"/>
          <w:sz w:val="20"/>
          <w:szCs w:val="20"/>
          <w:lang w:eastAsia="en-IN"/>
        </w:rPr>
        <w:t>type = "</w:t>
      </w:r>
      <w:proofErr w:type="spellStart"/>
      <w:proofErr w:type="gramStart"/>
      <w:r w:rsidRPr="00216CD3">
        <w:rPr>
          <w:rFonts w:ascii="Courier New" w:eastAsia="Times New Roman" w:hAnsi="Courier New" w:cs="Courier New"/>
          <w:sz w:val="20"/>
          <w:szCs w:val="20"/>
          <w:lang w:eastAsia="en-IN"/>
        </w:rPr>
        <w:t>fe.zi</w:t>
      </w:r>
      <w:proofErr w:type="spellEnd"/>
      <w:proofErr w:type="gram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 except that the mean random effect variance is considered for the confidence intervals.</w:t>
      </w:r>
    </w:p>
    <w:p w14:paraId="54AEBBC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16CD3">
        <w:rPr>
          <w:rFonts w:ascii="Courier New" w:eastAsia="Times New Roman" w:hAnsi="Courier New" w:cs="Courier New"/>
          <w:sz w:val="20"/>
          <w:szCs w:val="20"/>
          <w:lang w:eastAsia="en-IN"/>
        </w:rPr>
        <w:t>ggpredict</w:t>
      </w:r>
      <w:proofErr w:type="spellEnd"/>
      <w:r w:rsidRPr="00216CD3">
        <w:rPr>
          <w:rFonts w:ascii="Courier New" w:eastAsia="Times New Roman" w:hAnsi="Courier New" w:cs="Courier New"/>
          <w:sz w:val="20"/>
          <w:szCs w:val="20"/>
          <w:lang w:eastAsia="en-IN"/>
        </w:rPr>
        <w:t>(</w:t>
      </w:r>
      <w:proofErr w:type="gramEnd"/>
      <w:r w:rsidRPr="00216CD3">
        <w:rPr>
          <w:rFonts w:ascii="Courier New" w:eastAsia="Times New Roman" w:hAnsi="Courier New" w:cs="Courier New"/>
          <w:sz w:val="20"/>
          <w:szCs w:val="20"/>
          <w:lang w:eastAsia="en-IN"/>
        </w:rPr>
        <w:t>m, "</w:t>
      </w:r>
      <w:proofErr w:type="spellStart"/>
      <w:r w:rsidRPr="00216CD3">
        <w:rPr>
          <w:rFonts w:ascii="Courier New" w:eastAsia="Times New Roman" w:hAnsi="Courier New" w:cs="Courier New"/>
          <w:sz w:val="20"/>
          <w:szCs w:val="20"/>
          <w:lang w:eastAsia="en-IN"/>
        </w:rPr>
        <w:t>spp</w:t>
      </w:r>
      <w:proofErr w:type="spellEnd"/>
      <w:r w:rsidRPr="00216CD3">
        <w:rPr>
          <w:rFonts w:ascii="Courier New" w:eastAsia="Times New Roman" w:hAnsi="Courier New" w:cs="Courier New"/>
          <w:sz w:val="20"/>
          <w:szCs w:val="20"/>
          <w:lang w:eastAsia="en-IN"/>
        </w:rPr>
        <w:t>", type = "</w:t>
      </w:r>
      <w:proofErr w:type="spellStart"/>
      <w:r w:rsidRPr="00216CD3">
        <w:rPr>
          <w:rFonts w:ascii="Courier New" w:eastAsia="Times New Roman" w:hAnsi="Courier New" w:cs="Courier New"/>
          <w:sz w:val="20"/>
          <w:szCs w:val="20"/>
          <w:lang w:eastAsia="en-IN"/>
        </w:rPr>
        <w:t>re.zi</w:t>
      </w:r>
      <w:proofErr w:type="spellEnd"/>
      <w:r w:rsidRPr="00216CD3">
        <w:rPr>
          <w:rFonts w:ascii="Courier New" w:eastAsia="Times New Roman" w:hAnsi="Courier New" w:cs="Courier New"/>
          <w:sz w:val="20"/>
          <w:szCs w:val="20"/>
          <w:lang w:eastAsia="en-IN"/>
        </w:rPr>
        <w:t>")</w:t>
      </w:r>
    </w:p>
    <w:p w14:paraId="4E6752E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6CE55BC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Predicted counts of count </w:t>
      </w:r>
    </w:p>
    <w:p w14:paraId="35FF1A5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x = </w:t>
      </w:r>
      <w:proofErr w:type="spellStart"/>
      <w:r w:rsidRPr="00216CD3">
        <w:rPr>
          <w:rFonts w:ascii="Courier New" w:eastAsia="Times New Roman" w:hAnsi="Courier New" w:cs="Courier New"/>
          <w:color w:val="999999"/>
          <w:sz w:val="20"/>
          <w:szCs w:val="20"/>
          <w:lang w:eastAsia="en-IN"/>
        </w:rPr>
        <w:t>spp</w:t>
      </w:r>
      <w:proofErr w:type="spellEnd"/>
      <w:r w:rsidRPr="00216CD3">
        <w:rPr>
          <w:rFonts w:ascii="Courier New" w:eastAsia="Times New Roman" w:hAnsi="Courier New" w:cs="Courier New"/>
          <w:color w:val="999999"/>
          <w:sz w:val="20"/>
          <w:szCs w:val="20"/>
          <w:lang w:eastAsia="en-IN"/>
        </w:rPr>
        <w:t xml:space="preserve"> </w:t>
      </w:r>
    </w:p>
    <w:p w14:paraId="16A354C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12F90F5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x</w:t>
      </w:r>
      <w:proofErr w:type="gramEnd"/>
      <w:r w:rsidRPr="00216CD3">
        <w:rPr>
          <w:rFonts w:ascii="Courier New" w:eastAsia="Times New Roman" w:hAnsi="Courier New" w:cs="Courier New"/>
          <w:color w:val="999999"/>
          <w:sz w:val="20"/>
          <w:szCs w:val="20"/>
          <w:lang w:eastAsia="en-IN"/>
        </w:rPr>
        <w:t xml:space="preserve"> predicted </w:t>
      </w:r>
      <w:proofErr w:type="spellStart"/>
      <w:r w:rsidRPr="00216CD3">
        <w:rPr>
          <w:rFonts w:ascii="Courier New" w:eastAsia="Times New Roman" w:hAnsi="Courier New" w:cs="Courier New"/>
          <w:color w:val="999999"/>
          <w:sz w:val="20"/>
          <w:szCs w:val="20"/>
          <w:lang w:eastAsia="en-IN"/>
        </w:rPr>
        <w:t>std.error</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conf.low</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conf.high</w:t>
      </w:r>
      <w:proofErr w:type="spellEnd"/>
    </w:p>
    <w:p w14:paraId="77CE78C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1</w:t>
      </w:r>
      <w:proofErr w:type="gramEnd"/>
      <w:r w:rsidRPr="00216CD3">
        <w:rPr>
          <w:rFonts w:ascii="Courier New" w:eastAsia="Times New Roman" w:hAnsi="Courier New" w:cs="Courier New"/>
          <w:color w:val="999999"/>
          <w:sz w:val="20"/>
          <w:szCs w:val="20"/>
          <w:lang w:eastAsia="en-IN"/>
        </w:rPr>
        <w:t xml:space="preserve">     0.138     0.235    0.032     0.354</w:t>
      </w:r>
    </w:p>
    <w:p w14:paraId="46FBA9DB"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2</w:t>
      </w:r>
      <w:proofErr w:type="gramEnd"/>
      <w:r w:rsidRPr="00216CD3">
        <w:rPr>
          <w:rFonts w:ascii="Courier New" w:eastAsia="Times New Roman" w:hAnsi="Courier New" w:cs="Courier New"/>
          <w:color w:val="999999"/>
          <w:sz w:val="20"/>
          <w:szCs w:val="20"/>
          <w:lang w:eastAsia="en-IN"/>
        </w:rPr>
        <w:t xml:space="preserve">     0.017     0.231    0.000     0.054</w:t>
      </w:r>
    </w:p>
    <w:p w14:paraId="3FB0084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3</w:t>
      </w:r>
      <w:proofErr w:type="gramEnd"/>
      <w:r w:rsidRPr="00216CD3">
        <w:rPr>
          <w:rFonts w:ascii="Courier New" w:eastAsia="Times New Roman" w:hAnsi="Courier New" w:cs="Courier New"/>
          <w:color w:val="999999"/>
          <w:sz w:val="20"/>
          <w:szCs w:val="20"/>
          <w:lang w:eastAsia="en-IN"/>
        </w:rPr>
        <w:t xml:space="preserve">     0.245     0.243    0.065     0.609</w:t>
      </w:r>
    </w:p>
    <w:p w14:paraId="5F3B78B1"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4</w:t>
      </w:r>
      <w:proofErr w:type="gramEnd"/>
      <w:r w:rsidRPr="00216CD3">
        <w:rPr>
          <w:rFonts w:ascii="Courier New" w:eastAsia="Times New Roman" w:hAnsi="Courier New" w:cs="Courier New"/>
          <w:color w:val="999999"/>
          <w:sz w:val="20"/>
          <w:szCs w:val="20"/>
          <w:lang w:eastAsia="en-IN"/>
        </w:rPr>
        <w:t xml:space="preserve">     0.042     0.231    0.002     0.126</w:t>
      </w:r>
    </w:p>
    <w:p w14:paraId="07920EC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5</w:t>
      </w:r>
      <w:proofErr w:type="gramEnd"/>
      <w:r w:rsidRPr="00216CD3">
        <w:rPr>
          <w:rFonts w:ascii="Courier New" w:eastAsia="Times New Roman" w:hAnsi="Courier New" w:cs="Courier New"/>
          <w:color w:val="999999"/>
          <w:sz w:val="20"/>
          <w:szCs w:val="20"/>
          <w:lang w:eastAsia="en-IN"/>
        </w:rPr>
        <w:t xml:space="preserve">     0.374     0.257    0.098     0.932</w:t>
      </w:r>
    </w:p>
    <w:p w14:paraId="094D67B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6</w:t>
      </w:r>
      <w:proofErr w:type="gramEnd"/>
      <w:r w:rsidRPr="00216CD3">
        <w:rPr>
          <w:rFonts w:ascii="Courier New" w:eastAsia="Times New Roman" w:hAnsi="Courier New" w:cs="Courier New"/>
          <w:color w:val="999999"/>
          <w:sz w:val="20"/>
          <w:szCs w:val="20"/>
          <w:lang w:eastAsia="en-IN"/>
        </w:rPr>
        <w:t xml:space="preserve">     0.433     0.263    0.122     1.060</w:t>
      </w:r>
    </w:p>
    <w:p w14:paraId="798FE01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7</w:t>
      </w:r>
      <w:proofErr w:type="gramEnd"/>
      <w:r w:rsidRPr="00216CD3">
        <w:rPr>
          <w:rFonts w:ascii="Courier New" w:eastAsia="Times New Roman" w:hAnsi="Courier New" w:cs="Courier New"/>
          <w:color w:val="999999"/>
          <w:sz w:val="20"/>
          <w:szCs w:val="20"/>
          <w:lang w:eastAsia="en-IN"/>
        </w:rPr>
        <w:t xml:space="preserve">     0.205     0.239    0.054     0.510</w:t>
      </w:r>
    </w:p>
    <w:p w14:paraId="1F95D18B"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519471AD"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Adjusted for:</w:t>
      </w:r>
    </w:p>
    <w:p w14:paraId="46D9CBD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 mined = yes</w:t>
      </w:r>
    </w:p>
    <w:p w14:paraId="2C6D0631"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color w:val="999999"/>
          <w:sz w:val="20"/>
          <w:szCs w:val="20"/>
          <w:lang w:eastAsia="en-IN"/>
        </w:rPr>
        <w:t xml:space="preserve">#&gt; </w:t>
      </w:r>
      <w:proofErr w:type="gramStart"/>
      <w:r w:rsidRPr="00216CD3">
        <w:rPr>
          <w:rFonts w:ascii="Courier New" w:eastAsia="Times New Roman" w:hAnsi="Courier New" w:cs="Courier New"/>
          <w:color w:val="999999"/>
          <w:sz w:val="20"/>
          <w:szCs w:val="20"/>
          <w:lang w:eastAsia="en-IN"/>
        </w:rPr>
        <w:t>*  site</w:t>
      </w:r>
      <w:proofErr w:type="gramEnd"/>
      <w:r w:rsidRPr="00216CD3">
        <w:rPr>
          <w:rFonts w:ascii="Courier New" w:eastAsia="Times New Roman" w:hAnsi="Courier New" w:cs="Courier New"/>
          <w:color w:val="999999"/>
          <w:sz w:val="20"/>
          <w:szCs w:val="20"/>
          <w:lang w:eastAsia="en-IN"/>
        </w:rPr>
        <w:t xml:space="preserve"> = NA (population-level)</w:t>
      </w:r>
    </w:p>
    <w:p w14:paraId="6D93438A" w14:textId="77777777" w:rsidR="00216CD3" w:rsidRPr="00216CD3" w:rsidRDefault="00216CD3" w:rsidP="00216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6CD3">
        <w:rPr>
          <w:rFonts w:ascii="Times New Roman" w:eastAsia="Times New Roman" w:hAnsi="Times New Roman" w:cs="Times New Roman"/>
          <w:b/>
          <w:bCs/>
          <w:sz w:val="27"/>
          <w:szCs w:val="27"/>
          <w:lang w:eastAsia="en-IN"/>
        </w:rPr>
        <w:t>Marginal effects simulated from zero-inflated models</w:t>
      </w:r>
    </w:p>
    <w:p w14:paraId="4592F8BF"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Finally, it is possible to obtain predicted values by simulating from the model, where predictions are based on </w:t>
      </w:r>
      <w:proofErr w:type="gramStart"/>
      <w:r w:rsidRPr="00216CD3">
        <w:rPr>
          <w:rFonts w:ascii="Courier New" w:eastAsia="Times New Roman" w:hAnsi="Courier New" w:cs="Courier New"/>
          <w:sz w:val="20"/>
          <w:szCs w:val="20"/>
          <w:lang w:eastAsia="en-IN"/>
        </w:rPr>
        <w:t>simulate(</w:t>
      </w:r>
      <w:proofErr w:type="gram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 xml:space="preserve"> (see </w:t>
      </w:r>
      <w:r w:rsidRPr="00216CD3">
        <w:rPr>
          <w:rFonts w:ascii="Times New Roman" w:eastAsia="Times New Roman" w:hAnsi="Times New Roman" w:cs="Times New Roman"/>
          <w:i/>
          <w:iCs/>
          <w:sz w:val="24"/>
          <w:szCs w:val="24"/>
          <w:lang w:eastAsia="en-IN"/>
        </w:rPr>
        <w:t>Brooks et al. 2017, pp.392-393</w:t>
      </w:r>
      <w:r w:rsidRPr="00216CD3">
        <w:rPr>
          <w:rFonts w:ascii="Times New Roman" w:eastAsia="Times New Roman" w:hAnsi="Times New Roman" w:cs="Times New Roman"/>
          <w:sz w:val="20"/>
          <w:szCs w:val="20"/>
          <w:lang w:eastAsia="en-IN"/>
        </w:rPr>
        <w:t xml:space="preserve"> for details). To achieve this, use </w:t>
      </w:r>
      <w:r w:rsidRPr="00216CD3">
        <w:rPr>
          <w:rFonts w:ascii="Courier New" w:eastAsia="Times New Roman" w:hAnsi="Courier New" w:cs="Courier New"/>
          <w:sz w:val="20"/>
          <w:szCs w:val="20"/>
          <w:lang w:eastAsia="en-IN"/>
        </w:rPr>
        <w:t>type = "sim"</w:t>
      </w:r>
      <w:r w:rsidRPr="00216CD3">
        <w:rPr>
          <w:rFonts w:ascii="Times New Roman" w:eastAsia="Times New Roman" w:hAnsi="Times New Roman" w:cs="Times New Roman"/>
          <w:sz w:val="20"/>
          <w:szCs w:val="20"/>
          <w:lang w:eastAsia="en-IN"/>
        </w:rPr>
        <w:t>.</w:t>
      </w:r>
    </w:p>
    <w:p w14:paraId="325D9BB8"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16CD3">
        <w:rPr>
          <w:rFonts w:ascii="Courier New" w:eastAsia="Times New Roman" w:hAnsi="Courier New" w:cs="Courier New"/>
          <w:sz w:val="20"/>
          <w:szCs w:val="20"/>
          <w:lang w:eastAsia="en-IN"/>
        </w:rPr>
        <w:t>ggpredict</w:t>
      </w:r>
      <w:proofErr w:type="spellEnd"/>
      <w:r w:rsidRPr="00216CD3">
        <w:rPr>
          <w:rFonts w:ascii="Courier New" w:eastAsia="Times New Roman" w:hAnsi="Courier New" w:cs="Courier New"/>
          <w:sz w:val="20"/>
          <w:szCs w:val="20"/>
          <w:lang w:eastAsia="en-IN"/>
        </w:rPr>
        <w:t>(</w:t>
      </w:r>
      <w:proofErr w:type="gramEnd"/>
      <w:r w:rsidRPr="00216CD3">
        <w:rPr>
          <w:rFonts w:ascii="Courier New" w:eastAsia="Times New Roman" w:hAnsi="Courier New" w:cs="Courier New"/>
          <w:sz w:val="20"/>
          <w:szCs w:val="20"/>
          <w:lang w:eastAsia="en-IN"/>
        </w:rPr>
        <w:t>m, "</w:t>
      </w:r>
      <w:proofErr w:type="spellStart"/>
      <w:r w:rsidRPr="00216CD3">
        <w:rPr>
          <w:rFonts w:ascii="Courier New" w:eastAsia="Times New Roman" w:hAnsi="Courier New" w:cs="Courier New"/>
          <w:sz w:val="20"/>
          <w:szCs w:val="20"/>
          <w:lang w:eastAsia="en-IN"/>
        </w:rPr>
        <w:t>spp</w:t>
      </w:r>
      <w:proofErr w:type="spellEnd"/>
      <w:r w:rsidRPr="00216CD3">
        <w:rPr>
          <w:rFonts w:ascii="Courier New" w:eastAsia="Times New Roman" w:hAnsi="Courier New" w:cs="Courier New"/>
          <w:sz w:val="20"/>
          <w:szCs w:val="20"/>
          <w:lang w:eastAsia="en-IN"/>
        </w:rPr>
        <w:t>", type = "sim")</w:t>
      </w:r>
    </w:p>
    <w:p w14:paraId="4C2B9DA3"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404B4E1B"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Predicted counts of count </w:t>
      </w:r>
    </w:p>
    <w:p w14:paraId="24003E1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x = </w:t>
      </w:r>
      <w:proofErr w:type="spellStart"/>
      <w:r w:rsidRPr="00216CD3">
        <w:rPr>
          <w:rFonts w:ascii="Courier New" w:eastAsia="Times New Roman" w:hAnsi="Courier New" w:cs="Courier New"/>
          <w:color w:val="999999"/>
          <w:sz w:val="20"/>
          <w:szCs w:val="20"/>
          <w:lang w:eastAsia="en-IN"/>
        </w:rPr>
        <w:t>spp</w:t>
      </w:r>
      <w:proofErr w:type="spellEnd"/>
      <w:r w:rsidRPr="00216CD3">
        <w:rPr>
          <w:rFonts w:ascii="Courier New" w:eastAsia="Times New Roman" w:hAnsi="Courier New" w:cs="Courier New"/>
          <w:color w:val="999999"/>
          <w:sz w:val="20"/>
          <w:szCs w:val="20"/>
          <w:lang w:eastAsia="en-IN"/>
        </w:rPr>
        <w:t xml:space="preserve"> </w:t>
      </w:r>
    </w:p>
    <w:p w14:paraId="385BFCB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3BFA969A"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x</w:t>
      </w:r>
      <w:proofErr w:type="gramEnd"/>
      <w:r w:rsidRPr="00216CD3">
        <w:rPr>
          <w:rFonts w:ascii="Courier New" w:eastAsia="Times New Roman" w:hAnsi="Courier New" w:cs="Courier New"/>
          <w:color w:val="999999"/>
          <w:sz w:val="20"/>
          <w:szCs w:val="20"/>
          <w:lang w:eastAsia="en-IN"/>
        </w:rPr>
        <w:t xml:space="preserve"> predicted </w:t>
      </w:r>
      <w:proofErr w:type="spellStart"/>
      <w:r w:rsidRPr="00216CD3">
        <w:rPr>
          <w:rFonts w:ascii="Courier New" w:eastAsia="Times New Roman" w:hAnsi="Courier New" w:cs="Courier New"/>
          <w:color w:val="999999"/>
          <w:sz w:val="20"/>
          <w:szCs w:val="20"/>
          <w:lang w:eastAsia="en-IN"/>
        </w:rPr>
        <w:t>std.error</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conf.low</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conf.high</w:t>
      </w:r>
      <w:proofErr w:type="spellEnd"/>
    </w:p>
    <w:p w14:paraId="17706C8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1</w:t>
      </w:r>
      <w:proofErr w:type="gramEnd"/>
      <w:r w:rsidRPr="00216CD3">
        <w:rPr>
          <w:rFonts w:ascii="Courier New" w:eastAsia="Times New Roman" w:hAnsi="Courier New" w:cs="Courier New"/>
          <w:color w:val="999999"/>
          <w:sz w:val="20"/>
          <w:szCs w:val="20"/>
          <w:lang w:eastAsia="en-IN"/>
        </w:rPr>
        <w:t xml:space="preserve">     1.089     1.288        0     4.131</w:t>
      </w:r>
    </w:p>
    <w:p w14:paraId="4F008E6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2</w:t>
      </w:r>
      <w:proofErr w:type="gramEnd"/>
      <w:r w:rsidRPr="00216CD3">
        <w:rPr>
          <w:rFonts w:ascii="Courier New" w:eastAsia="Times New Roman" w:hAnsi="Courier New" w:cs="Courier New"/>
          <w:color w:val="999999"/>
          <w:sz w:val="20"/>
          <w:szCs w:val="20"/>
          <w:lang w:eastAsia="en-IN"/>
        </w:rPr>
        <w:t xml:space="preserve">     0.292     0.667        0     2.306</w:t>
      </w:r>
    </w:p>
    <w:p w14:paraId="6363B598"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3</w:t>
      </w:r>
      <w:proofErr w:type="gramEnd"/>
      <w:r w:rsidRPr="00216CD3">
        <w:rPr>
          <w:rFonts w:ascii="Courier New" w:eastAsia="Times New Roman" w:hAnsi="Courier New" w:cs="Courier New"/>
          <w:color w:val="999999"/>
          <w:sz w:val="20"/>
          <w:szCs w:val="20"/>
          <w:lang w:eastAsia="en-IN"/>
        </w:rPr>
        <w:t xml:space="preserve">     1.520     1.550        0     5.241</w:t>
      </w:r>
    </w:p>
    <w:p w14:paraId="033A808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4</w:t>
      </w:r>
      <w:proofErr w:type="gramEnd"/>
      <w:r w:rsidRPr="00216CD3">
        <w:rPr>
          <w:rFonts w:ascii="Courier New" w:eastAsia="Times New Roman" w:hAnsi="Courier New" w:cs="Courier New"/>
          <w:color w:val="999999"/>
          <w:sz w:val="20"/>
          <w:szCs w:val="20"/>
          <w:lang w:eastAsia="en-IN"/>
        </w:rPr>
        <w:t xml:space="preserve">     0.536     0.946        0     3.087</w:t>
      </w:r>
    </w:p>
    <w:p w14:paraId="7662967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5</w:t>
      </w:r>
      <w:proofErr w:type="gramEnd"/>
      <w:r w:rsidRPr="00216CD3">
        <w:rPr>
          <w:rFonts w:ascii="Courier New" w:eastAsia="Times New Roman" w:hAnsi="Courier New" w:cs="Courier New"/>
          <w:color w:val="999999"/>
          <w:sz w:val="20"/>
          <w:szCs w:val="20"/>
          <w:lang w:eastAsia="en-IN"/>
        </w:rPr>
        <w:t xml:space="preserve">     2.212     2.125        0     7.153</w:t>
      </w:r>
    </w:p>
    <w:p w14:paraId="3F33F72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6</w:t>
      </w:r>
      <w:proofErr w:type="gramEnd"/>
      <w:r w:rsidRPr="00216CD3">
        <w:rPr>
          <w:rFonts w:ascii="Courier New" w:eastAsia="Times New Roman" w:hAnsi="Courier New" w:cs="Courier New"/>
          <w:color w:val="999999"/>
          <w:sz w:val="20"/>
          <w:szCs w:val="20"/>
          <w:lang w:eastAsia="en-IN"/>
        </w:rPr>
        <w:t xml:space="preserve">     2.289     2.065        0     7.121</w:t>
      </w:r>
    </w:p>
    <w:p w14:paraId="479D777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7</w:t>
      </w:r>
      <w:proofErr w:type="gramEnd"/>
      <w:r w:rsidRPr="00216CD3">
        <w:rPr>
          <w:rFonts w:ascii="Courier New" w:eastAsia="Times New Roman" w:hAnsi="Courier New" w:cs="Courier New"/>
          <w:color w:val="999999"/>
          <w:sz w:val="20"/>
          <w:szCs w:val="20"/>
          <w:lang w:eastAsia="en-IN"/>
        </w:rPr>
        <w:t xml:space="preserve">     1.314     1.367        0     4.697</w:t>
      </w:r>
    </w:p>
    <w:p w14:paraId="7EFE254A"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76E9862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Adjusted for:</w:t>
      </w:r>
    </w:p>
    <w:p w14:paraId="77CBC91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lastRenderedPageBreak/>
        <w:t>#&gt; * mined = yes</w:t>
      </w:r>
    </w:p>
    <w:p w14:paraId="5FEEC2E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color w:val="999999"/>
          <w:sz w:val="20"/>
          <w:szCs w:val="20"/>
          <w:lang w:eastAsia="en-IN"/>
        </w:rPr>
        <w:t xml:space="preserve">#&gt; </w:t>
      </w:r>
      <w:proofErr w:type="gramStart"/>
      <w:r w:rsidRPr="00216CD3">
        <w:rPr>
          <w:rFonts w:ascii="Courier New" w:eastAsia="Times New Roman" w:hAnsi="Courier New" w:cs="Courier New"/>
          <w:color w:val="999999"/>
          <w:sz w:val="20"/>
          <w:szCs w:val="20"/>
          <w:lang w:eastAsia="en-IN"/>
        </w:rPr>
        <w:t>*  site</w:t>
      </w:r>
      <w:proofErr w:type="gramEnd"/>
      <w:r w:rsidRPr="00216CD3">
        <w:rPr>
          <w:rFonts w:ascii="Courier New" w:eastAsia="Times New Roman" w:hAnsi="Courier New" w:cs="Courier New"/>
          <w:color w:val="999999"/>
          <w:sz w:val="20"/>
          <w:szCs w:val="20"/>
          <w:lang w:eastAsia="en-IN"/>
        </w:rPr>
        <w:t xml:space="preserve"> = NA (population-level)</w:t>
      </w:r>
    </w:p>
    <w:p w14:paraId="65B93898" w14:textId="77777777" w:rsidR="00216CD3" w:rsidRPr="00216CD3" w:rsidRDefault="00216CD3" w:rsidP="00216C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6CD3">
        <w:rPr>
          <w:rFonts w:ascii="Times New Roman" w:eastAsia="Times New Roman" w:hAnsi="Times New Roman" w:cs="Times New Roman"/>
          <w:b/>
          <w:bCs/>
          <w:sz w:val="36"/>
          <w:szCs w:val="36"/>
          <w:lang w:eastAsia="en-IN"/>
        </w:rPr>
        <w:t>References</w:t>
      </w:r>
    </w:p>
    <w:p w14:paraId="0DBCFD08" w14:textId="77777777" w:rsidR="00216CD3" w:rsidRPr="00216CD3" w:rsidRDefault="00216CD3" w:rsidP="00216CD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Brooks ME, Kristensen K, Benthem KJ van, Magnusson A, Berg CW, Nielsen A, et al. </w:t>
      </w:r>
      <w:proofErr w:type="spellStart"/>
      <w:r w:rsidRPr="00216CD3">
        <w:rPr>
          <w:rFonts w:ascii="Times New Roman" w:eastAsia="Times New Roman" w:hAnsi="Times New Roman" w:cs="Times New Roman"/>
          <w:sz w:val="20"/>
          <w:szCs w:val="20"/>
          <w:lang w:eastAsia="en-IN"/>
        </w:rPr>
        <w:t>glmmTMB</w:t>
      </w:r>
      <w:proofErr w:type="spellEnd"/>
      <w:r w:rsidRPr="00216CD3">
        <w:rPr>
          <w:rFonts w:ascii="Times New Roman" w:eastAsia="Times New Roman" w:hAnsi="Times New Roman" w:cs="Times New Roman"/>
          <w:sz w:val="20"/>
          <w:szCs w:val="20"/>
          <w:lang w:eastAsia="en-IN"/>
        </w:rPr>
        <w:t xml:space="preserve"> Balances Speed and Flexibility Among Packages for Zero-inflated Generalized Linear Mixed </w:t>
      </w:r>
      <w:proofErr w:type="spellStart"/>
      <w:r w:rsidRPr="00216CD3">
        <w:rPr>
          <w:rFonts w:ascii="Times New Roman" w:eastAsia="Times New Roman" w:hAnsi="Times New Roman" w:cs="Times New Roman"/>
          <w:sz w:val="20"/>
          <w:szCs w:val="20"/>
          <w:lang w:eastAsia="en-IN"/>
        </w:rPr>
        <w:t>Modeling</w:t>
      </w:r>
      <w:proofErr w:type="spellEnd"/>
      <w:r w:rsidRPr="00216CD3">
        <w:rPr>
          <w:rFonts w:ascii="Times New Roman" w:eastAsia="Times New Roman" w:hAnsi="Times New Roman" w:cs="Times New Roman"/>
          <w:sz w:val="20"/>
          <w:szCs w:val="20"/>
          <w:lang w:eastAsia="en-IN"/>
        </w:rPr>
        <w:t>. The R Journal. 2017;9: 378–400.</w:t>
      </w:r>
    </w:p>
    <w:p w14:paraId="2643DF45" w14:textId="77777777" w:rsidR="00216CD3" w:rsidRPr="00216CD3" w:rsidRDefault="00216CD3" w:rsidP="00216CD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Johnson PC, O’Hara RB. 2014. Extension of Nakagawa &amp; </w:t>
      </w:r>
      <w:proofErr w:type="spellStart"/>
      <w:r w:rsidRPr="00216CD3">
        <w:rPr>
          <w:rFonts w:ascii="Times New Roman" w:eastAsia="Times New Roman" w:hAnsi="Times New Roman" w:cs="Times New Roman"/>
          <w:sz w:val="20"/>
          <w:szCs w:val="20"/>
          <w:lang w:eastAsia="en-IN"/>
        </w:rPr>
        <w:t>Schielzeth’s</w:t>
      </w:r>
      <w:proofErr w:type="spellEnd"/>
      <w:r w:rsidRPr="00216CD3">
        <w:rPr>
          <w:rFonts w:ascii="Times New Roman" w:eastAsia="Times New Roman" w:hAnsi="Times New Roman" w:cs="Times New Roman"/>
          <w:sz w:val="20"/>
          <w:szCs w:val="20"/>
          <w:lang w:eastAsia="en-IN"/>
        </w:rPr>
        <w:t xml:space="preserve"> R2GLMM to random slopes models. Methods </w:t>
      </w:r>
      <w:proofErr w:type="spellStart"/>
      <w:r w:rsidRPr="00216CD3">
        <w:rPr>
          <w:rFonts w:ascii="Times New Roman" w:eastAsia="Times New Roman" w:hAnsi="Times New Roman" w:cs="Times New Roman"/>
          <w:sz w:val="20"/>
          <w:szCs w:val="20"/>
          <w:lang w:eastAsia="en-IN"/>
        </w:rPr>
        <w:t>Ecol</w:t>
      </w:r>
      <w:proofErr w:type="spellEnd"/>
      <w:r w:rsidRPr="00216CD3">
        <w:rPr>
          <w:rFonts w:ascii="Times New Roman" w:eastAsia="Times New Roman" w:hAnsi="Times New Roman" w:cs="Times New Roman"/>
          <w:sz w:val="20"/>
          <w:szCs w:val="20"/>
          <w:lang w:eastAsia="en-IN"/>
        </w:rPr>
        <w:t xml:space="preserve"> </w:t>
      </w:r>
      <w:proofErr w:type="spellStart"/>
      <w:r w:rsidRPr="00216CD3">
        <w:rPr>
          <w:rFonts w:ascii="Times New Roman" w:eastAsia="Times New Roman" w:hAnsi="Times New Roman" w:cs="Times New Roman"/>
          <w:sz w:val="20"/>
          <w:szCs w:val="20"/>
          <w:lang w:eastAsia="en-IN"/>
        </w:rPr>
        <w:t>Evol</w:t>
      </w:r>
      <w:proofErr w:type="spellEnd"/>
      <w:r w:rsidRPr="00216CD3">
        <w:rPr>
          <w:rFonts w:ascii="Times New Roman" w:eastAsia="Times New Roman" w:hAnsi="Times New Roman" w:cs="Times New Roman"/>
          <w:sz w:val="20"/>
          <w:szCs w:val="20"/>
          <w:lang w:eastAsia="en-IN"/>
        </w:rPr>
        <w:t>, 5: 944-946. (</w:t>
      </w:r>
      <w:proofErr w:type="spellStart"/>
      <w:proofErr w:type="gramStart"/>
      <w:r w:rsidRPr="00216CD3">
        <w:rPr>
          <w:rFonts w:ascii="Times New Roman" w:eastAsia="Times New Roman" w:hAnsi="Times New Roman" w:cs="Times New Roman"/>
          <w:sz w:val="20"/>
          <w:szCs w:val="20"/>
          <w:lang w:eastAsia="en-IN"/>
        </w:rPr>
        <w:t>doi</w:t>
      </w:r>
      <w:proofErr w:type="spellEnd"/>
      <w:proofErr w:type="gramEnd"/>
      <w:r w:rsidRPr="00216CD3">
        <w:rPr>
          <w:rFonts w:ascii="Times New Roman" w:eastAsia="Times New Roman" w:hAnsi="Times New Roman" w:cs="Times New Roman"/>
          <w:sz w:val="20"/>
          <w:szCs w:val="20"/>
          <w:lang w:eastAsia="en-IN"/>
        </w:rPr>
        <w:t>: 10.1111/2041-210X.12225)</w:t>
      </w:r>
    </w:p>
    <w:p w14:paraId="5CEFC69E"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B5653"/>
    <w:multiLevelType w:val="multilevel"/>
    <w:tmpl w:val="0DAE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54E15"/>
    <w:multiLevelType w:val="multilevel"/>
    <w:tmpl w:val="8FC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CD3"/>
    <w:rsid w:val="00215A2E"/>
    <w:rsid w:val="00216C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5A699"/>
  <w15:chartTrackingRefBased/>
  <w15:docId w15:val="{D3A57404-3535-4E4E-ADCA-C98757E21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48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ran.r-project.org/package=ggeffect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1654</Words>
  <Characters>9430</Characters>
  <Application>Microsoft Office Word</Application>
  <DocSecurity>0</DocSecurity>
  <Lines>78</Lines>
  <Paragraphs>22</Paragraphs>
  <ScaleCrop>false</ScaleCrop>
  <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2021-12-03T06:23:00Z</dcterms:created>
  <dcterms:modified xsi:type="dcterms:W3CDTF">2021-12-03T06:24:00Z</dcterms:modified>
</cp:coreProperties>
</file>