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D999" w14:textId="77777777" w:rsidR="005F0D1A" w:rsidRDefault="005F0D1A">
      <w:pPr>
        <w:pStyle w:val="BodyText"/>
        <w:rPr>
          <w:rFonts w:ascii="Times New Roman"/>
          <w:sz w:val="20"/>
        </w:rPr>
      </w:pPr>
    </w:p>
    <w:p w14:paraId="0506AC4F" w14:textId="77777777" w:rsidR="005F0D1A" w:rsidRDefault="005F0D1A">
      <w:pPr>
        <w:pStyle w:val="BodyText"/>
        <w:rPr>
          <w:rFonts w:ascii="Times New Roman"/>
          <w:sz w:val="20"/>
        </w:rPr>
      </w:pPr>
    </w:p>
    <w:p w14:paraId="6C0D117D" w14:textId="77777777" w:rsidR="005F0D1A" w:rsidRDefault="00000000">
      <w:pPr>
        <w:pStyle w:val="Heading1"/>
        <w:spacing w:before="214"/>
      </w:pPr>
      <w:r>
        <w:t>What</w:t>
      </w:r>
      <w:r>
        <w:rPr>
          <w:spacing w:val="-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Marginal</w:t>
      </w:r>
      <w:r>
        <w:rPr>
          <w:spacing w:val="-4"/>
        </w:rPr>
        <w:t xml:space="preserve"> </w:t>
      </w:r>
      <w:r>
        <w:t>Distributions?</w:t>
      </w:r>
    </w:p>
    <w:p w14:paraId="4C64CA7E" w14:textId="77777777" w:rsidR="005F0D1A" w:rsidRDefault="00000000">
      <w:pPr>
        <w:spacing w:before="218" w:line="292" w:lineRule="auto"/>
        <w:ind w:left="105" w:right="400"/>
        <w:rPr>
          <w:sz w:val="21"/>
        </w:rPr>
      </w:pPr>
      <w:r>
        <w:rPr>
          <w:rFonts w:ascii="Arial"/>
          <w:b/>
          <w:sz w:val="21"/>
        </w:rPr>
        <w:t xml:space="preserve">Marginal Distribution (Density) plots </w:t>
      </w:r>
      <w:r>
        <w:rPr>
          <w:sz w:val="21"/>
        </w:rPr>
        <w:t>are a way to extend your numeric data with side plots</w:t>
      </w:r>
      <w:r>
        <w:rPr>
          <w:spacing w:val="-56"/>
          <w:sz w:val="21"/>
        </w:rPr>
        <w:t xml:space="preserve"> </w:t>
      </w:r>
      <w:r>
        <w:rPr>
          <w:sz w:val="21"/>
        </w:rPr>
        <w:t>that</w:t>
      </w:r>
      <w:r>
        <w:rPr>
          <w:spacing w:val="-1"/>
          <w:sz w:val="21"/>
        </w:rPr>
        <w:t xml:space="preserve"> </w:t>
      </w:r>
      <w:r>
        <w:rPr>
          <w:sz w:val="21"/>
        </w:rPr>
        <w:t>highlight</w:t>
      </w:r>
      <w:r>
        <w:rPr>
          <w:spacing w:val="-3"/>
          <w:sz w:val="21"/>
        </w:rPr>
        <w:t xml:space="preserve"> </w:t>
      </w:r>
      <w:r>
        <w:rPr>
          <w:sz w:val="21"/>
        </w:rPr>
        <w:t>the density</w:t>
      </w:r>
      <w:r>
        <w:rPr>
          <w:spacing w:val="1"/>
          <w:sz w:val="21"/>
        </w:rPr>
        <w:t xml:space="preserve"> </w:t>
      </w:r>
      <w:r>
        <w:rPr>
          <w:sz w:val="21"/>
        </w:rPr>
        <w:t>(histogram</w:t>
      </w:r>
      <w:r>
        <w:rPr>
          <w:spacing w:val="1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boxplots</w:t>
      </w:r>
      <w:r>
        <w:rPr>
          <w:spacing w:val="2"/>
          <w:sz w:val="21"/>
        </w:rPr>
        <w:t xml:space="preserve"> </w:t>
      </w:r>
      <w:r>
        <w:rPr>
          <w:sz w:val="21"/>
        </w:rPr>
        <w:t>work</w:t>
      </w:r>
      <w:r>
        <w:rPr>
          <w:spacing w:val="-1"/>
          <w:sz w:val="21"/>
        </w:rPr>
        <w:t xml:space="preserve"> </w:t>
      </w:r>
      <w:r>
        <w:rPr>
          <w:sz w:val="21"/>
        </w:rPr>
        <w:t>too).</w:t>
      </w:r>
    </w:p>
    <w:p w14:paraId="51B914C5" w14:textId="77777777" w:rsidR="005F0D1A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A4CB39" wp14:editId="0C152B1E">
            <wp:simplePos x="0" y="0"/>
            <wp:positionH relativeFrom="page">
              <wp:posOffset>1324355</wp:posOffset>
            </wp:positionH>
            <wp:positionV relativeFrom="paragraph">
              <wp:posOffset>116659</wp:posOffset>
            </wp:positionV>
            <wp:extent cx="4898663" cy="26533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8663" cy="265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5EB0F8" w14:textId="77777777" w:rsidR="005F0D1A" w:rsidRDefault="00000000">
      <w:pPr>
        <w:pStyle w:val="BodyText"/>
        <w:spacing w:before="88" w:line="290" w:lineRule="auto"/>
        <w:ind w:left="705" w:right="3686"/>
      </w:pPr>
      <w:r>
        <w:t>Linear Regression Marginal Distribution Side Plots.</w:t>
      </w:r>
      <w:r>
        <w:rPr>
          <w:spacing w:val="-56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plots</w:t>
      </w:r>
      <w:r>
        <w:rPr>
          <w:spacing w:val="-1"/>
        </w:rPr>
        <w:t xml:space="preserve"> </w:t>
      </w:r>
      <w:r>
        <w:t>we’re</w:t>
      </w:r>
      <w:r>
        <w:rPr>
          <w:spacing w:val="-3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today.</w:t>
      </w:r>
    </w:p>
    <w:p w14:paraId="7FB7E70B" w14:textId="77777777" w:rsidR="005F0D1A" w:rsidRDefault="005F0D1A">
      <w:pPr>
        <w:pStyle w:val="BodyText"/>
        <w:rPr>
          <w:sz w:val="22"/>
        </w:rPr>
      </w:pPr>
    </w:p>
    <w:p w14:paraId="4D277FBD" w14:textId="77777777" w:rsidR="005F0D1A" w:rsidRDefault="005F0D1A">
      <w:pPr>
        <w:pStyle w:val="BodyText"/>
        <w:rPr>
          <w:sz w:val="22"/>
        </w:rPr>
      </w:pPr>
    </w:p>
    <w:p w14:paraId="7F5C617A" w14:textId="77777777" w:rsidR="005F0D1A" w:rsidRDefault="005F0D1A">
      <w:pPr>
        <w:pStyle w:val="BodyText"/>
        <w:spacing w:before="3"/>
        <w:rPr>
          <w:sz w:val="18"/>
        </w:rPr>
      </w:pPr>
    </w:p>
    <w:p w14:paraId="16149423" w14:textId="77777777" w:rsidR="005F0D1A" w:rsidRDefault="00000000">
      <w:pPr>
        <w:pStyle w:val="BodyText"/>
        <w:spacing w:line="292" w:lineRule="auto"/>
        <w:ind w:left="105" w:right="83"/>
      </w:pPr>
      <w:r>
        <w:t xml:space="preserve">Marginal Distribution Plots were made popular with the </w:t>
      </w:r>
      <w:r>
        <w:rPr>
          <w:color w:val="1054CC"/>
        </w:rPr>
        <w:t xml:space="preserve">seaborn </w:t>
      </w:r>
      <w:proofErr w:type="spellStart"/>
      <w:r>
        <w:rPr>
          <w:color w:val="1054CC"/>
        </w:rPr>
        <w:t>jointplot</w:t>
      </w:r>
      <w:proofErr w:type="spellEnd"/>
      <w:r>
        <w:rPr>
          <w:color w:val="1054CC"/>
        </w:rPr>
        <w:t xml:space="preserve">() </w:t>
      </w:r>
      <w:r>
        <w:t>side-panels in Python.</w:t>
      </w:r>
      <w:r>
        <w:rPr>
          <w:spacing w:val="-56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add side</w:t>
      </w:r>
      <w:r>
        <w:rPr>
          <w:spacing w:val="-1"/>
        </w:rPr>
        <w:t xml:space="preserve"> </w:t>
      </w:r>
      <w:r>
        <w:t>plots that highlight</w:t>
      </w:r>
      <w:r>
        <w:rPr>
          <w:spacing w:val="-1"/>
        </w:rPr>
        <w:t xml:space="preserve"> </w:t>
      </w:r>
      <w:r>
        <w:t>distributions.</w:t>
      </w:r>
    </w:p>
    <w:p w14:paraId="2E83BE49" w14:textId="77777777" w:rsidR="005F0D1A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23D679" wp14:editId="30E798C1">
            <wp:simplePos x="0" y="0"/>
            <wp:positionH relativeFrom="page">
              <wp:posOffset>1460577</wp:posOffset>
            </wp:positionH>
            <wp:positionV relativeFrom="paragraph">
              <wp:posOffset>117170</wp:posOffset>
            </wp:positionV>
            <wp:extent cx="4763234" cy="3390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234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7B982" w14:textId="77777777" w:rsidR="005F0D1A" w:rsidRDefault="00000000">
      <w:pPr>
        <w:pStyle w:val="BodyText"/>
        <w:spacing w:before="158"/>
        <w:ind w:left="705"/>
      </w:pPr>
      <w:r>
        <w:t>Seaborn’s</w:t>
      </w:r>
      <w:r>
        <w:rPr>
          <w:spacing w:val="-5"/>
        </w:rPr>
        <w:t xml:space="preserve"> </w:t>
      </w:r>
      <w:proofErr w:type="spellStart"/>
      <w:r>
        <w:t>jointplot</w:t>
      </w:r>
      <w:proofErr w:type="spellEnd"/>
      <w:r>
        <w:t>()</w:t>
      </w:r>
      <w:r>
        <w:rPr>
          <w:spacing w:val="-4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Marginal</w:t>
      </w:r>
      <w:r>
        <w:rPr>
          <w:spacing w:val="-5"/>
        </w:rPr>
        <w:t xml:space="preserve"> </w:t>
      </w:r>
      <w:r>
        <w:t>Distributions.</w:t>
      </w:r>
    </w:p>
    <w:p w14:paraId="0204728B" w14:textId="77777777" w:rsidR="005F0D1A" w:rsidRDefault="005F0D1A">
      <w:pPr>
        <w:pStyle w:val="BodyText"/>
        <w:rPr>
          <w:sz w:val="18"/>
        </w:rPr>
      </w:pPr>
    </w:p>
    <w:p w14:paraId="7FAAE874" w14:textId="77777777" w:rsidR="005F0D1A" w:rsidRDefault="00000000">
      <w:pPr>
        <w:pStyle w:val="Heading1"/>
      </w:pPr>
      <w:r>
        <w:t>How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we make</w:t>
      </w:r>
      <w:r>
        <w:rPr>
          <w:spacing w:val="-4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ggplot2?</w:t>
      </w:r>
    </w:p>
    <w:p w14:paraId="5AA49F8E" w14:textId="77777777" w:rsidR="005F0D1A" w:rsidRDefault="00000000">
      <w:pPr>
        <w:pStyle w:val="Heading3"/>
        <w:rPr>
          <w:rFonts w:ascii="Arial MT"/>
          <w:b w:val="0"/>
        </w:rPr>
      </w:pPr>
      <w:r>
        <w:t>Marginal</w:t>
      </w:r>
      <w:r>
        <w:rPr>
          <w:spacing w:val="-5"/>
        </w:rPr>
        <w:t xml:space="preserve"> </w:t>
      </w:r>
      <w:r>
        <w:t>distributions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rPr>
          <w:rFonts w:ascii="Courier New"/>
        </w:rPr>
        <w:t>ggside</w:t>
      </w:r>
      <w:proofErr w:type="spellEnd"/>
      <w:r>
        <w:t>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ggplot2</w:t>
      </w:r>
      <w:r>
        <w:rPr>
          <w:spacing w:val="-4"/>
        </w:rPr>
        <w:t xml:space="preserve"> </w:t>
      </w:r>
      <w:r>
        <w:t>extension</w:t>
      </w:r>
      <w:r>
        <w:rPr>
          <w:rFonts w:ascii="Arial MT"/>
          <w:b w:val="0"/>
        </w:rPr>
        <w:t>.</w:t>
      </w:r>
      <w:r>
        <w:rPr>
          <w:rFonts w:ascii="Arial MT"/>
          <w:b w:val="0"/>
          <w:spacing w:val="-5"/>
        </w:rPr>
        <w:t xml:space="preserve"> </w:t>
      </w:r>
      <w:r>
        <w:rPr>
          <w:rFonts w:ascii="Arial MT"/>
          <w:b w:val="0"/>
        </w:rPr>
        <w:t>You</w:t>
      </w:r>
    </w:p>
    <w:p w14:paraId="7889ED43" w14:textId="77777777" w:rsidR="005F0D1A" w:rsidRDefault="005F0D1A">
      <w:pPr>
        <w:sectPr w:rsidR="005F0D1A">
          <w:headerReference w:type="default" r:id="rId8"/>
          <w:footerReference w:type="default" r:id="rId9"/>
          <w:type w:val="continuous"/>
          <w:pgSz w:w="11910" w:h="16840"/>
          <w:pgMar w:top="560" w:right="1380" w:bottom="280" w:left="1380" w:header="0" w:footer="83" w:gutter="0"/>
          <w:pgNumType w:start="1"/>
          <w:cols w:space="720"/>
        </w:sectPr>
      </w:pPr>
    </w:p>
    <w:p w14:paraId="5E602C02" w14:textId="77777777" w:rsidR="005F0D1A" w:rsidRDefault="005F0D1A">
      <w:pPr>
        <w:pStyle w:val="BodyText"/>
        <w:spacing w:before="8"/>
        <w:rPr>
          <w:sz w:val="9"/>
        </w:rPr>
      </w:pPr>
    </w:p>
    <w:p w14:paraId="2A852E8E" w14:textId="77777777" w:rsidR="005F0D1A" w:rsidRDefault="00000000">
      <w:pPr>
        <w:pStyle w:val="BodyText"/>
        <w:spacing w:before="92" w:line="292" w:lineRule="auto"/>
        <w:ind w:left="105" w:right="422"/>
      </w:pPr>
      <w:r>
        <w:t>can make linear regression with marginal distributions using histograms, densities, box plots,</w:t>
      </w:r>
      <w:r>
        <w:rPr>
          <w:spacing w:val="-56"/>
        </w:rPr>
        <w:t xml:space="preserve"> </w:t>
      </w:r>
      <w:r>
        <w:t>and more. Bonus – The side panels are super customizable for uncovering complex</w:t>
      </w:r>
      <w:r>
        <w:rPr>
          <w:spacing w:val="1"/>
        </w:rPr>
        <w:t xml:space="preserve"> </w:t>
      </w:r>
      <w:r>
        <w:t>relationships.</w:t>
      </w:r>
    </w:p>
    <w:p w14:paraId="5257D1A8" w14:textId="77777777" w:rsidR="005F0D1A" w:rsidRDefault="00000000">
      <w:pPr>
        <w:pStyle w:val="BodyText"/>
        <w:spacing w:before="194"/>
        <w:ind w:left="105"/>
      </w:pPr>
      <w:r>
        <w:t>Here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rFonts w:ascii="Arial"/>
          <w:b/>
        </w:rPr>
        <w:t>two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examples</w:t>
      </w:r>
      <w:r>
        <w:rPr>
          <w:rFonts w:ascii="Arial"/>
          <w:b/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(and</w:t>
      </w:r>
      <w:r>
        <w:rPr>
          <w:spacing w:val="-3"/>
        </w:rPr>
        <w:t xml:space="preserve"> </w:t>
      </w:r>
      <w:r>
        <w:t>will)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tutorial!</w:t>
      </w:r>
      <w:r>
        <w:rPr>
          <w:spacing w:val="-2"/>
        </w:rPr>
        <w:t xml:space="preserve"> </w:t>
      </w:r>
      <w:r>
        <w:rPr>
          <w:noProof/>
          <w:spacing w:val="-2"/>
        </w:rPr>
        <w:drawing>
          <wp:inline distT="0" distB="0" distL="0" distR="0" wp14:anchorId="3FDBF1D0" wp14:editId="73D8A043">
            <wp:extent cx="134111" cy="13411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1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EC3B" w14:textId="77777777" w:rsidR="005F0D1A" w:rsidRDefault="005F0D1A">
      <w:pPr>
        <w:pStyle w:val="BodyText"/>
        <w:spacing w:before="4"/>
        <w:rPr>
          <w:sz w:val="24"/>
        </w:rPr>
      </w:pPr>
    </w:p>
    <w:p w14:paraId="06FD50E1" w14:textId="77777777" w:rsidR="005F0D1A" w:rsidRDefault="00000000">
      <w:pPr>
        <w:ind w:left="105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Example</w:t>
      </w:r>
      <w:r>
        <w:rPr>
          <w:rFonts w:ascii="Arial"/>
          <w:b/>
          <w:spacing w:val="10"/>
          <w:sz w:val="24"/>
        </w:rPr>
        <w:t xml:space="preserve"> </w:t>
      </w:r>
      <w:r>
        <w:rPr>
          <w:rFonts w:ascii="Arial"/>
          <w:b/>
          <w:sz w:val="24"/>
        </w:rPr>
        <w:t>1:</w:t>
      </w:r>
    </w:p>
    <w:p w14:paraId="3F14791E" w14:textId="77777777" w:rsidR="005F0D1A" w:rsidRDefault="005F0D1A">
      <w:pPr>
        <w:pStyle w:val="BodyText"/>
        <w:spacing w:before="6"/>
        <w:rPr>
          <w:rFonts w:ascii="Arial"/>
          <w:b/>
          <w:sz w:val="24"/>
        </w:rPr>
      </w:pPr>
    </w:p>
    <w:p w14:paraId="0F774247" w14:textId="77777777" w:rsidR="005F0D1A" w:rsidRDefault="00000000">
      <w:pPr>
        <w:pStyle w:val="BodyText"/>
        <w:ind w:left="105"/>
      </w:pPr>
      <w:r>
        <w:t>Linear</w:t>
      </w:r>
      <w:r>
        <w:rPr>
          <w:spacing w:val="-8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Marginal</w:t>
      </w:r>
      <w:r>
        <w:rPr>
          <w:spacing w:val="-8"/>
        </w:rPr>
        <w:t xml:space="preserve"> </w:t>
      </w:r>
      <w:r>
        <w:t>Distribution</w:t>
      </w:r>
      <w:r>
        <w:rPr>
          <w:spacing w:val="-8"/>
        </w:rPr>
        <w:t xml:space="preserve"> </w:t>
      </w:r>
      <w:r>
        <w:t>(Density)</w:t>
      </w:r>
      <w:r>
        <w:rPr>
          <w:spacing w:val="-8"/>
        </w:rPr>
        <w:t xml:space="preserve"> </w:t>
      </w:r>
      <w:r>
        <w:t>Side-Plots</w:t>
      </w:r>
      <w:r>
        <w:rPr>
          <w:spacing w:val="-5"/>
        </w:rPr>
        <w:t xml:space="preserve"> </w:t>
      </w:r>
      <w:r>
        <w:t>(Top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Left)</w:t>
      </w:r>
    </w:p>
    <w:p w14:paraId="6D36511E" w14:textId="77777777" w:rsidR="005F0D1A" w:rsidRDefault="00000000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889132A" wp14:editId="1DB11098">
            <wp:simplePos x="0" y="0"/>
            <wp:positionH relativeFrom="page">
              <wp:posOffset>943355</wp:posOffset>
            </wp:positionH>
            <wp:positionV relativeFrom="paragraph">
              <wp:posOffset>150508</wp:posOffset>
            </wp:positionV>
            <wp:extent cx="5503439" cy="50387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439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2D5FF" w14:textId="77777777" w:rsidR="005F0D1A" w:rsidRDefault="005F0D1A">
      <w:pPr>
        <w:pStyle w:val="BodyText"/>
        <w:spacing w:before="9"/>
        <w:rPr>
          <w:sz w:val="25"/>
        </w:rPr>
      </w:pPr>
    </w:p>
    <w:p w14:paraId="4E687945" w14:textId="77777777" w:rsidR="005F0D1A" w:rsidRDefault="00000000">
      <w:pPr>
        <w:pStyle w:val="Heading2"/>
        <w:spacing w:before="1"/>
      </w:pPr>
      <w:r>
        <w:t>Example</w:t>
      </w:r>
      <w:r>
        <w:rPr>
          <w:spacing w:val="10"/>
        </w:rPr>
        <w:t xml:space="preserve"> </w:t>
      </w:r>
      <w:r>
        <w:t>2:</w:t>
      </w:r>
    </w:p>
    <w:p w14:paraId="1901198C" w14:textId="77777777" w:rsidR="005F0D1A" w:rsidRDefault="005F0D1A">
      <w:pPr>
        <w:pStyle w:val="BodyText"/>
        <w:spacing w:before="3"/>
        <w:rPr>
          <w:rFonts w:ascii="Arial"/>
          <w:b/>
          <w:sz w:val="24"/>
        </w:rPr>
      </w:pPr>
    </w:p>
    <w:p w14:paraId="5A3DBC4A" w14:textId="77777777" w:rsidR="005F0D1A" w:rsidRDefault="00000000">
      <w:pPr>
        <w:pStyle w:val="BodyText"/>
        <w:spacing w:before="1"/>
        <w:ind w:left="105"/>
      </w:pPr>
      <w:r>
        <w:t>Facet-Plot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Marginal</w:t>
      </w:r>
      <w:r>
        <w:rPr>
          <w:spacing w:val="-7"/>
        </w:rPr>
        <w:t xml:space="preserve"> </w:t>
      </w:r>
      <w:r>
        <w:t>Box</w:t>
      </w:r>
      <w:r>
        <w:rPr>
          <w:spacing w:val="-7"/>
        </w:rPr>
        <w:t xml:space="preserve"> </w:t>
      </w:r>
      <w:r>
        <w:t>Plots</w:t>
      </w:r>
      <w:r>
        <w:rPr>
          <w:spacing w:val="-6"/>
        </w:rPr>
        <w:t xml:space="preserve"> </w:t>
      </w:r>
      <w:r>
        <w:t>(Top)</w:t>
      </w:r>
    </w:p>
    <w:p w14:paraId="0D6D5813" w14:textId="77777777" w:rsidR="005F0D1A" w:rsidRDefault="005F0D1A">
      <w:pPr>
        <w:sectPr w:rsidR="005F0D1A">
          <w:pgSz w:w="11910" w:h="16840"/>
          <w:pgMar w:top="560" w:right="1380" w:bottom="280" w:left="1380" w:header="0" w:footer="83" w:gutter="0"/>
          <w:cols w:space="720"/>
        </w:sectPr>
      </w:pPr>
    </w:p>
    <w:p w14:paraId="36D887AD" w14:textId="77777777" w:rsidR="005F0D1A" w:rsidRDefault="005F0D1A">
      <w:pPr>
        <w:pStyle w:val="BodyText"/>
        <w:spacing w:before="7"/>
        <w:rPr>
          <w:sz w:val="15"/>
        </w:rPr>
      </w:pPr>
    </w:p>
    <w:p w14:paraId="2BD9C939" w14:textId="77777777" w:rsidR="005F0D1A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2CD664FF" wp14:editId="37ED52F1">
            <wp:extent cx="5504688" cy="37719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688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4D39" w14:textId="77777777" w:rsidR="005F0D1A" w:rsidRDefault="005F0D1A">
      <w:pPr>
        <w:pStyle w:val="BodyText"/>
        <w:spacing w:before="4"/>
        <w:rPr>
          <w:sz w:val="14"/>
        </w:rPr>
      </w:pPr>
    </w:p>
    <w:p w14:paraId="48E4626B" w14:textId="77777777" w:rsidR="005F0D1A" w:rsidRDefault="00000000">
      <w:pPr>
        <w:pStyle w:val="Heading1"/>
        <w:spacing w:before="86"/>
      </w:pPr>
      <w:r>
        <w:t>Before we get</w:t>
      </w:r>
      <w:r>
        <w:rPr>
          <w:spacing w:val="-3"/>
        </w:rPr>
        <w:t xml:space="preserve"> </w:t>
      </w:r>
      <w:r>
        <w:t>started,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Cheat</w:t>
      </w:r>
      <w:r>
        <w:rPr>
          <w:spacing w:val="-2"/>
        </w:rPr>
        <w:t xml:space="preserve"> </w:t>
      </w:r>
      <w:r>
        <w:t>Sheet</w:t>
      </w:r>
    </w:p>
    <w:p w14:paraId="7CA06D1F" w14:textId="08E34EF1" w:rsidR="005F0D1A" w:rsidRDefault="00000000">
      <w:pPr>
        <w:pStyle w:val="BodyText"/>
        <w:spacing w:before="218" w:line="290" w:lineRule="auto"/>
        <w:ind w:left="105"/>
      </w:pPr>
      <w:proofErr w:type="spellStart"/>
      <w:r>
        <w:rPr>
          <w:rFonts w:ascii="Courier New" w:hAnsi="Courier New"/>
          <w:w w:val="95"/>
        </w:rPr>
        <w:t>ggside</w:t>
      </w:r>
      <w:proofErr w:type="spellEnd"/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great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25"/>
          <w:w w:val="95"/>
        </w:rPr>
        <w:t xml:space="preserve"> </w:t>
      </w:r>
      <w:r>
        <w:rPr>
          <w:w w:val="95"/>
        </w:rPr>
        <w:t>making</w:t>
      </w:r>
      <w:r>
        <w:rPr>
          <w:spacing w:val="24"/>
          <w:w w:val="95"/>
        </w:rPr>
        <w:t xml:space="preserve"> </w:t>
      </w:r>
      <w:r>
        <w:rPr>
          <w:w w:val="95"/>
        </w:rPr>
        <w:t>marginal</w:t>
      </w:r>
      <w:r>
        <w:rPr>
          <w:spacing w:val="25"/>
          <w:w w:val="95"/>
        </w:rPr>
        <w:t xml:space="preserve"> </w:t>
      </w:r>
      <w:r>
        <w:rPr>
          <w:w w:val="95"/>
        </w:rPr>
        <w:t>distribution</w:t>
      </w:r>
      <w:r>
        <w:rPr>
          <w:spacing w:val="23"/>
          <w:w w:val="95"/>
        </w:rPr>
        <w:t xml:space="preserve"> </w:t>
      </w:r>
      <w:r>
        <w:rPr>
          <w:w w:val="95"/>
        </w:rPr>
        <w:t>side</w:t>
      </w:r>
      <w:r>
        <w:rPr>
          <w:spacing w:val="24"/>
          <w:w w:val="95"/>
        </w:rPr>
        <w:t xml:space="preserve"> </w:t>
      </w:r>
      <w:r>
        <w:rPr>
          <w:w w:val="95"/>
        </w:rPr>
        <w:t>plots.</w:t>
      </w:r>
      <w:r>
        <w:rPr>
          <w:spacing w:val="20"/>
          <w:w w:val="95"/>
        </w:rPr>
        <w:t xml:space="preserve"> </w:t>
      </w:r>
      <w:r>
        <w:rPr>
          <w:w w:val="95"/>
        </w:rPr>
        <w:t>But,</w:t>
      </w:r>
      <w:r>
        <w:rPr>
          <w:spacing w:val="21"/>
          <w:w w:val="95"/>
        </w:rPr>
        <w:t xml:space="preserve"> </w:t>
      </w:r>
      <w:r>
        <w:rPr>
          <w:w w:val="95"/>
        </w:rPr>
        <w:t>you’ll</w:t>
      </w:r>
      <w:r>
        <w:rPr>
          <w:spacing w:val="22"/>
          <w:w w:val="95"/>
        </w:rPr>
        <w:t xml:space="preserve"> </w:t>
      </w:r>
      <w:r>
        <w:rPr>
          <w:w w:val="95"/>
        </w:rPr>
        <w:t>still</w:t>
      </w:r>
      <w:r>
        <w:rPr>
          <w:spacing w:val="25"/>
          <w:w w:val="95"/>
        </w:rPr>
        <w:t xml:space="preserve"> </w:t>
      </w:r>
      <w:r>
        <w:rPr>
          <w:w w:val="95"/>
        </w:rPr>
        <w:t>need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learn</w:t>
      </w:r>
      <w:r>
        <w:rPr>
          <w:spacing w:val="23"/>
          <w:w w:val="95"/>
        </w:rPr>
        <w:t xml:space="preserve"> </w:t>
      </w:r>
      <w:r>
        <w:rPr>
          <w:w w:val="95"/>
        </w:rPr>
        <w:t>how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 xml:space="preserve">visualize data with ggplot2. </w:t>
      </w:r>
    </w:p>
    <w:p w14:paraId="31873EB1" w14:textId="77777777" w:rsidR="005F0D1A" w:rsidRDefault="005F0D1A">
      <w:pPr>
        <w:pStyle w:val="BodyText"/>
        <w:spacing w:before="7"/>
        <w:rPr>
          <w:sz w:val="20"/>
        </w:rPr>
      </w:pPr>
    </w:p>
    <w:p w14:paraId="2C7CCCAA" w14:textId="77777777" w:rsidR="005F0D1A" w:rsidRDefault="00000000">
      <w:pPr>
        <w:pStyle w:val="Heading2"/>
      </w:pPr>
      <w:r>
        <w:t>Quick</w:t>
      </w:r>
      <w:r>
        <w:rPr>
          <w:spacing w:val="17"/>
        </w:rPr>
        <w:t xml:space="preserve"> </w:t>
      </w:r>
      <w:r>
        <w:t>Example:</w:t>
      </w:r>
    </w:p>
    <w:p w14:paraId="4AC470B8" w14:textId="77777777" w:rsidR="005F0D1A" w:rsidRDefault="005F0D1A">
      <w:pPr>
        <w:pStyle w:val="BodyText"/>
        <w:spacing w:before="6"/>
        <w:rPr>
          <w:rFonts w:ascii="Arial"/>
          <w:b/>
          <w:sz w:val="24"/>
        </w:rPr>
      </w:pPr>
    </w:p>
    <w:p w14:paraId="6D253050" w14:textId="77777777" w:rsidR="005F0D1A" w:rsidRDefault="00000000">
      <w:pPr>
        <w:spacing w:line="290" w:lineRule="auto"/>
        <w:ind w:left="105" w:right="365"/>
        <w:rPr>
          <w:sz w:val="21"/>
        </w:rPr>
      </w:pPr>
      <w:r>
        <w:rPr>
          <w:sz w:val="21"/>
        </w:rPr>
        <w:t xml:space="preserve">Download the Ultimate R Cheat Sheet. </w:t>
      </w:r>
      <w:r>
        <w:rPr>
          <w:rFonts w:ascii="Arial" w:hAnsi="Arial"/>
          <w:b/>
          <w:sz w:val="21"/>
        </w:rPr>
        <w:t xml:space="preserve">Then Click the “CS” next to “ggplot2” </w:t>
      </w:r>
      <w:r>
        <w:rPr>
          <w:sz w:val="21"/>
        </w:rPr>
        <w:t>which opens</w:t>
      </w:r>
      <w:r>
        <w:rPr>
          <w:spacing w:val="-56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Data Visualization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with </w:t>
      </w:r>
      <w:proofErr w:type="spellStart"/>
      <w:r>
        <w:rPr>
          <w:sz w:val="21"/>
        </w:rPr>
        <w:t>Dplyr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Cheat</w:t>
      </w:r>
      <w:r>
        <w:rPr>
          <w:spacing w:val="-1"/>
          <w:sz w:val="21"/>
        </w:rPr>
        <w:t xml:space="preserve"> </w:t>
      </w:r>
      <w:r>
        <w:rPr>
          <w:sz w:val="21"/>
        </w:rPr>
        <w:t>Sheet.</w:t>
      </w:r>
    </w:p>
    <w:p w14:paraId="46BB555D" w14:textId="77777777" w:rsidR="005F0D1A" w:rsidRDefault="005F0D1A">
      <w:pPr>
        <w:spacing w:line="290" w:lineRule="auto"/>
        <w:rPr>
          <w:sz w:val="21"/>
        </w:rPr>
        <w:sectPr w:rsidR="005F0D1A">
          <w:headerReference w:type="default" r:id="rId13"/>
          <w:footerReference w:type="default" r:id="rId14"/>
          <w:pgSz w:w="11910" w:h="16840"/>
          <w:pgMar w:top="560" w:right="1380" w:bottom="280" w:left="1380" w:header="0" w:footer="83" w:gutter="0"/>
          <w:cols w:space="720"/>
        </w:sectPr>
      </w:pPr>
    </w:p>
    <w:p w14:paraId="1BC6A4A2" w14:textId="77777777" w:rsidR="005F0D1A" w:rsidRDefault="005F0D1A">
      <w:pPr>
        <w:pStyle w:val="BodyText"/>
        <w:spacing w:before="7"/>
        <w:rPr>
          <w:sz w:val="15"/>
        </w:rPr>
      </w:pPr>
    </w:p>
    <w:p w14:paraId="2EA69825" w14:textId="77777777" w:rsidR="005F0D1A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2693CC42" wp14:editId="0F0FB840">
            <wp:extent cx="5507185" cy="420052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18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8D3F" w14:textId="77777777" w:rsidR="005F0D1A" w:rsidRDefault="005F0D1A">
      <w:pPr>
        <w:pStyle w:val="BodyText"/>
        <w:spacing w:before="7"/>
        <w:rPr>
          <w:sz w:val="18"/>
        </w:rPr>
      </w:pPr>
    </w:p>
    <w:p w14:paraId="30628081" w14:textId="77777777" w:rsidR="005F0D1A" w:rsidRDefault="00000000">
      <w:pPr>
        <w:pStyle w:val="BodyText"/>
        <w:spacing w:before="92"/>
        <w:ind w:left="105"/>
      </w:pPr>
      <w:r>
        <w:rPr>
          <w:w w:val="95"/>
        </w:rPr>
        <w:t>Now</w:t>
      </w:r>
      <w:r>
        <w:rPr>
          <w:spacing w:val="28"/>
          <w:w w:val="95"/>
        </w:rPr>
        <w:t xml:space="preserve"> </w:t>
      </w:r>
      <w:r>
        <w:rPr>
          <w:w w:val="95"/>
        </w:rPr>
        <w:t>you’re</w:t>
      </w:r>
      <w:r>
        <w:rPr>
          <w:spacing w:val="29"/>
          <w:w w:val="95"/>
        </w:rPr>
        <w:t xml:space="preserve"> </w:t>
      </w:r>
      <w:r>
        <w:rPr>
          <w:w w:val="95"/>
        </w:rPr>
        <w:t>ready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quickly</w:t>
      </w:r>
      <w:r>
        <w:rPr>
          <w:spacing w:val="30"/>
          <w:w w:val="95"/>
        </w:rPr>
        <w:t xml:space="preserve"> </w:t>
      </w:r>
      <w:r>
        <w:rPr>
          <w:w w:val="95"/>
        </w:rPr>
        <w:t>reference</w:t>
      </w:r>
      <w:r>
        <w:rPr>
          <w:spacing w:val="31"/>
          <w:w w:val="95"/>
        </w:rPr>
        <w:t xml:space="preserve"> </w:t>
      </w:r>
      <w:r>
        <w:rPr>
          <w:rFonts w:ascii="Courier New" w:hAnsi="Courier New"/>
          <w:w w:val="95"/>
        </w:rPr>
        <w:t>ggplot2</w:t>
      </w:r>
      <w:r>
        <w:rPr>
          <w:rFonts w:ascii="Courier New" w:hAnsi="Courier New"/>
          <w:spacing w:val="-32"/>
          <w:w w:val="95"/>
        </w:rPr>
        <w:t xml:space="preserve"> </w:t>
      </w:r>
      <w:r>
        <w:rPr>
          <w:w w:val="95"/>
        </w:rPr>
        <w:t>functions.</w:t>
      </w:r>
    </w:p>
    <w:p w14:paraId="4DE8ADCD" w14:textId="77777777" w:rsidR="005F0D1A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91C3289" wp14:editId="79CB8FF4">
            <wp:simplePos x="0" y="0"/>
            <wp:positionH relativeFrom="page">
              <wp:posOffset>943355</wp:posOffset>
            </wp:positionH>
            <wp:positionV relativeFrom="paragraph">
              <wp:posOffset>152259</wp:posOffset>
            </wp:positionV>
            <wp:extent cx="5505182" cy="42386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182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0829D" w14:textId="77777777" w:rsidR="005F0D1A" w:rsidRDefault="005F0D1A">
      <w:pPr>
        <w:pStyle w:val="BodyText"/>
        <w:spacing w:before="3"/>
        <w:rPr>
          <w:sz w:val="19"/>
        </w:rPr>
      </w:pPr>
    </w:p>
    <w:p w14:paraId="7B7FA583" w14:textId="77777777" w:rsidR="005F0D1A" w:rsidRDefault="00000000">
      <w:pPr>
        <w:pStyle w:val="Heading1"/>
      </w:pPr>
      <w:r>
        <w:t>Load</w:t>
      </w:r>
      <w:r>
        <w:rPr>
          <w:spacing w:val="-6"/>
        </w:rPr>
        <w:t xml:space="preserve"> </w:t>
      </w:r>
      <w:r>
        <w:t>Libraries &amp;</w:t>
      </w:r>
      <w:r>
        <w:rPr>
          <w:spacing w:val="-1"/>
        </w:rPr>
        <w:t xml:space="preserve"> </w:t>
      </w:r>
      <w:r>
        <w:t>Data</w:t>
      </w:r>
    </w:p>
    <w:p w14:paraId="6AFD82C1" w14:textId="77777777" w:rsidR="005F0D1A" w:rsidRDefault="00000000">
      <w:pPr>
        <w:pStyle w:val="BodyText"/>
        <w:spacing w:before="218"/>
        <w:ind w:left="105"/>
      </w:pPr>
      <w:r>
        <w:t>The</w:t>
      </w:r>
      <w:r>
        <w:rPr>
          <w:spacing w:val="-5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we’ll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today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patchwork,</w:t>
      </w:r>
      <w:r>
        <w:rPr>
          <w:spacing w:val="-6"/>
        </w:rPr>
        <w:t xml:space="preserve"> </w:t>
      </w:r>
      <w:proofErr w:type="spellStart"/>
      <w:r>
        <w:t>ggridges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ggrepel</w:t>
      </w:r>
      <w:proofErr w:type="spellEnd"/>
      <w:r>
        <w:t>,</w:t>
      </w:r>
      <w:r>
        <w:rPr>
          <w:spacing w:val="-2"/>
        </w:rPr>
        <w:t xml:space="preserve"> </w:t>
      </w:r>
      <w:r>
        <w:t>maps,</w:t>
      </w:r>
      <w:r>
        <w:rPr>
          <w:spacing w:val="-6"/>
        </w:rPr>
        <w:t xml:space="preserve"> </w:t>
      </w:r>
      <w:proofErr w:type="spellStart"/>
      <w:r>
        <w:t>tidyverse</w:t>
      </w:r>
      <w:proofErr w:type="spellEnd"/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lubridate</w:t>
      </w:r>
      <w:proofErr w:type="spellEnd"/>
      <w:r>
        <w:t>.</w:t>
      </w:r>
    </w:p>
    <w:p w14:paraId="1A8E232C" w14:textId="77777777" w:rsidR="005F0D1A" w:rsidRDefault="005F0D1A">
      <w:pPr>
        <w:sectPr w:rsidR="005F0D1A">
          <w:pgSz w:w="11910" w:h="16840"/>
          <w:pgMar w:top="560" w:right="1380" w:bottom="280" w:left="1380" w:header="0" w:footer="83" w:gutter="0"/>
          <w:cols w:space="720"/>
        </w:sectPr>
      </w:pPr>
    </w:p>
    <w:p w14:paraId="59E8089A" w14:textId="77777777" w:rsidR="005F0D1A" w:rsidRDefault="005F0D1A">
      <w:pPr>
        <w:pStyle w:val="BodyText"/>
        <w:spacing w:before="8"/>
        <w:rPr>
          <w:sz w:val="9"/>
        </w:rPr>
      </w:pPr>
    </w:p>
    <w:p w14:paraId="359EEFEF" w14:textId="54AF5173" w:rsidR="005F0D1A" w:rsidRDefault="00000000">
      <w:pPr>
        <w:pStyle w:val="BodyText"/>
        <w:spacing w:before="92" w:line="290" w:lineRule="auto"/>
        <w:ind w:left="105"/>
      </w:pPr>
      <w:r>
        <w:t xml:space="preserve">All packages are available on CRAN and can be installed with </w:t>
      </w:r>
      <w:proofErr w:type="spellStart"/>
      <w:r>
        <w:rPr>
          <w:rFonts w:ascii="Courier New" w:hAnsi="Courier New"/>
        </w:rPr>
        <w:t>install.packages</w:t>
      </w:r>
      <w:proofErr w:type="spellEnd"/>
      <w:r>
        <w:rPr>
          <w:rFonts w:ascii="Courier New" w:hAnsi="Courier New"/>
        </w:rPr>
        <w:t>()</w:t>
      </w:r>
      <w:r>
        <w:t xml:space="preserve">. </w:t>
      </w:r>
    </w:p>
    <w:p w14:paraId="2D67848F" w14:textId="77777777" w:rsidR="005F0D1A" w:rsidRDefault="00000000">
      <w:pPr>
        <w:pStyle w:val="BodyText"/>
        <w:spacing w:before="7"/>
        <w:ind w:left="105"/>
      </w:pPr>
      <w:r>
        <w:rPr>
          <w:w w:val="99"/>
        </w:rPr>
        <w:t>.</w:t>
      </w:r>
    </w:p>
    <w:p w14:paraId="77552887" w14:textId="77777777" w:rsidR="005F0D1A" w:rsidRDefault="00000000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15E69D9" wp14:editId="6E0F5404">
            <wp:simplePos x="0" y="0"/>
            <wp:positionH relativeFrom="page">
              <wp:posOffset>943355</wp:posOffset>
            </wp:positionH>
            <wp:positionV relativeFrom="paragraph">
              <wp:posOffset>150352</wp:posOffset>
            </wp:positionV>
            <wp:extent cx="4540622" cy="142875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0622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0C74B" w14:textId="77777777" w:rsidR="005F0D1A" w:rsidRDefault="005F0D1A">
      <w:pPr>
        <w:pStyle w:val="BodyText"/>
        <w:spacing w:before="3"/>
        <w:rPr>
          <w:sz w:val="24"/>
        </w:rPr>
      </w:pPr>
    </w:p>
    <w:p w14:paraId="4DEA52A6" w14:textId="77777777" w:rsidR="005F0D1A" w:rsidRDefault="00000000">
      <w:pPr>
        <w:pStyle w:val="BodyText"/>
        <w:ind w:left="105"/>
      </w:pP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mpg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ggplot2.</w:t>
      </w:r>
    </w:p>
    <w:p w14:paraId="3171924E" w14:textId="77777777" w:rsidR="005F0D1A" w:rsidRDefault="00000000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D170168" wp14:editId="569DD89C">
            <wp:simplePos x="0" y="0"/>
            <wp:positionH relativeFrom="page">
              <wp:posOffset>943355</wp:posOffset>
            </wp:positionH>
            <wp:positionV relativeFrom="paragraph">
              <wp:posOffset>150205</wp:posOffset>
            </wp:positionV>
            <wp:extent cx="5505742" cy="19907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742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698AB" w14:textId="77777777" w:rsidR="005F0D1A" w:rsidRDefault="005F0D1A">
      <w:pPr>
        <w:pStyle w:val="BodyText"/>
        <w:spacing w:before="7"/>
        <w:rPr>
          <w:sz w:val="32"/>
        </w:rPr>
      </w:pPr>
    </w:p>
    <w:p w14:paraId="311BCC43" w14:textId="77777777" w:rsidR="005F0D1A" w:rsidRDefault="00000000">
      <w:pPr>
        <w:pStyle w:val="Heading1"/>
        <w:spacing w:line="146" w:lineRule="auto"/>
        <w:ind w:right="2280"/>
      </w:pPr>
      <w:proofErr w:type="spellStart"/>
      <w:r>
        <w:t>SLinear</w:t>
      </w:r>
      <w:proofErr w:type="spellEnd"/>
      <w:r>
        <w:t xml:space="preserve"> Regression with Marginal</w:t>
      </w:r>
      <w:r>
        <w:rPr>
          <w:spacing w:val="-114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Plot</w:t>
      </w:r>
    </w:p>
    <w:p w14:paraId="1277EECC" w14:textId="77777777" w:rsidR="005F0D1A" w:rsidRDefault="00000000">
      <w:pPr>
        <w:spacing w:line="313" w:lineRule="exact"/>
        <w:ind w:left="105"/>
        <w:rPr>
          <w:rFonts w:ascii="Arial" w:hAnsi="Arial"/>
          <w:b/>
          <w:sz w:val="35"/>
        </w:rPr>
      </w:pPr>
      <w:r>
        <w:rPr>
          <w:rFonts w:ascii="Arial" w:hAnsi="Arial"/>
          <w:b/>
          <w:sz w:val="35"/>
        </w:rPr>
        <w:t>Replicating</w:t>
      </w:r>
      <w:r>
        <w:rPr>
          <w:rFonts w:ascii="Arial" w:hAnsi="Arial"/>
          <w:b/>
          <w:spacing w:val="-8"/>
          <w:sz w:val="35"/>
        </w:rPr>
        <w:t xml:space="preserve"> </w:t>
      </w:r>
      <w:r>
        <w:rPr>
          <w:rFonts w:ascii="Arial" w:hAnsi="Arial"/>
          <w:b/>
          <w:sz w:val="35"/>
        </w:rPr>
        <w:t>Seaborn’s</w:t>
      </w:r>
      <w:r>
        <w:rPr>
          <w:rFonts w:ascii="Arial" w:hAnsi="Arial"/>
          <w:b/>
          <w:spacing w:val="-9"/>
          <w:sz w:val="35"/>
        </w:rPr>
        <w:t xml:space="preserve"> </w:t>
      </w:r>
      <w:proofErr w:type="spellStart"/>
      <w:r>
        <w:rPr>
          <w:rFonts w:ascii="Arial" w:hAnsi="Arial"/>
          <w:b/>
          <w:sz w:val="35"/>
        </w:rPr>
        <w:t>jointdist</w:t>
      </w:r>
      <w:proofErr w:type="spellEnd"/>
      <w:r>
        <w:rPr>
          <w:rFonts w:ascii="Arial" w:hAnsi="Arial"/>
          <w:b/>
          <w:sz w:val="35"/>
        </w:rPr>
        <w:t>()</w:t>
      </w:r>
      <w:r>
        <w:rPr>
          <w:rFonts w:ascii="Arial" w:hAnsi="Arial"/>
          <w:b/>
          <w:spacing w:val="-11"/>
          <w:sz w:val="35"/>
        </w:rPr>
        <w:t xml:space="preserve"> </w:t>
      </w:r>
      <w:r>
        <w:rPr>
          <w:rFonts w:ascii="Arial" w:hAnsi="Arial"/>
          <w:b/>
          <w:sz w:val="35"/>
        </w:rPr>
        <w:t>plot</w:t>
      </w:r>
    </w:p>
    <w:p w14:paraId="1E10D464" w14:textId="77777777" w:rsidR="005F0D1A" w:rsidRDefault="00000000">
      <w:pPr>
        <w:spacing w:before="255" w:line="292" w:lineRule="auto"/>
        <w:ind w:left="105" w:right="400"/>
        <w:rPr>
          <w:rFonts w:ascii="Courier New" w:hAnsi="Courier New"/>
          <w:sz w:val="21"/>
        </w:rPr>
      </w:pPr>
      <w:r>
        <w:rPr>
          <w:sz w:val="21"/>
        </w:rPr>
        <w:t>We’ll</w:t>
      </w:r>
      <w:r>
        <w:rPr>
          <w:spacing w:val="-4"/>
          <w:sz w:val="21"/>
        </w:rPr>
        <w:t xml:space="preserve"> </w:t>
      </w:r>
      <w:r>
        <w:rPr>
          <w:sz w:val="21"/>
        </w:rPr>
        <w:t>start</w:t>
      </w:r>
      <w:r>
        <w:rPr>
          <w:spacing w:val="-4"/>
          <w:sz w:val="21"/>
        </w:rPr>
        <w:t xml:space="preserve"> </w:t>
      </w:r>
      <w:r>
        <w:rPr>
          <w:sz w:val="21"/>
        </w:rPr>
        <w:t>by</w:t>
      </w:r>
      <w:r>
        <w:rPr>
          <w:spacing w:val="-4"/>
          <w:sz w:val="21"/>
        </w:rPr>
        <w:t xml:space="preserve"> </w:t>
      </w:r>
      <w:r>
        <w:rPr>
          <w:sz w:val="21"/>
        </w:rPr>
        <w:t>replicating</w:t>
      </w:r>
      <w:r>
        <w:rPr>
          <w:spacing w:val="-4"/>
          <w:sz w:val="21"/>
        </w:rPr>
        <w:t xml:space="preserve"> </w:t>
      </w:r>
      <w:r>
        <w:rPr>
          <w:sz w:val="21"/>
        </w:rPr>
        <w:t>what</w:t>
      </w:r>
      <w:r>
        <w:rPr>
          <w:spacing w:val="-4"/>
          <w:sz w:val="21"/>
        </w:rPr>
        <w:t xml:space="preserve"> </w:t>
      </w: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can</w:t>
      </w:r>
      <w:r>
        <w:rPr>
          <w:spacing w:val="-4"/>
          <w:sz w:val="21"/>
        </w:rPr>
        <w:t xml:space="preserve"> </w:t>
      </w:r>
      <w:r>
        <w:rPr>
          <w:sz w:val="21"/>
        </w:rPr>
        <w:t>do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Python’s</w:t>
      </w:r>
      <w:r>
        <w:rPr>
          <w:rFonts w:ascii="Arial" w:hAnsi="Arial"/>
          <w:b/>
          <w:spacing w:val="-8"/>
          <w:sz w:val="21"/>
        </w:rPr>
        <w:t xml:space="preserve"> </w:t>
      </w:r>
      <w:r>
        <w:rPr>
          <w:rFonts w:ascii="Arial" w:hAnsi="Arial"/>
          <w:b/>
          <w:sz w:val="21"/>
        </w:rPr>
        <w:t>Seaborn</w:t>
      </w:r>
      <w:r>
        <w:rPr>
          <w:rFonts w:ascii="Arial" w:hAnsi="Arial"/>
          <w:b/>
          <w:spacing w:val="-5"/>
          <w:sz w:val="21"/>
        </w:rPr>
        <w:t xml:space="preserve"> </w:t>
      </w:r>
      <w:proofErr w:type="spellStart"/>
      <w:r>
        <w:rPr>
          <w:rFonts w:ascii="Arial" w:hAnsi="Arial"/>
          <w:b/>
          <w:sz w:val="21"/>
        </w:rPr>
        <w:t>jointdist</w:t>
      </w:r>
      <w:proofErr w:type="spellEnd"/>
      <w:r>
        <w:rPr>
          <w:rFonts w:ascii="Arial" w:hAnsi="Arial"/>
          <w:b/>
          <w:sz w:val="21"/>
        </w:rPr>
        <w:t>()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Plot</w:t>
      </w:r>
      <w:r>
        <w:rPr>
          <w:sz w:val="21"/>
        </w:rPr>
        <w:t>.</w:t>
      </w:r>
      <w:r>
        <w:rPr>
          <w:spacing w:val="-6"/>
          <w:sz w:val="21"/>
        </w:rPr>
        <w:t xml:space="preserve"> </w:t>
      </w:r>
      <w:r>
        <w:rPr>
          <w:sz w:val="21"/>
        </w:rPr>
        <w:t>We’ll</w:t>
      </w:r>
      <w:r>
        <w:rPr>
          <w:spacing w:val="-55"/>
          <w:sz w:val="21"/>
        </w:rPr>
        <w:t xml:space="preserve"> </w:t>
      </w:r>
      <w:r>
        <w:rPr>
          <w:sz w:val="21"/>
        </w:rPr>
        <w:t>accomplish</w:t>
      </w:r>
      <w:r>
        <w:rPr>
          <w:spacing w:val="-1"/>
          <w:sz w:val="21"/>
        </w:rPr>
        <w:t xml:space="preserve"> </w:t>
      </w:r>
      <w:r>
        <w:rPr>
          <w:sz w:val="21"/>
        </w:rPr>
        <w:t>this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with </w:t>
      </w:r>
      <w:proofErr w:type="spellStart"/>
      <w:r>
        <w:rPr>
          <w:rFonts w:ascii="Courier New" w:hAnsi="Courier New"/>
          <w:sz w:val="21"/>
        </w:rPr>
        <w:t>ggside</w:t>
      </w:r>
      <w:proofErr w:type="spellEnd"/>
      <w:r>
        <w:rPr>
          <w:rFonts w:ascii="Courier New" w:hAnsi="Courier New"/>
          <w:sz w:val="21"/>
        </w:rPr>
        <w:t>::</w:t>
      </w:r>
      <w:proofErr w:type="spellStart"/>
      <w:r>
        <w:rPr>
          <w:rFonts w:ascii="Courier New" w:hAnsi="Courier New"/>
          <w:sz w:val="21"/>
        </w:rPr>
        <w:t>geom_xsidedensity</w:t>
      </w:r>
      <w:proofErr w:type="spellEnd"/>
      <w:r>
        <w:rPr>
          <w:rFonts w:ascii="Courier New" w:hAnsi="Courier New"/>
          <w:sz w:val="21"/>
        </w:rPr>
        <w:t>()</w:t>
      </w:r>
    </w:p>
    <w:p w14:paraId="06B0B05C" w14:textId="77777777" w:rsidR="005F0D1A" w:rsidRDefault="005F0D1A">
      <w:pPr>
        <w:pStyle w:val="BodyText"/>
        <w:spacing w:before="1"/>
        <w:rPr>
          <w:rFonts w:ascii="Courier New"/>
          <w:sz w:val="20"/>
        </w:rPr>
      </w:pPr>
    </w:p>
    <w:p w14:paraId="436A7D75" w14:textId="77777777" w:rsidR="005F0D1A" w:rsidRDefault="00000000">
      <w:pPr>
        <w:pStyle w:val="Heading2"/>
      </w:pPr>
      <w:r>
        <w:t>We</w:t>
      </w:r>
      <w:r>
        <w:rPr>
          <w:spacing w:val="7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up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plot</w:t>
      </w:r>
      <w:r>
        <w:rPr>
          <w:spacing w:val="10"/>
        </w:rPr>
        <w:t xml:space="preserve"> </w:t>
      </w:r>
      <w:r>
        <w:t>just</w:t>
      </w:r>
      <w:r>
        <w:rPr>
          <w:spacing w:val="9"/>
        </w:rPr>
        <w:t xml:space="preserve"> </w:t>
      </w:r>
      <w:r>
        <w:t>like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normal</w:t>
      </w:r>
      <w:r>
        <w:rPr>
          <w:spacing w:val="10"/>
        </w:rPr>
        <w:t xml:space="preserve"> </w:t>
      </w:r>
      <w:proofErr w:type="spellStart"/>
      <w:r>
        <w:t>ggplot</w:t>
      </w:r>
      <w:proofErr w:type="spellEnd"/>
      <w:r>
        <w:t>.</w:t>
      </w:r>
    </w:p>
    <w:p w14:paraId="675BC8A5" w14:textId="77777777" w:rsidR="005F0D1A" w:rsidRDefault="005F0D1A">
      <w:pPr>
        <w:pStyle w:val="BodyText"/>
        <w:spacing w:before="7"/>
        <w:rPr>
          <w:rFonts w:ascii="Arial"/>
          <w:b/>
          <w:sz w:val="24"/>
        </w:rPr>
      </w:pPr>
    </w:p>
    <w:p w14:paraId="472D454C" w14:textId="5DC536A3" w:rsidR="005F0D1A" w:rsidRDefault="00000000">
      <w:pPr>
        <w:pStyle w:val="BodyText"/>
        <w:ind w:left="105"/>
      </w:pPr>
      <w:r>
        <w:t>Refer</w:t>
      </w:r>
      <w:r>
        <w:rPr>
          <w:spacing w:val="-4"/>
        </w:rPr>
        <w:t xml:space="preserve"> </w:t>
      </w:r>
      <w:r>
        <w:t>for:</w:t>
      </w:r>
    </w:p>
    <w:p w14:paraId="2EC848E8" w14:textId="77777777" w:rsidR="005F0D1A" w:rsidRDefault="005F0D1A">
      <w:pPr>
        <w:pStyle w:val="BodyText"/>
        <w:spacing w:before="1"/>
        <w:rPr>
          <w:sz w:val="16"/>
        </w:rPr>
      </w:pPr>
    </w:p>
    <w:p w14:paraId="54A1AD05" w14:textId="77777777" w:rsidR="005F0D1A" w:rsidRDefault="00000000">
      <w:pPr>
        <w:pStyle w:val="BodyText"/>
        <w:spacing w:before="100" w:line="316" w:lineRule="auto"/>
        <w:ind w:left="705" w:right="6786"/>
        <w:rPr>
          <w:rFonts w:ascii="Courier New"/>
        </w:rPr>
      </w:pPr>
      <w:r>
        <w:pict w14:anchorId="008BACBF">
          <v:shape id="_x0000_s2056" style="position:absolute;left:0;text-align:left;margin-left:95.15pt;margin-top:8.7pt;width:3.85pt;height:3.85pt;z-index:15731712;mso-position-horizontal-relative:page" coordorigin="1903,174" coordsize="77,77" path="m1942,174r-16,3l1914,185r-8,12l1903,213r3,14l1914,239r12,9l1942,251r14,-3l1968,239r9,-12l1980,213r-3,-16l1968,185r-12,-8l1942,174xe" fillcolor="black" stroked="f">
            <v:path arrowok="t"/>
            <w10:wrap anchorx="page"/>
          </v:shape>
        </w:pict>
      </w:r>
      <w:r>
        <w:pict w14:anchorId="096EC739">
          <v:shape id="_x0000_s2055" style="position:absolute;left:0;text-align:left;margin-left:95.15pt;margin-top:24.45pt;width:3.85pt;height:3.75pt;z-index:15732224;mso-position-horizontal-relative:page" coordorigin="1903,489" coordsize="77,75" path="m1942,489r-16,2l1914,500r-8,12l1903,527r3,14l1914,552r12,8l1942,563r14,-3l1968,552r9,-11l1980,527r-3,-15l1968,500r-12,-9l1942,489xe" fillcolor="black" stroked="f">
            <v:path arrowok="t"/>
            <w10:wrap anchorx="page"/>
          </v:shape>
        </w:pict>
      </w:r>
      <w:r>
        <w:pict w14:anchorId="79DD9325">
          <v:shape id="_x0000_s2054" style="position:absolute;left:0;text-align:left;margin-left:95.15pt;margin-top:40.15pt;width:3.85pt;height:3.75pt;z-index:15732736;mso-position-horizontal-relative:page" coordorigin="1903,803" coordsize="77,75" path="m1942,803r-16,3l1914,814r-8,11l1903,839r3,15l1914,866r12,8l1942,877r14,-3l1968,866r9,-12l1980,839r-3,-14l1968,814r-12,-8l1942,803xe" fillcolor="black" stroked="f">
            <v:path arrowok="t"/>
            <w10:wrap anchorx="page"/>
          </v:shape>
        </w:pic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geom_smooth</w:t>
      </w:r>
      <w:proofErr w:type="spellEnd"/>
      <w:r>
        <w:rPr>
          <w:rFonts w:ascii="Courier New"/>
        </w:rPr>
        <w:t>()</w:t>
      </w:r>
    </w:p>
    <w:p w14:paraId="59777042" w14:textId="77777777" w:rsidR="005F0D1A" w:rsidRDefault="00000000">
      <w:pPr>
        <w:pStyle w:val="Heading2"/>
        <w:spacing w:before="205"/>
      </w:pPr>
      <w:r>
        <w:t>Next</w:t>
      </w:r>
      <w:r>
        <w:rPr>
          <w:spacing w:val="10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add</w:t>
      </w:r>
      <w:r>
        <w:rPr>
          <w:spacing w:val="10"/>
        </w:rPr>
        <w:t xml:space="preserve"> </w:t>
      </w:r>
      <w:r>
        <w:t>from</w:t>
      </w:r>
      <w:r>
        <w:rPr>
          <w:spacing w:val="14"/>
        </w:rPr>
        <w:t xml:space="preserve"> </w:t>
      </w:r>
      <w:proofErr w:type="spellStart"/>
      <w:r>
        <w:t>ggside</w:t>
      </w:r>
      <w:proofErr w:type="spellEnd"/>
      <w:r>
        <w:t>:</w:t>
      </w:r>
    </w:p>
    <w:p w14:paraId="561A6CD7" w14:textId="77777777" w:rsidR="005F0D1A" w:rsidRDefault="005F0D1A">
      <w:pPr>
        <w:pStyle w:val="BodyText"/>
        <w:spacing w:before="6"/>
        <w:rPr>
          <w:rFonts w:ascii="Arial"/>
          <w:b/>
          <w:sz w:val="16"/>
        </w:rPr>
      </w:pPr>
    </w:p>
    <w:p w14:paraId="4ECE5E47" w14:textId="77777777" w:rsidR="005F0D1A" w:rsidRDefault="00000000">
      <w:pPr>
        <w:pStyle w:val="BodyText"/>
        <w:spacing w:before="92"/>
        <w:ind w:left="705"/>
      </w:pPr>
      <w:proofErr w:type="spellStart"/>
      <w:r>
        <w:rPr>
          <w:rFonts w:ascii="Courier New" w:hAnsi="Courier New"/>
          <w:w w:val="95"/>
        </w:rPr>
        <w:t>geom_xsidedensity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32"/>
          <w:w w:val="95"/>
        </w:rPr>
        <w:t xml:space="preserve"> </w:t>
      </w:r>
      <w:r>
        <w:rPr>
          <w:w w:val="95"/>
        </w:rPr>
        <w:t>–</w:t>
      </w:r>
      <w:r>
        <w:rPr>
          <w:spacing w:val="25"/>
          <w:w w:val="95"/>
        </w:rPr>
        <w:t xml:space="preserve"> </w:t>
      </w:r>
      <w:r>
        <w:rPr>
          <w:w w:val="95"/>
        </w:rPr>
        <w:t>Adds</w:t>
      </w:r>
      <w:r>
        <w:rPr>
          <w:spacing w:val="31"/>
          <w:w w:val="95"/>
        </w:rPr>
        <w:t xml:space="preserve"> </w:t>
      </w:r>
      <w:r>
        <w:rPr>
          <w:w w:val="95"/>
        </w:rPr>
        <w:t>a</w:t>
      </w:r>
      <w:r>
        <w:rPr>
          <w:spacing w:val="31"/>
          <w:w w:val="95"/>
        </w:rPr>
        <w:t xml:space="preserve"> </w:t>
      </w:r>
      <w:r>
        <w:rPr>
          <w:w w:val="95"/>
        </w:rPr>
        <w:t>side</w:t>
      </w:r>
      <w:r>
        <w:rPr>
          <w:spacing w:val="30"/>
          <w:w w:val="95"/>
        </w:rPr>
        <w:t xml:space="preserve"> </w:t>
      </w:r>
      <w:r>
        <w:rPr>
          <w:w w:val="95"/>
        </w:rPr>
        <w:t>density</w:t>
      </w:r>
      <w:r>
        <w:rPr>
          <w:spacing w:val="31"/>
          <w:w w:val="95"/>
        </w:rPr>
        <w:t xml:space="preserve"> </w:t>
      </w:r>
      <w:r>
        <w:rPr>
          <w:w w:val="95"/>
        </w:rPr>
        <w:t>panel</w:t>
      </w:r>
      <w:r>
        <w:rPr>
          <w:spacing w:val="29"/>
          <w:w w:val="95"/>
        </w:rPr>
        <w:t xml:space="preserve"> </w:t>
      </w:r>
      <w:r>
        <w:rPr>
          <w:w w:val="95"/>
        </w:rPr>
        <w:t>(top</w:t>
      </w:r>
      <w:r>
        <w:rPr>
          <w:spacing w:val="31"/>
          <w:w w:val="95"/>
        </w:rPr>
        <w:t xml:space="preserve"> </w:t>
      </w:r>
      <w:r>
        <w:rPr>
          <w:w w:val="95"/>
        </w:rPr>
        <w:t>panel).</w:t>
      </w:r>
    </w:p>
    <w:p w14:paraId="5E03B264" w14:textId="77777777" w:rsidR="005F0D1A" w:rsidRDefault="00000000">
      <w:pPr>
        <w:pStyle w:val="BodyText"/>
        <w:spacing w:before="55"/>
        <w:ind w:left="705"/>
      </w:pPr>
      <w:proofErr w:type="spellStart"/>
      <w:r>
        <w:rPr>
          <w:rFonts w:ascii="Courier New" w:hAnsi="Courier New"/>
          <w:w w:val="95"/>
        </w:rPr>
        <w:t>geom_ysidedensity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31"/>
          <w:w w:val="95"/>
        </w:rPr>
        <w:t xml:space="preserve"> </w:t>
      </w:r>
      <w:r>
        <w:rPr>
          <w:w w:val="95"/>
        </w:rPr>
        <w:t>–</w:t>
      </w:r>
      <w:r>
        <w:rPr>
          <w:spacing w:val="25"/>
          <w:w w:val="95"/>
        </w:rPr>
        <w:t xml:space="preserve"> </w:t>
      </w:r>
      <w:r>
        <w:rPr>
          <w:w w:val="95"/>
        </w:rPr>
        <w:t>Adds</w:t>
      </w:r>
      <w:r>
        <w:rPr>
          <w:spacing w:val="32"/>
          <w:w w:val="95"/>
        </w:rPr>
        <w:t xml:space="preserve"> </w:t>
      </w:r>
      <w:r>
        <w:rPr>
          <w:w w:val="95"/>
        </w:rPr>
        <w:t>a</w:t>
      </w:r>
      <w:r>
        <w:rPr>
          <w:spacing w:val="31"/>
          <w:w w:val="95"/>
        </w:rPr>
        <w:t xml:space="preserve"> </w:t>
      </w:r>
      <w:r>
        <w:rPr>
          <w:w w:val="95"/>
        </w:rPr>
        <w:t>side</w:t>
      </w:r>
      <w:r>
        <w:rPr>
          <w:spacing w:val="31"/>
          <w:w w:val="95"/>
        </w:rPr>
        <w:t xml:space="preserve"> </w:t>
      </w:r>
      <w:r>
        <w:rPr>
          <w:w w:val="95"/>
        </w:rPr>
        <w:t>density</w:t>
      </w:r>
      <w:r>
        <w:rPr>
          <w:spacing w:val="32"/>
          <w:w w:val="95"/>
        </w:rPr>
        <w:t xml:space="preserve"> </w:t>
      </w:r>
      <w:r>
        <w:rPr>
          <w:w w:val="95"/>
        </w:rPr>
        <w:t>panel</w:t>
      </w:r>
      <w:r>
        <w:rPr>
          <w:spacing w:val="29"/>
          <w:w w:val="95"/>
        </w:rPr>
        <w:t xml:space="preserve"> </w:t>
      </w:r>
      <w:r>
        <w:rPr>
          <w:w w:val="95"/>
        </w:rPr>
        <w:t>(right</w:t>
      </w:r>
      <w:r>
        <w:rPr>
          <w:spacing w:val="32"/>
          <w:w w:val="95"/>
        </w:rPr>
        <w:t xml:space="preserve"> </w:t>
      </w:r>
      <w:r>
        <w:rPr>
          <w:w w:val="95"/>
        </w:rPr>
        <w:t>panel).</w:t>
      </w:r>
    </w:p>
    <w:p w14:paraId="4EDF960C" w14:textId="77777777" w:rsidR="005F0D1A" w:rsidRDefault="005F0D1A">
      <w:pPr>
        <w:pStyle w:val="BodyText"/>
        <w:spacing w:before="10"/>
        <w:rPr>
          <w:sz w:val="22"/>
        </w:rPr>
      </w:pPr>
    </w:p>
    <w:p w14:paraId="728C1D87" w14:textId="77777777" w:rsidR="005F0D1A" w:rsidRDefault="00000000">
      <w:pPr>
        <w:pStyle w:val="BodyText"/>
        <w:spacing w:line="290" w:lineRule="auto"/>
        <w:ind w:left="105" w:right="479"/>
      </w:pPr>
      <w:r>
        <w:t xml:space="preserve">The trick is using the </w:t>
      </w:r>
      <w:proofErr w:type="spellStart"/>
      <w:r>
        <w:rPr>
          <w:rFonts w:ascii="Courier New"/>
        </w:rPr>
        <w:t>after_stat</w:t>
      </w:r>
      <w:proofErr w:type="spellEnd"/>
      <w:r>
        <w:rPr>
          <w:rFonts w:ascii="Courier New"/>
        </w:rPr>
        <w:t>(density)</w:t>
      </w:r>
      <w:r>
        <w:t>, which makes an awesome looking marginal</w:t>
      </w:r>
      <w:r>
        <w:rPr>
          <w:spacing w:val="-57"/>
        </w:rPr>
        <w:t xml:space="preserve"> </w:t>
      </w:r>
      <w:r>
        <w:t>density side panel plot. I increased the size of the marginal density panels with the</w:t>
      </w:r>
      <w:r>
        <w:rPr>
          <w:spacing w:val="1"/>
        </w:rPr>
        <w:t xml:space="preserve"> </w:t>
      </w:r>
      <w:r>
        <w:rPr>
          <w:rFonts w:ascii="Courier New"/>
        </w:rPr>
        <w:t>theme(</w:t>
      </w:r>
      <w:proofErr w:type="spellStart"/>
      <w:r>
        <w:rPr>
          <w:rFonts w:ascii="Courier New"/>
        </w:rPr>
        <w:t>ggside.panel.scale.x</w:t>
      </w:r>
      <w:proofErr w:type="spellEnd"/>
      <w:r>
        <w:rPr>
          <w:rFonts w:ascii="Courier New"/>
        </w:rPr>
        <w:t>)</w:t>
      </w:r>
      <w:r>
        <w:t>.</w:t>
      </w:r>
    </w:p>
    <w:p w14:paraId="0455B5B7" w14:textId="77777777" w:rsidR="005F0D1A" w:rsidRDefault="005F0D1A">
      <w:pPr>
        <w:spacing w:line="290" w:lineRule="auto"/>
        <w:sectPr w:rsidR="005F0D1A">
          <w:headerReference w:type="default" r:id="rId19"/>
          <w:footerReference w:type="default" r:id="rId20"/>
          <w:pgSz w:w="11910" w:h="16840"/>
          <w:pgMar w:top="560" w:right="1380" w:bottom="280" w:left="1380" w:header="0" w:footer="83" w:gutter="0"/>
          <w:cols w:space="720"/>
        </w:sectPr>
      </w:pPr>
    </w:p>
    <w:p w14:paraId="6728CFB8" w14:textId="77777777" w:rsidR="005F0D1A" w:rsidRDefault="005F0D1A">
      <w:pPr>
        <w:pStyle w:val="BodyText"/>
        <w:spacing w:before="7"/>
        <w:rPr>
          <w:sz w:val="15"/>
        </w:rPr>
      </w:pPr>
    </w:p>
    <w:p w14:paraId="23B5C66C" w14:textId="77777777" w:rsidR="005F0D1A" w:rsidRDefault="00000000">
      <w:pPr>
        <w:pStyle w:val="BodyText"/>
        <w:ind w:left="705"/>
        <w:rPr>
          <w:sz w:val="20"/>
        </w:rPr>
      </w:pPr>
      <w:r>
        <w:rPr>
          <w:noProof/>
          <w:sz w:val="20"/>
        </w:rPr>
        <w:drawing>
          <wp:inline distT="0" distB="0" distL="0" distR="0" wp14:anchorId="4462FC0C" wp14:editId="246C357F">
            <wp:extent cx="4938761" cy="635508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761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F9C0" w14:textId="77777777" w:rsidR="005F0D1A" w:rsidRDefault="005F0D1A">
      <w:pPr>
        <w:pStyle w:val="BodyText"/>
        <w:spacing w:before="4"/>
        <w:rPr>
          <w:sz w:val="24"/>
        </w:rPr>
      </w:pPr>
    </w:p>
    <w:p w14:paraId="67D50AD9" w14:textId="77777777" w:rsidR="005F0D1A" w:rsidRDefault="00000000">
      <w:pPr>
        <w:pStyle w:val="Heading2"/>
      </w:pPr>
      <w:r>
        <w:t>Loess</w:t>
      </w:r>
      <w:r>
        <w:rPr>
          <w:spacing w:val="17"/>
        </w:rPr>
        <w:t xml:space="preserve"> </w:t>
      </w:r>
      <w:r>
        <w:t>Regression</w:t>
      </w:r>
      <w:r>
        <w:rPr>
          <w:spacing w:val="17"/>
        </w:rPr>
        <w:t xml:space="preserve"> </w:t>
      </w:r>
      <w:r>
        <w:t>w/</w:t>
      </w:r>
      <w:r>
        <w:rPr>
          <w:spacing w:val="14"/>
        </w:rPr>
        <w:t xml:space="preserve"> </w:t>
      </w:r>
      <w:r>
        <w:t>Marginal</w:t>
      </w:r>
      <w:r>
        <w:rPr>
          <w:spacing w:val="17"/>
        </w:rPr>
        <w:t xml:space="preserve"> </w:t>
      </w:r>
      <w:r>
        <w:t>Density</w:t>
      </w:r>
    </w:p>
    <w:p w14:paraId="730E0756" w14:textId="77777777" w:rsidR="005F0D1A" w:rsidRDefault="005F0D1A">
      <w:pPr>
        <w:pStyle w:val="BodyText"/>
        <w:spacing w:before="6"/>
        <w:rPr>
          <w:rFonts w:ascii="Arial"/>
          <w:b/>
          <w:sz w:val="24"/>
        </w:rPr>
      </w:pPr>
    </w:p>
    <w:p w14:paraId="7C3C6CA5" w14:textId="77777777" w:rsidR="005F0D1A" w:rsidRDefault="00000000">
      <w:pPr>
        <w:pStyle w:val="BodyText"/>
        <w:spacing w:line="290" w:lineRule="auto"/>
        <w:ind w:left="105"/>
      </w:pPr>
      <w:r>
        <w:t>We</w:t>
      </w:r>
      <w:r>
        <w:rPr>
          <w:spacing w:val="-5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marginal</w:t>
      </w:r>
      <w:r>
        <w:rPr>
          <w:spacing w:val="-3"/>
        </w:rPr>
        <w:t xml:space="preserve"> </w:t>
      </w:r>
      <w:r>
        <w:t>distributions</w:t>
      </w:r>
      <w:r>
        <w:rPr>
          <w:spacing w:val="-5"/>
        </w:rPr>
        <w:t xml:space="preserve"> </w:t>
      </w:r>
      <w:r>
        <w:t>(density)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highlight</w:t>
      </w:r>
      <w:r>
        <w:rPr>
          <w:spacing w:val="-6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differences</w:t>
      </w:r>
      <w:r>
        <w:rPr>
          <w:spacing w:val="-55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 automobile</w:t>
      </w:r>
      <w:r>
        <w:rPr>
          <w:spacing w:val="-2"/>
        </w:rPr>
        <w:t xml:space="preserve"> </w:t>
      </w:r>
      <w:r>
        <w:t>classes.</w:t>
      </w:r>
      <w:r>
        <w:rPr>
          <w:spacing w:val="-3"/>
        </w:rPr>
        <w:t xml:space="preserve"> </w:t>
      </w:r>
      <w:r>
        <w:t>We can see:</w:t>
      </w:r>
    </w:p>
    <w:p w14:paraId="3520E044" w14:textId="77777777" w:rsidR="005F0D1A" w:rsidRDefault="005F0D1A">
      <w:pPr>
        <w:pStyle w:val="BodyText"/>
        <w:spacing w:before="6"/>
        <w:rPr>
          <w:sz w:val="10"/>
        </w:rPr>
      </w:pPr>
    </w:p>
    <w:p w14:paraId="494860F3" w14:textId="77777777" w:rsidR="005F0D1A" w:rsidRDefault="00000000">
      <w:pPr>
        <w:pStyle w:val="BodyText"/>
        <w:spacing w:before="92"/>
        <w:ind w:left="705"/>
      </w:pPr>
      <w:r>
        <w:t>Pickup,</w:t>
      </w:r>
      <w:r>
        <w:rPr>
          <w:spacing w:val="-3"/>
        </w:rPr>
        <w:t xml:space="preserve"> </w:t>
      </w:r>
      <w:r>
        <w:t>SUV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lowest</w:t>
      </w:r>
      <w:r>
        <w:rPr>
          <w:rFonts w:ascii="Arial" w:hAnsi="Arial"/>
          <w:b/>
          <w:spacing w:val="1"/>
        </w:rPr>
        <w:t xml:space="preserve"> </w:t>
      </w:r>
      <w:r>
        <w:t>Highway</w:t>
      </w:r>
      <w:r>
        <w:rPr>
          <w:spacing w:val="-3"/>
        </w:rPr>
        <w:t xml:space="preserve"> </w:t>
      </w:r>
      <w:r>
        <w:t>Fuel</w:t>
      </w:r>
      <w:r>
        <w:rPr>
          <w:spacing w:val="-5"/>
        </w:rPr>
        <w:t xml:space="preserve"> </w:t>
      </w:r>
      <w:r>
        <w:t>Economy</w:t>
      </w:r>
      <w:r>
        <w:rPr>
          <w:spacing w:val="-3"/>
        </w:rPr>
        <w:t xml:space="preserve"> </w:t>
      </w:r>
      <w:r>
        <w:t>(MPG)</w:t>
      </w:r>
    </w:p>
    <w:p w14:paraId="78BC38B8" w14:textId="77777777" w:rsidR="005F0D1A" w:rsidRDefault="00000000">
      <w:pPr>
        <w:pStyle w:val="BodyText"/>
        <w:spacing w:before="54"/>
        <w:ind w:left="705"/>
      </w:pPr>
      <w:r>
        <w:t>2seater,</w:t>
      </w:r>
      <w:r>
        <w:rPr>
          <w:spacing w:val="-7"/>
        </w:rPr>
        <w:t xml:space="preserve"> </w:t>
      </w:r>
      <w:r>
        <w:t>Compact,</w:t>
      </w:r>
      <w:r>
        <w:rPr>
          <w:spacing w:val="-4"/>
        </w:rPr>
        <w:t xml:space="preserve"> </w:t>
      </w:r>
      <w:r>
        <w:t>Midsize,</w:t>
      </w:r>
      <w:r>
        <w:rPr>
          <w:spacing w:val="-7"/>
        </w:rPr>
        <w:t xml:space="preserve"> </w:t>
      </w:r>
      <w:r>
        <w:t>Subcompact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highest</w:t>
      </w:r>
      <w:r>
        <w:rPr>
          <w:rFonts w:ascii="Arial" w:hAnsi="Arial"/>
          <w:b/>
          <w:spacing w:val="-5"/>
        </w:rPr>
        <w:t xml:space="preserve"> </w:t>
      </w:r>
      <w:r>
        <w:t>Highway</w:t>
      </w:r>
      <w:r>
        <w:rPr>
          <w:spacing w:val="-5"/>
        </w:rPr>
        <w:t xml:space="preserve"> </w:t>
      </w:r>
      <w:r>
        <w:t>Fuel</w:t>
      </w:r>
      <w:r>
        <w:rPr>
          <w:spacing w:val="-4"/>
        </w:rPr>
        <w:t xml:space="preserve"> </w:t>
      </w:r>
      <w:r>
        <w:t>Economy</w:t>
      </w:r>
    </w:p>
    <w:p w14:paraId="67D8E101" w14:textId="77777777" w:rsidR="005F0D1A" w:rsidRDefault="005F0D1A">
      <w:pPr>
        <w:sectPr w:rsidR="005F0D1A">
          <w:pgSz w:w="11910" w:h="16840"/>
          <w:pgMar w:top="560" w:right="1380" w:bottom="280" w:left="1380" w:header="0" w:footer="83" w:gutter="0"/>
          <w:cols w:space="720"/>
        </w:sectPr>
      </w:pPr>
    </w:p>
    <w:p w14:paraId="063CCE71" w14:textId="77777777" w:rsidR="005F0D1A" w:rsidRDefault="005F0D1A">
      <w:pPr>
        <w:pStyle w:val="BodyText"/>
        <w:spacing w:before="7"/>
        <w:rPr>
          <w:sz w:val="15"/>
        </w:rPr>
      </w:pPr>
    </w:p>
    <w:p w14:paraId="65C867D1" w14:textId="77777777" w:rsidR="005F0D1A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664D1A82" wp14:editId="36FED11B">
            <wp:extent cx="5506769" cy="5038725"/>
            <wp:effectExtent l="0" t="0" r="0" b="0"/>
            <wp:docPr id="2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769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A18E" w14:textId="77777777" w:rsidR="005F0D1A" w:rsidRDefault="005F0D1A">
      <w:pPr>
        <w:pStyle w:val="BodyText"/>
        <w:spacing w:before="3"/>
        <w:rPr>
          <w:sz w:val="14"/>
        </w:rPr>
      </w:pPr>
    </w:p>
    <w:p w14:paraId="2AB6EC3B" w14:textId="77777777" w:rsidR="005F0D1A" w:rsidRDefault="005F0D1A">
      <w:pPr>
        <w:pStyle w:val="BodyText"/>
        <w:spacing w:before="8"/>
        <w:rPr>
          <w:sz w:val="9"/>
        </w:rPr>
      </w:pPr>
    </w:p>
    <w:p w14:paraId="385B048C" w14:textId="04CA1267" w:rsidR="005F0D1A" w:rsidRDefault="00000000">
      <w:pPr>
        <w:pStyle w:val="Heading1"/>
        <w:jc w:val="both"/>
      </w:pPr>
      <w:r>
        <w:t>Plot</w:t>
      </w:r>
      <w:r>
        <w:rPr>
          <w:spacing w:val="-1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Faceted</w:t>
      </w:r>
      <w:r>
        <w:rPr>
          <w:spacing w:val="-7"/>
        </w:rPr>
        <w:t xml:space="preserve"> </w:t>
      </w:r>
      <w:r>
        <w:t>Side-Panels</w:t>
      </w:r>
    </w:p>
    <w:p w14:paraId="16CA4D1F" w14:textId="77777777" w:rsidR="005F0D1A" w:rsidRDefault="00000000">
      <w:pPr>
        <w:pStyle w:val="BodyText"/>
        <w:spacing w:before="220" w:line="292" w:lineRule="auto"/>
        <w:ind w:left="105" w:right="244"/>
        <w:jc w:val="both"/>
      </w:pPr>
      <w:r>
        <w:t>Next,</w:t>
      </w:r>
      <w:r>
        <w:rPr>
          <w:spacing w:val="-6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functionality.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proofErr w:type="spellStart"/>
      <w:r>
        <w:t>ggside</w:t>
      </w:r>
      <w:proofErr w:type="spellEnd"/>
      <w:r>
        <w:rPr>
          <w:spacing w:val="-6"/>
        </w:rPr>
        <w:t xml:space="preserve"> </w:t>
      </w:r>
      <w:r>
        <w:t>handles</w:t>
      </w:r>
      <w:r>
        <w:rPr>
          <w:spacing w:val="-4"/>
        </w:rPr>
        <w:t xml:space="preserve"> </w:t>
      </w:r>
      <w:r>
        <w:t>faceted</w:t>
      </w:r>
      <w:r>
        <w:rPr>
          <w:spacing w:val="-4"/>
        </w:rPr>
        <w:t xml:space="preserve"> </w:t>
      </w:r>
      <w:r>
        <w:t>plots,</w:t>
      </w:r>
      <w:r>
        <w:rPr>
          <w:spacing w:val="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subplots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vary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feature.</w:t>
      </w:r>
      <w:r>
        <w:rPr>
          <w:spacing w:val="-2"/>
        </w:rPr>
        <w:t xml:space="preserve"> </w:t>
      </w:r>
      <w:r>
        <w:t>We’ll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proofErr w:type="spellStart"/>
      <w:r>
        <w:t>cyl</w:t>
      </w:r>
      <w:proofErr w:type="spellEnd"/>
      <w:r>
        <w:t>”</w:t>
      </w:r>
      <w:r>
        <w:rPr>
          <w:spacing w:val="-2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facet,</w:t>
      </w:r>
      <w:r>
        <w:rPr>
          <w:spacing w:val="-56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for</w:t>
      </w:r>
      <w:r>
        <w:rPr>
          <w:spacing w:val="1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size (number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cylinders).</w:t>
      </w:r>
    </w:p>
    <w:p w14:paraId="69FD6511" w14:textId="77777777" w:rsidR="005F0D1A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07F95B81" wp14:editId="04380F67">
            <wp:simplePos x="0" y="0"/>
            <wp:positionH relativeFrom="page">
              <wp:posOffset>1324355</wp:posOffset>
            </wp:positionH>
            <wp:positionV relativeFrom="paragraph">
              <wp:posOffset>116026</wp:posOffset>
            </wp:positionV>
            <wp:extent cx="4899038" cy="3102673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038" cy="3102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BFB0F" w14:textId="77777777" w:rsidR="005F0D1A" w:rsidRDefault="005F0D1A">
      <w:pPr>
        <w:pStyle w:val="BodyText"/>
        <w:spacing w:before="4"/>
        <w:rPr>
          <w:sz w:val="24"/>
        </w:rPr>
      </w:pPr>
    </w:p>
    <w:p w14:paraId="5DAB509B" w14:textId="77777777" w:rsidR="005F0D1A" w:rsidRDefault="00000000">
      <w:pPr>
        <w:pStyle w:val="Heading2"/>
        <w:spacing w:before="1"/>
        <w:jc w:val="both"/>
      </w:pPr>
      <w:r>
        <w:t>Faceted</w:t>
      </w:r>
      <w:r>
        <w:rPr>
          <w:spacing w:val="14"/>
        </w:rPr>
        <w:t xml:space="preserve"> </w:t>
      </w:r>
      <w:r>
        <w:t>Side</w:t>
      </w:r>
      <w:r>
        <w:rPr>
          <w:spacing w:val="15"/>
        </w:rPr>
        <w:t xml:space="preserve"> </w:t>
      </w:r>
      <w:r>
        <w:t>Panels?</w:t>
      </w:r>
      <w:r>
        <w:rPr>
          <w:spacing w:val="14"/>
        </w:rPr>
        <w:t xml:space="preserve"> </w:t>
      </w:r>
      <w:r>
        <w:t>No</w:t>
      </w:r>
      <w:r>
        <w:rPr>
          <w:spacing w:val="17"/>
        </w:rPr>
        <w:t xml:space="preserve"> </w:t>
      </w:r>
      <w:r>
        <w:t>problem.</w:t>
      </w:r>
    </w:p>
    <w:p w14:paraId="10402234" w14:textId="77777777" w:rsidR="005F0D1A" w:rsidRDefault="005F0D1A">
      <w:pPr>
        <w:pStyle w:val="BodyText"/>
        <w:spacing w:before="6"/>
        <w:rPr>
          <w:rFonts w:ascii="Arial"/>
          <w:b/>
          <w:sz w:val="24"/>
        </w:rPr>
      </w:pPr>
    </w:p>
    <w:p w14:paraId="076CDAD8" w14:textId="77777777" w:rsidR="005F0D1A" w:rsidRDefault="00000000">
      <w:pPr>
        <w:pStyle w:val="BodyText"/>
        <w:spacing w:line="292" w:lineRule="auto"/>
        <w:ind w:left="105"/>
      </w:pPr>
      <w:r>
        <w:lastRenderedPageBreak/>
        <w:t>Awesome!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facets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“</w:t>
      </w:r>
      <w:proofErr w:type="spellStart"/>
      <w:r>
        <w:t>cyl</w:t>
      </w:r>
      <w:proofErr w:type="spellEnd"/>
      <w:r>
        <w:t>”,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plots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engine</w:t>
      </w:r>
      <w:r>
        <w:rPr>
          <w:spacing w:val="-3"/>
        </w:rPr>
        <w:t xml:space="preserve"> </w:t>
      </w:r>
      <w:r>
        <w:t>size.</w:t>
      </w:r>
      <w:r>
        <w:rPr>
          <w:spacing w:val="-55"/>
        </w:rPr>
        <w:t xml:space="preserve"> </w:t>
      </w:r>
      <w:proofErr w:type="spellStart"/>
      <w:r>
        <w:t>ggside</w:t>
      </w:r>
      <w:proofErr w:type="spellEnd"/>
      <w:r>
        <w:rPr>
          <w:spacing w:val="-1"/>
        </w:rPr>
        <w:t xml:space="preserve"> </w:t>
      </w:r>
      <w:r>
        <w:t>picked</w:t>
      </w:r>
      <w:r>
        <w:rPr>
          <w:spacing w:val="-1"/>
        </w:rPr>
        <w:t xml:space="preserve"> </w:t>
      </w:r>
      <w:r>
        <w:t>up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facets and</w:t>
      </w:r>
      <w:r>
        <w:rPr>
          <w:spacing w:val="-1"/>
        </w:rPr>
        <w:t xml:space="preserve"> </w:t>
      </w:r>
      <w:r>
        <w:t>has made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side-panel</w:t>
      </w:r>
      <w:r>
        <w:rPr>
          <w:spacing w:val="-1"/>
        </w:rPr>
        <w:t xml:space="preserve"> </w:t>
      </w:r>
      <w:r>
        <w:t>plots.</w:t>
      </w:r>
    </w:p>
    <w:p w14:paraId="76143B8D" w14:textId="77777777" w:rsidR="005F0D1A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75B383FC" wp14:editId="02DB42C7">
            <wp:simplePos x="0" y="0"/>
            <wp:positionH relativeFrom="page">
              <wp:posOffset>943355</wp:posOffset>
            </wp:positionH>
            <wp:positionV relativeFrom="paragraph">
              <wp:posOffset>116891</wp:posOffset>
            </wp:positionV>
            <wp:extent cx="5449641" cy="3734180"/>
            <wp:effectExtent l="0" t="0" r="0" b="0"/>
            <wp:wrapTopAndBottom/>
            <wp:docPr id="2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641" cy="373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D7B13" w14:textId="77777777" w:rsidR="005F0D1A" w:rsidRDefault="005F0D1A">
      <w:pPr>
        <w:rPr>
          <w:sz w:val="12"/>
        </w:rPr>
        <w:sectPr w:rsidR="005F0D1A">
          <w:headerReference w:type="default" r:id="rId23"/>
          <w:footerReference w:type="default" r:id="rId24"/>
          <w:pgSz w:w="11910" w:h="16840"/>
          <w:pgMar w:top="560" w:right="1380" w:bottom="280" w:left="1380" w:header="0" w:footer="83" w:gutter="0"/>
          <w:cols w:space="720"/>
        </w:sectPr>
      </w:pPr>
    </w:p>
    <w:p w14:paraId="2EA73C47" w14:textId="77777777" w:rsidR="005F0D1A" w:rsidRDefault="00000000">
      <w:pPr>
        <w:pStyle w:val="Heading1"/>
        <w:spacing w:before="76"/>
      </w:pPr>
      <w:r>
        <w:lastRenderedPageBreak/>
        <w:t>Amazing.</w:t>
      </w:r>
      <w:r>
        <w:rPr>
          <w:spacing w:val="-4"/>
        </w:rPr>
        <w:t xml:space="preserve"> </w:t>
      </w:r>
      <w:proofErr w:type="spellStart"/>
      <w:r>
        <w:t>ggside</w:t>
      </w:r>
      <w:proofErr w:type="spellEnd"/>
      <w:r>
        <w:rPr>
          <w:spacing w:val="-2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works.</w:t>
      </w:r>
    </w:p>
    <w:p w14:paraId="60C0485C" w14:textId="77777777" w:rsidR="005F0D1A" w:rsidRDefault="00000000">
      <w:pPr>
        <w:pStyle w:val="Heading3"/>
        <w:spacing w:line="290" w:lineRule="auto"/>
        <w:ind w:right="400"/>
      </w:pPr>
      <w:r>
        <w:t>Congrats.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report-quality</w:t>
      </w:r>
      <w:r>
        <w:rPr>
          <w:spacing w:val="-6"/>
        </w:rPr>
        <w:t xml:space="preserve"> </w:t>
      </w:r>
      <w:r>
        <w:t>plots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ggplot2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ggside</w:t>
      </w:r>
      <w:proofErr w:type="spellEnd"/>
      <w:r>
        <w:t>.</w:t>
      </w:r>
      <w:r>
        <w:rPr>
          <w:spacing w:val="-55"/>
        </w:rPr>
        <w:t xml:space="preserve"> </w:t>
      </w:r>
      <w:r>
        <w:t>Excellent</w:t>
      </w:r>
      <w:r>
        <w:rPr>
          <w:spacing w:val="-2"/>
        </w:rPr>
        <w:t xml:space="preserve"> </w:t>
      </w:r>
      <w:r>
        <w:t>work.</w:t>
      </w:r>
    </w:p>
    <w:sectPr w:rsidR="005F0D1A">
      <w:pgSz w:w="11910" w:h="16840"/>
      <w:pgMar w:top="560" w:right="138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03578" w14:textId="77777777" w:rsidR="00DD7B76" w:rsidRDefault="00DD7B76">
      <w:r>
        <w:separator/>
      </w:r>
    </w:p>
  </w:endnote>
  <w:endnote w:type="continuationSeparator" w:id="0">
    <w:p w14:paraId="56613E35" w14:textId="77777777" w:rsidR="00DD7B76" w:rsidRDefault="00DD7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C44BA" w14:textId="77777777" w:rsidR="005F0D1A" w:rsidRDefault="00000000">
    <w:pPr>
      <w:pStyle w:val="BodyText"/>
      <w:spacing w:line="14" w:lineRule="auto"/>
      <w:rPr>
        <w:sz w:val="20"/>
      </w:rPr>
    </w:pPr>
    <w:r>
      <w:pict w14:anchorId="5717D699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0;margin-top:831.1pt;width:595.95pt;height:11.05pt;z-index:-15858688;mso-position-horizontal-relative:page;mso-position-vertical-relative:page" filled="f" stroked="f">
          <v:textbox inset="0,0,0,0">
            <w:txbxContent>
              <w:p w14:paraId="4A7E8708" w14:textId="77777777" w:rsidR="005F0D1A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9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04-08-2021,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10:53</w:t>
                </w:r>
              </w:p>
            </w:txbxContent>
          </v:textbox>
          <w10:wrap anchorx="page" anchory="page"/>
        </v:shape>
      </w:pict>
    </w:r>
    <w:r>
      <w:pict w14:anchorId="489092D5">
        <v:rect id="_x0000_s1043" style="position:absolute;margin-left:0;margin-top:827.75pt;width:595.3pt;height:14.15pt;z-index:-15858176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F4F2F" w14:textId="77777777" w:rsidR="005F0D1A" w:rsidRDefault="00000000">
    <w:pPr>
      <w:pStyle w:val="BodyText"/>
      <w:spacing w:line="14" w:lineRule="auto"/>
      <w:rPr>
        <w:sz w:val="20"/>
      </w:rPr>
    </w:pPr>
    <w:r>
      <w:pict w14:anchorId="7F9C4B00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0;margin-top:831.1pt;width:595.95pt;height:11.05pt;z-index:-15856640;mso-position-horizontal-relative:page;mso-position-vertical-relative:page" filled="f" stroked="f">
          <v:textbox inset="0,0,0,0">
            <w:txbxContent>
              <w:p w14:paraId="7CEEA394" w14:textId="77777777" w:rsidR="005F0D1A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3 of 9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04-08-2021,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10:53</w:t>
                </w:r>
              </w:p>
            </w:txbxContent>
          </v:textbox>
          <w10:wrap anchorx="page" anchory="page"/>
        </v:shape>
      </w:pict>
    </w:r>
    <w:r>
      <w:pict w14:anchorId="29F646EC">
        <v:rect id="_x0000_s1039" style="position:absolute;margin-left:0;margin-top:827.75pt;width:595.3pt;height:14.15pt;z-index:-15856128;mso-position-horizontal-relative:page;mso-position-vertical-relative:page" stroked="f"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129AA" w14:textId="77777777" w:rsidR="005F0D1A" w:rsidRDefault="00000000">
    <w:pPr>
      <w:pStyle w:val="BodyText"/>
      <w:spacing w:line="14" w:lineRule="auto"/>
      <w:rPr>
        <w:sz w:val="20"/>
      </w:rPr>
    </w:pPr>
    <w:r>
      <w:pict w14:anchorId="417A3048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0;margin-top:831.1pt;width:595.95pt;height:11.05pt;z-index:-15854592;mso-position-horizontal-relative:page;mso-position-vertical-relative:page" filled="f" stroked="f">
          <v:textbox inset="0,0,0,0">
            <w:txbxContent>
              <w:p w14:paraId="0CB703A6" w14:textId="77777777" w:rsidR="005F0D1A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5 of 9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04-08-2021,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10:53</w:t>
                </w:r>
              </w:p>
            </w:txbxContent>
          </v:textbox>
          <w10:wrap anchorx="page" anchory="page"/>
        </v:shape>
      </w:pict>
    </w:r>
    <w:r>
      <w:pict w14:anchorId="079B1B91">
        <v:rect id="_x0000_s1035" style="position:absolute;margin-left:0;margin-top:827.75pt;width:595.3pt;height:14.15pt;z-index:-15854080;mso-position-horizontal-relative:page;mso-position-vertical-relative:page" stroked="f">
          <w10:wrap anchorx="page" anchory="page"/>
        </v:rect>
      </w:pict>
    </w:r>
    <w:r>
      <w:pict w14:anchorId="647D423F">
        <v:shape id="_x0000_s1034" style="position:absolute;margin-left:95.15pt;margin-top:682.55pt;width:3.85pt;height:3.75pt;z-index:-15853568;mso-position-horizontal-relative:page;mso-position-vertical-relative:page" coordorigin="1903,13651" coordsize="77,75" path="m1942,13651r-16,3l1914,13662r-8,11l1903,13687r3,15l1914,13714r12,9l1942,13726r14,-3l1968,13714r9,-12l1980,13687r-3,-14l1968,13662r-12,-8l1942,13651xe" fillcolor="black" stroked="f">
          <v:path arrowok="t"/>
          <w10:wrap anchorx="page" anchory="page"/>
        </v:shape>
      </w:pict>
    </w:r>
    <w:r>
      <w:pict w14:anchorId="34634A0C">
        <v:shape id="_x0000_s1033" style="position:absolute;margin-left:95.15pt;margin-top:666.85pt;width:3.85pt;height:3.75pt;z-index:-15853056;mso-position-horizontal-relative:page;mso-position-vertical-relative:page" coordorigin="1903,13337" coordsize="77,75" path="m1942,13337r-16,3l1914,13348r-8,12l1903,13375r3,14l1914,13400r12,8l1942,13411r14,-3l1968,13400r9,-11l1980,13375r-3,-15l1968,13348r-12,-8l1942,13337xe" fillcolor="black" stroked="f">
          <v:path arrowok="t"/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7EACA" w14:textId="77777777" w:rsidR="005F0D1A" w:rsidRDefault="00000000">
    <w:pPr>
      <w:pStyle w:val="BodyText"/>
      <w:spacing w:line="14" w:lineRule="auto"/>
      <w:rPr>
        <w:sz w:val="20"/>
      </w:rPr>
    </w:pPr>
    <w:r>
      <w:pict w14:anchorId="40A32C3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849472;mso-position-horizontal-relative:page;mso-position-vertical-relative:page" filled="f" stroked="f">
          <v:textbox inset="0,0,0,0">
            <w:txbxContent>
              <w:p w14:paraId="507CFE73" w14:textId="77777777" w:rsidR="005F0D1A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8 of 9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04-08-2021,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10:53</w:t>
                </w:r>
              </w:p>
            </w:txbxContent>
          </v:textbox>
          <w10:wrap anchorx="page" anchory="page"/>
        </v:shape>
      </w:pict>
    </w:r>
    <w:r>
      <w:pict w14:anchorId="4EE3A90C">
        <v:rect id="_x0000_s1025" style="position:absolute;margin-left:0;margin-top:827.75pt;width:595.3pt;height:14.15pt;z-index:-15848960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7906C" w14:textId="77777777" w:rsidR="00DD7B76" w:rsidRDefault="00DD7B76">
      <w:r>
        <w:separator/>
      </w:r>
    </w:p>
  </w:footnote>
  <w:footnote w:type="continuationSeparator" w:id="0">
    <w:p w14:paraId="788B1129" w14:textId="77777777" w:rsidR="00DD7B76" w:rsidRDefault="00DD7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B6182" w14:textId="77777777" w:rsidR="005F0D1A" w:rsidRDefault="00000000">
    <w:pPr>
      <w:pStyle w:val="BodyText"/>
      <w:spacing w:line="14" w:lineRule="auto"/>
      <w:rPr>
        <w:sz w:val="20"/>
      </w:rPr>
    </w:pPr>
    <w:r>
      <w:pict w14:anchorId="3E70F4B4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0;margin-top:.15pt;width:596pt;height:11.05pt;z-index:-15859712;mso-position-horizontal-relative:page;mso-position-vertical-relative:page" filled="f" stroked="f">
          <v:textbox inset="0,0,0,0">
            <w:txbxContent>
              <w:p w14:paraId="0ED914B8" w14:textId="77777777" w:rsidR="005F0D1A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0E686C85">
        <v:rect id="_x0000_s1045" style="position:absolute;margin-left:0;margin-top:0;width:595.3pt;height:14.15pt;z-index:-15859200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EF72C" w14:textId="77777777" w:rsidR="005F0D1A" w:rsidRDefault="00000000">
    <w:pPr>
      <w:pStyle w:val="BodyText"/>
      <w:spacing w:line="14" w:lineRule="auto"/>
      <w:rPr>
        <w:sz w:val="20"/>
      </w:rPr>
    </w:pPr>
    <w:r>
      <w:pict w14:anchorId="6D5DDAC1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0;margin-top:.15pt;width:596pt;height:11.05pt;z-index:-15857664;mso-position-horizontal-relative:page;mso-position-vertical-relative:page" filled="f" stroked="f">
          <v:textbox inset="0,0,0,0">
            <w:txbxContent>
              <w:p w14:paraId="24B2D033" w14:textId="77777777" w:rsidR="005F0D1A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449E1519">
        <v:rect id="_x0000_s1041" style="position:absolute;margin-left:0;margin-top:0;width:595.3pt;height:14.15pt;z-index:-15857152;mso-position-horizontal-relative:page;mso-position-vertical-relative:page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EFAE3" w14:textId="77777777" w:rsidR="005F0D1A" w:rsidRDefault="00000000">
    <w:pPr>
      <w:pStyle w:val="BodyText"/>
      <w:spacing w:line="14" w:lineRule="auto"/>
      <w:rPr>
        <w:sz w:val="20"/>
      </w:rPr>
    </w:pPr>
    <w:r>
      <w:pict w14:anchorId="680B9264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0;margin-top:.15pt;width:596pt;height:11.05pt;z-index:-15855616;mso-position-horizontal-relative:page;mso-position-vertical-relative:page" filled="f" stroked="f">
          <v:textbox inset="0,0,0,0">
            <w:txbxContent>
              <w:p w14:paraId="146D380C" w14:textId="77777777" w:rsidR="005F0D1A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1EFBEB2F">
        <v:rect id="_x0000_s1037" style="position:absolute;margin-left:0;margin-top:0;width:595.3pt;height:14.15pt;z-index:-15855104;mso-position-horizontal-relative:page;mso-position-vertical-relative:page" stroked="f">
          <w10:wrap anchorx="page" anchory="page"/>
        </v:rect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CBAE6" w14:textId="77777777" w:rsidR="005F0D1A" w:rsidRDefault="00000000">
    <w:pPr>
      <w:pStyle w:val="BodyText"/>
      <w:spacing w:line="14" w:lineRule="auto"/>
      <w:rPr>
        <w:sz w:val="20"/>
      </w:rPr>
    </w:pPr>
    <w:r>
      <w:pict w14:anchorId="4883BB8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850496;mso-position-horizontal-relative:page;mso-position-vertical-relative:page" filled="f" stroked="f">
          <v:textbox inset="0,0,0,0">
            <w:txbxContent>
              <w:p w14:paraId="6630BF0A" w14:textId="77777777" w:rsidR="005F0D1A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00BF2961">
        <v:rect id="_x0000_s1027" style="position:absolute;margin-left:0;margin-top:0;width:595.3pt;height:14.15pt;z-index:-15849984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0D1A"/>
    <w:rsid w:val="00290B20"/>
    <w:rsid w:val="0034611A"/>
    <w:rsid w:val="005F0D1A"/>
    <w:rsid w:val="0061449F"/>
    <w:rsid w:val="00A06324"/>
    <w:rsid w:val="00A12E34"/>
    <w:rsid w:val="00DD7B76"/>
    <w:rsid w:val="00E87A96"/>
    <w:rsid w:val="00ED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5D76A646"/>
  <w15:docId w15:val="{7F886DF3-DEE9-4986-AE62-2CE8B3E8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20"/>
      <w:ind w:left="105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footer" Target="footer4.xml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header" Target="header4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8</cp:revision>
  <dcterms:created xsi:type="dcterms:W3CDTF">2022-07-12T06:08:00Z</dcterms:created>
  <dcterms:modified xsi:type="dcterms:W3CDTF">2022-07-12T06:10:00Z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