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BE654" w14:textId="77777777" w:rsidR="004423B8" w:rsidRPr="004423B8" w:rsidRDefault="004423B8" w:rsidP="00442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23B8">
        <w:rPr>
          <w:rFonts w:ascii="Times New Roman" w:eastAsia="Times New Roman" w:hAnsi="Times New Roman" w:cs="Times New Roman"/>
          <w:b/>
          <w:bCs/>
          <w:sz w:val="27"/>
          <w:szCs w:val="27"/>
          <w:lang w:eastAsia="en-IN"/>
        </w:rPr>
        <w:t>Problem</w:t>
      </w:r>
    </w:p>
    <w:p w14:paraId="38500985" w14:textId="77777777" w:rsidR="004423B8" w:rsidRPr="004423B8" w:rsidRDefault="004423B8" w:rsidP="004423B8">
      <w:pPr>
        <w:spacing w:before="100" w:beforeAutospacing="1" w:after="100" w:afterAutospacing="1" w:line="240" w:lineRule="auto"/>
        <w:rPr>
          <w:rFonts w:ascii="Times New Roman" w:eastAsia="Times New Roman" w:hAnsi="Times New Roman" w:cs="Times New Roman"/>
          <w:sz w:val="20"/>
          <w:szCs w:val="20"/>
          <w:lang w:eastAsia="en-IN"/>
        </w:rPr>
      </w:pPr>
      <w:r w:rsidRPr="004423B8">
        <w:rPr>
          <w:rFonts w:ascii="Times New Roman" w:eastAsia="Times New Roman" w:hAnsi="Times New Roman" w:cs="Times New Roman"/>
          <w:sz w:val="20"/>
          <w:szCs w:val="20"/>
          <w:lang w:eastAsia="en-IN"/>
        </w:rPr>
        <w:t xml:space="preserve">The </w:t>
      </w:r>
      <w:proofErr w:type="spellStart"/>
      <w:r w:rsidRPr="004423B8">
        <w:rPr>
          <w:rFonts w:ascii="Courier New" w:eastAsia="Times New Roman" w:hAnsi="Courier New" w:cs="Courier New"/>
          <w:sz w:val="20"/>
          <w:szCs w:val="20"/>
          <w:lang w:eastAsia="en-IN"/>
        </w:rPr>
        <w:t>case_</w:t>
      </w:r>
      <w:proofErr w:type="gramStart"/>
      <w:r w:rsidRPr="004423B8">
        <w:rPr>
          <w:rFonts w:ascii="Courier New" w:eastAsia="Times New Roman" w:hAnsi="Courier New" w:cs="Courier New"/>
          <w:sz w:val="20"/>
          <w:szCs w:val="20"/>
          <w:lang w:eastAsia="en-IN"/>
        </w:rPr>
        <w:t>when</w:t>
      </w:r>
      <w:proofErr w:type="spellEnd"/>
      <w:r w:rsidRPr="004423B8">
        <w:rPr>
          <w:rFonts w:ascii="Courier New" w:eastAsia="Times New Roman" w:hAnsi="Courier New" w:cs="Courier New"/>
          <w:sz w:val="20"/>
          <w:szCs w:val="20"/>
          <w:lang w:eastAsia="en-IN"/>
        </w:rPr>
        <w:t>(</w:t>
      </w:r>
      <w:proofErr w:type="gramEnd"/>
      <w:r w:rsidRPr="004423B8">
        <w:rPr>
          <w:rFonts w:ascii="Courier New" w:eastAsia="Times New Roman" w:hAnsi="Courier New" w:cs="Courier New"/>
          <w:sz w:val="20"/>
          <w:szCs w:val="20"/>
          <w:lang w:eastAsia="en-IN"/>
        </w:rPr>
        <w:t>)</w:t>
      </w:r>
      <w:r w:rsidRPr="004423B8">
        <w:rPr>
          <w:rFonts w:ascii="Times New Roman" w:eastAsia="Times New Roman" w:hAnsi="Times New Roman" w:cs="Times New Roman"/>
          <w:sz w:val="20"/>
          <w:szCs w:val="20"/>
          <w:lang w:eastAsia="en-IN"/>
        </w:rPr>
        <w:t xml:space="preserve"> function in </w:t>
      </w:r>
      <w:proofErr w:type="spellStart"/>
      <w:r w:rsidRPr="004423B8">
        <w:rPr>
          <w:rFonts w:ascii="Times New Roman" w:eastAsia="Times New Roman" w:hAnsi="Times New Roman" w:cs="Times New Roman"/>
          <w:sz w:val="20"/>
          <w:szCs w:val="20"/>
          <w:lang w:eastAsia="en-IN"/>
        </w:rPr>
        <w:t>dplyr</w:t>
      </w:r>
      <w:proofErr w:type="spellEnd"/>
      <w:r w:rsidRPr="004423B8">
        <w:rPr>
          <w:rFonts w:ascii="Times New Roman" w:eastAsia="Times New Roman" w:hAnsi="Times New Roman" w:cs="Times New Roman"/>
          <w:sz w:val="20"/>
          <w:szCs w:val="20"/>
          <w:lang w:eastAsia="en-IN"/>
        </w:rPr>
        <w:t xml:space="preserve"> is great for dealing with multiple complex conditions (if’s). But how do you specify an “else” condition in </w:t>
      </w:r>
      <w:proofErr w:type="spellStart"/>
      <w:r w:rsidRPr="004423B8">
        <w:rPr>
          <w:rFonts w:ascii="Courier New" w:eastAsia="Times New Roman" w:hAnsi="Courier New" w:cs="Courier New"/>
          <w:sz w:val="20"/>
          <w:szCs w:val="20"/>
          <w:lang w:eastAsia="en-IN"/>
        </w:rPr>
        <w:t>case_</w:t>
      </w:r>
      <w:proofErr w:type="gramStart"/>
      <w:r w:rsidRPr="004423B8">
        <w:rPr>
          <w:rFonts w:ascii="Courier New" w:eastAsia="Times New Roman" w:hAnsi="Courier New" w:cs="Courier New"/>
          <w:sz w:val="20"/>
          <w:szCs w:val="20"/>
          <w:lang w:eastAsia="en-IN"/>
        </w:rPr>
        <w:t>when</w:t>
      </w:r>
      <w:proofErr w:type="spellEnd"/>
      <w:r w:rsidRPr="004423B8">
        <w:rPr>
          <w:rFonts w:ascii="Courier New" w:eastAsia="Times New Roman" w:hAnsi="Courier New" w:cs="Courier New"/>
          <w:sz w:val="20"/>
          <w:szCs w:val="20"/>
          <w:lang w:eastAsia="en-IN"/>
        </w:rPr>
        <w:t>(</w:t>
      </w:r>
      <w:proofErr w:type="gramEnd"/>
      <w:r w:rsidRPr="004423B8">
        <w:rPr>
          <w:rFonts w:ascii="Courier New" w:eastAsia="Times New Roman" w:hAnsi="Courier New" w:cs="Courier New"/>
          <w:sz w:val="20"/>
          <w:szCs w:val="20"/>
          <w:lang w:eastAsia="en-IN"/>
        </w:rPr>
        <w:t>)</w:t>
      </w:r>
      <w:r w:rsidRPr="004423B8">
        <w:rPr>
          <w:rFonts w:ascii="Times New Roman" w:eastAsia="Times New Roman" w:hAnsi="Times New Roman" w:cs="Times New Roman"/>
          <w:sz w:val="20"/>
          <w:szCs w:val="20"/>
          <w:lang w:eastAsia="en-IN"/>
        </w:rPr>
        <w:t>?</w:t>
      </w:r>
    </w:p>
    <w:p w14:paraId="718A0775" w14:textId="77777777" w:rsidR="004423B8" w:rsidRPr="004423B8" w:rsidRDefault="004423B8" w:rsidP="00442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23B8">
        <w:rPr>
          <w:rFonts w:ascii="Times New Roman" w:eastAsia="Times New Roman" w:hAnsi="Times New Roman" w:cs="Times New Roman"/>
          <w:b/>
          <w:bCs/>
          <w:sz w:val="27"/>
          <w:szCs w:val="27"/>
          <w:lang w:eastAsia="en-IN"/>
        </w:rPr>
        <w:t>Context</w:t>
      </w:r>
    </w:p>
    <w:p w14:paraId="574D1308" w14:textId="77777777" w:rsidR="004423B8" w:rsidRPr="004423B8" w:rsidRDefault="004423B8" w:rsidP="004423B8">
      <w:pPr>
        <w:spacing w:before="100" w:beforeAutospacing="1" w:after="100" w:afterAutospacing="1" w:line="240" w:lineRule="auto"/>
        <w:rPr>
          <w:rFonts w:ascii="Times New Roman" w:eastAsia="Times New Roman" w:hAnsi="Times New Roman" w:cs="Times New Roman"/>
          <w:sz w:val="20"/>
          <w:szCs w:val="20"/>
          <w:lang w:eastAsia="en-IN"/>
        </w:rPr>
      </w:pPr>
      <w:r w:rsidRPr="004423B8">
        <w:rPr>
          <w:rFonts w:ascii="Times New Roman" w:eastAsia="Times New Roman" w:hAnsi="Times New Roman" w:cs="Times New Roman"/>
          <w:sz w:val="20"/>
          <w:szCs w:val="20"/>
          <w:lang w:eastAsia="en-IN"/>
        </w:rPr>
        <w:t xml:space="preserve">Last month, </w:t>
      </w:r>
      <w:hyperlink r:id="rId4" w:tgtFrame="_blank" w:history="1">
        <w:r w:rsidRPr="004423B8">
          <w:rPr>
            <w:rFonts w:ascii="Times New Roman" w:eastAsia="Times New Roman" w:hAnsi="Times New Roman" w:cs="Times New Roman"/>
            <w:color w:val="0000FF"/>
            <w:sz w:val="20"/>
            <w:szCs w:val="20"/>
            <w:u w:val="single"/>
            <w:lang w:eastAsia="en-IN"/>
          </w:rPr>
          <w:t xml:space="preserve">I was super excited to discover the </w:t>
        </w:r>
        <w:proofErr w:type="spellStart"/>
        <w:r w:rsidRPr="004423B8">
          <w:rPr>
            <w:rFonts w:ascii="Courier New" w:eastAsia="Times New Roman" w:hAnsi="Courier New" w:cs="Courier New"/>
            <w:sz w:val="20"/>
            <w:szCs w:val="20"/>
            <w:lang w:eastAsia="en-IN"/>
          </w:rPr>
          <w:t>case_</w:t>
        </w:r>
        <w:proofErr w:type="gramStart"/>
        <w:r w:rsidRPr="004423B8">
          <w:rPr>
            <w:rFonts w:ascii="Courier New" w:eastAsia="Times New Roman" w:hAnsi="Courier New" w:cs="Courier New"/>
            <w:sz w:val="20"/>
            <w:szCs w:val="20"/>
            <w:lang w:eastAsia="en-IN"/>
          </w:rPr>
          <w:t>when</w:t>
        </w:r>
        <w:proofErr w:type="spellEnd"/>
        <w:r w:rsidRPr="004423B8">
          <w:rPr>
            <w:rFonts w:ascii="Courier New" w:eastAsia="Times New Roman" w:hAnsi="Courier New" w:cs="Courier New"/>
            <w:sz w:val="20"/>
            <w:szCs w:val="20"/>
            <w:lang w:eastAsia="en-IN"/>
          </w:rPr>
          <w:t>(</w:t>
        </w:r>
        <w:proofErr w:type="gramEnd"/>
        <w:r w:rsidRPr="004423B8">
          <w:rPr>
            <w:rFonts w:ascii="Courier New" w:eastAsia="Times New Roman" w:hAnsi="Courier New" w:cs="Courier New"/>
            <w:sz w:val="20"/>
            <w:szCs w:val="20"/>
            <w:lang w:eastAsia="en-IN"/>
          </w:rPr>
          <w:t>)</w:t>
        </w:r>
        <w:r w:rsidRPr="004423B8">
          <w:rPr>
            <w:rFonts w:ascii="Times New Roman" w:eastAsia="Times New Roman" w:hAnsi="Times New Roman" w:cs="Times New Roman"/>
            <w:color w:val="0000FF"/>
            <w:sz w:val="20"/>
            <w:szCs w:val="20"/>
            <w:u w:val="single"/>
            <w:lang w:eastAsia="en-IN"/>
          </w:rPr>
          <w:t> function</w:t>
        </w:r>
      </w:hyperlink>
      <w:r w:rsidRPr="004423B8">
        <w:rPr>
          <w:rFonts w:ascii="Times New Roman" w:eastAsia="Times New Roman" w:hAnsi="Times New Roman" w:cs="Times New Roman"/>
          <w:sz w:val="20"/>
          <w:szCs w:val="20"/>
          <w:lang w:eastAsia="en-IN"/>
        </w:rPr>
        <w:t xml:space="preserve"> in </w:t>
      </w:r>
      <w:proofErr w:type="spellStart"/>
      <w:r w:rsidRPr="004423B8">
        <w:rPr>
          <w:rFonts w:ascii="Times New Roman" w:eastAsia="Times New Roman" w:hAnsi="Times New Roman" w:cs="Times New Roman"/>
          <w:sz w:val="20"/>
          <w:szCs w:val="20"/>
          <w:lang w:eastAsia="en-IN"/>
        </w:rPr>
        <w:t>dplyr</w:t>
      </w:r>
      <w:proofErr w:type="spellEnd"/>
      <w:r w:rsidRPr="004423B8">
        <w:rPr>
          <w:rFonts w:ascii="Times New Roman" w:eastAsia="Times New Roman" w:hAnsi="Times New Roman" w:cs="Times New Roman"/>
          <w:sz w:val="20"/>
          <w:szCs w:val="20"/>
          <w:lang w:eastAsia="en-IN"/>
        </w:rPr>
        <w:t xml:space="preserve">. But when I showed my blog post to a friend, he pointed out a problem: there seemed to be no way to specify a “background” case, like the “else” in </w:t>
      </w:r>
      <w:proofErr w:type="spellStart"/>
      <w:proofErr w:type="gramStart"/>
      <w:r w:rsidRPr="004423B8">
        <w:rPr>
          <w:rFonts w:ascii="Courier New" w:eastAsia="Times New Roman" w:hAnsi="Courier New" w:cs="Courier New"/>
          <w:sz w:val="20"/>
          <w:szCs w:val="20"/>
          <w:lang w:eastAsia="en-IN"/>
        </w:rPr>
        <w:t>ifelse</w:t>
      </w:r>
      <w:proofErr w:type="spellEnd"/>
      <w:r w:rsidRPr="004423B8">
        <w:rPr>
          <w:rFonts w:ascii="Courier New" w:eastAsia="Times New Roman" w:hAnsi="Courier New" w:cs="Courier New"/>
          <w:sz w:val="20"/>
          <w:szCs w:val="20"/>
          <w:lang w:eastAsia="en-IN"/>
        </w:rPr>
        <w:t>(</w:t>
      </w:r>
      <w:proofErr w:type="gramEnd"/>
      <w:r w:rsidRPr="004423B8">
        <w:rPr>
          <w:rFonts w:ascii="Courier New" w:eastAsia="Times New Roman" w:hAnsi="Courier New" w:cs="Courier New"/>
          <w:sz w:val="20"/>
          <w:szCs w:val="20"/>
          <w:lang w:eastAsia="en-IN"/>
        </w:rPr>
        <w:t>)</w:t>
      </w:r>
      <w:r w:rsidRPr="004423B8">
        <w:rPr>
          <w:rFonts w:ascii="Times New Roman" w:eastAsia="Times New Roman" w:hAnsi="Times New Roman" w:cs="Times New Roman"/>
          <w:sz w:val="20"/>
          <w:szCs w:val="20"/>
          <w:lang w:eastAsia="en-IN"/>
        </w:rPr>
        <w:t>. In the previous post, I gave an example with three outcomes based on test results. The implication was that there would be roughly equal numbers of people in each group. But what if the vast majority of people failed both tests, and we really just wanted to filter out the ones who didn’t?</w:t>
      </w:r>
    </w:p>
    <w:p w14:paraId="42DFF9BD" w14:textId="77777777" w:rsidR="004423B8" w:rsidRPr="004423B8" w:rsidRDefault="004423B8" w:rsidP="004423B8">
      <w:pPr>
        <w:spacing w:before="100" w:beforeAutospacing="1" w:after="100" w:afterAutospacing="1" w:line="240" w:lineRule="auto"/>
        <w:rPr>
          <w:rFonts w:ascii="Times New Roman" w:eastAsia="Times New Roman" w:hAnsi="Times New Roman" w:cs="Times New Roman"/>
          <w:sz w:val="20"/>
          <w:szCs w:val="20"/>
          <w:lang w:eastAsia="en-IN"/>
        </w:rPr>
      </w:pPr>
      <w:r w:rsidRPr="004423B8">
        <w:rPr>
          <w:rFonts w:ascii="Times New Roman" w:eastAsia="Times New Roman" w:hAnsi="Times New Roman" w:cs="Times New Roman"/>
          <w:sz w:val="20"/>
          <w:szCs w:val="20"/>
          <w:lang w:eastAsia="en-IN"/>
        </w:rPr>
        <w:t xml:space="preserve">Today, I came across exactly this problem in my research. I’m </w:t>
      </w:r>
      <w:proofErr w:type="spellStart"/>
      <w:r w:rsidRPr="004423B8">
        <w:rPr>
          <w:rFonts w:ascii="Times New Roman" w:eastAsia="Times New Roman" w:hAnsi="Times New Roman" w:cs="Times New Roman"/>
          <w:sz w:val="20"/>
          <w:szCs w:val="20"/>
          <w:lang w:eastAsia="en-IN"/>
        </w:rPr>
        <w:t>analyzing</w:t>
      </w:r>
      <w:proofErr w:type="spellEnd"/>
      <w:r w:rsidRPr="004423B8">
        <w:rPr>
          <w:rFonts w:ascii="Times New Roman" w:eastAsia="Times New Roman" w:hAnsi="Times New Roman" w:cs="Times New Roman"/>
          <w:sz w:val="20"/>
          <w:szCs w:val="20"/>
          <w:lang w:eastAsia="en-IN"/>
        </w:rPr>
        <w:t xml:space="preserve"> morphometric data for about 500 tadpoles, and I made a PCA score plot that looked like this:</w:t>
      </w:r>
    </w:p>
    <w:p w14:paraId="257CADB7" w14:textId="77777777" w:rsidR="004423B8" w:rsidRPr="004423B8" w:rsidRDefault="004423B8" w:rsidP="004423B8">
      <w:pPr>
        <w:spacing w:before="100" w:beforeAutospacing="1" w:after="100" w:afterAutospacing="1" w:line="240" w:lineRule="auto"/>
        <w:rPr>
          <w:rFonts w:ascii="Times New Roman" w:eastAsia="Times New Roman" w:hAnsi="Times New Roman" w:cs="Times New Roman"/>
          <w:sz w:val="20"/>
          <w:szCs w:val="20"/>
          <w:lang w:eastAsia="en-IN"/>
        </w:rPr>
      </w:pPr>
    </w:p>
    <w:p w14:paraId="3B210818" w14:textId="77777777" w:rsidR="004423B8" w:rsidRPr="004423B8" w:rsidRDefault="004423B8" w:rsidP="004423B8">
      <w:pPr>
        <w:spacing w:before="100" w:beforeAutospacing="1" w:after="100" w:afterAutospacing="1" w:line="240" w:lineRule="auto"/>
        <w:rPr>
          <w:rFonts w:ascii="Times New Roman" w:eastAsia="Times New Roman" w:hAnsi="Times New Roman" w:cs="Times New Roman"/>
          <w:sz w:val="20"/>
          <w:szCs w:val="20"/>
          <w:lang w:eastAsia="en-IN"/>
        </w:rPr>
      </w:pPr>
      <w:r w:rsidRPr="004423B8">
        <w:rPr>
          <w:rFonts w:ascii="Times New Roman" w:eastAsia="Times New Roman" w:hAnsi="Times New Roman" w:cs="Times New Roman"/>
          <w:sz w:val="20"/>
          <w:szCs w:val="20"/>
          <w:lang w:eastAsia="en-IN"/>
        </w:rPr>
        <w:t>Before continuing my analysis, I wanted to take a closer look at those outlier points, to make sure they represent real measurements and not mistakes in the data. Specifically, I wanted to take a look at these ones:</w:t>
      </w:r>
    </w:p>
    <w:p w14:paraId="7D40468C" w14:textId="77777777" w:rsidR="004423B8" w:rsidRPr="004423B8" w:rsidRDefault="004423B8" w:rsidP="004423B8">
      <w:pPr>
        <w:spacing w:before="100" w:beforeAutospacing="1" w:after="100" w:afterAutospacing="1" w:line="240" w:lineRule="auto"/>
        <w:rPr>
          <w:rFonts w:ascii="Times New Roman" w:eastAsia="Times New Roman" w:hAnsi="Times New Roman" w:cs="Times New Roman"/>
          <w:sz w:val="20"/>
          <w:szCs w:val="20"/>
          <w:lang w:eastAsia="en-IN"/>
        </w:rPr>
      </w:pPr>
    </w:p>
    <w:p w14:paraId="25DF7427" w14:textId="77777777" w:rsidR="004423B8" w:rsidRPr="004423B8" w:rsidRDefault="004423B8" w:rsidP="004423B8">
      <w:pPr>
        <w:spacing w:before="100" w:beforeAutospacing="1" w:after="100" w:afterAutospacing="1" w:line="240" w:lineRule="auto"/>
        <w:rPr>
          <w:rFonts w:ascii="Times New Roman" w:eastAsia="Times New Roman" w:hAnsi="Times New Roman" w:cs="Times New Roman"/>
          <w:sz w:val="20"/>
          <w:szCs w:val="20"/>
          <w:lang w:eastAsia="en-IN"/>
        </w:rPr>
      </w:pPr>
      <w:r w:rsidRPr="004423B8">
        <w:rPr>
          <w:rFonts w:ascii="Times New Roman" w:eastAsia="Times New Roman" w:hAnsi="Times New Roman" w:cs="Times New Roman"/>
          <w:sz w:val="20"/>
          <w:szCs w:val="20"/>
          <w:lang w:eastAsia="en-IN"/>
        </w:rPr>
        <w:t>To figure out which tadpoles to investigate, I’d have to pull out their names based on their scores on the PC1 and PC2 axes.</w:t>
      </w:r>
    </w:p>
    <w:p w14:paraId="0877C96C" w14:textId="77777777" w:rsidR="004423B8" w:rsidRPr="004423B8" w:rsidRDefault="004423B8" w:rsidP="00442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23B8">
        <w:rPr>
          <w:rFonts w:ascii="Times New Roman" w:eastAsia="Times New Roman" w:hAnsi="Times New Roman" w:cs="Times New Roman"/>
          <w:b/>
          <w:bCs/>
          <w:sz w:val="27"/>
          <w:szCs w:val="27"/>
          <w:lang w:eastAsia="en-IN"/>
        </w:rPr>
        <w:t>Solution</w:t>
      </w:r>
    </w:p>
    <w:p w14:paraId="7676F21F" w14:textId="77777777" w:rsidR="004423B8" w:rsidRPr="004423B8" w:rsidRDefault="004423B8" w:rsidP="004423B8">
      <w:pPr>
        <w:spacing w:before="100" w:beforeAutospacing="1" w:after="100" w:afterAutospacing="1" w:line="240" w:lineRule="auto"/>
        <w:rPr>
          <w:rFonts w:ascii="Times New Roman" w:eastAsia="Times New Roman" w:hAnsi="Times New Roman" w:cs="Times New Roman"/>
          <w:sz w:val="20"/>
          <w:szCs w:val="20"/>
          <w:lang w:eastAsia="en-IN"/>
        </w:rPr>
      </w:pPr>
      <w:r w:rsidRPr="004423B8">
        <w:rPr>
          <w:rFonts w:ascii="Times New Roman" w:eastAsia="Times New Roman" w:hAnsi="Times New Roman" w:cs="Times New Roman"/>
          <w:sz w:val="20"/>
          <w:szCs w:val="20"/>
          <w:lang w:eastAsia="en-IN"/>
        </w:rPr>
        <w:t xml:space="preserve">I decided to add a column called </w:t>
      </w:r>
      <w:r w:rsidRPr="004423B8">
        <w:rPr>
          <w:rFonts w:ascii="Courier New" w:eastAsia="Times New Roman" w:hAnsi="Courier New" w:cs="Courier New"/>
          <w:sz w:val="20"/>
          <w:szCs w:val="20"/>
          <w:lang w:eastAsia="en-IN"/>
        </w:rPr>
        <w:t>investigate</w:t>
      </w:r>
      <w:r w:rsidRPr="004423B8">
        <w:rPr>
          <w:rFonts w:ascii="Times New Roman" w:eastAsia="Times New Roman" w:hAnsi="Times New Roman" w:cs="Times New Roman"/>
          <w:sz w:val="20"/>
          <w:szCs w:val="20"/>
          <w:lang w:eastAsia="en-IN"/>
        </w:rPr>
        <w:t xml:space="preserve"> to the PCA scores data frame, set to “investigate” or “ok” depending on whether the observation in question needed to be looked at.</w:t>
      </w:r>
    </w:p>
    <w:p w14:paraId="4C3390D0" w14:textId="77777777" w:rsidR="004423B8" w:rsidRPr="004423B8" w:rsidRDefault="004423B8" w:rsidP="0044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23B8">
        <w:rPr>
          <w:rFonts w:ascii="Courier New" w:eastAsia="Times New Roman" w:hAnsi="Courier New" w:cs="Courier New"/>
          <w:sz w:val="20"/>
          <w:szCs w:val="20"/>
          <w:lang w:eastAsia="en-IN"/>
        </w:rPr>
        <w:t xml:space="preserve">scores &lt;- scores %&gt;% </w:t>
      </w:r>
    </w:p>
    <w:p w14:paraId="714757A6" w14:textId="77777777" w:rsidR="004423B8" w:rsidRPr="004423B8" w:rsidRDefault="004423B8" w:rsidP="0044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23B8">
        <w:rPr>
          <w:rFonts w:ascii="Courier New" w:eastAsia="Times New Roman" w:hAnsi="Courier New" w:cs="Courier New"/>
          <w:sz w:val="20"/>
          <w:szCs w:val="20"/>
          <w:lang w:eastAsia="en-IN"/>
        </w:rPr>
        <w:t xml:space="preserve">          </w:t>
      </w:r>
      <w:proofErr w:type="gramStart"/>
      <w:r w:rsidRPr="004423B8">
        <w:rPr>
          <w:rFonts w:ascii="Courier New" w:eastAsia="Times New Roman" w:hAnsi="Courier New" w:cs="Courier New"/>
          <w:sz w:val="20"/>
          <w:szCs w:val="20"/>
          <w:lang w:eastAsia="en-IN"/>
        </w:rPr>
        <w:t>mutate(</w:t>
      </w:r>
      <w:proofErr w:type="gramEnd"/>
      <w:r w:rsidRPr="004423B8">
        <w:rPr>
          <w:rFonts w:ascii="Courier New" w:eastAsia="Times New Roman" w:hAnsi="Courier New" w:cs="Courier New"/>
          <w:sz w:val="20"/>
          <w:szCs w:val="20"/>
          <w:lang w:eastAsia="en-IN"/>
        </w:rPr>
        <w:t xml:space="preserve">investigate = </w:t>
      </w:r>
      <w:proofErr w:type="spellStart"/>
      <w:r w:rsidRPr="004423B8">
        <w:rPr>
          <w:rFonts w:ascii="Courier New" w:eastAsia="Times New Roman" w:hAnsi="Courier New" w:cs="Courier New"/>
          <w:sz w:val="20"/>
          <w:szCs w:val="20"/>
          <w:lang w:eastAsia="en-IN"/>
        </w:rPr>
        <w:t>case_when</w:t>
      </w:r>
      <w:proofErr w:type="spellEnd"/>
      <w:r w:rsidRPr="004423B8">
        <w:rPr>
          <w:rFonts w:ascii="Courier New" w:eastAsia="Times New Roman" w:hAnsi="Courier New" w:cs="Courier New"/>
          <w:sz w:val="20"/>
          <w:szCs w:val="20"/>
          <w:lang w:eastAsia="en-IN"/>
        </w:rPr>
        <w:t>(PC1 &gt; 0.2 ~ "investigate",</w:t>
      </w:r>
    </w:p>
    <w:p w14:paraId="58FA5E35" w14:textId="77777777" w:rsidR="004423B8" w:rsidRPr="004423B8" w:rsidRDefault="004423B8" w:rsidP="0044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23B8">
        <w:rPr>
          <w:rFonts w:ascii="Courier New" w:eastAsia="Times New Roman" w:hAnsi="Courier New" w:cs="Courier New"/>
          <w:sz w:val="20"/>
          <w:szCs w:val="20"/>
          <w:lang w:eastAsia="en-IN"/>
        </w:rPr>
        <w:t xml:space="preserve">                                         PC2 &gt; 0.15 ~ "investigate",</w:t>
      </w:r>
    </w:p>
    <w:p w14:paraId="17FD0E78" w14:textId="77777777" w:rsidR="004423B8" w:rsidRPr="004423B8" w:rsidRDefault="004423B8" w:rsidP="0044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23B8">
        <w:rPr>
          <w:rFonts w:ascii="Courier New" w:eastAsia="Times New Roman" w:hAnsi="Courier New" w:cs="Courier New"/>
          <w:sz w:val="20"/>
          <w:szCs w:val="20"/>
          <w:lang w:eastAsia="en-IN"/>
        </w:rPr>
        <w:t xml:space="preserve">                                         PC1 &lt; -0.1 &amp; PC2 &gt; 0.1 ~ "investigate,</w:t>
      </w:r>
    </w:p>
    <w:p w14:paraId="6220C4B1" w14:textId="77777777" w:rsidR="004423B8" w:rsidRPr="004423B8" w:rsidRDefault="004423B8" w:rsidP="0044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423B8">
        <w:rPr>
          <w:rFonts w:ascii="Courier New" w:eastAsia="Times New Roman" w:hAnsi="Courier New" w:cs="Courier New"/>
          <w:sz w:val="20"/>
          <w:szCs w:val="20"/>
          <w:lang w:eastAsia="en-IN"/>
        </w:rPr>
        <w:t xml:space="preserve">                                         TRUE ~ "ok"))</w:t>
      </w:r>
    </w:p>
    <w:p w14:paraId="1E26B5DC" w14:textId="77777777" w:rsidR="004423B8" w:rsidRPr="004423B8" w:rsidRDefault="004423B8" w:rsidP="004423B8">
      <w:pPr>
        <w:spacing w:before="100" w:beforeAutospacing="1" w:after="100" w:afterAutospacing="1" w:line="240" w:lineRule="auto"/>
        <w:rPr>
          <w:rFonts w:ascii="Times New Roman" w:eastAsia="Times New Roman" w:hAnsi="Times New Roman" w:cs="Times New Roman"/>
          <w:sz w:val="20"/>
          <w:szCs w:val="20"/>
          <w:lang w:eastAsia="en-IN"/>
        </w:rPr>
      </w:pPr>
      <w:r w:rsidRPr="004423B8">
        <w:rPr>
          <w:rFonts w:ascii="Times New Roman" w:eastAsia="Times New Roman" w:hAnsi="Times New Roman" w:cs="Times New Roman"/>
          <w:sz w:val="20"/>
          <w:szCs w:val="20"/>
          <w:lang w:eastAsia="en-IN"/>
        </w:rPr>
        <w:t xml:space="preserve">What’s up with that weird </w:t>
      </w:r>
      <w:r w:rsidRPr="004423B8">
        <w:rPr>
          <w:rFonts w:ascii="Courier New" w:eastAsia="Times New Roman" w:hAnsi="Courier New" w:cs="Courier New"/>
          <w:sz w:val="20"/>
          <w:szCs w:val="20"/>
          <w:lang w:eastAsia="en-IN"/>
        </w:rPr>
        <w:t>TRUE ~ "ok"</w:t>
      </w:r>
      <w:r w:rsidRPr="004423B8">
        <w:rPr>
          <w:rFonts w:ascii="Times New Roman" w:eastAsia="Times New Roman" w:hAnsi="Times New Roman" w:cs="Times New Roman"/>
          <w:sz w:val="20"/>
          <w:szCs w:val="20"/>
          <w:lang w:eastAsia="en-IN"/>
        </w:rPr>
        <w:t> line at the end of the ​​</w:t>
      </w:r>
      <w:proofErr w:type="spellStart"/>
      <w:r w:rsidRPr="004423B8">
        <w:rPr>
          <w:rFonts w:ascii="Courier New" w:eastAsia="Times New Roman" w:hAnsi="Courier New" w:cs="Courier New"/>
          <w:sz w:val="20"/>
          <w:szCs w:val="20"/>
          <w:lang w:eastAsia="en-IN"/>
        </w:rPr>
        <w:t>case_</w:t>
      </w:r>
      <w:proofErr w:type="gramStart"/>
      <w:r w:rsidRPr="004423B8">
        <w:rPr>
          <w:rFonts w:ascii="Courier New" w:eastAsia="Times New Roman" w:hAnsi="Courier New" w:cs="Courier New"/>
          <w:sz w:val="20"/>
          <w:szCs w:val="20"/>
          <w:lang w:eastAsia="en-IN"/>
        </w:rPr>
        <w:t>when</w:t>
      </w:r>
      <w:proofErr w:type="spellEnd"/>
      <w:r w:rsidRPr="004423B8">
        <w:rPr>
          <w:rFonts w:ascii="Courier New" w:eastAsia="Times New Roman" w:hAnsi="Courier New" w:cs="Courier New"/>
          <w:sz w:val="20"/>
          <w:szCs w:val="20"/>
          <w:lang w:eastAsia="en-IN"/>
        </w:rPr>
        <w:t>(</w:t>
      </w:r>
      <w:proofErr w:type="gramEnd"/>
      <w:r w:rsidRPr="004423B8">
        <w:rPr>
          <w:rFonts w:ascii="Courier New" w:eastAsia="Times New Roman" w:hAnsi="Courier New" w:cs="Courier New"/>
          <w:sz w:val="20"/>
          <w:szCs w:val="20"/>
          <w:lang w:eastAsia="en-IN"/>
        </w:rPr>
        <w:t>)</w:t>
      </w:r>
      <w:r w:rsidRPr="004423B8">
        <w:rPr>
          <w:rFonts w:ascii="Times New Roman" w:eastAsia="Times New Roman" w:hAnsi="Times New Roman" w:cs="Times New Roman"/>
          <w:sz w:val="20"/>
          <w:szCs w:val="20"/>
          <w:lang w:eastAsia="en-IN"/>
        </w:rPr>
        <w:t xml:space="preserve"> statement? Basically, that’s the equivalent of </w:t>
      </w:r>
      <w:r w:rsidRPr="004423B8">
        <w:rPr>
          <w:rFonts w:ascii="Courier New" w:eastAsia="Times New Roman" w:hAnsi="Courier New" w:cs="Courier New"/>
          <w:sz w:val="20"/>
          <w:szCs w:val="20"/>
          <w:lang w:eastAsia="en-IN"/>
        </w:rPr>
        <w:t>else</w:t>
      </w:r>
      <w:r w:rsidRPr="004423B8">
        <w:rPr>
          <w:rFonts w:ascii="Times New Roman" w:eastAsia="Times New Roman" w:hAnsi="Times New Roman" w:cs="Times New Roman"/>
          <w:sz w:val="20"/>
          <w:szCs w:val="20"/>
          <w:lang w:eastAsia="en-IN"/>
        </w:rPr>
        <w:t>.  It translates, roughly, to “assign anything that’s left to “ok.”</w:t>
      </w:r>
    </w:p>
    <w:p w14:paraId="4E1B808E" w14:textId="77777777" w:rsidR="004423B8" w:rsidRPr="004423B8" w:rsidRDefault="004423B8" w:rsidP="004423B8">
      <w:pPr>
        <w:spacing w:before="100" w:beforeAutospacing="1" w:after="100" w:afterAutospacing="1" w:line="240" w:lineRule="auto"/>
        <w:rPr>
          <w:rFonts w:ascii="Times New Roman" w:eastAsia="Times New Roman" w:hAnsi="Times New Roman" w:cs="Times New Roman"/>
          <w:sz w:val="20"/>
          <w:szCs w:val="20"/>
          <w:lang w:eastAsia="en-IN"/>
        </w:rPr>
      </w:pPr>
      <w:r w:rsidRPr="004423B8">
        <w:rPr>
          <w:rFonts w:ascii="Times New Roman" w:eastAsia="Times New Roman" w:hAnsi="Times New Roman" w:cs="Times New Roman"/>
          <w:sz w:val="20"/>
          <w:szCs w:val="20"/>
          <w:lang w:eastAsia="en-IN"/>
        </w:rPr>
        <w:t xml:space="preserve">I’m really not sure why the equivalent of </w:t>
      </w:r>
      <w:r w:rsidRPr="004423B8">
        <w:rPr>
          <w:rFonts w:ascii="Courier New" w:eastAsia="Times New Roman" w:hAnsi="Courier New" w:cs="Courier New"/>
          <w:sz w:val="20"/>
          <w:szCs w:val="20"/>
          <w:lang w:eastAsia="en-IN"/>
        </w:rPr>
        <w:t>else</w:t>
      </w:r>
      <w:r w:rsidRPr="004423B8">
        <w:rPr>
          <w:rFonts w:ascii="Times New Roman" w:eastAsia="Times New Roman" w:hAnsi="Times New Roman" w:cs="Times New Roman"/>
          <w:sz w:val="20"/>
          <w:szCs w:val="20"/>
          <w:lang w:eastAsia="en-IN"/>
        </w:rPr>
        <w:t xml:space="preserve"> here is </w:t>
      </w:r>
      <w:r w:rsidRPr="004423B8">
        <w:rPr>
          <w:rFonts w:ascii="Courier New" w:eastAsia="Times New Roman" w:hAnsi="Courier New" w:cs="Courier New"/>
          <w:sz w:val="20"/>
          <w:szCs w:val="20"/>
          <w:lang w:eastAsia="en-IN"/>
        </w:rPr>
        <w:t>TRUE</w:t>
      </w:r>
      <w:r w:rsidRPr="004423B8">
        <w:rPr>
          <w:rFonts w:ascii="Times New Roman" w:eastAsia="Times New Roman" w:hAnsi="Times New Roman" w:cs="Times New Roman"/>
          <w:sz w:val="20"/>
          <w:szCs w:val="20"/>
          <w:lang w:eastAsia="en-IN"/>
        </w:rPr>
        <w:t>, and the ​</w:t>
      </w:r>
      <w:proofErr w:type="spellStart"/>
      <w:r w:rsidRPr="004423B8">
        <w:rPr>
          <w:rFonts w:ascii="Courier New" w:eastAsia="Times New Roman" w:hAnsi="Courier New" w:cs="Courier New"/>
          <w:sz w:val="20"/>
          <w:szCs w:val="20"/>
          <w:lang w:eastAsia="en-IN"/>
        </w:rPr>
        <w:t>case_when</w:t>
      </w:r>
      <w:proofErr w:type="spellEnd"/>
      <w:r w:rsidRPr="004423B8">
        <w:rPr>
          <w:rFonts w:ascii="Times New Roman" w:eastAsia="Times New Roman" w:hAnsi="Times New Roman" w:cs="Times New Roman"/>
          <w:sz w:val="20"/>
          <w:szCs w:val="20"/>
          <w:lang w:eastAsia="en-IN"/>
        </w:rPr>
        <w:t> </w:t>
      </w:r>
      <w:hyperlink r:id="rId5" w:tgtFrame="_blank" w:history="1">
        <w:r w:rsidRPr="004423B8">
          <w:rPr>
            <w:rFonts w:ascii="Times New Roman" w:eastAsia="Times New Roman" w:hAnsi="Times New Roman" w:cs="Times New Roman"/>
            <w:color w:val="0000FF"/>
            <w:sz w:val="20"/>
            <w:szCs w:val="20"/>
            <w:u w:val="single"/>
            <w:lang w:eastAsia="en-IN"/>
          </w:rPr>
          <w:t>documentation</w:t>
        </w:r>
      </w:hyperlink>
      <w:r w:rsidRPr="004423B8">
        <w:rPr>
          <w:rFonts w:ascii="Times New Roman" w:eastAsia="Times New Roman" w:hAnsi="Times New Roman" w:cs="Times New Roman"/>
          <w:sz w:val="20"/>
          <w:szCs w:val="20"/>
          <w:lang w:eastAsia="en-IN"/>
        </w:rPr>
        <w:t xml:space="preserve"> doesn’t really explain it. The only way I figured out that this worked was by reading through the examples in the documentation and noticing that they all seemed to end with this </w:t>
      </w:r>
      <w:r w:rsidRPr="004423B8">
        <w:rPr>
          <w:rFonts w:ascii="Courier New" w:eastAsia="Times New Roman" w:hAnsi="Courier New" w:cs="Courier New"/>
          <w:sz w:val="20"/>
          <w:szCs w:val="20"/>
          <w:lang w:eastAsia="en-IN"/>
        </w:rPr>
        <w:t>TRUE ~</w:t>
      </w:r>
      <w:r w:rsidRPr="004423B8">
        <w:rPr>
          <w:rFonts w:ascii="Times New Roman" w:eastAsia="Times New Roman" w:hAnsi="Times New Roman" w:cs="Times New Roman"/>
          <w:sz w:val="20"/>
          <w:szCs w:val="20"/>
          <w:lang w:eastAsia="en-IN"/>
        </w:rPr>
        <w:t> statement, so I tried it, and voilà. If anyone has an understanding of why this works, under the hood, I’d love to know!</w:t>
      </w:r>
    </w:p>
    <w:p w14:paraId="101F93F1" w14:textId="77777777" w:rsidR="004423B8" w:rsidRPr="004423B8" w:rsidRDefault="004423B8" w:rsidP="004423B8">
      <w:pPr>
        <w:spacing w:before="100" w:beforeAutospacing="1" w:after="100" w:afterAutospacing="1" w:line="240" w:lineRule="auto"/>
        <w:rPr>
          <w:rFonts w:ascii="Times New Roman" w:eastAsia="Times New Roman" w:hAnsi="Times New Roman" w:cs="Times New Roman"/>
          <w:sz w:val="20"/>
          <w:szCs w:val="20"/>
          <w:lang w:eastAsia="en-IN"/>
        </w:rPr>
      </w:pPr>
      <w:r w:rsidRPr="004423B8">
        <w:rPr>
          <w:rFonts w:ascii="Times New Roman" w:eastAsia="Times New Roman" w:hAnsi="Times New Roman" w:cs="Times New Roman"/>
          <w:sz w:val="20"/>
          <w:szCs w:val="20"/>
          <w:lang w:eastAsia="en-IN"/>
        </w:rPr>
        <w:t xml:space="preserve">One thing to note is that the order of arguments matters here. If we had started off with the </w:t>
      </w:r>
      <w:r w:rsidRPr="004423B8">
        <w:rPr>
          <w:rFonts w:ascii="Courier New" w:eastAsia="Times New Roman" w:hAnsi="Courier New" w:cs="Courier New"/>
          <w:sz w:val="20"/>
          <w:szCs w:val="20"/>
          <w:lang w:eastAsia="en-IN"/>
        </w:rPr>
        <w:t>TRUE ~ "ok"</w:t>
      </w:r>
      <w:r w:rsidRPr="004423B8">
        <w:rPr>
          <w:rFonts w:ascii="Times New Roman" w:eastAsia="Times New Roman" w:hAnsi="Times New Roman" w:cs="Times New Roman"/>
          <w:sz w:val="20"/>
          <w:szCs w:val="20"/>
          <w:lang w:eastAsia="en-IN"/>
        </w:rPr>
        <w:t> statement and </w:t>
      </w:r>
      <w:r w:rsidRPr="004423B8">
        <w:rPr>
          <w:rFonts w:ascii="Times New Roman" w:eastAsia="Times New Roman" w:hAnsi="Times New Roman" w:cs="Times New Roman"/>
          <w:i/>
          <w:iCs/>
          <w:sz w:val="20"/>
          <w:szCs w:val="20"/>
          <w:lang w:eastAsia="en-IN"/>
        </w:rPr>
        <w:t>then</w:t>
      </w:r>
      <w:r w:rsidRPr="004423B8">
        <w:rPr>
          <w:rFonts w:ascii="Times New Roman" w:eastAsia="Times New Roman" w:hAnsi="Times New Roman" w:cs="Times New Roman"/>
          <w:sz w:val="20"/>
          <w:szCs w:val="20"/>
          <w:lang w:eastAsia="en-IN"/>
        </w:rPr>
        <w:t xml:space="preserve"> specified the other conditions, it wouldn’t have worked: everything would just get assigned to “ok.”</w:t>
      </w:r>
    </w:p>
    <w:p w14:paraId="267B3B8D" w14:textId="77777777" w:rsidR="004423B8" w:rsidRPr="004423B8" w:rsidRDefault="004423B8" w:rsidP="004423B8">
      <w:pPr>
        <w:spacing w:before="100" w:beforeAutospacing="1" w:after="100" w:afterAutospacing="1" w:line="240" w:lineRule="auto"/>
        <w:rPr>
          <w:rFonts w:ascii="Times New Roman" w:eastAsia="Times New Roman" w:hAnsi="Times New Roman" w:cs="Times New Roman"/>
          <w:sz w:val="20"/>
          <w:szCs w:val="20"/>
          <w:lang w:eastAsia="en-IN"/>
        </w:rPr>
      </w:pPr>
      <w:r w:rsidRPr="004423B8">
        <w:rPr>
          <w:rFonts w:ascii="Times New Roman" w:eastAsia="Times New Roman" w:hAnsi="Times New Roman" w:cs="Times New Roman"/>
          <w:sz w:val="20"/>
          <w:szCs w:val="20"/>
          <w:lang w:eastAsia="en-IN"/>
        </w:rPr>
        <w:t xml:space="preserve">I’m really glad I figured out how to add an </w:t>
      </w:r>
      <w:r w:rsidRPr="004423B8">
        <w:rPr>
          <w:rFonts w:ascii="Courier New" w:eastAsia="Times New Roman" w:hAnsi="Courier New" w:cs="Courier New"/>
          <w:sz w:val="20"/>
          <w:szCs w:val="20"/>
          <w:lang w:eastAsia="en-IN"/>
        </w:rPr>
        <w:t>else</w:t>
      </w:r>
      <w:r w:rsidRPr="004423B8">
        <w:rPr>
          <w:rFonts w:ascii="Times New Roman" w:eastAsia="Times New Roman" w:hAnsi="Times New Roman" w:cs="Times New Roman"/>
          <w:sz w:val="20"/>
          <w:szCs w:val="20"/>
          <w:lang w:eastAsia="en-IN"/>
        </w:rPr>
        <w:t xml:space="preserve"> to </w:t>
      </w:r>
      <w:proofErr w:type="spellStart"/>
      <w:r w:rsidRPr="004423B8">
        <w:rPr>
          <w:rFonts w:ascii="Courier New" w:eastAsia="Times New Roman" w:hAnsi="Courier New" w:cs="Courier New"/>
          <w:sz w:val="20"/>
          <w:szCs w:val="20"/>
          <w:lang w:eastAsia="en-IN"/>
        </w:rPr>
        <w:t>case_</w:t>
      </w:r>
      <w:proofErr w:type="gramStart"/>
      <w:r w:rsidRPr="004423B8">
        <w:rPr>
          <w:rFonts w:ascii="Courier New" w:eastAsia="Times New Roman" w:hAnsi="Courier New" w:cs="Courier New"/>
          <w:sz w:val="20"/>
          <w:szCs w:val="20"/>
          <w:lang w:eastAsia="en-IN"/>
        </w:rPr>
        <w:t>when</w:t>
      </w:r>
      <w:proofErr w:type="spellEnd"/>
      <w:r w:rsidRPr="004423B8">
        <w:rPr>
          <w:rFonts w:ascii="Courier New" w:eastAsia="Times New Roman" w:hAnsi="Courier New" w:cs="Courier New"/>
          <w:sz w:val="20"/>
          <w:szCs w:val="20"/>
          <w:lang w:eastAsia="en-IN"/>
        </w:rPr>
        <w:t>(</w:t>
      </w:r>
      <w:proofErr w:type="gramEnd"/>
      <w:r w:rsidRPr="004423B8">
        <w:rPr>
          <w:rFonts w:ascii="Courier New" w:eastAsia="Times New Roman" w:hAnsi="Courier New" w:cs="Courier New"/>
          <w:sz w:val="20"/>
          <w:szCs w:val="20"/>
          <w:lang w:eastAsia="en-IN"/>
        </w:rPr>
        <w:t>)</w:t>
      </w:r>
      <w:r w:rsidRPr="004423B8">
        <w:rPr>
          <w:rFonts w:ascii="Times New Roman" w:eastAsia="Times New Roman" w:hAnsi="Times New Roman" w:cs="Times New Roman"/>
          <w:sz w:val="20"/>
          <w:szCs w:val="20"/>
          <w:lang w:eastAsia="en-IN"/>
        </w:rPr>
        <w:t xml:space="preserve">! Before I started using </w:t>
      </w:r>
      <w:proofErr w:type="spellStart"/>
      <w:r w:rsidRPr="004423B8">
        <w:rPr>
          <w:rFonts w:ascii="Times New Roman" w:eastAsia="Times New Roman" w:hAnsi="Times New Roman" w:cs="Times New Roman"/>
          <w:sz w:val="20"/>
          <w:szCs w:val="20"/>
          <w:lang w:eastAsia="en-IN"/>
        </w:rPr>
        <w:t>dplyr</w:t>
      </w:r>
      <w:proofErr w:type="spellEnd"/>
      <w:r w:rsidRPr="004423B8">
        <w:rPr>
          <w:rFonts w:ascii="Times New Roman" w:eastAsia="Times New Roman" w:hAnsi="Times New Roman" w:cs="Times New Roman"/>
          <w:sz w:val="20"/>
          <w:szCs w:val="20"/>
          <w:lang w:eastAsia="en-IN"/>
        </w:rPr>
        <w:t>, I would have attempted this problem like this:</w:t>
      </w:r>
    </w:p>
    <w:p w14:paraId="60A85023" w14:textId="77777777" w:rsidR="004423B8" w:rsidRPr="004423B8" w:rsidRDefault="004423B8" w:rsidP="0044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23B8">
        <w:rPr>
          <w:rFonts w:ascii="Courier New" w:eastAsia="Times New Roman" w:hAnsi="Courier New" w:cs="Courier New"/>
          <w:sz w:val="20"/>
          <w:szCs w:val="20"/>
          <w:lang w:eastAsia="en-IN"/>
        </w:rPr>
        <w:t>scores$investigate</w:t>
      </w:r>
      <w:proofErr w:type="spellEnd"/>
      <w:r w:rsidRPr="004423B8">
        <w:rPr>
          <w:rFonts w:ascii="Courier New" w:eastAsia="Times New Roman" w:hAnsi="Courier New" w:cs="Courier New"/>
          <w:sz w:val="20"/>
          <w:szCs w:val="20"/>
          <w:lang w:eastAsia="en-IN"/>
        </w:rPr>
        <w:t xml:space="preserve"> &lt;- "ok" </w:t>
      </w:r>
      <w:r w:rsidRPr="004423B8">
        <w:rPr>
          <w:rFonts w:ascii="Courier New" w:eastAsia="Times New Roman" w:hAnsi="Courier New" w:cs="Courier New"/>
          <w:color w:val="993366"/>
          <w:sz w:val="20"/>
          <w:szCs w:val="20"/>
          <w:lang w:eastAsia="en-IN"/>
        </w:rPr>
        <w:t># Create a whole column filled with "ok"</w:t>
      </w:r>
    </w:p>
    <w:p w14:paraId="3417263B" w14:textId="77777777" w:rsidR="004423B8" w:rsidRPr="004423B8" w:rsidRDefault="004423B8" w:rsidP="0044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23B8">
        <w:rPr>
          <w:rFonts w:ascii="Courier New" w:eastAsia="Times New Roman" w:hAnsi="Courier New" w:cs="Courier New"/>
          <w:sz w:val="20"/>
          <w:szCs w:val="20"/>
          <w:lang w:eastAsia="en-IN"/>
        </w:rPr>
        <w:t>scores$</w:t>
      </w:r>
      <w:proofErr w:type="gramStart"/>
      <w:r w:rsidRPr="004423B8">
        <w:rPr>
          <w:rFonts w:ascii="Courier New" w:eastAsia="Times New Roman" w:hAnsi="Courier New" w:cs="Courier New"/>
          <w:sz w:val="20"/>
          <w:szCs w:val="20"/>
          <w:lang w:eastAsia="en-IN"/>
        </w:rPr>
        <w:t>investigate</w:t>
      </w:r>
      <w:proofErr w:type="spellEnd"/>
      <w:r w:rsidRPr="004423B8">
        <w:rPr>
          <w:rFonts w:ascii="Courier New" w:eastAsia="Times New Roman" w:hAnsi="Courier New" w:cs="Courier New"/>
          <w:sz w:val="20"/>
          <w:szCs w:val="20"/>
          <w:lang w:eastAsia="en-IN"/>
        </w:rPr>
        <w:t>[</w:t>
      </w:r>
      <w:proofErr w:type="gramEnd"/>
      <w:r w:rsidRPr="004423B8">
        <w:rPr>
          <w:rFonts w:ascii="Courier New" w:eastAsia="Times New Roman" w:hAnsi="Courier New" w:cs="Courier New"/>
          <w:sz w:val="20"/>
          <w:szCs w:val="20"/>
          <w:lang w:eastAsia="en-IN"/>
        </w:rPr>
        <w:t>scores$PC1 &gt; 0.2] &lt;- "investigate"</w:t>
      </w:r>
    </w:p>
    <w:p w14:paraId="77228544" w14:textId="77777777" w:rsidR="004423B8" w:rsidRPr="004423B8" w:rsidRDefault="004423B8" w:rsidP="0044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23B8">
        <w:rPr>
          <w:rFonts w:ascii="Courier New" w:eastAsia="Times New Roman" w:hAnsi="Courier New" w:cs="Courier New"/>
          <w:sz w:val="20"/>
          <w:szCs w:val="20"/>
          <w:lang w:eastAsia="en-IN"/>
        </w:rPr>
        <w:lastRenderedPageBreak/>
        <w:t>scores$</w:t>
      </w:r>
      <w:proofErr w:type="gramStart"/>
      <w:r w:rsidRPr="004423B8">
        <w:rPr>
          <w:rFonts w:ascii="Courier New" w:eastAsia="Times New Roman" w:hAnsi="Courier New" w:cs="Courier New"/>
          <w:sz w:val="20"/>
          <w:szCs w:val="20"/>
          <w:lang w:eastAsia="en-IN"/>
        </w:rPr>
        <w:t>investigate</w:t>
      </w:r>
      <w:proofErr w:type="spellEnd"/>
      <w:r w:rsidRPr="004423B8">
        <w:rPr>
          <w:rFonts w:ascii="Courier New" w:eastAsia="Times New Roman" w:hAnsi="Courier New" w:cs="Courier New"/>
          <w:sz w:val="20"/>
          <w:szCs w:val="20"/>
          <w:lang w:eastAsia="en-IN"/>
        </w:rPr>
        <w:t>[</w:t>
      </w:r>
      <w:proofErr w:type="gramEnd"/>
      <w:r w:rsidRPr="004423B8">
        <w:rPr>
          <w:rFonts w:ascii="Courier New" w:eastAsia="Times New Roman" w:hAnsi="Courier New" w:cs="Courier New"/>
          <w:sz w:val="20"/>
          <w:szCs w:val="20"/>
          <w:lang w:eastAsia="en-IN"/>
        </w:rPr>
        <w:t>scores$PC2 &gt; 0.15] &lt;- "investigate"</w:t>
      </w:r>
    </w:p>
    <w:p w14:paraId="025F67C2" w14:textId="77777777" w:rsidR="004423B8" w:rsidRPr="004423B8" w:rsidRDefault="004423B8" w:rsidP="00442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423B8">
        <w:rPr>
          <w:rFonts w:ascii="Courier New" w:eastAsia="Times New Roman" w:hAnsi="Courier New" w:cs="Courier New"/>
          <w:sz w:val="20"/>
          <w:szCs w:val="20"/>
          <w:lang w:eastAsia="en-IN"/>
        </w:rPr>
        <w:t>scores$</w:t>
      </w:r>
      <w:proofErr w:type="gramStart"/>
      <w:r w:rsidRPr="004423B8">
        <w:rPr>
          <w:rFonts w:ascii="Courier New" w:eastAsia="Times New Roman" w:hAnsi="Courier New" w:cs="Courier New"/>
          <w:sz w:val="20"/>
          <w:szCs w:val="20"/>
          <w:lang w:eastAsia="en-IN"/>
        </w:rPr>
        <w:t>investigate</w:t>
      </w:r>
      <w:proofErr w:type="spellEnd"/>
      <w:r w:rsidRPr="004423B8">
        <w:rPr>
          <w:rFonts w:ascii="Courier New" w:eastAsia="Times New Roman" w:hAnsi="Courier New" w:cs="Courier New"/>
          <w:sz w:val="20"/>
          <w:szCs w:val="20"/>
          <w:lang w:eastAsia="en-IN"/>
        </w:rPr>
        <w:t>[</w:t>
      </w:r>
      <w:proofErr w:type="gramEnd"/>
      <w:r w:rsidRPr="004423B8">
        <w:rPr>
          <w:rFonts w:ascii="Courier New" w:eastAsia="Times New Roman" w:hAnsi="Courier New" w:cs="Courier New"/>
          <w:sz w:val="20"/>
          <w:szCs w:val="20"/>
          <w:lang w:eastAsia="en-IN"/>
        </w:rPr>
        <w:t>scores$PC1 &lt; -0.1 &amp; scores$PC2 &gt; 0.1] &lt;- "investigate"</w:t>
      </w:r>
    </w:p>
    <w:p w14:paraId="211C403D" w14:textId="77777777" w:rsidR="004423B8" w:rsidRPr="004423B8" w:rsidRDefault="004423B8" w:rsidP="004423B8">
      <w:pPr>
        <w:spacing w:before="100" w:beforeAutospacing="1" w:after="100" w:afterAutospacing="1" w:line="240" w:lineRule="auto"/>
        <w:rPr>
          <w:rFonts w:ascii="Times New Roman" w:eastAsia="Times New Roman" w:hAnsi="Times New Roman" w:cs="Times New Roman"/>
          <w:sz w:val="20"/>
          <w:szCs w:val="20"/>
          <w:lang w:eastAsia="en-IN"/>
        </w:rPr>
      </w:pPr>
      <w:r w:rsidRPr="004423B8">
        <w:rPr>
          <w:rFonts w:ascii="Times New Roman" w:eastAsia="Times New Roman" w:hAnsi="Times New Roman" w:cs="Times New Roman"/>
          <w:sz w:val="20"/>
          <w:szCs w:val="20"/>
          <w:lang w:eastAsia="en-IN"/>
        </w:rPr>
        <w:t xml:space="preserve">Or maybe I would have used some really long and complex </w:t>
      </w:r>
      <w:proofErr w:type="spellStart"/>
      <w:r w:rsidRPr="004423B8">
        <w:rPr>
          <w:rFonts w:ascii="Times New Roman" w:eastAsia="Times New Roman" w:hAnsi="Times New Roman" w:cs="Times New Roman"/>
          <w:sz w:val="20"/>
          <w:szCs w:val="20"/>
          <w:lang w:eastAsia="en-IN"/>
        </w:rPr>
        <w:t>boolean</w:t>
      </w:r>
      <w:proofErr w:type="spellEnd"/>
      <w:r w:rsidRPr="004423B8">
        <w:rPr>
          <w:rFonts w:ascii="Times New Roman" w:eastAsia="Times New Roman" w:hAnsi="Times New Roman" w:cs="Times New Roman"/>
          <w:sz w:val="20"/>
          <w:szCs w:val="20"/>
          <w:lang w:eastAsia="en-IN"/>
        </w:rPr>
        <w:t xml:space="preserve"> statement to get all those conditions in one line of code. Or nested </w:t>
      </w:r>
      <w:proofErr w:type="spellStart"/>
      <w:proofErr w:type="gramStart"/>
      <w:r w:rsidRPr="004423B8">
        <w:rPr>
          <w:rFonts w:ascii="Courier New" w:eastAsia="Times New Roman" w:hAnsi="Courier New" w:cs="Courier New"/>
          <w:sz w:val="20"/>
          <w:szCs w:val="20"/>
          <w:lang w:eastAsia="en-IN"/>
        </w:rPr>
        <w:t>ifelse</w:t>
      </w:r>
      <w:r w:rsidRPr="004423B8">
        <w:rPr>
          <w:rFonts w:ascii="Times New Roman" w:eastAsia="Times New Roman" w:hAnsi="Times New Roman" w:cs="Times New Roman"/>
          <w:sz w:val="20"/>
          <w:szCs w:val="20"/>
          <w:lang w:eastAsia="en-IN"/>
        </w:rPr>
        <w:t>‘</w:t>
      </w:r>
      <w:proofErr w:type="gramEnd"/>
      <w:r w:rsidRPr="004423B8">
        <w:rPr>
          <w:rFonts w:ascii="Times New Roman" w:eastAsia="Times New Roman" w:hAnsi="Times New Roman" w:cs="Times New Roman"/>
          <w:sz w:val="20"/>
          <w:szCs w:val="20"/>
          <w:lang w:eastAsia="en-IN"/>
        </w:rPr>
        <w:t>s</w:t>
      </w:r>
      <w:proofErr w:type="spellEnd"/>
      <w:r w:rsidRPr="004423B8">
        <w:rPr>
          <w:rFonts w:ascii="Times New Roman" w:eastAsia="Times New Roman" w:hAnsi="Times New Roman" w:cs="Times New Roman"/>
          <w:sz w:val="20"/>
          <w:szCs w:val="20"/>
          <w:lang w:eastAsia="en-IN"/>
        </w:rPr>
        <w:t>. But that’s annoying and hard to read. This is so much neater, and saves typing!</w:t>
      </w:r>
    </w:p>
    <w:p w14:paraId="53D937EE" w14:textId="77777777" w:rsidR="004423B8" w:rsidRPr="004423B8" w:rsidRDefault="004423B8" w:rsidP="004423B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423B8">
        <w:rPr>
          <w:rFonts w:ascii="Times New Roman" w:eastAsia="Times New Roman" w:hAnsi="Times New Roman" w:cs="Times New Roman"/>
          <w:b/>
          <w:bCs/>
          <w:sz w:val="27"/>
          <w:szCs w:val="27"/>
          <w:lang w:eastAsia="en-IN"/>
        </w:rPr>
        <w:t>Outcome</w:t>
      </w:r>
    </w:p>
    <w:p w14:paraId="4F439926" w14:textId="77777777" w:rsidR="004423B8" w:rsidRPr="004423B8" w:rsidRDefault="004423B8" w:rsidP="004423B8">
      <w:pPr>
        <w:spacing w:before="100" w:beforeAutospacing="1" w:after="100" w:afterAutospacing="1" w:line="240" w:lineRule="auto"/>
        <w:rPr>
          <w:rFonts w:ascii="Times New Roman" w:eastAsia="Times New Roman" w:hAnsi="Times New Roman" w:cs="Times New Roman"/>
          <w:sz w:val="20"/>
          <w:szCs w:val="20"/>
          <w:lang w:eastAsia="en-IN"/>
        </w:rPr>
      </w:pPr>
      <w:r w:rsidRPr="004423B8">
        <w:rPr>
          <w:rFonts w:ascii="Times New Roman" w:eastAsia="Times New Roman" w:hAnsi="Times New Roman" w:cs="Times New Roman"/>
          <w:sz w:val="20"/>
          <w:szCs w:val="20"/>
          <w:lang w:eastAsia="en-IN"/>
        </w:rPr>
        <w:t xml:space="preserve">It turns out that if you read the documentation closely, </w:t>
      </w:r>
      <w:proofErr w:type="spellStart"/>
      <w:r w:rsidRPr="004423B8">
        <w:rPr>
          <w:rFonts w:ascii="Courier New" w:eastAsia="Times New Roman" w:hAnsi="Courier New" w:cs="Courier New"/>
          <w:sz w:val="20"/>
          <w:szCs w:val="20"/>
          <w:lang w:eastAsia="en-IN"/>
        </w:rPr>
        <w:t>case_</w:t>
      </w:r>
      <w:proofErr w:type="gramStart"/>
      <w:r w:rsidRPr="004423B8">
        <w:rPr>
          <w:rFonts w:ascii="Courier New" w:eastAsia="Times New Roman" w:hAnsi="Courier New" w:cs="Courier New"/>
          <w:sz w:val="20"/>
          <w:szCs w:val="20"/>
          <w:lang w:eastAsia="en-IN"/>
        </w:rPr>
        <w:t>when</w:t>
      </w:r>
      <w:proofErr w:type="spellEnd"/>
      <w:r w:rsidRPr="004423B8">
        <w:rPr>
          <w:rFonts w:ascii="Courier New" w:eastAsia="Times New Roman" w:hAnsi="Courier New" w:cs="Courier New"/>
          <w:sz w:val="20"/>
          <w:szCs w:val="20"/>
          <w:lang w:eastAsia="en-IN"/>
        </w:rPr>
        <w:t>(</w:t>
      </w:r>
      <w:proofErr w:type="gramEnd"/>
      <w:r w:rsidRPr="004423B8">
        <w:rPr>
          <w:rFonts w:ascii="Courier New" w:eastAsia="Times New Roman" w:hAnsi="Courier New" w:cs="Courier New"/>
          <w:sz w:val="20"/>
          <w:szCs w:val="20"/>
          <w:lang w:eastAsia="en-IN"/>
        </w:rPr>
        <w:t>)</w:t>
      </w:r>
      <w:r w:rsidRPr="004423B8">
        <w:rPr>
          <w:rFonts w:ascii="Times New Roman" w:eastAsia="Times New Roman" w:hAnsi="Times New Roman" w:cs="Times New Roman"/>
          <w:sz w:val="20"/>
          <w:szCs w:val="20"/>
          <w:lang w:eastAsia="en-IN"/>
        </w:rPr>
        <w:t xml:space="preserve">is a fully-functioning version of </w:t>
      </w:r>
      <w:proofErr w:type="spellStart"/>
      <w:r w:rsidRPr="004423B8">
        <w:rPr>
          <w:rFonts w:ascii="Courier New" w:eastAsia="Times New Roman" w:hAnsi="Courier New" w:cs="Courier New"/>
          <w:sz w:val="20"/>
          <w:szCs w:val="20"/>
          <w:lang w:eastAsia="en-IN"/>
        </w:rPr>
        <w:t>ifelse</w:t>
      </w:r>
      <w:proofErr w:type="spellEnd"/>
      <w:r w:rsidRPr="004423B8">
        <w:rPr>
          <w:rFonts w:ascii="Times New Roman" w:eastAsia="Times New Roman" w:hAnsi="Times New Roman" w:cs="Times New Roman"/>
          <w:sz w:val="20"/>
          <w:szCs w:val="20"/>
          <w:lang w:eastAsia="en-IN"/>
        </w:rPr>
        <w:t xml:space="preserve"> that allows for multiple </w:t>
      </w:r>
      <w:r w:rsidRPr="004423B8">
        <w:rPr>
          <w:rFonts w:ascii="Courier New" w:eastAsia="Times New Roman" w:hAnsi="Courier New" w:cs="Courier New"/>
          <w:sz w:val="20"/>
          <w:szCs w:val="20"/>
          <w:lang w:eastAsia="en-IN"/>
        </w:rPr>
        <w:t>if</w:t>
      </w:r>
      <w:r w:rsidRPr="004423B8">
        <w:rPr>
          <w:rFonts w:ascii="Times New Roman" w:eastAsia="Times New Roman" w:hAnsi="Times New Roman" w:cs="Times New Roman"/>
          <w:sz w:val="20"/>
          <w:szCs w:val="20"/>
          <w:lang w:eastAsia="en-IN"/>
        </w:rPr>
        <w:t> statements AND a background condition (</w:t>
      </w:r>
      <w:r w:rsidRPr="004423B8">
        <w:rPr>
          <w:rFonts w:ascii="Courier New" w:eastAsia="Times New Roman" w:hAnsi="Courier New" w:cs="Courier New"/>
          <w:sz w:val="20"/>
          <w:szCs w:val="20"/>
          <w:lang w:eastAsia="en-IN"/>
        </w:rPr>
        <w:t>else</w:t>
      </w:r>
      <w:r w:rsidRPr="004423B8">
        <w:rPr>
          <w:rFonts w:ascii="Times New Roman" w:eastAsia="Times New Roman" w:hAnsi="Times New Roman" w:cs="Times New Roman"/>
          <w:sz w:val="20"/>
          <w:szCs w:val="20"/>
          <w:lang w:eastAsia="en-IN"/>
        </w:rPr>
        <w:t xml:space="preserve">). The more I learn about the </w:t>
      </w:r>
      <w:proofErr w:type="spellStart"/>
      <w:r w:rsidRPr="004423B8">
        <w:rPr>
          <w:rFonts w:ascii="Times New Roman" w:eastAsia="Times New Roman" w:hAnsi="Times New Roman" w:cs="Times New Roman"/>
          <w:sz w:val="20"/>
          <w:szCs w:val="20"/>
          <w:lang w:eastAsia="en-IN"/>
        </w:rPr>
        <w:t>tidyverse</w:t>
      </w:r>
      <w:proofErr w:type="spellEnd"/>
      <w:r w:rsidRPr="004423B8">
        <w:rPr>
          <w:rFonts w:ascii="Times New Roman" w:eastAsia="Times New Roman" w:hAnsi="Times New Roman" w:cs="Times New Roman"/>
          <w:sz w:val="20"/>
          <w:szCs w:val="20"/>
          <w:lang w:eastAsia="en-IN"/>
        </w:rPr>
        <w:t>, the more I love it.</w:t>
      </w:r>
    </w:p>
    <w:p w14:paraId="611F5FDB" w14:textId="77777777" w:rsidR="006F7832" w:rsidRDefault="006F7832"/>
    <w:sectPr w:rsidR="006F7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B8"/>
    <w:rsid w:val="004423B8"/>
    <w:rsid w:val="006F7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0398"/>
  <w15:chartTrackingRefBased/>
  <w15:docId w15:val="{18221684-1B7C-4D38-B21D-4106ACCAF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plyr.tidyverse.org/reference/case_when.html" TargetMode="External"/><Relationship Id="rId4" Type="http://schemas.openxmlformats.org/officeDocument/2006/relationships/hyperlink" Target="https://thewoodpeckr.wordpress.com/2019/10/11/if-ifelse-had-more-if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530</Words>
  <Characters>3021</Characters>
  <Application>Microsoft Office Word</Application>
  <DocSecurity>0</DocSecurity>
  <Lines>25</Lines>
  <Paragraphs>7</Paragraphs>
  <ScaleCrop>false</ScaleCrop>
  <Company/>
  <LinksUpToDate>false</LinksUpToDate>
  <CharactersWithSpaces>3544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2021-10-25T05:27:00Z</dcterms:created>
  <dcterms:modified xsi:type="dcterms:W3CDTF">2021-10-25T05:29:00Z</dcterms:modified>
</cp:coreProperties>
</file>