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81A100" w14:textId="77777777" w:rsidR="00FE7D9A" w:rsidRDefault="00FE7D9A">
      <w:pPr>
        <w:pStyle w:val="BodyText"/>
        <w:rPr>
          <w:rFonts w:ascii="Times New Roman"/>
          <w:sz w:val="20"/>
        </w:rPr>
      </w:pPr>
    </w:p>
    <w:p w14:paraId="140A75F0" w14:textId="77777777" w:rsidR="00FE7D9A" w:rsidRDefault="00FE7D9A">
      <w:pPr>
        <w:pStyle w:val="BodyText"/>
        <w:rPr>
          <w:rFonts w:ascii="Times New Roman"/>
          <w:sz w:val="20"/>
        </w:rPr>
      </w:pPr>
    </w:p>
    <w:p w14:paraId="705B3241" w14:textId="77777777" w:rsidR="00FE7D9A" w:rsidRDefault="00000000">
      <w:pPr>
        <w:pStyle w:val="Heading1"/>
        <w:spacing w:before="214" w:line="421" w:lineRule="exact"/>
      </w:pPr>
      <w:r>
        <w:t>mmtable2</w:t>
      </w:r>
    </w:p>
    <w:p w14:paraId="75A3DF0C" w14:textId="77777777" w:rsidR="00FE7D9A" w:rsidRDefault="00000000">
      <w:pPr>
        <w:spacing w:line="340" w:lineRule="exact"/>
        <w:ind w:left="105"/>
        <w:rPr>
          <w:rFonts w:ascii="Arial"/>
          <w:b/>
          <w:sz w:val="35"/>
        </w:rPr>
      </w:pPr>
      <w:r>
        <w:rPr>
          <w:rFonts w:ascii="Arial"/>
          <w:b/>
          <w:sz w:val="35"/>
        </w:rPr>
        <w:t>A</w:t>
      </w:r>
      <w:r>
        <w:rPr>
          <w:rFonts w:ascii="Arial"/>
          <w:b/>
          <w:spacing w:val="-3"/>
          <w:sz w:val="35"/>
        </w:rPr>
        <w:t xml:space="preserve"> </w:t>
      </w:r>
      <w:r>
        <w:rPr>
          <w:rFonts w:ascii="Arial"/>
          <w:b/>
          <w:sz w:val="35"/>
        </w:rPr>
        <w:t>ggplot2-syntax</w:t>
      </w:r>
      <w:r>
        <w:rPr>
          <w:rFonts w:ascii="Arial"/>
          <w:b/>
          <w:spacing w:val="-4"/>
          <w:sz w:val="35"/>
        </w:rPr>
        <w:t xml:space="preserve"> </w:t>
      </w:r>
      <w:r>
        <w:rPr>
          <w:rFonts w:ascii="Arial"/>
          <w:b/>
          <w:sz w:val="35"/>
        </w:rPr>
        <w:t>for</w:t>
      </w:r>
      <w:r>
        <w:rPr>
          <w:rFonts w:ascii="Arial"/>
          <w:b/>
          <w:spacing w:val="-1"/>
          <w:sz w:val="35"/>
        </w:rPr>
        <w:t xml:space="preserve"> </w:t>
      </w:r>
      <w:r>
        <w:rPr>
          <w:rFonts w:ascii="Arial"/>
          <w:b/>
          <w:sz w:val="35"/>
        </w:rPr>
        <w:t>making</w:t>
      </w:r>
      <w:r>
        <w:rPr>
          <w:rFonts w:ascii="Arial"/>
          <w:b/>
          <w:spacing w:val="-5"/>
          <w:sz w:val="35"/>
        </w:rPr>
        <w:t xml:space="preserve"> </w:t>
      </w:r>
      <w:r>
        <w:rPr>
          <w:rFonts w:ascii="Arial"/>
          <w:b/>
          <w:sz w:val="35"/>
        </w:rPr>
        <w:t>tables</w:t>
      </w:r>
    </w:p>
    <w:p w14:paraId="2AB0BDE1" w14:textId="77777777" w:rsidR="00FE7D9A" w:rsidRDefault="00000000">
      <w:pPr>
        <w:pStyle w:val="BodyText"/>
        <w:spacing w:before="7"/>
        <w:rPr>
          <w:rFonts w:ascii="Arial"/>
          <w:b/>
          <w:sz w:val="16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7E00BE18" wp14:editId="7D898F68">
            <wp:simplePos x="0" y="0"/>
            <wp:positionH relativeFrom="page">
              <wp:posOffset>1324355</wp:posOffset>
            </wp:positionH>
            <wp:positionV relativeFrom="paragraph">
              <wp:posOffset>146405</wp:posOffset>
            </wp:positionV>
            <wp:extent cx="4901508" cy="2755106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01508" cy="27551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713794" w14:textId="77777777" w:rsidR="00FE7D9A" w:rsidRDefault="00000000">
      <w:pPr>
        <w:pStyle w:val="BodyText"/>
        <w:spacing w:before="86"/>
        <w:ind w:left="705"/>
      </w:pPr>
      <w:r>
        <w:t>(Click</w:t>
      </w:r>
      <w:r>
        <w:rPr>
          <w:spacing w:val="-4"/>
        </w:rPr>
        <w:t xml:space="preserve"> </w:t>
      </w:r>
      <w:r>
        <w:t>image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play tutorial)</w:t>
      </w:r>
    </w:p>
    <w:p w14:paraId="676E169C" w14:textId="77777777" w:rsidR="00FE7D9A" w:rsidRDefault="00FE7D9A">
      <w:pPr>
        <w:pStyle w:val="BodyText"/>
        <w:rPr>
          <w:sz w:val="18"/>
        </w:rPr>
      </w:pPr>
    </w:p>
    <w:p w14:paraId="05664374" w14:textId="77777777" w:rsidR="00FE7D9A" w:rsidRDefault="00000000">
      <w:pPr>
        <w:pStyle w:val="Heading1"/>
        <w:spacing w:line="409" w:lineRule="exact"/>
      </w:pPr>
      <w:r>
        <w:t>mmtable2</w:t>
      </w:r>
    </w:p>
    <w:p w14:paraId="3F367861" w14:textId="77777777" w:rsidR="00FE7D9A" w:rsidRDefault="00000000">
      <w:pPr>
        <w:spacing w:before="3" w:line="187" w:lineRule="auto"/>
        <w:ind w:left="105"/>
        <w:rPr>
          <w:rFonts w:ascii="Arial"/>
          <w:b/>
          <w:sz w:val="35"/>
        </w:rPr>
      </w:pPr>
      <w:r>
        <w:rPr>
          <w:rFonts w:ascii="Arial"/>
          <w:b/>
          <w:sz w:val="35"/>
        </w:rPr>
        <w:t>This</w:t>
      </w:r>
      <w:r>
        <w:rPr>
          <w:rFonts w:ascii="Arial"/>
          <w:b/>
          <w:spacing w:val="28"/>
          <w:sz w:val="35"/>
        </w:rPr>
        <w:t xml:space="preserve"> </w:t>
      </w:r>
      <w:r>
        <w:rPr>
          <w:rFonts w:ascii="Arial"/>
          <w:b/>
          <w:sz w:val="35"/>
        </w:rPr>
        <w:t>R</w:t>
      </w:r>
      <w:r>
        <w:rPr>
          <w:rFonts w:ascii="Arial"/>
          <w:b/>
          <w:spacing w:val="26"/>
          <w:sz w:val="35"/>
        </w:rPr>
        <w:t xml:space="preserve"> </w:t>
      </w:r>
      <w:r>
        <w:rPr>
          <w:rFonts w:ascii="Arial"/>
          <w:b/>
          <w:sz w:val="35"/>
        </w:rPr>
        <w:t>package</w:t>
      </w:r>
      <w:r>
        <w:rPr>
          <w:rFonts w:ascii="Arial"/>
          <w:b/>
          <w:spacing w:val="24"/>
          <w:sz w:val="35"/>
        </w:rPr>
        <w:t xml:space="preserve"> </w:t>
      </w:r>
      <w:r>
        <w:rPr>
          <w:rFonts w:ascii="Arial"/>
          <w:b/>
          <w:sz w:val="35"/>
        </w:rPr>
        <w:t>uses</w:t>
      </w:r>
      <w:r>
        <w:rPr>
          <w:rFonts w:ascii="Arial"/>
          <w:b/>
          <w:spacing w:val="23"/>
          <w:sz w:val="35"/>
        </w:rPr>
        <w:t xml:space="preserve"> </w:t>
      </w:r>
      <w:r>
        <w:rPr>
          <w:rFonts w:ascii="Verdana"/>
          <w:sz w:val="35"/>
        </w:rPr>
        <w:t>ggplot2</w:t>
      </w:r>
      <w:r>
        <w:rPr>
          <w:rFonts w:ascii="Verdana"/>
          <w:spacing w:val="24"/>
          <w:sz w:val="35"/>
        </w:rPr>
        <w:t xml:space="preserve"> </w:t>
      </w:r>
      <w:r>
        <w:rPr>
          <w:rFonts w:ascii="Verdana"/>
          <w:sz w:val="35"/>
        </w:rPr>
        <w:t xml:space="preserve">syntax </w:t>
      </w:r>
      <w:r>
        <w:rPr>
          <w:rFonts w:ascii="Arial"/>
          <w:b/>
          <w:sz w:val="35"/>
        </w:rPr>
        <w:t>to</w:t>
      </w:r>
      <w:r>
        <w:rPr>
          <w:rFonts w:ascii="Arial"/>
          <w:b/>
          <w:spacing w:val="22"/>
          <w:sz w:val="35"/>
        </w:rPr>
        <w:t xml:space="preserve"> </w:t>
      </w:r>
      <w:r>
        <w:rPr>
          <w:rFonts w:ascii="Arial"/>
          <w:b/>
          <w:sz w:val="35"/>
        </w:rPr>
        <w:t>create</w:t>
      </w:r>
      <w:r>
        <w:rPr>
          <w:rFonts w:ascii="Arial"/>
          <w:b/>
          <w:spacing w:val="29"/>
          <w:sz w:val="35"/>
        </w:rPr>
        <w:t xml:space="preserve"> </w:t>
      </w:r>
      <w:r>
        <w:rPr>
          <w:rFonts w:ascii="Arial"/>
          <w:b/>
          <w:sz w:val="35"/>
        </w:rPr>
        <w:t>great</w:t>
      </w:r>
      <w:r>
        <w:rPr>
          <w:rFonts w:ascii="Arial"/>
          <w:b/>
          <w:spacing w:val="-94"/>
          <w:sz w:val="35"/>
        </w:rPr>
        <w:t xml:space="preserve"> </w:t>
      </w:r>
      <w:r>
        <w:rPr>
          <w:rFonts w:ascii="Arial"/>
          <w:b/>
          <w:sz w:val="35"/>
        </w:rPr>
        <w:t>tables</w:t>
      </w:r>
    </w:p>
    <w:p w14:paraId="27B506C5" w14:textId="77777777" w:rsidR="00FE7D9A" w:rsidRDefault="00000000">
      <w:pPr>
        <w:pStyle w:val="BodyText"/>
        <w:spacing w:before="272" w:line="290" w:lineRule="auto"/>
        <w:ind w:left="105"/>
      </w:pPr>
      <w:r>
        <w:rPr>
          <w:w w:val="95"/>
        </w:rPr>
        <w:t>I</w:t>
      </w:r>
      <w:r>
        <w:rPr>
          <w:spacing w:val="19"/>
          <w:w w:val="95"/>
        </w:rPr>
        <w:t xml:space="preserve"> </w:t>
      </w:r>
      <w:r>
        <w:rPr>
          <w:w w:val="95"/>
        </w:rPr>
        <w:t>love</w:t>
      </w:r>
      <w:r>
        <w:rPr>
          <w:spacing w:val="23"/>
          <w:w w:val="95"/>
        </w:rPr>
        <w:t xml:space="preserve"> </w:t>
      </w:r>
      <w:r>
        <w:rPr>
          <w:rFonts w:ascii="Courier New" w:hAnsi="Courier New"/>
          <w:w w:val="95"/>
        </w:rPr>
        <w:t>ggplot2</w:t>
      </w:r>
      <w:r>
        <w:rPr>
          <w:rFonts w:ascii="Courier New" w:hAnsi="Courier New"/>
          <w:spacing w:val="-40"/>
          <w:w w:val="95"/>
        </w:rPr>
        <w:t xml:space="preserve"> </w:t>
      </w:r>
      <w:r>
        <w:rPr>
          <w:w w:val="95"/>
        </w:rPr>
        <w:t>for</w:t>
      </w:r>
      <w:r>
        <w:rPr>
          <w:spacing w:val="21"/>
          <w:w w:val="95"/>
        </w:rPr>
        <w:t xml:space="preserve"> </w:t>
      </w:r>
      <w:r>
        <w:rPr>
          <w:w w:val="95"/>
        </w:rPr>
        <w:t>plotting.</w:t>
      </w:r>
      <w:r>
        <w:rPr>
          <w:spacing w:val="23"/>
          <w:w w:val="95"/>
        </w:rPr>
        <w:t xml:space="preserve"> </w:t>
      </w:r>
      <w:r>
        <w:rPr>
          <w:w w:val="95"/>
        </w:rPr>
        <w:t>The</w:t>
      </w:r>
      <w:r>
        <w:rPr>
          <w:spacing w:val="22"/>
          <w:w w:val="95"/>
        </w:rPr>
        <w:t xml:space="preserve"> </w:t>
      </w:r>
      <w:r>
        <w:rPr>
          <w:w w:val="95"/>
        </w:rPr>
        <w:t>grammar</w:t>
      </w:r>
      <w:r>
        <w:rPr>
          <w:spacing w:val="21"/>
          <w:w w:val="95"/>
        </w:rPr>
        <w:t xml:space="preserve"> </w:t>
      </w:r>
      <w:r>
        <w:rPr>
          <w:w w:val="95"/>
        </w:rPr>
        <w:t>of</w:t>
      </w:r>
      <w:r>
        <w:rPr>
          <w:spacing w:val="20"/>
          <w:w w:val="95"/>
        </w:rPr>
        <w:t xml:space="preserve"> </w:t>
      </w:r>
      <w:r>
        <w:rPr>
          <w:w w:val="95"/>
        </w:rPr>
        <w:t>graphics</w:t>
      </w:r>
      <w:r>
        <w:rPr>
          <w:spacing w:val="23"/>
          <w:w w:val="95"/>
        </w:rPr>
        <w:t xml:space="preserve"> </w:t>
      </w:r>
      <w:r>
        <w:rPr>
          <w:w w:val="95"/>
        </w:rPr>
        <w:t>allows</w:t>
      </w:r>
      <w:r>
        <w:rPr>
          <w:spacing w:val="22"/>
          <w:w w:val="95"/>
        </w:rPr>
        <w:t xml:space="preserve"> </w:t>
      </w:r>
      <w:r>
        <w:rPr>
          <w:w w:val="95"/>
        </w:rPr>
        <w:t>us</w:t>
      </w:r>
      <w:r>
        <w:rPr>
          <w:spacing w:val="22"/>
          <w:w w:val="95"/>
        </w:rPr>
        <w:t xml:space="preserve"> </w:t>
      </w:r>
      <w:r>
        <w:rPr>
          <w:w w:val="95"/>
        </w:rPr>
        <w:t>to</w:t>
      </w:r>
      <w:r>
        <w:rPr>
          <w:spacing w:val="20"/>
          <w:w w:val="95"/>
        </w:rPr>
        <w:t xml:space="preserve"> </w:t>
      </w:r>
      <w:r>
        <w:rPr>
          <w:w w:val="95"/>
        </w:rPr>
        <w:t>add</w:t>
      </w:r>
      <w:r>
        <w:rPr>
          <w:spacing w:val="23"/>
          <w:w w:val="95"/>
        </w:rPr>
        <w:t xml:space="preserve"> </w:t>
      </w:r>
      <w:r>
        <w:rPr>
          <w:w w:val="95"/>
        </w:rPr>
        <w:t>elements</w:t>
      </w:r>
      <w:r>
        <w:rPr>
          <w:spacing w:val="25"/>
          <w:w w:val="95"/>
        </w:rPr>
        <w:t xml:space="preserve"> </w:t>
      </w:r>
      <w:r>
        <w:rPr>
          <w:w w:val="95"/>
        </w:rPr>
        <w:t>to</w:t>
      </w:r>
      <w:r>
        <w:rPr>
          <w:spacing w:val="20"/>
          <w:w w:val="95"/>
        </w:rPr>
        <w:t xml:space="preserve"> </w:t>
      </w:r>
      <w:r>
        <w:rPr>
          <w:w w:val="95"/>
        </w:rPr>
        <w:t>plots.</w:t>
      </w:r>
      <w:r>
        <w:rPr>
          <w:spacing w:val="22"/>
          <w:w w:val="95"/>
        </w:rPr>
        <w:t xml:space="preserve"> </w:t>
      </w:r>
      <w:r>
        <w:rPr>
          <w:w w:val="95"/>
        </w:rPr>
        <w:t>Tables</w:t>
      </w:r>
      <w:r>
        <w:rPr>
          <w:spacing w:val="1"/>
          <w:w w:val="95"/>
        </w:rPr>
        <w:t xml:space="preserve"> </w:t>
      </w:r>
      <w:r>
        <w:t>seem to be forgotten in terms of an intuitive grammar with tidy data philosophy – Until now.</w:t>
      </w:r>
      <w:r>
        <w:rPr>
          <w:spacing w:val="1"/>
        </w:rPr>
        <w:t xml:space="preserve"> </w:t>
      </w:r>
      <w:r>
        <w:rPr>
          <w:rFonts w:ascii="Courier New" w:hAnsi="Courier New"/>
          <w:w w:val="95"/>
        </w:rPr>
        <w:t>mmtable2</w:t>
      </w:r>
      <w:r>
        <w:rPr>
          <w:rFonts w:ascii="Courier New" w:hAnsi="Courier New"/>
          <w:spacing w:val="-47"/>
          <w:w w:val="95"/>
        </w:rPr>
        <w:t xml:space="preserve"> </w:t>
      </w:r>
      <w:r>
        <w:rPr>
          <w:w w:val="95"/>
        </w:rPr>
        <w:t>aims</w:t>
      </w:r>
      <w:r>
        <w:rPr>
          <w:spacing w:val="16"/>
          <w:w w:val="95"/>
        </w:rPr>
        <w:t xml:space="preserve"> </w:t>
      </w:r>
      <w:r>
        <w:rPr>
          <w:w w:val="95"/>
        </w:rPr>
        <w:t>to</w:t>
      </w:r>
      <w:r>
        <w:rPr>
          <w:spacing w:val="15"/>
          <w:w w:val="95"/>
        </w:rPr>
        <w:t xml:space="preserve"> </w:t>
      </w:r>
      <w:r>
        <w:rPr>
          <w:w w:val="95"/>
        </w:rPr>
        <w:t>be</w:t>
      </w:r>
      <w:r>
        <w:rPr>
          <w:spacing w:val="16"/>
          <w:w w:val="95"/>
        </w:rPr>
        <w:t xml:space="preserve"> </w:t>
      </w:r>
      <w:r>
        <w:rPr>
          <w:w w:val="95"/>
        </w:rPr>
        <w:t>the</w:t>
      </w:r>
      <w:r>
        <w:rPr>
          <w:spacing w:val="16"/>
          <w:w w:val="95"/>
        </w:rPr>
        <w:t xml:space="preserve"> </w:t>
      </w:r>
      <w:r>
        <w:rPr>
          <w:w w:val="95"/>
        </w:rPr>
        <w:t>ggplot2</w:t>
      </w:r>
      <w:r>
        <w:rPr>
          <w:spacing w:val="16"/>
          <w:w w:val="95"/>
        </w:rPr>
        <w:t xml:space="preserve"> </w:t>
      </w:r>
      <w:r>
        <w:rPr>
          <w:w w:val="95"/>
        </w:rPr>
        <w:t>for</w:t>
      </w:r>
      <w:r>
        <w:rPr>
          <w:spacing w:val="14"/>
          <w:w w:val="95"/>
        </w:rPr>
        <w:t xml:space="preserve"> </w:t>
      </w:r>
      <w:r>
        <w:rPr>
          <w:w w:val="95"/>
        </w:rPr>
        <w:t>tables,</w:t>
      </w:r>
      <w:r>
        <w:rPr>
          <w:spacing w:val="14"/>
          <w:w w:val="95"/>
        </w:rPr>
        <w:t xml:space="preserve"> </w:t>
      </w:r>
      <w:r>
        <w:rPr>
          <w:w w:val="95"/>
        </w:rPr>
        <w:t>leveraging</w:t>
      </w:r>
      <w:r>
        <w:rPr>
          <w:spacing w:val="15"/>
          <w:w w:val="95"/>
        </w:rPr>
        <w:t xml:space="preserve"> </w:t>
      </w:r>
      <w:r>
        <w:rPr>
          <w:w w:val="95"/>
        </w:rPr>
        <w:t>the</w:t>
      </w:r>
      <w:r>
        <w:rPr>
          <w:spacing w:val="16"/>
          <w:w w:val="95"/>
        </w:rPr>
        <w:t xml:space="preserve"> </w:t>
      </w:r>
      <w:r>
        <w:rPr>
          <w:w w:val="95"/>
        </w:rPr>
        <w:t>awesome</w:t>
      </w:r>
      <w:r>
        <w:rPr>
          <w:spacing w:val="16"/>
          <w:w w:val="95"/>
        </w:rPr>
        <w:t xml:space="preserve"> </w:t>
      </w:r>
      <w:r>
        <w:rPr>
          <w:w w:val="95"/>
        </w:rPr>
        <w:t>GT</w:t>
      </w:r>
      <w:r>
        <w:rPr>
          <w:spacing w:val="18"/>
          <w:w w:val="95"/>
        </w:rPr>
        <w:t xml:space="preserve"> </w:t>
      </w:r>
      <w:r>
        <w:rPr>
          <w:w w:val="95"/>
        </w:rPr>
        <w:t>table</w:t>
      </w:r>
      <w:r>
        <w:rPr>
          <w:spacing w:val="16"/>
          <w:w w:val="95"/>
        </w:rPr>
        <w:t xml:space="preserve"> </w:t>
      </w:r>
      <w:r>
        <w:rPr>
          <w:w w:val="95"/>
        </w:rPr>
        <w:t>package.</w:t>
      </w:r>
    </w:p>
    <w:p w14:paraId="66D16BC3" w14:textId="77777777" w:rsidR="00FE7D9A" w:rsidRDefault="00FE7D9A">
      <w:pPr>
        <w:pStyle w:val="BodyText"/>
        <w:rPr>
          <w:sz w:val="19"/>
        </w:rPr>
      </w:pPr>
    </w:p>
    <w:p w14:paraId="0B1FFA86" w14:textId="77777777" w:rsidR="00FE7D9A" w:rsidRDefault="00000000">
      <w:pPr>
        <w:pStyle w:val="BodyText"/>
        <w:ind w:left="105"/>
      </w:pPr>
      <w:r>
        <w:rPr>
          <w:w w:val="95"/>
        </w:rPr>
        <w:t>The</w:t>
      </w:r>
      <w:r>
        <w:rPr>
          <w:spacing w:val="23"/>
          <w:w w:val="95"/>
        </w:rPr>
        <w:t xml:space="preserve"> </w:t>
      </w:r>
      <w:r>
        <w:rPr>
          <w:rFonts w:ascii="Courier New"/>
          <w:w w:val="95"/>
        </w:rPr>
        <w:t>mmtable2</w:t>
      </w:r>
      <w:r>
        <w:rPr>
          <w:rFonts w:ascii="Courier New"/>
          <w:spacing w:val="-40"/>
          <w:w w:val="95"/>
        </w:rPr>
        <w:t xml:space="preserve"> </w:t>
      </w:r>
      <w:r>
        <w:rPr>
          <w:w w:val="95"/>
        </w:rPr>
        <w:t>package</w:t>
      </w:r>
      <w:r>
        <w:rPr>
          <w:spacing w:val="23"/>
          <w:w w:val="95"/>
        </w:rPr>
        <w:t xml:space="preserve"> </w:t>
      </w:r>
      <w:r>
        <w:rPr>
          <w:w w:val="95"/>
        </w:rPr>
        <w:t>aims</w:t>
      </w:r>
      <w:r>
        <w:rPr>
          <w:spacing w:val="22"/>
          <w:w w:val="95"/>
        </w:rPr>
        <w:t xml:space="preserve"> </w:t>
      </w:r>
      <w:r>
        <w:rPr>
          <w:w w:val="95"/>
        </w:rPr>
        <w:t>to</w:t>
      </w:r>
      <w:r>
        <w:rPr>
          <w:spacing w:val="22"/>
          <w:w w:val="95"/>
        </w:rPr>
        <w:t xml:space="preserve"> </w:t>
      </w:r>
      <w:r>
        <w:rPr>
          <w:w w:val="95"/>
        </w:rPr>
        <w:t>make</w:t>
      </w:r>
      <w:r>
        <w:rPr>
          <w:spacing w:val="22"/>
          <w:w w:val="95"/>
        </w:rPr>
        <w:t xml:space="preserve"> </w:t>
      </w:r>
      <w:r>
        <w:rPr>
          <w:w w:val="95"/>
        </w:rPr>
        <w:t>it</w:t>
      </w:r>
      <w:r>
        <w:rPr>
          <w:spacing w:val="23"/>
          <w:w w:val="95"/>
        </w:rPr>
        <w:t xml:space="preserve"> </w:t>
      </w:r>
      <w:r>
        <w:rPr>
          <w:w w:val="95"/>
        </w:rPr>
        <w:t>easy</w:t>
      </w:r>
      <w:r>
        <w:rPr>
          <w:spacing w:val="22"/>
          <w:w w:val="95"/>
        </w:rPr>
        <w:t xml:space="preserve"> </w:t>
      </w:r>
      <w:r>
        <w:rPr>
          <w:w w:val="95"/>
        </w:rPr>
        <w:t>to</w:t>
      </w:r>
      <w:r>
        <w:rPr>
          <w:spacing w:val="22"/>
          <w:w w:val="95"/>
        </w:rPr>
        <w:t xml:space="preserve"> </w:t>
      </w:r>
      <w:r>
        <w:rPr>
          <w:w w:val="95"/>
        </w:rPr>
        <w:t>create</w:t>
      </w:r>
      <w:r>
        <w:rPr>
          <w:spacing w:val="23"/>
          <w:w w:val="95"/>
        </w:rPr>
        <w:t xml:space="preserve"> </w:t>
      </w:r>
      <w:r>
        <w:rPr>
          <w:w w:val="95"/>
        </w:rPr>
        <w:t>tables</w:t>
      </w:r>
      <w:r>
        <w:rPr>
          <w:spacing w:val="22"/>
          <w:w w:val="95"/>
        </w:rPr>
        <w:t xml:space="preserve"> </w:t>
      </w:r>
      <w:r>
        <w:rPr>
          <w:w w:val="95"/>
        </w:rPr>
        <w:t>by:</w:t>
      </w:r>
    </w:p>
    <w:p w14:paraId="64DAA29F" w14:textId="77777777" w:rsidR="00FE7D9A" w:rsidRDefault="00FE7D9A">
      <w:pPr>
        <w:pStyle w:val="BodyText"/>
        <w:spacing w:before="10"/>
        <w:rPr>
          <w:sz w:val="22"/>
        </w:rPr>
      </w:pPr>
    </w:p>
    <w:p w14:paraId="329D9397" w14:textId="77777777" w:rsidR="00FE7D9A" w:rsidRDefault="00000000">
      <w:pPr>
        <w:pStyle w:val="ListParagraph"/>
        <w:numPr>
          <w:ilvl w:val="0"/>
          <w:numId w:val="3"/>
        </w:numPr>
        <w:tabs>
          <w:tab w:val="left" w:pos="706"/>
        </w:tabs>
        <w:spacing w:before="1"/>
        <w:ind w:hanging="234"/>
        <w:rPr>
          <w:b/>
          <w:sz w:val="21"/>
        </w:rPr>
      </w:pPr>
      <w:r>
        <w:rPr>
          <w:b/>
          <w:sz w:val="21"/>
        </w:rPr>
        <w:t>Using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a</w:t>
      </w:r>
      <w:r>
        <w:rPr>
          <w:b/>
          <w:spacing w:val="-3"/>
          <w:sz w:val="21"/>
        </w:rPr>
        <w:t xml:space="preserve"> </w:t>
      </w:r>
      <w:r>
        <w:rPr>
          <w:b/>
          <w:sz w:val="21"/>
        </w:rPr>
        <w:t>ggplot2-style</w:t>
      </w:r>
      <w:r>
        <w:rPr>
          <w:b/>
          <w:spacing w:val="-4"/>
          <w:sz w:val="21"/>
        </w:rPr>
        <w:t xml:space="preserve"> </w:t>
      </w:r>
      <w:r>
        <w:rPr>
          <w:b/>
          <w:sz w:val="21"/>
        </w:rPr>
        <w:t>syntax</w:t>
      </w:r>
      <w:r>
        <w:rPr>
          <w:b/>
          <w:spacing w:val="-3"/>
          <w:sz w:val="21"/>
        </w:rPr>
        <w:t xml:space="preserve"> </w:t>
      </w:r>
      <w:r>
        <w:rPr>
          <w:b/>
          <w:sz w:val="21"/>
        </w:rPr>
        <w:t>for</w:t>
      </w:r>
      <w:r>
        <w:rPr>
          <w:b/>
          <w:spacing w:val="-4"/>
          <w:sz w:val="21"/>
        </w:rPr>
        <w:t xml:space="preserve"> </w:t>
      </w:r>
      <w:r>
        <w:rPr>
          <w:b/>
          <w:sz w:val="21"/>
        </w:rPr>
        <w:t>using</w:t>
      </w:r>
      <w:r>
        <w:rPr>
          <w:b/>
          <w:spacing w:val="-4"/>
          <w:sz w:val="21"/>
        </w:rPr>
        <w:t xml:space="preserve"> </w:t>
      </w:r>
      <w:r>
        <w:rPr>
          <w:b/>
          <w:sz w:val="21"/>
        </w:rPr>
        <w:t>a</w:t>
      </w:r>
      <w:r>
        <w:rPr>
          <w:b/>
          <w:spacing w:val="-5"/>
          <w:sz w:val="21"/>
        </w:rPr>
        <w:t xml:space="preserve"> </w:t>
      </w:r>
      <w:r>
        <w:rPr>
          <w:b/>
          <w:sz w:val="21"/>
        </w:rPr>
        <w:t>grammar</w:t>
      </w:r>
      <w:r>
        <w:rPr>
          <w:b/>
          <w:spacing w:val="-4"/>
          <w:sz w:val="21"/>
        </w:rPr>
        <w:t xml:space="preserve"> </w:t>
      </w:r>
      <w:r>
        <w:rPr>
          <w:b/>
          <w:sz w:val="21"/>
        </w:rPr>
        <w:t>of</w:t>
      </w:r>
      <w:r>
        <w:rPr>
          <w:b/>
          <w:spacing w:val="-4"/>
          <w:sz w:val="21"/>
        </w:rPr>
        <w:t xml:space="preserve"> </w:t>
      </w:r>
      <w:r>
        <w:rPr>
          <w:b/>
          <w:sz w:val="21"/>
        </w:rPr>
        <w:t>table</w:t>
      </w:r>
      <w:r>
        <w:rPr>
          <w:b/>
          <w:spacing w:val="-4"/>
          <w:sz w:val="21"/>
        </w:rPr>
        <w:t xml:space="preserve"> </w:t>
      </w:r>
      <w:r>
        <w:rPr>
          <w:b/>
          <w:sz w:val="21"/>
        </w:rPr>
        <w:t>operations.</w:t>
      </w:r>
    </w:p>
    <w:p w14:paraId="6233DBEC" w14:textId="77777777" w:rsidR="00FE7D9A" w:rsidRDefault="00000000">
      <w:pPr>
        <w:pStyle w:val="ListParagraph"/>
        <w:numPr>
          <w:ilvl w:val="0"/>
          <w:numId w:val="3"/>
        </w:numPr>
        <w:tabs>
          <w:tab w:val="left" w:pos="706"/>
        </w:tabs>
        <w:spacing w:before="53"/>
        <w:ind w:hanging="234"/>
        <w:rPr>
          <w:b/>
          <w:sz w:val="21"/>
        </w:rPr>
      </w:pPr>
      <w:r>
        <w:rPr>
          <w:b/>
          <w:sz w:val="21"/>
        </w:rPr>
        <w:t>Extends</w:t>
      </w:r>
      <w:r>
        <w:rPr>
          <w:b/>
          <w:spacing w:val="-6"/>
          <w:sz w:val="21"/>
        </w:rPr>
        <w:t xml:space="preserve"> </w:t>
      </w:r>
      <w:r>
        <w:rPr>
          <w:b/>
          <w:sz w:val="21"/>
        </w:rPr>
        <w:t>the</w:t>
      </w:r>
      <w:r>
        <w:rPr>
          <w:b/>
          <w:spacing w:val="-3"/>
          <w:sz w:val="21"/>
        </w:rPr>
        <w:t xml:space="preserve"> </w:t>
      </w:r>
      <w:r>
        <w:rPr>
          <w:b/>
          <w:sz w:val="21"/>
        </w:rPr>
        <w:t>amazing</w:t>
      </w:r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>GT</w:t>
      </w:r>
      <w:r>
        <w:rPr>
          <w:b/>
          <w:spacing w:val="-4"/>
          <w:sz w:val="21"/>
        </w:rPr>
        <w:t xml:space="preserve"> </w:t>
      </w:r>
      <w:r>
        <w:rPr>
          <w:b/>
          <w:sz w:val="21"/>
        </w:rPr>
        <w:t>table</w:t>
      </w:r>
      <w:r>
        <w:rPr>
          <w:b/>
          <w:spacing w:val="-6"/>
          <w:sz w:val="21"/>
        </w:rPr>
        <w:t xml:space="preserve"> </w:t>
      </w:r>
      <w:r>
        <w:rPr>
          <w:b/>
          <w:sz w:val="21"/>
        </w:rPr>
        <w:t>package.</w:t>
      </w:r>
    </w:p>
    <w:p w14:paraId="7A88E54A" w14:textId="77777777" w:rsidR="00FE7D9A" w:rsidRDefault="00FE7D9A">
      <w:pPr>
        <w:pStyle w:val="BodyText"/>
        <w:spacing w:before="9"/>
        <w:rPr>
          <w:rFonts w:ascii="Arial"/>
          <w:b/>
          <w:sz w:val="22"/>
        </w:rPr>
      </w:pPr>
    </w:p>
    <w:p w14:paraId="70D1520C" w14:textId="77777777" w:rsidR="00FE7D9A" w:rsidRDefault="00000000">
      <w:pPr>
        <w:pStyle w:val="BodyText"/>
        <w:spacing w:before="1"/>
        <w:ind w:left="105"/>
      </w:pPr>
      <w:r>
        <w:t>Here’s</w:t>
      </w:r>
      <w:r>
        <w:rPr>
          <w:spacing w:val="-4"/>
        </w:rPr>
        <w:t xml:space="preserve"> </w:t>
      </w:r>
      <w:r>
        <w:t>what</w:t>
      </w:r>
      <w:r>
        <w:rPr>
          <w:spacing w:val="-6"/>
        </w:rPr>
        <w:t xml:space="preserve"> </w:t>
      </w:r>
      <w:r>
        <w:t>we’re</w:t>
      </w:r>
      <w:r>
        <w:rPr>
          <w:spacing w:val="-3"/>
        </w:rPr>
        <w:t xml:space="preserve"> </w:t>
      </w:r>
      <w:r>
        <w:t>making</w:t>
      </w:r>
      <w:r>
        <w:rPr>
          <w:spacing w:val="-4"/>
        </w:rPr>
        <w:t xml:space="preserve"> </w:t>
      </w:r>
      <w:r>
        <w:t>today:</w:t>
      </w:r>
    </w:p>
    <w:p w14:paraId="29459477" w14:textId="77777777" w:rsidR="00FE7D9A" w:rsidRDefault="00000000">
      <w:pPr>
        <w:pStyle w:val="BodyText"/>
        <w:spacing w:before="1"/>
        <w:rPr>
          <w:sz w:val="17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214F902E" wp14:editId="045AF0E2">
            <wp:simplePos x="0" y="0"/>
            <wp:positionH relativeFrom="page">
              <wp:posOffset>943355</wp:posOffset>
            </wp:positionH>
            <wp:positionV relativeFrom="paragraph">
              <wp:posOffset>150154</wp:posOffset>
            </wp:positionV>
            <wp:extent cx="5503081" cy="228600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3081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5D67AE" w14:textId="77777777" w:rsidR="00FE7D9A" w:rsidRDefault="00FE7D9A">
      <w:pPr>
        <w:pStyle w:val="BodyText"/>
        <w:rPr>
          <w:sz w:val="22"/>
        </w:rPr>
      </w:pPr>
    </w:p>
    <w:p w14:paraId="335F5EDF" w14:textId="77777777" w:rsidR="00FE7D9A" w:rsidRDefault="00FE7D9A">
      <w:pPr>
        <w:pStyle w:val="BodyText"/>
        <w:rPr>
          <w:sz w:val="22"/>
        </w:rPr>
      </w:pPr>
    </w:p>
    <w:p w14:paraId="6CC750C6" w14:textId="77777777" w:rsidR="00FE7D9A" w:rsidRDefault="00FE7D9A">
      <w:pPr>
        <w:pStyle w:val="BodyText"/>
        <w:spacing w:before="7"/>
        <w:rPr>
          <w:sz w:val="24"/>
        </w:rPr>
      </w:pPr>
    </w:p>
    <w:p w14:paraId="3572ABE0" w14:textId="77777777" w:rsidR="00FE7D9A" w:rsidRDefault="00000000">
      <w:pPr>
        <w:pStyle w:val="BodyText"/>
        <w:ind w:left="105"/>
      </w:pPr>
      <w:r>
        <w:t>Make</w:t>
      </w:r>
      <w:r>
        <w:rPr>
          <w:spacing w:val="-5"/>
        </w:rPr>
        <w:t xml:space="preserve"> </w:t>
      </w:r>
      <w:r>
        <w:t>professional</w:t>
      </w:r>
      <w:r>
        <w:rPr>
          <w:spacing w:val="-3"/>
        </w:rPr>
        <w:t xml:space="preserve"> </w:t>
      </w:r>
      <w:r>
        <w:t>tables</w:t>
      </w:r>
      <w:r>
        <w:rPr>
          <w:spacing w:val="-5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proofErr w:type="spellStart"/>
      <w:r>
        <w:t>ggplot</w:t>
      </w:r>
      <w:proofErr w:type="spellEnd"/>
      <w:r>
        <w:t>-syntax</w:t>
      </w:r>
    </w:p>
    <w:p w14:paraId="0B38723E" w14:textId="77777777" w:rsidR="00FE7D9A" w:rsidRDefault="00FE7D9A">
      <w:pPr>
        <w:sectPr w:rsidR="00FE7D9A">
          <w:headerReference w:type="default" r:id="rId9"/>
          <w:footerReference w:type="default" r:id="rId10"/>
          <w:type w:val="continuous"/>
          <w:pgSz w:w="11910" w:h="16840"/>
          <w:pgMar w:top="560" w:right="1400" w:bottom="280" w:left="1380" w:header="0" w:footer="83" w:gutter="0"/>
          <w:pgNumType w:start="1"/>
          <w:cols w:space="720"/>
        </w:sectPr>
      </w:pPr>
    </w:p>
    <w:p w14:paraId="0F835B0A" w14:textId="77777777" w:rsidR="00FE7D9A" w:rsidRDefault="00000000">
      <w:pPr>
        <w:pStyle w:val="Heading1"/>
        <w:spacing w:before="76"/>
      </w:pPr>
      <w:r>
        <w:lastRenderedPageBreak/>
        <w:t>Before we get</w:t>
      </w:r>
      <w:r>
        <w:rPr>
          <w:spacing w:val="-3"/>
        </w:rPr>
        <w:t xml:space="preserve"> </w:t>
      </w:r>
      <w:r>
        <w:t>started,</w:t>
      </w:r>
      <w:r>
        <w:rPr>
          <w:spacing w:val="-4"/>
        </w:rPr>
        <w:t xml:space="preserve"> </w:t>
      </w:r>
      <w:r>
        <w:t>get</w:t>
      </w:r>
      <w:r>
        <w:rPr>
          <w:spacing w:val="-3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Cheat</w:t>
      </w:r>
      <w:r>
        <w:rPr>
          <w:spacing w:val="-2"/>
        </w:rPr>
        <w:t xml:space="preserve"> </w:t>
      </w:r>
      <w:r>
        <w:t>Sheet</w:t>
      </w:r>
    </w:p>
    <w:p w14:paraId="3D48500C" w14:textId="1390CE9F" w:rsidR="00FE7D9A" w:rsidRDefault="00000000">
      <w:pPr>
        <w:pStyle w:val="BodyText"/>
        <w:spacing w:before="220" w:line="290" w:lineRule="auto"/>
        <w:ind w:left="105"/>
      </w:pPr>
      <w:r>
        <w:rPr>
          <w:rFonts w:ascii="Courier New" w:hAnsi="Courier New"/>
          <w:w w:val="95"/>
        </w:rPr>
        <w:t>mmtable2</w:t>
      </w:r>
      <w:r>
        <w:rPr>
          <w:rFonts w:ascii="Courier New" w:hAnsi="Courier New"/>
          <w:spacing w:val="-40"/>
          <w:w w:val="95"/>
        </w:rPr>
        <w:t xml:space="preserve"> </w:t>
      </w:r>
      <w:r>
        <w:rPr>
          <w:w w:val="95"/>
        </w:rPr>
        <w:t>is</w:t>
      </w:r>
      <w:r>
        <w:rPr>
          <w:spacing w:val="22"/>
          <w:w w:val="95"/>
        </w:rPr>
        <w:t xml:space="preserve"> </w:t>
      </w:r>
      <w:r>
        <w:rPr>
          <w:w w:val="95"/>
        </w:rPr>
        <w:t>great</w:t>
      </w:r>
      <w:r>
        <w:rPr>
          <w:spacing w:val="19"/>
          <w:w w:val="95"/>
        </w:rPr>
        <w:t xml:space="preserve"> </w:t>
      </w:r>
      <w:r>
        <w:rPr>
          <w:w w:val="95"/>
        </w:rPr>
        <w:t>for</w:t>
      </w:r>
      <w:r>
        <w:rPr>
          <w:spacing w:val="24"/>
          <w:w w:val="95"/>
        </w:rPr>
        <w:t xml:space="preserve"> </w:t>
      </w:r>
      <w:r>
        <w:rPr>
          <w:w w:val="95"/>
        </w:rPr>
        <w:t>making</w:t>
      </w:r>
      <w:r>
        <w:rPr>
          <w:spacing w:val="22"/>
          <w:w w:val="95"/>
        </w:rPr>
        <w:t xml:space="preserve"> </w:t>
      </w:r>
      <w:r>
        <w:rPr>
          <w:w w:val="95"/>
        </w:rPr>
        <w:t>tables</w:t>
      </w:r>
      <w:r>
        <w:rPr>
          <w:spacing w:val="22"/>
          <w:w w:val="95"/>
        </w:rPr>
        <w:t xml:space="preserve"> </w:t>
      </w:r>
      <w:r>
        <w:rPr>
          <w:w w:val="95"/>
        </w:rPr>
        <w:t>fast.</w:t>
      </w:r>
      <w:r>
        <w:rPr>
          <w:spacing w:val="22"/>
          <w:w w:val="95"/>
        </w:rPr>
        <w:t xml:space="preserve"> </w:t>
      </w:r>
      <w:r>
        <w:rPr>
          <w:w w:val="95"/>
        </w:rPr>
        <w:t>But,</w:t>
      </w:r>
      <w:r>
        <w:rPr>
          <w:spacing w:val="22"/>
          <w:w w:val="95"/>
        </w:rPr>
        <w:t xml:space="preserve"> </w:t>
      </w:r>
      <w:r>
        <w:rPr>
          <w:w w:val="95"/>
        </w:rPr>
        <w:t>you’ll</w:t>
      </w:r>
      <w:r>
        <w:rPr>
          <w:spacing w:val="24"/>
          <w:w w:val="95"/>
        </w:rPr>
        <w:t xml:space="preserve"> </w:t>
      </w:r>
      <w:r>
        <w:rPr>
          <w:w w:val="95"/>
        </w:rPr>
        <w:t>still</w:t>
      </w:r>
      <w:r>
        <w:rPr>
          <w:spacing w:val="18"/>
          <w:w w:val="95"/>
        </w:rPr>
        <w:t xml:space="preserve"> </w:t>
      </w:r>
      <w:r>
        <w:rPr>
          <w:w w:val="95"/>
        </w:rPr>
        <w:t>need</w:t>
      </w:r>
      <w:r>
        <w:rPr>
          <w:spacing w:val="22"/>
          <w:w w:val="95"/>
        </w:rPr>
        <w:t xml:space="preserve"> </w:t>
      </w:r>
      <w:r>
        <w:rPr>
          <w:w w:val="95"/>
        </w:rPr>
        <w:t>to</w:t>
      </w:r>
      <w:r>
        <w:rPr>
          <w:spacing w:val="19"/>
          <w:w w:val="95"/>
        </w:rPr>
        <w:t xml:space="preserve"> </w:t>
      </w:r>
      <w:r>
        <w:rPr>
          <w:w w:val="95"/>
        </w:rPr>
        <w:t>learn</w:t>
      </w:r>
      <w:r>
        <w:rPr>
          <w:spacing w:val="23"/>
          <w:w w:val="95"/>
        </w:rPr>
        <w:t xml:space="preserve"> </w:t>
      </w:r>
      <w:r>
        <w:rPr>
          <w:w w:val="95"/>
        </w:rPr>
        <w:t>how</w:t>
      </w:r>
      <w:r>
        <w:rPr>
          <w:spacing w:val="20"/>
          <w:w w:val="95"/>
        </w:rPr>
        <w:t xml:space="preserve"> </w:t>
      </w:r>
      <w:r>
        <w:rPr>
          <w:w w:val="95"/>
        </w:rPr>
        <w:t>to</w:t>
      </w:r>
      <w:r>
        <w:rPr>
          <w:spacing w:val="20"/>
          <w:w w:val="95"/>
        </w:rPr>
        <w:t xml:space="preserve"> </w:t>
      </w:r>
      <w:r>
        <w:rPr>
          <w:w w:val="95"/>
        </w:rPr>
        <w:t>wrangle</w:t>
      </w:r>
      <w:r>
        <w:rPr>
          <w:spacing w:val="22"/>
          <w:w w:val="95"/>
        </w:rPr>
        <w:t xml:space="preserve"> </w:t>
      </w:r>
      <w:r>
        <w:rPr>
          <w:w w:val="95"/>
        </w:rPr>
        <w:t>data.</w:t>
      </w:r>
      <w:r>
        <w:rPr>
          <w:spacing w:val="25"/>
          <w:w w:val="95"/>
        </w:rPr>
        <w:t xml:space="preserve"> </w:t>
      </w:r>
      <w:r>
        <w:rPr>
          <w:w w:val="95"/>
        </w:rPr>
        <w:t>For</w:t>
      </w:r>
      <w:r>
        <w:rPr>
          <w:spacing w:val="1"/>
          <w:w w:val="95"/>
        </w:rPr>
        <w:t xml:space="preserve"> </w:t>
      </w:r>
      <w:r>
        <w:rPr>
          <w:w w:val="95"/>
        </w:rPr>
        <w:t>those</w:t>
      </w:r>
      <w:r>
        <w:rPr>
          <w:spacing w:val="13"/>
          <w:w w:val="95"/>
        </w:rPr>
        <w:t xml:space="preserve"> </w:t>
      </w:r>
      <w:r>
        <w:rPr>
          <w:w w:val="95"/>
        </w:rPr>
        <w:t>topics</w:t>
      </w:r>
      <w:r w:rsidR="00B13D34">
        <w:rPr>
          <w:w w:val="95"/>
        </w:rPr>
        <w:t>.</w:t>
      </w:r>
    </w:p>
    <w:p w14:paraId="1A33A5CB" w14:textId="77777777" w:rsidR="00FE7D9A" w:rsidRDefault="00FE7D9A">
      <w:pPr>
        <w:pStyle w:val="BodyText"/>
        <w:spacing w:before="9"/>
        <w:rPr>
          <w:sz w:val="18"/>
        </w:rPr>
      </w:pPr>
    </w:p>
    <w:p w14:paraId="4A6C1085" w14:textId="77777777" w:rsidR="00FE7D9A" w:rsidRDefault="00000000">
      <w:pPr>
        <w:spacing w:line="292" w:lineRule="auto"/>
        <w:ind w:left="105"/>
        <w:rPr>
          <w:sz w:val="21"/>
        </w:rPr>
      </w:pPr>
      <w:r>
        <w:rPr>
          <w:rFonts w:ascii="Arial" w:hAnsi="Arial"/>
          <w:b/>
          <w:sz w:val="21"/>
        </w:rPr>
        <w:t>Quick</w:t>
      </w:r>
      <w:r>
        <w:rPr>
          <w:rFonts w:ascii="Arial" w:hAnsi="Arial"/>
          <w:b/>
          <w:spacing w:val="-4"/>
          <w:sz w:val="21"/>
        </w:rPr>
        <w:t xml:space="preserve"> </w:t>
      </w:r>
      <w:r>
        <w:rPr>
          <w:rFonts w:ascii="Arial" w:hAnsi="Arial"/>
          <w:b/>
          <w:sz w:val="21"/>
        </w:rPr>
        <w:t>example</w:t>
      </w:r>
      <w:r>
        <w:rPr>
          <w:rFonts w:ascii="Arial" w:hAnsi="Arial"/>
          <w:b/>
          <w:spacing w:val="-6"/>
          <w:sz w:val="21"/>
        </w:rPr>
        <w:t xml:space="preserve"> </w:t>
      </w:r>
      <w:r>
        <w:rPr>
          <w:rFonts w:ascii="Arial" w:hAnsi="Arial"/>
          <w:b/>
          <w:sz w:val="21"/>
        </w:rPr>
        <w:t>–</w:t>
      </w:r>
      <w:r>
        <w:rPr>
          <w:rFonts w:ascii="Arial" w:hAnsi="Arial"/>
          <w:b/>
          <w:spacing w:val="-4"/>
          <w:sz w:val="21"/>
        </w:rPr>
        <w:t xml:space="preserve"> </w:t>
      </w:r>
      <w:r>
        <w:rPr>
          <w:rFonts w:ascii="Arial" w:hAnsi="Arial"/>
          <w:b/>
          <w:sz w:val="21"/>
        </w:rPr>
        <w:t>Clicking</w:t>
      </w:r>
      <w:r>
        <w:rPr>
          <w:rFonts w:ascii="Arial" w:hAnsi="Arial"/>
          <w:b/>
          <w:spacing w:val="-5"/>
          <w:sz w:val="21"/>
        </w:rPr>
        <w:t xml:space="preserve"> </w:t>
      </w:r>
      <w:r>
        <w:rPr>
          <w:rFonts w:ascii="Arial" w:hAnsi="Arial"/>
          <w:b/>
          <w:sz w:val="21"/>
        </w:rPr>
        <w:t>the</w:t>
      </w:r>
      <w:r>
        <w:rPr>
          <w:rFonts w:ascii="Arial" w:hAnsi="Arial"/>
          <w:b/>
          <w:spacing w:val="-6"/>
          <w:sz w:val="21"/>
        </w:rPr>
        <w:t xml:space="preserve"> </w:t>
      </w:r>
      <w:r>
        <w:rPr>
          <w:rFonts w:ascii="Arial" w:hAnsi="Arial"/>
          <w:b/>
          <w:sz w:val="21"/>
        </w:rPr>
        <w:t>“CS”</w:t>
      </w:r>
      <w:r>
        <w:rPr>
          <w:rFonts w:ascii="Arial" w:hAnsi="Arial"/>
          <w:b/>
          <w:spacing w:val="-4"/>
          <w:sz w:val="21"/>
        </w:rPr>
        <w:t xml:space="preserve"> </w:t>
      </w:r>
      <w:r>
        <w:rPr>
          <w:rFonts w:ascii="Arial" w:hAnsi="Arial"/>
          <w:b/>
          <w:sz w:val="21"/>
        </w:rPr>
        <w:t>next</w:t>
      </w:r>
      <w:r>
        <w:rPr>
          <w:rFonts w:ascii="Arial" w:hAnsi="Arial"/>
          <w:b/>
          <w:spacing w:val="-3"/>
          <w:sz w:val="21"/>
        </w:rPr>
        <w:t xml:space="preserve"> </w:t>
      </w:r>
      <w:r>
        <w:rPr>
          <w:rFonts w:ascii="Arial" w:hAnsi="Arial"/>
          <w:b/>
          <w:sz w:val="21"/>
        </w:rPr>
        <w:t>to</w:t>
      </w:r>
      <w:r>
        <w:rPr>
          <w:rFonts w:ascii="Arial" w:hAnsi="Arial"/>
          <w:b/>
          <w:spacing w:val="-2"/>
          <w:sz w:val="21"/>
        </w:rPr>
        <w:t xml:space="preserve"> </w:t>
      </w:r>
      <w:r>
        <w:rPr>
          <w:rFonts w:ascii="Arial" w:hAnsi="Arial"/>
          <w:b/>
          <w:sz w:val="21"/>
        </w:rPr>
        <w:t>“</w:t>
      </w:r>
      <w:proofErr w:type="spellStart"/>
      <w:r>
        <w:rPr>
          <w:rFonts w:ascii="Arial" w:hAnsi="Arial"/>
          <w:b/>
          <w:sz w:val="21"/>
        </w:rPr>
        <w:t>dplyr</w:t>
      </w:r>
      <w:proofErr w:type="spellEnd"/>
      <w:r>
        <w:rPr>
          <w:rFonts w:ascii="Arial" w:hAnsi="Arial"/>
          <w:b/>
          <w:sz w:val="21"/>
        </w:rPr>
        <w:t>”</w:t>
      </w:r>
      <w:r>
        <w:rPr>
          <w:rFonts w:ascii="Arial" w:hAnsi="Arial"/>
          <w:b/>
          <w:spacing w:val="-3"/>
          <w:sz w:val="21"/>
        </w:rPr>
        <w:t xml:space="preserve"> </w:t>
      </w:r>
      <w:r>
        <w:rPr>
          <w:sz w:val="21"/>
        </w:rPr>
        <w:t>opens</w:t>
      </w:r>
      <w:r>
        <w:rPr>
          <w:spacing w:val="-4"/>
          <w:sz w:val="21"/>
        </w:rPr>
        <w:t xml:space="preserve"> </w:t>
      </w:r>
      <w:r>
        <w:rPr>
          <w:sz w:val="21"/>
        </w:rPr>
        <w:t>the</w:t>
      </w:r>
      <w:r>
        <w:rPr>
          <w:spacing w:val="-4"/>
          <w:sz w:val="21"/>
        </w:rPr>
        <w:t xml:space="preserve"> </w:t>
      </w:r>
      <w:r>
        <w:rPr>
          <w:sz w:val="21"/>
        </w:rPr>
        <w:t>Data</w:t>
      </w:r>
      <w:r>
        <w:rPr>
          <w:spacing w:val="-3"/>
          <w:sz w:val="21"/>
        </w:rPr>
        <w:t xml:space="preserve"> </w:t>
      </w:r>
      <w:r>
        <w:rPr>
          <w:sz w:val="21"/>
        </w:rPr>
        <w:t>Transformation</w:t>
      </w:r>
      <w:r>
        <w:rPr>
          <w:spacing w:val="-4"/>
          <w:sz w:val="21"/>
        </w:rPr>
        <w:t xml:space="preserve"> </w:t>
      </w:r>
      <w:r>
        <w:rPr>
          <w:sz w:val="21"/>
        </w:rPr>
        <w:t>with</w:t>
      </w:r>
      <w:r>
        <w:rPr>
          <w:spacing w:val="-4"/>
          <w:sz w:val="21"/>
        </w:rPr>
        <w:t xml:space="preserve"> </w:t>
      </w:r>
      <w:proofErr w:type="spellStart"/>
      <w:r>
        <w:rPr>
          <w:sz w:val="21"/>
        </w:rPr>
        <w:t>Dplyr</w:t>
      </w:r>
      <w:proofErr w:type="spellEnd"/>
      <w:r>
        <w:rPr>
          <w:spacing w:val="-56"/>
          <w:sz w:val="21"/>
        </w:rPr>
        <w:t xml:space="preserve"> </w:t>
      </w:r>
      <w:r>
        <w:rPr>
          <w:sz w:val="21"/>
        </w:rPr>
        <w:t>Cheat</w:t>
      </w:r>
      <w:r>
        <w:rPr>
          <w:spacing w:val="1"/>
          <w:sz w:val="21"/>
        </w:rPr>
        <w:t xml:space="preserve"> </w:t>
      </w:r>
      <w:r>
        <w:rPr>
          <w:sz w:val="21"/>
        </w:rPr>
        <w:t>Sheet.</w:t>
      </w:r>
    </w:p>
    <w:p w14:paraId="2EC2ABDD" w14:textId="77777777" w:rsidR="00FE7D9A" w:rsidRDefault="00000000">
      <w:pPr>
        <w:pStyle w:val="BodyText"/>
        <w:spacing w:before="7"/>
        <w:rPr>
          <w:sz w:val="12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2FD7BC1C" wp14:editId="025845E2">
            <wp:simplePos x="0" y="0"/>
            <wp:positionH relativeFrom="page">
              <wp:posOffset>943355</wp:posOffset>
            </wp:positionH>
            <wp:positionV relativeFrom="paragraph">
              <wp:posOffset>117218</wp:posOffset>
            </wp:positionV>
            <wp:extent cx="5505174" cy="4314825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5174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480630" w14:textId="77777777" w:rsidR="00FE7D9A" w:rsidRDefault="00FE7D9A">
      <w:pPr>
        <w:pStyle w:val="BodyText"/>
        <w:spacing w:before="1"/>
        <w:rPr>
          <w:sz w:val="24"/>
        </w:rPr>
      </w:pPr>
    </w:p>
    <w:p w14:paraId="4F225586" w14:textId="77777777" w:rsidR="00FE7D9A" w:rsidRDefault="00000000">
      <w:pPr>
        <w:pStyle w:val="BodyText"/>
        <w:ind w:left="105"/>
      </w:pPr>
      <w:r>
        <w:rPr>
          <w:w w:val="95"/>
        </w:rPr>
        <w:t>Now</w:t>
      </w:r>
      <w:r>
        <w:rPr>
          <w:spacing w:val="24"/>
          <w:w w:val="95"/>
        </w:rPr>
        <w:t xml:space="preserve"> </w:t>
      </w:r>
      <w:r>
        <w:rPr>
          <w:w w:val="95"/>
        </w:rPr>
        <w:t>you’re</w:t>
      </w:r>
      <w:r>
        <w:rPr>
          <w:spacing w:val="27"/>
          <w:w w:val="95"/>
        </w:rPr>
        <w:t xml:space="preserve"> </w:t>
      </w:r>
      <w:r>
        <w:rPr>
          <w:w w:val="95"/>
        </w:rPr>
        <w:t>ready</w:t>
      </w:r>
      <w:r>
        <w:rPr>
          <w:spacing w:val="26"/>
          <w:w w:val="95"/>
        </w:rPr>
        <w:t xml:space="preserve"> </w:t>
      </w:r>
      <w:r>
        <w:rPr>
          <w:w w:val="95"/>
        </w:rPr>
        <w:t>to</w:t>
      </w:r>
      <w:r>
        <w:rPr>
          <w:spacing w:val="26"/>
          <w:w w:val="95"/>
        </w:rPr>
        <w:t xml:space="preserve"> </w:t>
      </w:r>
      <w:r>
        <w:rPr>
          <w:w w:val="95"/>
        </w:rPr>
        <w:t>quickly</w:t>
      </w:r>
      <w:r>
        <w:rPr>
          <w:spacing w:val="26"/>
          <w:w w:val="95"/>
        </w:rPr>
        <w:t xml:space="preserve"> </w:t>
      </w:r>
      <w:r>
        <w:rPr>
          <w:w w:val="95"/>
        </w:rPr>
        <w:t>reference</w:t>
      </w:r>
      <w:r>
        <w:rPr>
          <w:spacing w:val="28"/>
          <w:w w:val="95"/>
        </w:rPr>
        <w:t xml:space="preserve"> </w:t>
      </w:r>
      <w:proofErr w:type="spellStart"/>
      <w:r>
        <w:rPr>
          <w:rFonts w:ascii="Courier New" w:hAnsi="Courier New"/>
          <w:w w:val="95"/>
        </w:rPr>
        <w:t>dplyr</w:t>
      </w:r>
      <w:proofErr w:type="spellEnd"/>
      <w:r>
        <w:rPr>
          <w:rFonts w:ascii="Courier New" w:hAnsi="Courier New"/>
          <w:spacing w:val="-36"/>
          <w:w w:val="95"/>
        </w:rPr>
        <w:t xml:space="preserve"> </w:t>
      </w:r>
      <w:r>
        <w:rPr>
          <w:w w:val="95"/>
        </w:rPr>
        <w:t>functions.</w:t>
      </w:r>
      <w:r>
        <w:rPr>
          <w:spacing w:val="24"/>
          <w:w w:val="95"/>
        </w:rPr>
        <w:t xml:space="preserve"> </w:t>
      </w:r>
      <w:r>
        <w:rPr>
          <w:w w:val="95"/>
        </w:rPr>
        <w:t>Ok,</w:t>
      </w:r>
      <w:r>
        <w:rPr>
          <w:spacing w:val="23"/>
          <w:w w:val="95"/>
        </w:rPr>
        <w:t xml:space="preserve"> </w:t>
      </w:r>
      <w:r>
        <w:rPr>
          <w:w w:val="95"/>
        </w:rPr>
        <w:t>onto</w:t>
      </w:r>
      <w:r>
        <w:rPr>
          <w:spacing w:val="26"/>
          <w:w w:val="95"/>
        </w:rPr>
        <w:t xml:space="preserve"> </w:t>
      </w:r>
      <w:r>
        <w:rPr>
          <w:w w:val="95"/>
        </w:rPr>
        <w:t>the</w:t>
      </w:r>
      <w:r>
        <w:rPr>
          <w:spacing w:val="26"/>
          <w:w w:val="95"/>
        </w:rPr>
        <w:t xml:space="preserve"> </w:t>
      </w:r>
      <w:r>
        <w:rPr>
          <w:w w:val="95"/>
        </w:rPr>
        <w:t>tutorial.</w:t>
      </w:r>
    </w:p>
    <w:p w14:paraId="7337D9B5" w14:textId="77777777" w:rsidR="00FE7D9A" w:rsidRDefault="00FE7D9A">
      <w:pPr>
        <w:sectPr w:rsidR="00FE7D9A">
          <w:headerReference w:type="default" r:id="rId12"/>
          <w:footerReference w:type="default" r:id="rId13"/>
          <w:pgSz w:w="11910" w:h="16840"/>
          <w:pgMar w:top="560" w:right="1400" w:bottom="280" w:left="1380" w:header="0" w:footer="83" w:gutter="0"/>
          <w:cols w:space="720"/>
        </w:sectPr>
      </w:pPr>
    </w:p>
    <w:p w14:paraId="40A7E166" w14:textId="77777777" w:rsidR="00FE7D9A" w:rsidRDefault="00FE7D9A">
      <w:pPr>
        <w:pStyle w:val="BodyText"/>
        <w:spacing w:before="7"/>
        <w:rPr>
          <w:sz w:val="15"/>
        </w:rPr>
      </w:pPr>
    </w:p>
    <w:p w14:paraId="037EEE95" w14:textId="77777777" w:rsidR="00FE7D9A" w:rsidRDefault="00000000">
      <w:pPr>
        <w:pStyle w:val="BodyText"/>
        <w:ind w:left="105"/>
        <w:rPr>
          <w:sz w:val="20"/>
        </w:rPr>
      </w:pPr>
      <w:r>
        <w:rPr>
          <w:noProof/>
          <w:sz w:val="20"/>
        </w:rPr>
        <w:drawing>
          <wp:inline distT="0" distB="0" distL="0" distR="0" wp14:anchorId="0F7D9C10" wp14:editId="60D8C4B1">
            <wp:extent cx="5505183" cy="4238625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5183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38C84" w14:textId="77777777" w:rsidR="00FE7D9A" w:rsidRDefault="00FE7D9A">
      <w:pPr>
        <w:pStyle w:val="BodyText"/>
        <w:spacing w:before="3"/>
        <w:rPr>
          <w:sz w:val="14"/>
        </w:rPr>
      </w:pPr>
    </w:p>
    <w:p w14:paraId="32827B3F" w14:textId="77777777" w:rsidR="00FE7D9A" w:rsidRDefault="00000000">
      <w:pPr>
        <w:pStyle w:val="Heading1"/>
        <w:spacing w:before="87"/>
      </w:pPr>
      <w:r>
        <w:t>Step</w:t>
      </w:r>
      <w:r>
        <w:rPr>
          <w:spacing w:val="1"/>
        </w:rPr>
        <w:t xml:space="preserve"> </w:t>
      </w:r>
      <w:r>
        <w:t>1:</w:t>
      </w:r>
      <w:r>
        <w:rPr>
          <w:spacing w:val="-4"/>
        </w:rPr>
        <w:t xml:space="preserve"> </w:t>
      </w:r>
      <w:r>
        <w:t>Load</w:t>
      </w:r>
      <w:r>
        <w:rPr>
          <w:spacing w:val="-7"/>
        </w:rPr>
        <w:t xml:space="preserve"> </w:t>
      </w:r>
      <w:r>
        <w:t>Libraries</w:t>
      </w:r>
    </w:p>
    <w:p w14:paraId="52BEEAD0" w14:textId="77777777" w:rsidR="00FE7D9A" w:rsidRDefault="00000000">
      <w:pPr>
        <w:pStyle w:val="BodyText"/>
        <w:spacing w:before="218" w:line="292" w:lineRule="auto"/>
        <w:ind w:left="105" w:right="250"/>
      </w:pPr>
      <w:r>
        <w:t xml:space="preserve">The libraries we’ll need today are mmtable2, </w:t>
      </w:r>
      <w:proofErr w:type="spellStart"/>
      <w:r>
        <w:t>gt</w:t>
      </w:r>
      <w:proofErr w:type="spellEnd"/>
      <w:r>
        <w:t xml:space="preserve">, and </w:t>
      </w:r>
      <w:proofErr w:type="spellStart"/>
      <w:r>
        <w:t>tidyverse</w:t>
      </w:r>
      <w:proofErr w:type="spellEnd"/>
      <w:r>
        <w:t>. As of this post, mmtable2 is not</w:t>
      </w:r>
      <w:r>
        <w:rPr>
          <w:spacing w:val="-57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CRAN</w:t>
      </w:r>
      <w:r>
        <w:rPr>
          <w:spacing w:val="1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you’ll</w:t>
      </w:r>
      <w:r>
        <w:rPr>
          <w:spacing w:val="1"/>
        </w:rPr>
        <w:t xml:space="preserve"> </w:t>
      </w:r>
      <w:r>
        <w:t>need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install</w:t>
      </w:r>
      <w:r>
        <w:rPr>
          <w:spacing w:val="1"/>
        </w:rPr>
        <w:t xml:space="preserve"> </w:t>
      </w:r>
      <w:r>
        <w:t xml:space="preserve">with </w:t>
      </w:r>
      <w:proofErr w:type="spellStart"/>
      <w:r>
        <w:t>github</w:t>
      </w:r>
      <w:proofErr w:type="spellEnd"/>
      <w:r>
        <w:t>.</w:t>
      </w:r>
    </w:p>
    <w:p w14:paraId="01431FFB" w14:textId="77777777" w:rsidR="00FE7D9A" w:rsidRDefault="00000000">
      <w:pPr>
        <w:pStyle w:val="BodyText"/>
        <w:spacing w:before="6"/>
        <w:rPr>
          <w:sz w:val="12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76FE9197" wp14:editId="1F243F26">
            <wp:simplePos x="0" y="0"/>
            <wp:positionH relativeFrom="page">
              <wp:posOffset>943355</wp:posOffset>
            </wp:positionH>
            <wp:positionV relativeFrom="paragraph">
              <wp:posOffset>116741</wp:posOffset>
            </wp:positionV>
            <wp:extent cx="4770444" cy="1514475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70444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2EA1AD" w14:textId="77777777" w:rsidR="00FE7D9A" w:rsidRDefault="00FE7D9A">
      <w:pPr>
        <w:pStyle w:val="BodyText"/>
        <w:spacing w:before="4"/>
        <w:rPr>
          <w:sz w:val="19"/>
        </w:rPr>
      </w:pPr>
    </w:p>
    <w:p w14:paraId="22FD13E3" w14:textId="77777777" w:rsidR="00FE7D9A" w:rsidRDefault="00000000">
      <w:pPr>
        <w:pStyle w:val="Heading1"/>
      </w:pPr>
      <w:r>
        <w:t>Step</w:t>
      </w:r>
      <w:r>
        <w:rPr>
          <w:spacing w:val="-1"/>
        </w:rPr>
        <w:t xml:space="preserve"> </w:t>
      </w:r>
      <w:r>
        <w:t>2:</w:t>
      </w:r>
      <w:r>
        <w:rPr>
          <w:spacing w:val="-5"/>
        </w:rPr>
        <w:t xml:space="preserve"> </w:t>
      </w:r>
      <w:r>
        <w:t>Wrangle</w:t>
      </w:r>
      <w:r>
        <w:rPr>
          <w:spacing w:val="-2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Long</w:t>
      </w:r>
      <w:r>
        <w:rPr>
          <w:spacing w:val="-4"/>
        </w:rPr>
        <w:t xml:space="preserve"> </w:t>
      </w:r>
      <w:r>
        <w:t>Format</w:t>
      </w:r>
    </w:p>
    <w:p w14:paraId="61F0A69E" w14:textId="77777777" w:rsidR="00FE7D9A" w:rsidRDefault="00000000">
      <w:pPr>
        <w:pStyle w:val="BodyText"/>
        <w:spacing w:before="221" w:line="290" w:lineRule="auto"/>
        <w:ind w:left="105"/>
      </w:pPr>
      <w:r>
        <w:rPr>
          <w:w w:val="95"/>
        </w:rPr>
        <w:t>Like</w:t>
      </w:r>
      <w:r>
        <w:rPr>
          <w:spacing w:val="30"/>
          <w:w w:val="95"/>
        </w:rPr>
        <w:t xml:space="preserve"> </w:t>
      </w:r>
      <w:r>
        <w:rPr>
          <w:rFonts w:ascii="Courier New"/>
          <w:w w:val="95"/>
        </w:rPr>
        <w:t>ggplot2,</w:t>
      </w:r>
      <w:r>
        <w:rPr>
          <w:rFonts w:ascii="Courier New"/>
          <w:spacing w:val="69"/>
          <w:w w:val="95"/>
        </w:rPr>
        <w:t xml:space="preserve"> </w:t>
      </w:r>
      <w:r>
        <w:rPr>
          <w:rFonts w:ascii="Courier New"/>
          <w:w w:val="95"/>
        </w:rPr>
        <w:t>mmtable2</w:t>
      </w:r>
      <w:r>
        <w:rPr>
          <w:rFonts w:ascii="Courier New"/>
          <w:spacing w:val="-37"/>
          <w:w w:val="95"/>
        </w:rPr>
        <w:t xml:space="preserve"> </w:t>
      </w:r>
      <w:r>
        <w:rPr>
          <w:w w:val="95"/>
        </w:rPr>
        <w:t>standardizes</w:t>
      </w:r>
      <w:r>
        <w:rPr>
          <w:spacing w:val="31"/>
          <w:w w:val="95"/>
        </w:rPr>
        <w:t xml:space="preserve"> </w:t>
      </w:r>
      <w:r>
        <w:rPr>
          <w:w w:val="95"/>
        </w:rPr>
        <w:t>on</w:t>
      </w:r>
      <w:r>
        <w:rPr>
          <w:spacing w:val="30"/>
          <w:w w:val="95"/>
        </w:rPr>
        <w:t xml:space="preserve"> </w:t>
      </w:r>
      <w:r>
        <w:rPr>
          <w:w w:val="95"/>
        </w:rPr>
        <w:t>the</w:t>
      </w:r>
      <w:r>
        <w:rPr>
          <w:spacing w:val="31"/>
          <w:w w:val="95"/>
        </w:rPr>
        <w:t xml:space="preserve"> </w:t>
      </w:r>
      <w:r>
        <w:rPr>
          <w:w w:val="95"/>
        </w:rPr>
        <w:t>long-format</w:t>
      </w:r>
      <w:r>
        <w:rPr>
          <w:spacing w:val="31"/>
          <w:w w:val="95"/>
        </w:rPr>
        <w:t xml:space="preserve"> </w:t>
      </w:r>
      <w:r>
        <w:rPr>
          <w:w w:val="95"/>
        </w:rPr>
        <w:t>(tidy-data</w:t>
      </w:r>
      <w:r>
        <w:rPr>
          <w:spacing w:val="31"/>
          <w:w w:val="95"/>
        </w:rPr>
        <w:t xml:space="preserve"> </w:t>
      </w:r>
      <w:r>
        <w:rPr>
          <w:w w:val="95"/>
        </w:rPr>
        <w:t>format).</w:t>
      </w:r>
      <w:r>
        <w:rPr>
          <w:spacing w:val="28"/>
          <w:w w:val="95"/>
        </w:rPr>
        <w:t xml:space="preserve"> </w:t>
      </w:r>
      <w:r>
        <w:rPr>
          <w:w w:val="95"/>
        </w:rPr>
        <w:t>According</w:t>
      </w:r>
      <w:r>
        <w:rPr>
          <w:spacing w:val="31"/>
          <w:w w:val="95"/>
        </w:rPr>
        <w:t xml:space="preserve"> </w:t>
      </w:r>
      <w:r>
        <w:rPr>
          <w:w w:val="95"/>
        </w:rPr>
        <w:t>to</w:t>
      </w:r>
      <w:r>
        <w:rPr>
          <w:spacing w:val="31"/>
          <w:w w:val="95"/>
        </w:rPr>
        <w:t xml:space="preserve"> </w:t>
      </w:r>
      <w:r>
        <w:rPr>
          <w:w w:val="95"/>
        </w:rPr>
        <w:t>the</w:t>
      </w:r>
      <w:r>
        <w:rPr>
          <w:spacing w:val="1"/>
          <w:w w:val="95"/>
        </w:rPr>
        <w:t xml:space="preserve"> </w:t>
      </w:r>
      <w:proofErr w:type="spellStart"/>
      <w:r>
        <w:t>tidyr</w:t>
      </w:r>
      <w:proofErr w:type="spellEnd"/>
      <w:r>
        <w:rPr>
          <w:spacing w:val="-2"/>
        </w:rPr>
        <w:t xml:space="preserve"> </w:t>
      </w:r>
      <w:r>
        <w:t>vignette:</w:t>
      </w:r>
    </w:p>
    <w:p w14:paraId="6834F7F7" w14:textId="77777777" w:rsidR="00FE7D9A" w:rsidRDefault="00FE7D9A">
      <w:pPr>
        <w:pStyle w:val="BodyText"/>
        <w:spacing w:before="8"/>
        <w:rPr>
          <w:sz w:val="18"/>
        </w:rPr>
      </w:pPr>
    </w:p>
    <w:p w14:paraId="5319AAED" w14:textId="77777777" w:rsidR="00FE7D9A" w:rsidRDefault="00000000">
      <w:pPr>
        <w:ind w:left="105"/>
        <w:rPr>
          <w:sz w:val="21"/>
        </w:rPr>
      </w:pPr>
      <w:r>
        <w:rPr>
          <w:sz w:val="21"/>
        </w:rPr>
        <w:t>In</w:t>
      </w:r>
      <w:r>
        <w:rPr>
          <w:spacing w:val="-3"/>
          <w:sz w:val="21"/>
        </w:rPr>
        <w:t xml:space="preserve"> </w:t>
      </w:r>
      <w:r>
        <w:rPr>
          <w:rFonts w:ascii="Arial"/>
          <w:b/>
          <w:sz w:val="21"/>
        </w:rPr>
        <w:t>tidy</w:t>
      </w:r>
      <w:r>
        <w:rPr>
          <w:rFonts w:ascii="Arial"/>
          <w:b/>
          <w:spacing w:val="-2"/>
          <w:sz w:val="21"/>
        </w:rPr>
        <w:t xml:space="preserve"> </w:t>
      </w:r>
      <w:r>
        <w:rPr>
          <w:rFonts w:ascii="Arial"/>
          <w:b/>
          <w:sz w:val="21"/>
        </w:rPr>
        <w:t>data</w:t>
      </w:r>
      <w:r>
        <w:rPr>
          <w:sz w:val="21"/>
        </w:rPr>
        <w:t>:</w:t>
      </w:r>
    </w:p>
    <w:p w14:paraId="1ABF2B07" w14:textId="77777777" w:rsidR="00FE7D9A" w:rsidRDefault="00FE7D9A">
      <w:pPr>
        <w:pStyle w:val="BodyText"/>
        <w:spacing w:before="10"/>
        <w:rPr>
          <w:sz w:val="22"/>
        </w:rPr>
      </w:pPr>
    </w:p>
    <w:p w14:paraId="32E278B8" w14:textId="77777777" w:rsidR="00FE7D9A" w:rsidRDefault="00000000">
      <w:pPr>
        <w:pStyle w:val="ListParagraph"/>
        <w:numPr>
          <w:ilvl w:val="0"/>
          <w:numId w:val="2"/>
        </w:numPr>
        <w:tabs>
          <w:tab w:val="left" w:pos="705"/>
        </w:tabs>
        <w:ind w:hanging="233"/>
        <w:rPr>
          <w:rFonts w:ascii="Arial MT"/>
          <w:sz w:val="21"/>
        </w:rPr>
      </w:pPr>
      <w:r>
        <w:rPr>
          <w:rFonts w:ascii="Arial MT"/>
          <w:sz w:val="21"/>
        </w:rPr>
        <w:t>Every</w:t>
      </w:r>
      <w:r>
        <w:rPr>
          <w:rFonts w:ascii="Arial MT"/>
          <w:spacing w:val="-1"/>
          <w:sz w:val="21"/>
        </w:rPr>
        <w:t xml:space="preserve"> </w:t>
      </w:r>
      <w:r>
        <w:rPr>
          <w:rFonts w:ascii="Arial MT"/>
          <w:sz w:val="21"/>
        </w:rPr>
        <w:t>column</w:t>
      </w:r>
      <w:r>
        <w:rPr>
          <w:rFonts w:ascii="Arial MT"/>
          <w:spacing w:val="-3"/>
          <w:sz w:val="21"/>
        </w:rPr>
        <w:t xml:space="preserve"> </w:t>
      </w:r>
      <w:r>
        <w:rPr>
          <w:rFonts w:ascii="Arial MT"/>
          <w:sz w:val="21"/>
        </w:rPr>
        <w:t>is</w:t>
      </w:r>
      <w:r>
        <w:rPr>
          <w:rFonts w:ascii="Arial MT"/>
          <w:spacing w:val="-2"/>
          <w:sz w:val="21"/>
        </w:rPr>
        <w:t xml:space="preserve"> </w:t>
      </w:r>
      <w:r>
        <w:rPr>
          <w:rFonts w:ascii="Arial MT"/>
          <w:sz w:val="21"/>
        </w:rPr>
        <w:t>a</w:t>
      </w:r>
      <w:r>
        <w:rPr>
          <w:rFonts w:ascii="Arial MT"/>
          <w:spacing w:val="-5"/>
          <w:sz w:val="21"/>
        </w:rPr>
        <w:t xml:space="preserve"> </w:t>
      </w:r>
      <w:r>
        <w:rPr>
          <w:rFonts w:ascii="Arial MT"/>
          <w:sz w:val="21"/>
        </w:rPr>
        <w:t>variable.</w:t>
      </w:r>
    </w:p>
    <w:p w14:paraId="353E0821" w14:textId="77777777" w:rsidR="00FE7D9A" w:rsidRDefault="00000000">
      <w:pPr>
        <w:pStyle w:val="ListParagraph"/>
        <w:numPr>
          <w:ilvl w:val="0"/>
          <w:numId w:val="2"/>
        </w:numPr>
        <w:tabs>
          <w:tab w:val="left" w:pos="705"/>
        </w:tabs>
        <w:spacing w:before="51"/>
        <w:ind w:hanging="233"/>
        <w:rPr>
          <w:rFonts w:ascii="Arial MT"/>
          <w:sz w:val="21"/>
        </w:rPr>
      </w:pPr>
      <w:r>
        <w:rPr>
          <w:rFonts w:ascii="Arial MT"/>
          <w:sz w:val="21"/>
        </w:rPr>
        <w:t>Every</w:t>
      </w:r>
      <w:r>
        <w:rPr>
          <w:rFonts w:ascii="Arial MT"/>
          <w:spacing w:val="-1"/>
          <w:sz w:val="21"/>
        </w:rPr>
        <w:t xml:space="preserve"> </w:t>
      </w:r>
      <w:r>
        <w:rPr>
          <w:rFonts w:ascii="Arial MT"/>
          <w:sz w:val="21"/>
        </w:rPr>
        <w:t>row</w:t>
      </w:r>
      <w:r>
        <w:rPr>
          <w:rFonts w:ascii="Arial MT"/>
          <w:spacing w:val="-3"/>
          <w:sz w:val="21"/>
        </w:rPr>
        <w:t xml:space="preserve"> </w:t>
      </w:r>
      <w:r>
        <w:rPr>
          <w:rFonts w:ascii="Arial MT"/>
          <w:sz w:val="21"/>
        </w:rPr>
        <w:t>is</w:t>
      </w:r>
      <w:r>
        <w:rPr>
          <w:rFonts w:ascii="Arial MT"/>
          <w:spacing w:val="-3"/>
          <w:sz w:val="21"/>
        </w:rPr>
        <w:t xml:space="preserve"> </w:t>
      </w:r>
      <w:r>
        <w:rPr>
          <w:rFonts w:ascii="Arial MT"/>
          <w:sz w:val="21"/>
        </w:rPr>
        <w:t>an</w:t>
      </w:r>
      <w:r>
        <w:rPr>
          <w:rFonts w:ascii="Arial MT"/>
          <w:spacing w:val="-4"/>
          <w:sz w:val="21"/>
        </w:rPr>
        <w:t xml:space="preserve"> </w:t>
      </w:r>
      <w:r>
        <w:rPr>
          <w:rFonts w:ascii="Arial MT"/>
          <w:sz w:val="21"/>
        </w:rPr>
        <w:t>observation.</w:t>
      </w:r>
    </w:p>
    <w:p w14:paraId="27CAB94D" w14:textId="77777777" w:rsidR="00FE7D9A" w:rsidRDefault="00000000">
      <w:pPr>
        <w:pStyle w:val="ListParagraph"/>
        <w:numPr>
          <w:ilvl w:val="0"/>
          <w:numId w:val="2"/>
        </w:numPr>
        <w:tabs>
          <w:tab w:val="left" w:pos="705"/>
        </w:tabs>
        <w:spacing w:before="54"/>
        <w:ind w:hanging="233"/>
        <w:rPr>
          <w:rFonts w:ascii="Arial MT"/>
          <w:sz w:val="21"/>
        </w:rPr>
      </w:pPr>
      <w:r>
        <w:rPr>
          <w:rFonts w:ascii="Arial MT"/>
          <w:sz w:val="21"/>
        </w:rPr>
        <w:t>Every</w:t>
      </w:r>
      <w:r>
        <w:rPr>
          <w:rFonts w:ascii="Arial MT"/>
          <w:spacing w:val="-1"/>
          <w:sz w:val="21"/>
        </w:rPr>
        <w:t xml:space="preserve"> </w:t>
      </w:r>
      <w:r>
        <w:rPr>
          <w:rFonts w:ascii="Arial MT"/>
          <w:sz w:val="21"/>
        </w:rPr>
        <w:t>cell</w:t>
      </w:r>
      <w:r>
        <w:rPr>
          <w:rFonts w:ascii="Arial MT"/>
          <w:spacing w:val="-3"/>
          <w:sz w:val="21"/>
        </w:rPr>
        <w:t xml:space="preserve"> </w:t>
      </w:r>
      <w:r>
        <w:rPr>
          <w:rFonts w:ascii="Arial MT"/>
          <w:sz w:val="21"/>
        </w:rPr>
        <w:t>is</w:t>
      </w:r>
      <w:r>
        <w:rPr>
          <w:rFonts w:ascii="Arial MT"/>
          <w:spacing w:val="-3"/>
          <w:sz w:val="21"/>
        </w:rPr>
        <w:t xml:space="preserve"> </w:t>
      </w:r>
      <w:r>
        <w:rPr>
          <w:rFonts w:ascii="Arial MT"/>
          <w:sz w:val="21"/>
        </w:rPr>
        <w:t>a</w:t>
      </w:r>
      <w:r>
        <w:rPr>
          <w:rFonts w:ascii="Arial MT"/>
          <w:spacing w:val="-2"/>
          <w:sz w:val="21"/>
        </w:rPr>
        <w:t xml:space="preserve"> </w:t>
      </w:r>
      <w:r>
        <w:rPr>
          <w:rFonts w:ascii="Arial MT"/>
          <w:sz w:val="21"/>
        </w:rPr>
        <w:t>single</w:t>
      </w:r>
      <w:r>
        <w:rPr>
          <w:rFonts w:ascii="Arial MT"/>
          <w:spacing w:val="-2"/>
          <w:sz w:val="21"/>
        </w:rPr>
        <w:t xml:space="preserve"> </w:t>
      </w:r>
      <w:r>
        <w:rPr>
          <w:rFonts w:ascii="Arial MT"/>
          <w:sz w:val="21"/>
        </w:rPr>
        <w:t>value.</w:t>
      </w:r>
    </w:p>
    <w:p w14:paraId="27337440" w14:textId="77777777" w:rsidR="00FE7D9A" w:rsidRDefault="00FE7D9A">
      <w:pPr>
        <w:pStyle w:val="BodyText"/>
        <w:spacing w:before="9"/>
        <w:rPr>
          <w:sz w:val="22"/>
        </w:rPr>
      </w:pPr>
    </w:p>
    <w:p w14:paraId="7BFF7458" w14:textId="0957C1EB" w:rsidR="00FE7D9A" w:rsidRDefault="00000000">
      <w:pPr>
        <w:pStyle w:val="BodyText"/>
        <w:spacing w:line="290" w:lineRule="auto"/>
        <w:ind w:left="105"/>
      </w:pPr>
      <w:r>
        <w:rPr>
          <w:w w:val="95"/>
        </w:rPr>
        <w:t>To</w:t>
      </w:r>
      <w:r>
        <w:rPr>
          <w:spacing w:val="17"/>
          <w:w w:val="95"/>
        </w:rPr>
        <w:t xml:space="preserve"> </w:t>
      </w:r>
      <w:r>
        <w:rPr>
          <w:w w:val="95"/>
        </w:rPr>
        <w:t>achieve</w:t>
      </w:r>
      <w:r>
        <w:rPr>
          <w:spacing w:val="23"/>
          <w:w w:val="95"/>
        </w:rPr>
        <w:t xml:space="preserve"> </w:t>
      </w:r>
      <w:r>
        <w:rPr>
          <w:w w:val="95"/>
        </w:rPr>
        <w:t>the</w:t>
      </w:r>
      <w:r>
        <w:rPr>
          <w:spacing w:val="22"/>
          <w:w w:val="95"/>
        </w:rPr>
        <w:t xml:space="preserve"> </w:t>
      </w:r>
      <w:r>
        <w:rPr>
          <w:w w:val="95"/>
        </w:rPr>
        <w:t>“tidy-data”</w:t>
      </w:r>
      <w:r>
        <w:rPr>
          <w:spacing w:val="22"/>
          <w:w w:val="95"/>
        </w:rPr>
        <w:t xml:space="preserve"> </w:t>
      </w:r>
      <w:r>
        <w:rPr>
          <w:w w:val="95"/>
        </w:rPr>
        <w:t>format</w:t>
      </w:r>
      <w:r>
        <w:rPr>
          <w:spacing w:val="20"/>
          <w:w w:val="95"/>
        </w:rPr>
        <w:t xml:space="preserve"> </w:t>
      </w:r>
      <w:r>
        <w:rPr>
          <w:w w:val="95"/>
        </w:rPr>
        <w:t>we</w:t>
      </w:r>
      <w:r>
        <w:rPr>
          <w:spacing w:val="20"/>
          <w:w w:val="95"/>
        </w:rPr>
        <w:t xml:space="preserve"> </w:t>
      </w:r>
      <w:r>
        <w:rPr>
          <w:w w:val="95"/>
        </w:rPr>
        <w:t>need</w:t>
      </w:r>
      <w:r>
        <w:rPr>
          <w:spacing w:val="20"/>
          <w:w w:val="95"/>
        </w:rPr>
        <w:t xml:space="preserve"> </w:t>
      </w:r>
      <w:r>
        <w:rPr>
          <w:w w:val="95"/>
        </w:rPr>
        <w:t>to</w:t>
      </w:r>
      <w:r>
        <w:rPr>
          <w:spacing w:val="23"/>
          <w:w w:val="95"/>
        </w:rPr>
        <w:t xml:space="preserve"> </w:t>
      </w:r>
      <w:r>
        <w:rPr>
          <w:w w:val="95"/>
        </w:rPr>
        <w:t>leverage</w:t>
      </w:r>
      <w:r>
        <w:rPr>
          <w:spacing w:val="20"/>
          <w:w w:val="95"/>
        </w:rPr>
        <w:t xml:space="preserve"> </w:t>
      </w:r>
      <w:proofErr w:type="spellStart"/>
      <w:r>
        <w:rPr>
          <w:w w:val="95"/>
        </w:rPr>
        <w:t>dplyr</w:t>
      </w:r>
      <w:proofErr w:type="spellEnd"/>
      <w:r>
        <w:rPr>
          <w:spacing w:val="21"/>
          <w:w w:val="95"/>
        </w:rPr>
        <w:t xml:space="preserve"> </w:t>
      </w:r>
      <w:r>
        <w:rPr>
          <w:w w:val="95"/>
        </w:rPr>
        <w:t>and</w:t>
      </w:r>
      <w:r>
        <w:rPr>
          <w:spacing w:val="23"/>
          <w:w w:val="95"/>
        </w:rPr>
        <w:t xml:space="preserve"> </w:t>
      </w:r>
      <w:proofErr w:type="spellStart"/>
      <w:r>
        <w:rPr>
          <w:w w:val="95"/>
        </w:rPr>
        <w:t>tidyr</w:t>
      </w:r>
      <w:proofErr w:type="spellEnd"/>
      <w:r>
        <w:rPr>
          <w:spacing w:val="21"/>
          <w:w w:val="95"/>
        </w:rPr>
        <w:t xml:space="preserve"> </w:t>
      </w:r>
    </w:p>
    <w:p w14:paraId="121F3D8C" w14:textId="77777777" w:rsidR="00FE7D9A" w:rsidRDefault="00FE7D9A">
      <w:pPr>
        <w:pStyle w:val="BodyText"/>
        <w:rPr>
          <w:sz w:val="20"/>
        </w:rPr>
      </w:pPr>
    </w:p>
    <w:p w14:paraId="5388D4C9" w14:textId="77777777" w:rsidR="00FE7D9A" w:rsidRDefault="00000000">
      <w:pPr>
        <w:pStyle w:val="Heading2"/>
        <w:numPr>
          <w:ilvl w:val="0"/>
          <w:numId w:val="1"/>
        </w:numPr>
        <w:tabs>
          <w:tab w:val="left" w:pos="419"/>
        </w:tabs>
      </w:pPr>
      <w:r>
        <w:t>We</w:t>
      </w:r>
      <w:r>
        <w:rPr>
          <w:spacing w:val="10"/>
        </w:rPr>
        <w:t xml:space="preserve"> </w:t>
      </w:r>
      <w:r>
        <w:t>start</w:t>
      </w:r>
      <w:r>
        <w:rPr>
          <w:spacing w:val="9"/>
        </w:rPr>
        <w:t xml:space="preserve"> </w:t>
      </w:r>
      <w:r>
        <w:t>with</w:t>
      </w:r>
      <w:r>
        <w:rPr>
          <w:spacing w:val="9"/>
        </w:rPr>
        <w:t xml:space="preserve"> </w:t>
      </w:r>
      <w:r>
        <w:t>Raw</w:t>
      </w:r>
      <w:r>
        <w:rPr>
          <w:spacing w:val="10"/>
        </w:rPr>
        <w:t xml:space="preserve"> </w:t>
      </w:r>
      <w:r>
        <w:t>Data</w:t>
      </w:r>
    </w:p>
    <w:p w14:paraId="43581450" w14:textId="77777777" w:rsidR="00FE7D9A" w:rsidRDefault="00FE7D9A">
      <w:pPr>
        <w:sectPr w:rsidR="00FE7D9A">
          <w:pgSz w:w="11910" w:h="16840"/>
          <w:pgMar w:top="560" w:right="1400" w:bottom="280" w:left="1380" w:header="0" w:footer="83" w:gutter="0"/>
          <w:cols w:space="720"/>
        </w:sectPr>
      </w:pPr>
    </w:p>
    <w:p w14:paraId="25100D1E" w14:textId="77777777" w:rsidR="00FE7D9A" w:rsidRDefault="00FE7D9A">
      <w:pPr>
        <w:pStyle w:val="BodyText"/>
        <w:spacing w:before="8"/>
        <w:rPr>
          <w:rFonts w:ascii="Arial"/>
          <w:b/>
          <w:sz w:val="9"/>
        </w:rPr>
      </w:pPr>
    </w:p>
    <w:p w14:paraId="73D3F962" w14:textId="77777777" w:rsidR="00FE7D9A" w:rsidRDefault="00000000">
      <w:pPr>
        <w:pStyle w:val="BodyText"/>
        <w:spacing w:before="92" w:line="292" w:lineRule="auto"/>
        <w:ind w:left="105" w:right="635"/>
      </w:pPr>
      <w:r>
        <w:t>This is the mpg data set, which contains fuel economy and other attributes on a number of</w:t>
      </w:r>
      <w:r>
        <w:rPr>
          <w:spacing w:val="-56"/>
        </w:rPr>
        <w:t xml:space="preserve"> </w:t>
      </w:r>
      <w:r>
        <w:t>automobile</w:t>
      </w:r>
      <w:r>
        <w:rPr>
          <w:spacing w:val="-1"/>
        </w:rPr>
        <w:t xml:space="preserve"> </w:t>
      </w:r>
      <w:r>
        <w:t>manufacturers and car models.</w:t>
      </w:r>
    </w:p>
    <w:p w14:paraId="26131B5D" w14:textId="77777777" w:rsidR="00FE7D9A" w:rsidRDefault="00000000">
      <w:pPr>
        <w:pStyle w:val="BodyText"/>
        <w:spacing w:before="6"/>
        <w:rPr>
          <w:sz w:val="12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4C9760DB" wp14:editId="666B9968">
            <wp:simplePos x="0" y="0"/>
            <wp:positionH relativeFrom="page">
              <wp:posOffset>943355</wp:posOffset>
            </wp:positionH>
            <wp:positionV relativeFrom="paragraph">
              <wp:posOffset>116805</wp:posOffset>
            </wp:positionV>
            <wp:extent cx="5505742" cy="1990725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5742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0D94E1" w14:textId="77777777" w:rsidR="00FE7D9A" w:rsidRDefault="00FE7D9A">
      <w:pPr>
        <w:pStyle w:val="BodyText"/>
        <w:spacing w:before="7"/>
        <w:rPr>
          <w:sz w:val="25"/>
        </w:rPr>
      </w:pPr>
    </w:p>
    <w:p w14:paraId="12154A44" w14:textId="77777777" w:rsidR="00FE7D9A" w:rsidRDefault="00000000">
      <w:pPr>
        <w:pStyle w:val="Heading2"/>
        <w:numPr>
          <w:ilvl w:val="0"/>
          <w:numId w:val="1"/>
        </w:numPr>
        <w:tabs>
          <w:tab w:val="left" w:pos="419"/>
        </w:tabs>
      </w:pPr>
      <w:r>
        <w:t>We</w:t>
      </w:r>
      <w:r>
        <w:rPr>
          <w:spacing w:val="11"/>
        </w:rPr>
        <w:t xml:space="preserve"> </w:t>
      </w:r>
      <w:r>
        <w:t>tidy</w:t>
      </w:r>
      <w:r>
        <w:rPr>
          <w:spacing w:val="12"/>
        </w:rPr>
        <w:t xml:space="preserve"> </w:t>
      </w:r>
      <w:r>
        <w:t>with</w:t>
      </w:r>
      <w:r>
        <w:rPr>
          <w:spacing w:val="10"/>
        </w:rPr>
        <w:t xml:space="preserve"> </w:t>
      </w:r>
      <w:proofErr w:type="spellStart"/>
      <w:r>
        <w:t>dplyr</w:t>
      </w:r>
      <w:proofErr w:type="spellEnd"/>
      <w:r>
        <w:rPr>
          <w:spacing w:val="12"/>
        </w:rPr>
        <w:t xml:space="preserve"> </w:t>
      </w:r>
      <w:r>
        <w:t>and</w:t>
      </w:r>
      <w:r>
        <w:rPr>
          <w:spacing w:val="14"/>
        </w:rPr>
        <w:t xml:space="preserve"> </w:t>
      </w:r>
      <w:proofErr w:type="spellStart"/>
      <w:r>
        <w:t>tidyr</w:t>
      </w:r>
      <w:proofErr w:type="spellEnd"/>
    </w:p>
    <w:p w14:paraId="55CED3F7" w14:textId="77777777" w:rsidR="00FE7D9A" w:rsidRDefault="00FE7D9A">
      <w:pPr>
        <w:pStyle w:val="BodyText"/>
        <w:spacing w:before="6"/>
        <w:rPr>
          <w:rFonts w:ascii="Arial"/>
          <w:b/>
          <w:sz w:val="24"/>
        </w:rPr>
      </w:pPr>
    </w:p>
    <w:p w14:paraId="7AA68C95" w14:textId="3C61596E" w:rsidR="00FE7D9A" w:rsidRDefault="00000000">
      <w:pPr>
        <w:pStyle w:val="BodyText"/>
        <w:spacing w:before="1" w:line="292" w:lineRule="auto"/>
        <w:ind w:left="105" w:right="916" w:hanging="1"/>
      </w:pPr>
      <w:r>
        <w:t xml:space="preserve">This is a standard data wrangling operation. </w:t>
      </w:r>
    </w:p>
    <w:p w14:paraId="626C38DF" w14:textId="77777777" w:rsidR="00FE7D9A" w:rsidRDefault="00000000">
      <w:pPr>
        <w:pStyle w:val="BodyText"/>
        <w:spacing w:before="6"/>
        <w:rPr>
          <w:sz w:val="12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48E9218B" wp14:editId="32B8A784">
            <wp:simplePos x="0" y="0"/>
            <wp:positionH relativeFrom="page">
              <wp:posOffset>943355</wp:posOffset>
            </wp:positionH>
            <wp:positionV relativeFrom="paragraph">
              <wp:posOffset>116688</wp:posOffset>
            </wp:positionV>
            <wp:extent cx="5505932" cy="1685925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5932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CEAFE1" w14:textId="77777777" w:rsidR="00FE7D9A" w:rsidRDefault="00FE7D9A">
      <w:pPr>
        <w:pStyle w:val="BodyText"/>
        <w:spacing w:before="7"/>
        <w:rPr>
          <w:sz w:val="25"/>
        </w:rPr>
      </w:pPr>
    </w:p>
    <w:p w14:paraId="503E4805" w14:textId="77777777" w:rsidR="00FE7D9A" w:rsidRDefault="00000000">
      <w:pPr>
        <w:pStyle w:val="Heading2"/>
        <w:numPr>
          <w:ilvl w:val="0"/>
          <w:numId w:val="1"/>
        </w:numPr>
        <w:tabs>
          <w:tab w:val="left" w:pos="419"/>
        </w:tabs>
      </w:pPr>
      <w:r>
        <w:t>And</w:t>
      </w:r>
      <w:r>
        <w:rPr>
          <w:spacing w:val="10"/>
        </w:rPr>
        <w:t xml:space="preserve"> </w:t>
      </w:r>
      <w:r>
        <w:t>we</w:t>
      </w:r>
      <w:r>
        <w:rPr>
          <w:spacing w:val="12"/>
        </w:rPr>
        <w:t xml:space="preserve"> </w:t>
      </w:r>
      <w:r>
        <w:t>output</w:t>
      </w:r>
      <w:r>
        <w:rPr>
          <w:spacing w:val="13"/>
        </w:rPr>
        <w:t xml:space="preserve"> </w:t>
      </w:r>
      <w:r>
        <w:t>“tidy</w:t>
      </w:r>
      <w:r>
        <w:rPr>
          <w:spacing w:val="12"/>
        </w:rPr>
        <w:t xml:space="preserve"> </w:t>
      </w:r>
      <w:r>
        <w:t>data”</w:t>
      </w:r>
    </w:p>
    <w:p w14:paraId="005DB645" w14:textId="77777777" w:rsidR="00FE7D9A" w:rsidRDefault="00FE7D9A">
      <w:pPr>
        <w:pStyle w:val="BodyText"/>
        <w:spacing w:before="6"/>
        <w:rPr>
          <w:rFonts w:ascii="Arial"/>
          <w:b/>
          <w:sz w:val="24"/>
        </w:rPr>
      </w:pPr>
    </w:p>
    <w:p w14:paraId="26262F5D" w14:textId="77777777" w:rsidR="00FE7D9A" w:rsidRDefault="00000000">
      <w:pPr>
        <w:pStyle w:val="BodyText"/>
        <w:spacing w:before="1" w:line="292" w:lineRule="auto"/>
        <w:ind w:left="105" w:right="158"/>
      </w:pPr>
      <w:r>
        <w:t>The data is now in “tidy” format, ready for making a table. Every column is a variable, every row</w:t>
      </w:r>
      <w:r>
        <w:rPr>
          <w:spacing w:val="-56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an observation, every</w:t>
      </w:r>
      <w:r>
        <w:rPr>
          <w:spacing w:val="-1"/>
        </w:rPr>
        <w:t xml:space="preserve"> </w:t>
      </w:r>
      <w:r>
        <w:t>cell</w:t>
      </w:r>
      <w:r>
        <w:rPr>
          <w:spacing w:val="1"/>
        </w:rPr>
        <w:t xml:space="preserve"> </w:t>
      </w:r>
      <w:r>
        <w:t>is a</w:t>
      </w:r>
      <w:r>
        <w:rPr>
          <w:spacing w:val="-1"/>
        </w:rPr>
        <w:t xml:space="preserve"> </w:t>
      </w:r>
      <w:r>
        <w:t>single value.</w:t>
      </w:r>
    </w:p>
    <w:p w14:paraId="21F3C267" w14:textId="77777777" w:rsidR="00FE7D9A" w:rsidRDefault="00000000">
      <w:pPr>
        <w:pStyle w:val="BodyText"/>
        <w:spacing w:before="6"/>
        <w:rPr>
          <w:sz w:val="12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70FF3A82" wp14:editId="0A7478FA">
            <wp:simplePos x="0" y="0"/>
            <wp:positionH relativeFrom="page">
              <wp:posOffset>1324355</wp:posOffset>
            </wp:positionH>
            <wp:positionV relativeFrom="paragraph">
              <wp:posOffset>116688</wp:posOffset>
            </wp:positionV>
            <wp:extent cx="4867421" cy="2876550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67421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75B373" w14:textId="77777777" w:rsidR="00FE7D9A" w:rsidRDefault="00000000">
      <w:pPr>
        <w:pStyle w:val="BodyText"/>
        <w:spacing w:before="68"/>
        <w:ind w:left="705"/>
      </w:pPr>
      <w:r>
        <w:rPr>
          <w:color w:val="541A8A"/>
        </w:rPr>
        <w:t>Get</w:t>
      </w:r>
      <w:r>
        <w:rPr>
          <w:color w:val="541A8A"/>
          <w:spacing w:val="-2"/>
        </w:rPr>
        <w:t xml:space="preserve"> </w:t>
      </w:r>
      <w:r>
        <w:rPr>
          <w:color w:val="541A8A"/>
        </w:rPr>
        <w:t>the</w:t>
      </w:r>
      <w:r>
        <w:rPr>
          <w:color w:val="541A8A"/>
          <w:spacing w:val="-4"/>
        </w:rPr>
        <w:t xml:space="preserve"> </w:t>
      </w:r>
      <w:r>
        <w:rPr>
          <w:color w:val="541A8A"/>
        </w:rPr>
        <w:t>Code</w:t>
      </w:r>
    </w:p>
    <w:p w14:paraId="017207F1" w14:textId="77777777" w:rsidR="00FE7D9A" w:rsidRDefault="00FE7D9A">
      <w:pPr>
        <w:sectPr w:rsidR="00FE7D9A">
          <w:pgSz w:w="11910" w:h="16840"/>
          <w:pgMar w:top="560" w:right="1400" w:bottom="280" w:left="1380" w:header="0" w:footer="83" w:gutter="0"/>
          <w:cols w:space="720"/>
        </w:sectPr>
      </w:pPr>
    </w:p>
    <w:p w14:paraId="0EA74EC4" w14:textId="77777777" w:rsidR="00FE7D9A" w:rsidRDefault="00000000">
      <w:pPr>
        <w:pStyle w:val="Heading1"/>
        <w:spacing w:before="76"/>
      </w:pPr>
      <w:r>
        <w:lastRenderedPageBreak/>
        <w:t>Step 3:</w:t>
      </w:r>
      <w:r>
        <w:rPr>
          <w:spacing w:val="-5"/>
        </w:rPr>
        <w:t xml:space="preserve"> </w:t>
      </w:r>
      <w:r>
        <w:t>Make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table</w:t>
      </w:r>
      <w:r>
        <w:rPr>
          <w:spacing w:val="-1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mmtable2</w:t>
      </w:r>
    </w:p>
    <w:p w14:paraId="4385811B" w14:textId="28F2672B" w:rsidR="00FE7D9A" w:rsidRDefault="00000000">
      <w:pPr>
        <w:pStyle w:val="BodyText"/>
        <w:spacing w:before="220" w:line="290" w:lineRule="auto"/>
        <w:ind w:left="105"/>
      </w:pPr>
      <w:r>
        <w:rPr>
          <w:w w:val="95"/>
        </w:rPr>
        <w:t>The</w:t>
      </w:r>
      <w:r>
        <w:rPr>
          <w:spacing w:val="19"/>
          <w:w w:val="95"/>
        </w:rPr>
        <w:t xml:space="preserve"> </w:t>
      </w:r>
      <w:r>
        <w:rPr>
          <w:w w:val="95"/>
        </w:rPr>
        <w:t>data</w:t>
      </w:r>
      <w:r>
        <w:rPr>
          <w:spacing w:val="19"/>
          <w:w w:val="95"/>
        </w:rPr>
        <w:t xml:space="preserve"> </w:t>
      </w:r>
      <w:r>
        <w:rPr>
          <w:w w:val="95"/>
        </w:rPr>
        <w:t>is</w:t>
      </w:r>
      <w:r>
        <w:rPr>
          <w:spacing w:val="19"/>
          <w:w w:val="95"/>
        </w:rPr>
        <w:t xml:space="preserve"> </w:t>
      </w:r>
      <w:r>
        <w:rPr>
          <w:w w:val="95"/>
        </w:rPr>
        <w:t>now</w:t>
      </w:r>
      <w:r>
        <w:rPr>
          <w:spacing w:val="21"/>
          <w:w w:val="95"/>
        </w:rPr>
        <w:t xml:space="preserve"> </w:t>
      </w:r>
      <w:r>
        <w:rPr>
          <w:w w:val="95"/>
        </w:rPr>
        <w:t>wrangled</w:t>
      </w:r>
      <w:r>
        <w:rPr>
          <w:spacing w:val="19"/>
          <w:w w:val="95"/>
        </w:rPr>
        <w:t xml:space="preserve"> </w:t>
      </w:r>
      <w:r>
        <w:rPr>
          <w:w w:val="95"/>
        </w:rPr>
        <w:t>into</w:t>
      </w:r>
      <w:r>
        <w:rPr>
          <w:spacing w:val="19"/>
          <w:w w:val="95"/>
        </w:rPr>
        <w:t xml:space="preserve"> </w:t>
      </w:r>
      <w:r>
        <w:rPr>
          <w:w w:val="95"/>
        </w:rPr>
        <w:t>the</w:t>
      </w:r>
      <w:r>
        <w:rPr>
          <w:spacing w:val="19"/>
          <w:w w:val="95"/>
        </w:rPr>
        <w:t xml:space="preserve"> </w:t>
      </w:r>
      <w:r>
        <w:rPr>
          <w:w w:val="95"/>
        </w:rPr>
        <w:t>tidy</w:t>
      </w:r>
      <w:r>
        <w:rPr>
          <w:spacing w:val="22"/>
          <w:w w:val="95"/>
        </w:rPr>
        <w:t xml:space="preserve"> </w:t>
      </w:r>
      <w:r>
        <w:rPr>
          <w:w w:val="95"/>
        </w:rPr>
        <w:t>format.</w:t>
      </w:r>
      <w:r>
        <w:rPr>
          <w:spacing w:val="19"/>
          <w:w w:val="95"/>
        </w:rPr>
        <w:t xml:space="preserve"> </w:t>
      </w:r>
      <w:r>
        <w:rPr>
          <w:w w:val="95"/>
        </w:rPr>
        <w:t>We</w:t>
      </w:r>
      <w:r>
        <w:rPr>
          <w:spacing w:val="19"/>
          <w:w w:val="95"/>
        </w:rPr>
        <w:t xml:space="preserve"> </w:t>
      </w:r>
      <w:r>
        <w:rPr>
          <w:w w:val="95"/>
        </w:rPr>
        <w:t>can</w:t>
      </w:r>
      <w:r>
        <w:rPr>
          <w:spacing w:val="20"/>
          <w:w w:val="95"/>
        </w:rPr>
        <w:t xml:space="preserve"> </w:t>
      </w:r>
      <w:r>
        <w:rPr>
          <w:w w:val="95"/>
        </w:rPr>
        <w:t>use</w:t>
      </w:r>
      <w:r>
        <w:rPr>
          <w:spacing w:val="19"/>
          <w:w w:val="95"/>
        </w:rPr>
        <w:t xml:space="preserve"> </w:t>
      </w:r>
      <w:r>
        <w:rPr>
          <w:rFonts w:ascii="Courier New"/>
          <w:w w:val="95"/>
        </w:rPr>
        <w:t>mmtable2</w:t>
      </w:r>
      <w:r>
        <w:rPr>
          <w:rFonts w:ascii="Courier New"/>
          <w:spacing w:val="-43"/>
          <w:w w:val="95"/>
        </w:rPr>
        <w:t xml:space="preserve"> </w:t>
      </w:r>
      <w:r>
        <w:rPr>
          <w:w w:val="95"/>
        </w:rPr>
        <w:t>to</w:t>
      </w:r>
      <w:r>
        <w:rPr>
          <w:spacing w:val="19"/>
          <w:w w:val="95"/>
        </w:rPr>
        <w:t xml:space="preserve"> </w:t>
      </w:r>
      <w:r>
        <w:rPr>
          <w:w w:val="95"/>
        </w:rPr>
        <w:t>make</w:t>
      </w:r>
      <w:r>
        <w:rPr>
          <w:spacing w:val="19"/>
          <w:w w:val="95"/>
        </w:rPr>
        <w:t xml:space="preserve"> </w:t>
      </w:r>
      <w:r>
        <w:rPr>
          <w:w w:val="95"/>
        </w:rPr>
        <w:t>the</w:t>
      </w:r>
      <w:r>
        <w:rPr>
          <w:spacing w:val="17"/>
          <w:w w:val="95"/>
        </w:rPr>
        <w:t xml:space="preserve"> </w:t>
      </w:r>
      <w:r>
        <w:rPr>
          <w:w w:val="95"/>
        </w:rPr>
        <w:t>plot.</w:t>
      </w:r>
      <w:r>
        <w:rPr>
          <w:spacing w:val="19"/>
          <w:w w:val="95"/>
        </w:rPr>
        <w:t xml:space="preserve"> </w:t>
      </w:r>
      <w:r>
        <w:rPr>
          <w:w w:val="95"/>
        </w:rPr>
        <w:t>To</w:t>
      </w:r>
      <w:r>
        <w:rPr>
          <w:spacing w:val="19"/>
          <w:w w:val="95"/>
        </w:rPr>
        <w:t xml:space="preserve"> </w:t>
      </w:r>
      <w:r>
        <w:rPr>
          <w:w w:val="95"/>
        </w:rPr>
        <w:t>see</w:t>
      </w:r>
      <w:r>
        <w:rPr>
          <w:spacing w:val="1"/>
          <w:w w:val="95"/>
        </w:rPr>
        <w:t xml:space="preserve"> </w:t>
      </w:r>
      <w:r>
        <w:t>mmtable2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action.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important</w:t>
      </w:r>
      <w:r>
        <w:rPr>
          <w:spacing w:val="1"/>
        </w:rPr>
        <w:t xml:space="preserve"> </w:t>
      </w:r>
      <w:r>
        <w:t>points</w:t>
      </w:r>
      <w:r>
        <w:rPr>
          <w:spacing w:val="-2"/>
        </w:rPr>
        <w:t xml:space="preserve"> </w:t>
      </w:r>
      <w:r>
        <w:t>are:</w:t>
      </w:r>
    </w:p>
    <w:p w14:paraId="73B6CE39" w14:textId="77777777" w:rsidR="00FE7D9A" w:rsidRDefault="00FE7D9A">
      <w:pPr>
        <w:pStyle w:val="BodyText"/>
        <w:spacing w:before="9"/>
        <w:rPr>
          <w:sz w:val="10"/>
        </w:rPr>
      </w:pPr>
    </w:p>
    <w:p w14:paraId="471247F5" w14:textId="77777777" w:rsidR="00FE7D9A" w:rsidRDefault="00000000">
      <w:pPr>
        <w:pStyle w:val="BodyText"/>
        <w:spacing w:before="92" w:line="290" w:lineRule="auto"/>
        <w:ind w:left="705" w:right="327"/>
      </w:pPr>
      <w:r>
        <w:pict w14:anchorId="3151CA17">
          <v:shape id="_x0000_s2053" style="position:absolute;left:0;text-align:left;margin-left:95.15pt;margin-top:9.4pt;width:3.85pt;height:3.75pt;z-index:15733248;mso-position-horizontal-relative:page" coordorigin="1903,188" coordsize="77,75" path="m1942,188r-16,3l1914,199r-8,11l1903,224r3,15l1914,251r12,9l1942,263r14,-3l1968,251r9,-12l1980,224r-3,-14l1968,199r-12,-8l1942,188xe" fillcolor="black" stroked="f">
            <v:path arrowok="t"/>
            <w10:wrap anchorx="page"/>
          </v:shape>
        </w:pict>
      </w:r>
      <w:proofErr w:type="spellStart"/>
      <w:r>
        <w:rPr>
          <w:rFonts w:ascii="Arial" w:hAnsi="Arial"/>
          <w:b/>
        </w:rPr>
        <w:t>mmtable</w:t>
      </w:r>
      <w:proofErr w:type="spellEnd"/>
      <w:r>
        <w:rPr>
          <w:rFonts w:ascii="Arial" w:hAnsi="Arial"/>
          <w:b/>
        </w:rPr>
        <w:t xml:space="preserve">() </w:t>
      </w:r>
      <w:r>
        <w:t>– The main argument (other than the incoming data) is our value column. In</w:t>
      </w:r>
      <w:r>
        <w:rPr>
          <w:spacing w:val="-56"/>
        </w:rPr>
        <w:t xml:space="preserve"> </w:t>
      </w:r>
      <w:r>
        <w:t>our</w:t>
      </w:r>
      <w:r>
        <w:rPr>
          <w:spacing w:val="-2"/>
        </w:rPr>
        <w:t xml:space="preserve"> </w:t>
      </w:r>
      <w:r>
        <w:t>case</w:t>
      </w:r>
      <w:r>
        <w:rPr>
          <w:spacing w:val="-3"/>
        </w:rPr>
        <w:t xml:space="preserve"> </w:t>
      </w:r>
      <w:r>
        <w:t>it’s</w:t>
      </w:r>
      <w:r>
        <w:rPr>
          <w:spacing w:val="-2"/>
        </w:rPr>
        <w:t xml:space="preserve"> </w:t>
      </w:r>
      <w:proofErr w:type="spellStart"/>
      <w:r>
        <w:t>fuel_economy</w:t>
      </w:r>
      <w:proofErr w:type="spellEnd"/>
      <w:r>
        <w:t>,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measure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average</w:t>
      </w:r>
      <w:r>
        <w:rPr>
          <w:spacing w:val="-4"/>
        </w:rPr>
        <w:t xml:space="preserve"> </w:t>
      </w:r>
      <w:r>
        <w:t>vehicle</w:t>
      </w:r>
      <w:r>
        <w:rPr>
          <w:spacing w:val="-3"/>
        </w:rPr>
        <w:t xml:space="preserve"> </w:t>
      </w:r>
      <w:r>
        <w:t>fuel</w:t>
      </w:r>
      <w:r>
        <w:rPr>
          <w:spacing w:val="-3"/>
        </w:rPr>
        <w:t xml:space="preserve"> </w:t>
      </w:r>
      <w:r>
        <w:t>efficiency.</w:t>
      </w:r>
    </w:p>
    <w:p w14:paraId="235F6789" w14:textId="77777777" w:rsidR="00FE7D9A" w:rsidRDefault="00000000">
      <w:pPr>
        <w:spacing w:before="3"/>
        <w:ind w:left="705"/>
        <w:rPr>
          <w:sz w:val="21"/>
        </w:rPr>
      </w:pPr>
      <w:r>
        <w:pict w14:anchorId="29C2A1D5">
          <v:shape id="_x0000_s2052" style="position:absolute;left:0;text-align:left;margin-left:95.15pt;margin-top:4.95pt;width:3.85pt;height:3.75pt;z-index:15733760;mso-position-horizontal-relative:page" coordorigin="1903,99" coordsize="77,75" path="m1942,99r-16,3l1914,110r-8,12l1903,135r3,15l1914,163r12,8l1942,174r14,-3l1968,163r9,-13l1980,135r-3,-13l1968,110r-12,-8l1942,99xe" fillcolor="black" stroked="f">
            <v:path arrowok="t"/>
            <w10:wrap anchorx="page"/>
          </v:shape>
        </w:pict>
      </w:r>
      <w:r>
        <w:rPr>
          <w:rFonts w:ascii="Arial" w:hAnsi="Arial"/>
          <w:b/>
          <w:sz w:val="21"/>
        </w:rPr>
        <w:t>Header</w:t>
      </w:r>
      <w:r>
        <w:rPr>
          <w:rFonts w:ascii="Arial" w:hAnsi="Arial"/>
          <w:b/>
          <w:spacing w:val="-4"/>
          <w:sz w:val="21"/>
        </w:rPr>
        <w:t xml:space="preserve"> </w:t>
      </w:r>
      <w:r>
        <w:rPr>
          <w:rFonts w:ascii="Arial" w:hAnsi="Arial"/>
          <w:b/>
          <w:sz w:val="21"/>
        </w:rPr>
        <w:t>Top</w:t>
      </w:r>
      <w:r>
        <w:rPr>
          <w:rFonts w:ascii="Arial" w:hAnsi="Arial"/>
          <w:b/>
          <w:spacing w:val="-4"/>
          <w:sz w:val="21"/>
        </w:rPr>
        <w:t xml:space="preserve"> </w:t>
      </w:r>
      <w:r>
        <w:rPr>
          <w:rFonts w:ascii="Arial" w:hAnsi="Arial"/>
          <w:b/>
          <w:sz w:val="21"/>
        </w:rPr>
        <w:t>and</w:t>
      </w:r>
      <w:r>
        <w:rPr>
          <w:rFonts w:ascii="Arial" w:hAnsi="Arial"/>
          <w:b/>
          <w:spacing w:val="-7"/>
          <w:sz w:val="21"/>
        </w:rPr>
        <w:t xml:space="preserve"> </w:t>
      </w:r>
      <w:r>
        <w:rPr>
          <w:rFonts w:ascii="Arial" w:hAnsi="Arial"/>
          <w:b/>
          <w:sz w:val="21"/>
        </w:rPr>
        <w:t>Header</w:t>
      </w:r>
      <w:r>
        <w:rPr>
          <w:rFonts w:ascii="Arial" w:hAnsi="Arial"/>
          <w:b/>
          <w:spacing w:val="-5"/>
          <w:sz w:val="21"/>
        </w:rPr>
        <w:t xml:space="preserve"> </w:t>
      </w:r>
      <w:r>
        <w:rPr>
          <w:rFonts w:ascii="Arial" w:hAnsi="Arial"/>
          <w:b/>
          <w:sz w:val="21"/>
        </w:rPr>
        <w:t>Top</w:t>
      </w:r>
      <w:r>
        <w:rPr>
          <w:rFonts w:ascii="Arial" w:hAnsi="Arial"/>
          <w:b/>
          <w:spacing w:val="-4"/>
          <w:sz w:val="21"/>
        </w:rPr>
        <w:t xml:space="preserve"> </w:t>
      </w:r>
      <w:r>
        <w:rPr>
          <w:rFonts w:ascii="Arial" w:hAnsi="Arial"/>
          <w:b/>
          <w:sz w:val="21"/>
        </w:rPr>
        <w:t>Left</w:t>
      </w:r>
      <w:r>
        <w:rPr>
          <w:rFonts w:ascii="Arial" w:hAnsi="Arial"/>
          <w:b/>
          <w:spacing w:val="-7"/>
          <w:sz w:val="21"/>
        </w:rPr>
        <w:t xml:space="preserve"> </w:t>
      </w:r>
      <w:r>
        <w:rPr>
          <w:sz w:val="21"/>
        </w:rPr>
        <w:t>–</w:t>
      </w:r>
      <w:r>
        <w:rPr>
          <w:spacing w:val="-5"/>
          <w:sz w:val="21"/>
        </w:rPr>
        <w:t xml:space="preserve"> </w:t>
      </w:r>
      <w:r>
        <w:rPr>
          <w:sz w:val="21"/>
        </w:rPr>
        <w:t>These</w:t>
      </w:r>
      <w:r>
        <w:rPr>
          <w:spacing w:val="-6"/>
          <w:sz w:val="21"/>
        </w:rPr>
        <w:t xml:space="preserve"> </w:t>
      </w:r>
      <w:r>
        <w:rPr>
          <w:sz w:val="21"/>
        </w:rPr>
        <w:t>add</w:t>
      </w:r>
      <w:r>
        <w:rPr>
          <w:spacing w:val="-6"/>
          <w:sz w:val="21"/>
        </w:rPr>
        <w:t xml:space="preserve"> </w:t>
      </w:r>
      <w:r>
        <w:rPr>
          <w:sz w:val="21"/>
        </w:rPr>
        <w:t>column</w:t>
      </w:r>
      <w:r>
        <w:rPr>
          <w:spacing w:val="-5"/>
          <w:sz w:val="21"/>
        </w:rPr>
        <w:t xml:space="preserve"> </w:t>
      </w:r>
      <w:r>
        <w:rPr>
          <w:sz w:val="21"/>
        </w:rPr>
        <w:t>headers</w:t>
      </w:r>
      <w:r>
        <w:rPr>
          <w:spacing w:val="-4"/>
          <w:sz w:val="21"/>
        </w:rPr>
        <w:t xml:space="preserve"> </w:t>
      </w:r>
      <w:r>
        <w:rPr>
          <w:sz w:val="21"/>
        </w:rPr>
        <w:t>from</w:t>
      </w:r>
      <w:r>
        <w:rPr>
          <w:spacing w:val="-7"/>
          <w:sz w:val="21"/>
        </w:rPr>
        <w:t xml:space="preserve"> </w:t>
      </w:r>
      <w:r>
        <w:rPr>
          <w:sz w:val="21"/>
        </w:rPr>
        <w:t>features.</w:t>
      </w:r>
    </w:p>
    <w:p w14:paraId="1E13AAF8" w14:textId="77777777" w:rsidR="00FE7D9A" w:rsidRDefault="00000000">
      <w:pPr>
        <w:spacing w:before="52"/>
        <w:ind w:left="705"/>
        <w:rPr>
          <w:sz w:val="21"/>
        </w:rPr>
      </w:pPr>
      <w:r>
        <w:pict w14:anchorId="2AC73B2D">
          <v:shape id="_x0000_s2051" style="position:absolute;left:0;text-align:left;margin-left:95.15pt;margin-top:7.4pt;width:3.85pt;height:3.85pt;z-index:15734272;mso-position-horizontal-relative:page" coordorigin="1903,148" coordsize="77,77" path="m1942,148r-16,3l1914,159r-8,13l1903,187r3,15l1914,214r12,8l1942,225r14,-3l1968,214r9,-12l1980,187r-3,-15l1968,159r-12,-8l1942,148xe" fillcolor="black" stroked="f">
            <v:path arrowok="t"/>
            <w10:wrap anchorx="page"/>
          </v:shape>
        </w:pict>
      </w:r>
      <w:r>
        <w:rPr>
          <w:rFonts w:ascii="Arial" w:hAnsi="Arial"/>
          <w:b/>
          <w:sz w:val="21"/>
        </w:rPr>
        <w:t>Head</w:t>
      </w:r>
      <w:r>
        <w:rPr>
          <w:rFonts w:ascii="Arial" w:hAnsi="Arial"/>
          <w:b/>
          <w:spacing w:val="-3"/>
          <w:sz w:val="21"/>
        </w:rPr>
        <w:t xml:space="preserve"> </w:t>
      </w:r>
      <w:r>
        <w:rPr>
          <w:rFonts w:ascii="Arial" w:hAnsi="Arial"/>
          <w:b/>
          <w:sz w:val="21"/>
        </w:rPr>
        <w:t>Left</w:t>
      </w:r>
      <w:r>
        <w:rPr>
          <w:rFonts w:ascii="Arial" w:hAnsi="Arial"/>
          <w:b/>
          <w:spacing w:val="-3"/>
          <w:sz w:val="21"/>
        </w:rPr>
        <w:t xml:space="preserve"> </w:t>
      </w:r>
      <w:r>
        <w:rPr>
          <w:rFonts w:ascii="Arial" w:hAnsi="Arial"/>
          <w:b/>
          <w:sz w:val="21"/>
        </w:rPr>
        <w:t>and</w:t>
      </w:r>
      <w:r>
        <w:rPr>
          <w:rFonts w:ascii="Arial" w:hAnsi="Arial"/>
          <w:b/>
          <w:spacing w:val="-3"/>
          <w:sz w:val="21"/>
        </w:rPr>
        <w:t xml:space="preserve"> </w:t>
      </w:r>
      <w:r>
        <w:rPr>
          <w:rFonts w:ascii="Arial" w:hAnsi="Arial"/>
          <w:b/>
          <w:sz w:val="21"/>
        </w:rPr>
        <w:t>Header</w:t>
      </w:r>
      <w:r>
        <w:rPr>
          <w:rFonts w:ascii="Arial" w:hAnsi="Arial"/>
          <w:b/>
          <w:spacing w:val="-4"/>
          <w:sz w:val="21"/>
        </w:rPr>
        <w:t xml:space="preserve"> </w:t>
      </w:r>
      <w:r>
        <w:rPr>
          <w:rFonts w:ascii="Arial" w:hAnsi="Arial"/>
          <w:b/>
          <w:sz w:val="21"/>
        </w:rPr>
        <w:t>Left</w:t>
      </w:r>
      <w:r>
        <w:rPr>
          <w:rFonts w:ascii="Arial" w:hAnsi="Arial"/>
          <w:b/>
          <w:spacing w:val="-5"/>
          <w:sz w:val="21"/>
        </w:rPr>
        <w:t xml:space="preserve"> </w:t>
      </w:r>
      <w:r>
        <w:rPr>
          <w:rFonts w:ascii="Arial" w:hAnsi="Arial"/>
          <w:b/>
          <w:sz w:val="21"/>
        </w:rPr>
        <w:t>Top</w:t>
      </w:r>
      <w:r>
        <w:rPr>
          <w:rFonts w:ascii="Arial" w:hAnsi="Arial"/>
          <w:b/>
          <w:spacing w:val="-5"/>
          <w:sz w:val="21"/>
        </w:rPr>
        <w:t xml:space="preserve"> </w:t>
      </w:r>
      <w:r>
        <w:rPr>
          <w:sz w:val="21"/>
        </w:rPr>
        <w:t>–</w:t>
      </w:r>
      <w:r>
        <w:rPr>
          <w:spacing w:val="-4"/>
          <w:sz w:val="21"/>
        </w:rPr>
        <w:t xml:space="preserve"> </w:t>
      </w:r>
      <w:r>
        <w:rPr>
          <w:sz w:val="21"/>
        </w:rPr>
        <w:t>These</w:t>
      </w:r>
      <w:r>
        <w:rPr>
          <w:spacing w:val="-4"/>
          <w:sz w:val="21"/>
        </w:rPr>
        <w:t xml:space="preserve"> </w:t>
      </w:r>
      <w:r>
        <w:rPr>
          <w:sz w:val="21"/>
        </w:rPr>
        <w:t>add</w:t>
      </w:r>
      <w:r>
        <w:rPr>
          <w:spacing w:val="-5"/>
          <w:sz w:val="21"/>
        </w:rPr>
        <w:t xml:space="preserve"> </w:t>
      </w:r>
      <w:r>
        <w:rPr>
          <w:sz w:val="21"/>
        </w:rPr>
        <w:t>row</w:t>
      </w:r>
      <w:r>
        <w:rPr>
          <w:spacing w:val="-5"/>
          <w:sz w:val="21"/>
        </w:rPr>
        <w:t xml:space="preserve"> </w:t>
      </w:r>
      <w:r>
        <w:rPr>
          <w:sz w:val="21"/>
        </w:rPr>
        <w:t>headers from</w:t>
      </w:r>
      <w:r>
        <w:rPr>
          <w:spacing w:val="-6"/>
          <w:sz w:val="21"/>
        </w:rPr>
        <w:t xml:space="preserve"> </w:t>
      </w:r>
      <w:r>
        <w:rPr>
          <w:sz w:val="21"/>
        </w:rPr>
        <w:t>features.</w:t>
      </w:r>
    </w:p>
    <w:p w14:paraId="7392A869" w14:textId="77777777" w:rsidR="00FE7D9A" w:rsidRDefault="00000000">
      <w:pPr>
        <w:spacing w:before="53"/>
        <w:ind w:left="705"/>
        <w:rPr>
          <w:sz w:val="21"/>
        </w:rPr>
      </w:pPr>
      <w:r>
        <w:pict w14:anchorId="3835FC2C">
          <v:shape id="_x0000_s2050" style="position:absolute;left:0;text-align:left;margin-left:95.15pt;margin-top:7.45pt;width:3.85pt;height:3.75pt;z-index:15734784;mso-position-horizontal-relative:page" coordorigin="1903,149" coordsize="77,75" path="m1942,149r-16,3l1914,160r-8,12l1903,185r3,15l1914,213r12,8l1942,224r14,-3l1968,213r9,-13l1980,185r-3,-13l1968,160r-12,-8l1942,149xe" fillcolor="black" stroked="f">
            <v:path arrowok="t"/>
            <w10:wrap anchorx="page"/>
          </v:shape>
        </w:pict>
      </w:r>
      <w:r>
        <w:rPr>
          <w:rFonts w:ascii="Arial" w:hAnsi="Arial"/>
          <w:b/>
          <w:sz w:val="21"/>
        </w:rPr>
        <w:t>Header</w:t>
      </w:r>
      <w:r>
        <w:rPr>
          <w:rFonts w:ascii="Arial" w:hAnsi="Arial"/>
          <w:b/>
          <w:spacing w:val="-3"/>
          <w:sz w:val="21"/>
        </w:rPr>
        <w:t xml:space="preserve"> </w:t>
      </w:r>
      <w:r>
        <w:rPr>
          <w:rFonts w:ascii="Arial" w:hAnsi="Arial"/>
          <w:b/>
          <w:sz w:val="21"/>
        </w:rPr>
        <w:t>Format</w:t>
      </w:r>
      <w:r>
        <w:rPr>
          <w:rFonts w:ascii="Arial" w:hAnsi="Arial"/>
          <w:b/>
          <w:spacing w:val="-4"/>
          <w:sz w:val="21"/>
        </w:rPr>
        <w:t xml:space="preserve"> </w:t>
      </w:r>
      <w:r>
        <w:rPr>
          <w:rFonts w:ascii="Arial" w:hAnsi="Arial"/>
          <w:b/>
          <w:sz w:val="21"/>
        </w:rPr>
        <w:t>and</w:t>
      </w:r>
      <w:r>
        <w:rPr>
          <w:rFonts w:ascii="Arial" w:hAnsi="Arial"/>
          <w:b/>
          <w:spacing w:val="-5"/>
          <w:sz w:val="21"/>
        </w:rPr>
        <w:t xml:space="preserve"> </w:t>
      </w:r>
      <w:r>
        <w:rPr>
          <w:rFonts w:ascii="Arial" w:hAnsi="Arial"/>
          <w:b/>
          <w:sz w:val="21"/>
        </w:rPr>
        <w:t>Table</w:t>
      </w:r>
      <w:r>
        <w:rPr>
          <w:rFonts w:ascii="Arial" w:hAnsi="Arial"/>
          <w:b/>
          <w:spacing w:val="-5"/>
          <w:sz w:val="21"/>
        </w:rPr>
        <w:t xml:space="preserve"> </w:t>
      </w:r>
      <w:r>
        <w:rPr>
          <w:rFonts w:ascii="Arial" w:hAnsi="Arial"/>
          <w:b/>
          <w:sz w:val="21"/>
        </w:rPr>
        <w:t>Format</w:t>
      </w:r>
      <w:r>
        <w:rPr>
          <w:rFonts w:ascii="Arial" w:hAnsi="Arial"/>
          <w:b/>
          <w:spacing w:val="-5"/>
          <w:sz w:val="21"/>
        </w:rPr>
        <w:t xml:space="preserve"> </w:t>
      </w:r>
      <w:r>
        <w:rPr>
          <w:sz w:val="21"/>
        </w:rPr>
        <w:t>–</w:t>
      </w:r>
      <w:r>
        <w:rPr>
          <w:spacing w:val="-5"/>
          <w:sz w:val="21"/>
        </w:rPr>
        <w:t xml:space="preserve"> </w:t>
      </w:r>
      <w:r>
        <w:rPr>
          <w:sz w:val="21"/>
        </w:rPr>
        <w:t>These</w:t>
      </w:r>
      <w:r>
        <w:rPr>
          <w:spacing w:val="-4"/>
          <w:sz w:val="21"/>
        </w:rPr>
        <w:t xml:space="preserve"> </w:t>
      </w:r>
      <w:r>
        <w:rPr>
          <w:sz w:val="21"/>
        </w:rPr>
        <w:t>allow</w:t>
      </w:r>
      <w:r>
        <w:rPr>
          <w:spacing w:val="-4"/>
          <w:sz w:val="21"/>
        </w:rPr>
        <w:t xml:space="preserve"> </w:t>
      </w:r>
      <w:r>
        <w:rPr>
          <w:sz w:val="21"/>
        </w:rPr>
        <w:t>you</w:t>
      </w:r>
      <w:r>
        <w:rPr>
          <w:spacing w:val="-4"/>
          <w:sz w:val="21"/>
        </w:rPr>
        <w:t xml:space="preserve"> </w:t>
      </w:r>
      <w:r>
        <w:rPr>
          <w:sz w:val="21"/>
        </w:rPr>
        <w:t>to</w:t>
      </w:r>
      <w:r>
        <w:rPr>
          <w:spacing w:val="-5"/>
          <w:sz w:val="21"/>
        </w:rPr>
        <w:t xml:space="preserve"> </w:t>
      </w:r>
      <w:r>
        <w:rPr>
          <w:sz w:val="21"/>
        </w:rPr>
        <w:t>apply</w:t>
      </w:r>
      <w:r>
        <w:rPr>
          <w:spacing w:val="-4"/>
          <w:sz w:val="21"/>
        </w:rPr>
        <w:t xml:space="preserve"> </w:t>
      </w:r>
      <w:r>
        <w:rPr>
          <w:sz w:val="21"/>
        </w:rPr>
        <w:t>GT</w:t>
      </w:r>
      <w:r>
        <w:rPr>
          <w:spacing w:val="-3"/>
          <w:sz w:val="21"/>
        </w:rPr>
        <w:t xml:space="preserve"> </w:t>
      </w:r>
      <w:r>
        <w:rPr>
          <w:sz w:val="21"/>
        </w:rPr>
        <w:t>formatting</w:t>
      </w:r>
      <w:r>
        <w:rPr>
          <w:spacing w:val="-4"/>
          <w:sz w:val="21"/>
        </w:rPr>
        <w:t xml:space="preserve"> </w:t>
      </w:r>
      <w:r>
        <w:rPr>
          <w:sz w:val="21"/>
        </w:rPr>
        <w:t>functions.</w:t>
      </w:r>
    </w:p>
    <w:p w14:paraId="5C53A673" w14:textId="77777777" w:rsidR="00FE7D9A" w:rsidRDefault="00000000">
      <w:pPr>
        <w:pStyle w:val="BodyText"/>
        <w:spacing w:before="2"/>
        <w:rPr>
          <w:sz w:val="17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0A180120" wp14:editId="55EFD3A2">
            <wp:simplePos x="0" y="0"/>
            <wp:positionH relativeFrom="page">
              <wp:posOffset>1324355</wp:posOffset>
            </wp:positionH>
            <wp:positionV relativeFrom="paragraph">
              <wp:posOffset>150582</wp:posOffset>
            </wp:positionV>
            <wp:extent cx="4813950" cy="2305812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13950" cy="23058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376162" w14:textId="77777777" w:rsidR="00FE7D9A" w:rsidRDefault="00FE7D9A">
      <w:pPr>
        <w:pStyle w:val="BodyText"/>
        <w:rPr>
          <w:sz w:val="22"/>
        </w:rPr>
      </w:pPr>
    </w:p>
    <w:p w14:paraId="729F986F" w14:textId="77777777" w:rsidR="00FE7D9A" w:rsidRDefault="00FE7D9A">
      <w:pPr>
        <w:pStyle w:val="BodyText"/>
        <w:rPr>
          <w:sz w:val="22"/>
        </w:rPr>
      </w:pPr>
    </w:p>
    <w:p w14:paraId="6FA7BE20" w14:textId="77777777" w:rsidR="00FE7D9A" w:rsidRDefault="00FE7D9A">
      <w:pPr>
        <w:pStyle w:val="BodyText"/>
        <w:spacing w:before="7"/>
        <w:rPr>
          <w:sz w:val="22"/>
        </w:rPr>
      </w:pPr>
    </w:p>
    <w:p w14:paraId="1135CFBC" w14:textId="77777777" w:rsidR="00FE7D9A" w:rsidRDefault="00000000">
      <w:pPr>
        <w:pStyle w:val="BodyText"/>
        <w:ind w:left="105"/>
      </w:pPr>
      <w:r>
        <w:t>And</w:t>
      </w:r>
      <w:r>
        <w:rPr>
          <w:spacing w:val="-4"/>
        </w:rPr>
        <w:t xml:space="preserve"> </w:t>
      </w:r>
      <w:r>
        <w:t>here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professional</w:t>
      </w:r>
      <w:r>
        <w:rPr>
          <w:spacing w:val="-4"/>
        </w:rPr>
        <w:t xml:space="preserve"> </w:t>
      </w:r>
      <w:r>
        <w:t>table</w:t>
      </w:r>
      <w:r>
        <w:rPr>
          <w:spacing w:val="-3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created,</w:t>
      </w:r>
      <w:r>
        <w:rPr>
          <w:spacing w:val="-1"/>
        </w:rPr>
        <w:t xml:space="preserve"> </w:t>
      </w:r>
      <w:r>
        <w:t>perfect</w:t>
      </w:r>
      <w:r>
        <w:rPr>
          <w:spacing w:val="-5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reports.</w:t>
      </w:r>
    </w:p>
    <w:p w14:paraId="586F0762" w14:textId="77777777" w:rsidR="00FE7D9A" w:rsidRDefault="00000000">
      <w:pPr>
        <w:pStyle w:val="BodyText"/>
        <w:spacing w:before="5"/>
        <w:rPr>
          <w:sz w:val="17"/>
        </w:rPr>
      </w:pPr>
      <w:r>
        <w:rPr>
          <w:noProof/>
        </w:rPr>
        <w:drawing>
          <wp:anchor distT="0" distB="0" distL="0" distR="0" simplePos="0" relativeHeight="8" behindDoc="0" locked="0" layoutInCell="1" allowOverlap="1" wp14:anchorId="6C96D1BB" wp14:editId="70F8D1A4">
            <wp:simplePos x="0" y="0"/>
            <wp:positionH relativeFrom="page">
              <wp:posOffset>1324355</wp:posOffset>
            </wp:positionH>
            <wp:positionV relativeFrom="paragraph">
              <wp:posOffset>152085</wp:posOffset>
            </wp:positionV>
            <wp:extent cx="4902099" cy="2034539"/>
            <wp:effectExtent l="0" t="0" r="0" b="0"/>
            <wp:wrapTopAndBottom/>
            <wp:docPr id="19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02099" cy="20345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7B1B43" w14:textId="77777777" w:rsidR="00FE7D9A" w:rsidRDefault="00FE7D9A">
      <w:pPr>
        <w:pStyle w:val="BodyText"/>
        <w:rPr>
          <w:sz w:val="22"/>
        </w:rPr>
      </w:pPr>
    </w:p>
    <w:p w14:paraId="2BD198F5" w14:textId="77777777" w:rsidR="00FE7D9A" w:rsidRDefault="00FE7D9A">
      <w:pPr>
        <w:pStyle w:val="BodyText"/>
        <w:spacing w:before="8"/>
        <w:rPr>
          <w:sz w:val="24"/>
        </w:rPr>
      </w:pPr>
    </w:p>
    <w:p w14:paraId="5FD06C42" w14:textId="77777777" w:rsidR="00FE7D9A" w:rsidRDefault="00FE7D9A">
      <w:pPr>
        <w:pStyle w:val="BodyText"/>
        <w:rPr>
          <w:sz w:val="18"/>
        </w:rPr>
      </w:pPr>
    </w:p>
    <w:p w14:paraId="59D60487" w14:textId="77777777" w:rsidR="00FE7D9A" w:rsidRDefault="00000000">
      <w:pPr>
        <w:pStyle w:val="Heading1"/>
      </w:pPr>
      <w:r>
        <w:t>In Summary</w:t>
      </w:r>
    </w:p>
    <w:p w14:paraId="0278A61C" w14:textId="77777777" w:rsidR="00FE7D9A" w:rsidRDefault="00000000">
      <w:pPr>
        <w:pStyle w:val="BodyText"/>
        <w:spacing w:before="220" w:line="290" w:lineRule="auto"/>
        <w:ind w:left="105" w:right="250" w:hanging="1"/>
      </w:pPr>
      <w:r>
        <w:t>You</w:t>
      </w:r>
      <w:r>
        <w:rPr>
          <w:spacing w:val="-6"/>
        </w:rPr>
        <w:t xml:space="preserve"> </w:t>
      </w:r>
      <w:r>
        <w:t>just</w:t>
      </w:r>
      <w:r>
        <w:rPr>
          <w:spacing w:val="-5"/>
        </w:rPr>
        <w:t xml:space="preserve"> </w:t>
      </w:r>
      <w:r>
        <w:t>quickly</w:t>
      </w:r>
      <w:r>
        <w:rPr>
          <w:spacing w:val="-6"/>
        </w:rPr>
        <w:t xml:space="preserve"> </w:t>
      </w:r>
      <w:r>
        <w:t>made</w:t>
      </w:r>
      <w:r>
        <w:rPr>
          <w:spacing w:val="-5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professional</w:t>
      </w:r>
      <w:r>
        <w:rPr>
          <w:spacing w:val="-5"/>
        </w:rPr>
        <w:t xml:space="preserve"> </w:t>
      </w:r>
      <w:r>
        <w:t>table</w:t>
      </w:r>
      <w:r>
        <w:rPr>
          <w:spacing w:val="-5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ggplot2-style</w:t>
      </w:r>
      <w:r>
        <w:rPr>
          <w:spacing w:val="-7"/>
        </w:rPr>
        <w:t xml:space="preserve"> </w:t>
      </w:r>
      <w:r>
        <w:t>table</w:t>
      </w:r>
      <w:r>
        <w:rPr>
          <w:spacing w:val="-7"/>
        </w:rPr>
        <w:t xml:space="preserve"> </w:t>
      </w:r>
      <w:r>
        <w:t>package,</w:t>
      </w:r>
      <w:r>
        <w:rPr>
          <w:spacing w:val="-4"/>
        </w:rPr>
        <w:t xml:space="preserve"> </w:t>
      </w:r>
      <w:r>
        <w:rPr>
          <w:rFonts w:ascii="Arial"/>
          <w:b/>
        </w:rPr>
        <w:t>mmtable2</w:t>
      </w:r>
      <w:r>
        <w:t>.</w:t>
      </w:r>
      <w:r>
        <w:rPr>
          <w:spacing w:val="-56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is an</w:t>
      </w:r>
      <w:r>
        <w:rPr>
          <w:spacing w:val="-4"/>
        </w:rPr>
        <w:t xml:space="preserve"> </w:t>
      </w:r>
      <w:r>
        <w:t>amazing</w:t>
      </w:r>
      <w:r>
        <w:rPr>
          <w:spacing w:val="-2"/>
        </w:rPr>
        <w:t xml:space="preserve"> </w:t>
      </w:r>
      <w:r>
        <w:t>accomplishment!!</w:t>
      </w:r>
    </w:p>
    <w:p w14:paraId="69892556" w14:textId="77777777" w:rsidR="00FE7D9A" w:rsidRDefault="00FE7D9A">
      <w:pPr>
        <w:pStyle w:val="BodyText"/>
        <w:spacing w:before="6"/>
        <w:rPr>
          <w:sz w:val="18"/>
        </w:rPr>
      </w:pPr>
    </w:p>
    <w:p w14:paraId="4D6A31AE" w14:textId="77777777" w:rsidR="00FE7D9A" w:rsidRDefault="00000000">
      <w:pPr>
        <w:pStyle w:val="BodyText"/>
        <w:ind w:left="105"/>
      </w:pPr>
      <w:r>
        <w:t>You</w:t>
      </w:r>
      <w:r>
        <w:rPr>
          <w:spacing w:val="-9"/>
        </w:rPr>
        <w:t xml:space="preserve"> </w:t>
      </w:r>
      <w:r>
        <w:t>should</w:t>
      </w:r>
      <w:r>
        <w:rPr>
          <w:spacing w:val="-8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proud.</w:t>
      </w:r>
    </w:p>
    <w:sectPr w:rsidR="00FE7D9A">
      <w:pgSz w:w="11910" w:h="16840"/>
      <w:pgMar w:top="560" w:right="1400" w:bottom="280" w:left="1380" w:header="0" w:footer="8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056B34" w14:textId="77777777" w:rsidR="00584C6C" w:rsidRDefault="00584C6C">
      <w:r>
        <w:separator/>
      </w:r>
    </w:p>
  </w:endnote>
  <w:endnote w:type="continuationSeparator" w:id="0">
    <w:p w14:paraId="2D6E6C8A" w14:textId="77777777" w:rsidR="00584C6C" w:rsidRDefault="00584C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A07024" w14:textId="77777777" w:rsidR="00FE7D9A" w:rsidRDefault="00000000">
    <w:pPr>
      <w:pStyle w:val="BodyText"/>
      <w:spacing w:line="14" w:lineRule="auto"/>
      <w:rPr>
        <w:sz w:val="20"/>
      </w:rPr>
    </w:pPr>
    <w:r>
      <w:pict w14:anchorId="273AFFB0">
        <v:shapetype id="_x0000_t202" coordsize="21600,21600" o:spt="202" path="m,l,21600r21600,l21600,xe">
          <v:stroke joinstyle="miter"/>
          <v:path gradientshapeok="t" o:connecttype="rect"/>
        </v:shapetype>
        <v:shape id="_x0000_s1030" type="#_x0000_t202" style="position:absolute;margin-left:0;margin-top:831.1pt;width:595.95pt;height:11.05pt;z-index:-15819264;mso-position-horizontal-relative:page;mso-position-vertical-relative:page" filled="f" stroked="f">
          <v:textbox inset="0,0,0,0">
            <w:txbxContent>
              <w:p w14:paraId="307F0D7C" w14:textId="77777777" w:rsidR="00FE7D9A" w:rsidRDefault="00000000">
                <w:pPr>
                  <w:tabs>
                    <w:tab w:val="left" w:pos="10432"/>
                  </w:tabs>
                  <w:spacing w:line="221" w:lineRule="exact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sz w:val="20"/>
                  </w:rPr>
                  <w:t>1 of 5</w:t>
                </w:r>
                <w:r>
                  <w:rPr>
                    <w:rFonts w:ascii="Times New Roman"/>
                    <w:sz w:val="20"/>
                  </w:rPr>
                  <w:tab/>
                </w:r>
                <w:r>
                  <w:rPr>
                    <w:rFonts w:ascii="Times New Roman"/>
                    <w:spacing w:val="-1"/>
                    <w:sz w:val="20"/>
                  </w:rPr>
                  <w:t>05-08-2021,</w:t>
                </w:r>
                <w:r>
                  <w:rPr>
                    <w:rFonts w:ascii="Times New Roman"/>
                    <w:spacing w:val="-8"/>
                    <w:sz w:val="20"/>
                  </w:rPr>
                  <w:t xml:space="preserve"> </w:t>
                </w:r>
                <w:r>
                  <w:rPr>
                    <w:rFonts w:ascii="Times New Roman"/>
                    <w:sz w:val="20"/>
                  </w:rPr>
                  <w:t>12:06</w:t>
                </w:r>
              </w:p>
            </w:txbxContent>
          </v:textbox>
          <w10:wrap anchorx="page" anchory="page"/>
        </v:shape>
      </w:pict>
    </w:r>
    <w:r>
      <w:pict w14:anchorId="1D6FCACC">
        <v:rect id="_x0000_s1029" style="position:absolute;margin-left:0;margin-top:827.75pt;width:595.3pt;height:14.15pt;z-index:-15818752;mso-position-horizontal-relative:page;mso-position-vertical-relative:page" stroked="f">
          <w10:wrap anchorx="page" anchory="page"/>
        </v:rect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516ECC" w14:textId="77777777" w:rsidR="00FE7D9A" w:rsidRDefault="00000000">
    <w:pPr>
      <w:pStyle w:val="BodyText"/>
      <w:spacing w:line="14" w:lineRule="auto"/>
      <w:rPr>
        <w:sz w:val="20"/>
      </w:rPr>
    </w:pPr>
    <w:r>
      <w:pict w14:anchorId="0251D2D4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0;margin-top:831.1pt;width:595.95pt;height:11.05pt;z-index:-15817216;mso-position-horizontal-relative:page;mso-position-vertical-relative:page" filled="f" stroked="f">
          <v:textbox inset="0,0,0,0">
            <w:txbxContent>
              <w:p w14:paraId="1F84113F" w14:textId="77777777" w:rsidR="00FE7D9A" w:rsidRDefault="00000000">
                <w:pPr>
                  <w:tabs>
                    <w:tab w:val="left" w:pos="10432"/>
                  </w:tabs>
                  <w:spacing w:line="221" w:lineRule="exact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sz w:val="20"/>
                  </w:rPr>
                  <w:t>2 of 5</w:t>
                </w:r>
                <w:r>
                  <w:rPr>
                    <w:rFonts w:ascii="Times New Roman"/>
                    <w:sz w:val="20"/>
                  </w:rPr>
                  <w:tab/>
                </w:r>
                <w:r>
                  <w:rPr>
                    <w:rFonts w:ascii="Times New Roman"/>
                    <w:spacing w:val="-1"/>
                    <w:sz w:val="20"/>
                  </w:rPr>
                  <w:t>05-08-2021,</w:t>
                </w:r>
                <w:r>
                  <w:rPr>
                    <w:rFonts w:ascii="Times New Roman"/>
                    <w:spacing w:val="-8"/>
                    <w:sz w:val="20"/>
                  </w:rPr>
                  <w:t xml:space="preserve"> </w:t>
                </w:r>
                <w:r>
                  <w:rPr>
                    <w:rFonts w:ascii="Times New Roman"/>
                    <w:sz w:val="20"/>
                  </w:rPr>
                  <w:t>12:06</w:t>
                </w:r>
              </w:p>
            </w:txbxContent>
          </v:textbox>
          <w10:wrap anchorx="page" anchory="page"/>
        </v:shape>
      </w:pict>
    </w:r>
    <w:r>
      <w:pict w14:anchorId="1811B59B">
        <v:rect id="_x0000_s1025" style="position:absolute;margin-left:0;margin-top:827.75pt;width:595.3pt;height:14.15pt;z-index:-15816704;mso-position-horizontal-relative:page;mso-position-vertical-relative:page" stroked="f">
          <w10:wrap anchorx="page" anchory="page"/>
        </v:rect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541312" w14:textId="77777777" w:rsidR="00584C6C" w:rsidRDefault="00584C6C">
      <w:r>
        <w:separator/>
      </w:r>
    </w:p>
  </w:footnote>
  <w:footnote w:type="continuationSeparator" w:id="0">
    <w:p w14:paraId="5B1603AE" w14:textId="77777777" w:rsidR="00584C6C" w:rsidRDefault="00584C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0792E" w14:textId="77777777" w:rsidR="00FE7D9A" w:rsidRDefault="00000000">
    <w:pPr>
      <w:pStyle w:val="BodyText"/>
      <w:spacing w:line="14" w:lineRule="auto"/>
      <w:rPr>
        <w:sz w:val="20"/>
      </w:rPr>
    </w:pPr>
    <w:r>
      <w:pict w14:anchorId="6FC88DA8">
        <v:shapetype id="_x0000_t202" coordsize="21600,21600" o:spt="202" path="m,l,21600r21600,l21600,xe">
          <v:stroke joinstyle="miter"/>
          <v:path gradientshapeok="t" o:connecttype="rect"/>
        </v:shapetype>
        <v:shape id="_x0000_s1032" type="#_x0000_t202" style="position:absolute;margin-left:0;margin-top:.15pt;width:596pt;height:11.05pt;z-index:-15820288;mso-position-horizontal-relative:page;mso-position-vertical-relative:page" filled="f" stroked="f">
          <v:textbox inset="0,0,0,0">
            <w:txbxContent>
              <w:p w14:paraId="7A70C3B0" w14:textId="77777777" w:rsidR="00FE7D9A" w:rsidRDefault="00000000">
                <w:pPr>
                  <w:tabs>
                    <w:tab w:val="left" w:pos="6124"/>
                  </w:tabs>
                  <w:spacing w:line="221" w:lineRule="exact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sz w:val="20"/>
                  </w:rPr>
                  <w:t>Firefox</w:t>
                </w:r>
                <w:r>
                  <w:rPr>
                    <w:rFonts w:ascii="Times New Roman"/>
                    <w:sz w:val="20"/>
                  </w:rPr>
                  <w:tab/>
                </w:r>
                <w:r>
                  <w:rPr>
                    <w:rFonts w:ascii="Times New Roman"/>
                    <w:spacing w:val="-1"/>
                    <w:sz w:val="20"/>
                  </w:rPr>
                  <w:t>https://mail.google.com/mail/u/0?ik=40496390cd&amp;view=pt&amp;search=a...</w:t>
                </w:r>
              </w:p>
            </w:txbxContent>
          </v:textbox>
          <w10:wrap anchorx="page" anchory="page"/>
        </v:shape>
      </w:pict>
    </w:r>
    <w:r>
      <w:pict w14:anchorId="7BEF5273">
        <v:rect id="_x0000_s1031" style="position:absolute;margin-left:0;margin-top:0;width:595.3pt;height:14.15pt;z-index:-15819776;mso-position-horizontal-relative:page;mso-position-vertical-relative:page" stroked="f">
          <w10:wrap anchorx="page" anchory="page"/>
        </v:rect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B51EA7" w14:textId="77777777" w:rsidR="00FE7D9A" w:rsidRDefault="00000000">
    <w:pPr>
      <w:pStyle w:val="BodyText"/>
      <w:spacing w:line="14" w:lineRule="auto"/>
      <w:rPr>
        <w:sz w:val="20"/>
      </w:rPr>
    </w:pPr>
    <w:r>
      <w:pict w14:anchorId="64C3AF00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0;margin-top:.15pt;width:596pt;height:11.05pt;z-index:-15818240;mso-position-horizontal-relative:page;mso-position-vertical-relative:page" filled="f" stroked="f">
          <v:textbox inset="0,0,0,0">
            <w:txbxContent>
              <w:p w14:paraId="3014C5FF" w14:textId="77777777" w:rsidR="00FE7D9A" w:rsidRDefault="00000000">
                <w:pPr>
                  <w:tabs>
                    <w:tab w:val="left" w:pos="6124"/>
                  </w:tabs>
                  <w:spacing w:line="221" w:lineRule="exact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sz w:val="20"/>
                  </w:rPr>
                  <w:t>Firefox</w:t>
                </w:r>
                <w:r>
                  <w:rPr>
                    <w:rFonts w:ascii="Times New Roman"/>
                    <w:sz w:val="20"/>
                  </w:rPr>
                  <w:tab/>
                </w:r>
                <w:r>
                  <w:rPr>
                    <w:rFonts w:ascii="Times New Roman"/>
                    <w:spacing w:val="-1"/>
                    <w:sz w:val="20"/>
                  </w:rPr>
                  <w:t>https://mail.google.com/mail/u/0?ik=40496390cd&amp;view=pt&amp;search=a...</w:t>
                </w:r>
              </w:p>
            </w:txbxContent>
          </v:textbox>
          <w10:wrap anchorx="page" anchory="page"/>
        </v:shape>
      </w:pict>
    </w:r>
    <w:r>
      <w:pict w14:anchorId="421D8A5C">
        <v:rect id="_x0000_s1027" style="position:absolute;margin-left:0;margin-top:0;width:595.3pt;height:14.15pt;z-index:-15817728;mso-position-horizontal-relative:page;mso-position-vertical-relative:page" stroked="f">
          <w10:wrap anchorx="page" anchory="page"/>
        </v:rect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997BAA"/>
    <w:multiLevelType w:val="hybridMultilevel"/>
    <w:tmpl w:val="D6FABBA8"/>
    <w:lvl w:ilvl="0" w:tplc="8C925BB2">
      <w:start w:val="1"/>
      <w:numFmt w:val="decimal"/>
      <w:lvlText w:val="%1."/>
      <w:lvlJc w:val="left"/>
      <w:pPr>
        <w:ind w:left="704" w:hanging="232"/>
        <w:jc w:val="left"/>
      </w:pPr>
      <w:rPr>
        <w:rFonts w:ascii="Arial MT" w:eastAsia="Arial MT" w:hAnsi="Arial MT" w:cs="Arial MT" w:hint="default"/>
        <w:spacing w:val="-2"/>
        <w:w w:val="99"/>
        <w:sz w:val="21"/>
        <w:szCs w:val="21"/>
        <w:lang w:val="en-US" w:eastAsia="en-US" w:bidi="ar-SA"/>
      </w:rPr>
    </w:lvl>
    <w:lvl w:ilvl="1" w:tplc="305A62D2">
      <w:numFmt w:val="bullet"/>
      <w:lvlText w:val="•"/>
      <w:lvlJc w:val="left"/>
      <w:pPr>
        <w:ind w:left="1542" w:hanging="232"/>
      </w:pPr>
      <w:rPr>
        <w:rFonts w:hint="default"/>
        <w:lang w:val="en-US" w:eastAsia="en-US" w:bidi="ar-SA"/>
      </w:rPr>
    </w:lvl>
    <w:lvl w:ilvl="2" w:tplc="931E5778">
      <w:numFmt w:val="bullet"/>
      <w:lvlText w:val="•"/>
      <w:lvlJc w:val="left"/>
      <w:pPr>
        <w:ind w:left="2385" w:hanging="232"/>
      </w:pPr>
      <w:rPr>
        <w:rFonts w:hint="default"/>
        <w:lang w:val="en-US" w:eastAsia="en-US" w:bidi="ar-SA"/>
      </w:rPr>
    </w:lvl>
    <w:lvl w:ilvl="3" w:tplc="FD02D548">
      <w:numFmt w:val="bullet"/>
      <w:lvlText w:val="•"/>
      <w:lvlJc w:val="left"/>
      <w:pPr>
        <w:ind w:left="3227" w:hanging="232"/>
      </w:pPr>
      <w:rPr>
        <w:rFonts w:hint="default"/>
        <w:lang w:val="en-US" w:eastAsia="en-US" w:bidi="ar-SA"/>
      </w:rPr>
    </w:lvl>
    <w:lvl w:ilvl="4" w:tplc="A906EBCE">
      <w:numFmt w:val="bullet"/>
      <w:lvlText w:val="•"/>
      <w:lvlJc w:val="left"/>
      <w:pPr>
        <w:ind w:left="4070" w:hanging="232"/>
      </w:pPr>
      <w:rPr>
        <w:rFonts w:hint="default"/>
        <w:lang w:val="en-US" w:eastAsia="en-US" w:bidi="ar-SA"/>
      </w:rPr>
    </w:lvl>
    <w:lvl w:ilvl="5" w:tplc="D1CC0FC2">
      <w:numFmt w:val="bullet"/>
      <w:lvlText w:val="•"/>
      <w:lvlJc w:val="left"/>
      <w:pPr>
        <w:ind w:left="4913" w:hanging="232"/>
      </w:pPr>
      <w:rPr>
        <w:rFonts w:hint="default"/>
        <w:lang w:val="en-US" w:eastAsia="en-US" w:bidi="ar-SA"/>
      </w:rPr>
    </w:lvl>
    <w:lvl w:ilvl="6" w:tplc="CC569168">
      <w:numFmt w:val="bullet"/>
      <w:lvlText w:val="•"/>
      <w:lvlJc w:val="left"/>
      <w:pPr>
        <w:ind w:left="5755" w:hanging="232"/>
      </w:pPr>
      <w:rPr>
        <w:rFonts w:hint="default"/>
        <w:lang w:val="en-US" w:eastAsia="en-US" w:bidi="ar-SA"/>
      </w:rPr>
    </w:lvl>
    <w:lvl w:ilvl="7" w:tplc="D1A08F5A">
      <w:numFmt w:val="bullet"/>
      <w:lvlText w:val="•"/>
      <w:lvlJc w:val="left"/>
      <w:pPr>
        <w:ind w:left="6598" w:hanging="232"/>
      </w:pPr>
      <w:rPr>
        <w:rFonts w:hint="default"/>
        <w:lang w:val="en-US" w:eastAsia="en-US" w:bidi="ar-SA"/>
      </w:rPr>
    </w:lvl>
    <w:lvl w:ilvl="8" w:tplc="F964FF16">
      <w:numFmt w:val="bullet"/>
      <w:lvlText w:val="•"/>
      <w:lvlJc w:val="left"/>
      <w:pPr>
        <w:ind w:left="7441" w:hanging="232"/>
      </w:pPr>
      <w:rPr>
        <w:rFonts w:hint="default"/>
        <w:lang w:val="en-US" w:eastAsia="en-US" w:bidi="ar-SA"/>
      </w:rPr>
    </w:lvl>
  </w:abstractNum>
  <w:abstractNum w:abstractNumId="1" w15:restartNumberingAfterBreak="0">
    <w:nsid w:val="65233E0B"/>
    <w:multiLevelType w:val="hybridMultilevel"/>
    <w:tmpl w:val="C31481C4"/>
    <w:lvl w:ilvl="0" w:tplc="CA441D62">
      <w:start w:val="1"/>
      <w:numFmt w:val="decimal"/>
      <w:lvlText w:val="%1."/>
      <w:lvlJc w:val="left"/>
      <w:pPr>
        <w:ind w:left="705" w:hanging="233"/>
        <w:jc w:val="left"/>
      </w:pPr>
      <w:rPr>
        <w:rFonts w:ascii="Arial MT" w:eastAsia="Arial MT" w:hAnsi="Arial MT" w:cs="Arial MT" w:hint="default"/>
        <w:spacing w:val="-2"/>
        <w:w w:val="99"/>
        <w:sz w:val="21"/>
        <w:szCs w:val="21"/>
        <w:lang w:val="en-US" w:eastAsia="en-US" w:bidi="ar-SA"/>
      </w:rPr>
    </w:lvl>
    <w:lvl w:ilvl="1" w:tplc="89DAFCBC">
      <w:numFmt w:val="bullet"/>
      <w:lvlText w:val="•"/>
      <w:lvlJc w:val="left"/>
      <w:pPr>
        <w:ind w:left="1542" w:hanging="233"/>
      </w:pPr>
      <w:rPr>
        <w:rFonts w:hint="default"/>
        <w:lang w:val="en-US" w:eastAsia="en-US" w:bidi="ar-SA"/>
      </w:rPr>
    </w:lvl>
    <w:lvl w:ilvl="2" w:tplc="4B32224E">
      <w:numFmt w:val="bullet"/>
      <w:lvlText w:val="•"/>
      <w:lvlJc w:val="left"/>
      <w:pPr>
        <w:ind w:left="2385" w:hanging="233"/>
      </w:pPr>
      <w:rPr>
        <w:rFonts w:hint="default"/>
        <w:lang w:val="en-US" w:eastAsia="en-US" w:bidi="ar-SA"/>
      </w:rPr>
    </w:lvl>
    <w:lvl w:ilvl="3" w:tplc="580E8972">
      <w:numFmt w:val="bullet"/>
      <w:lvlText w:val="•"/>
      <w:lvlJc w:val="left"/>
      <w:pPr>
        <w:ind w:left="3227" w:hanging="233"/>
      </w:pPr>
      <w:rPr>
        <w:rFonts w:hint="default"/>
        <w:lang w:val="en-US" w:eastAsia="en-US" w:bidi="ar-SA"/>
      </w:rPr>
    </w:lvl>
    <w:lvl w:ilvl="4" w:tplc="6218D140">
      <w:numFmt w:val="bullet"/>
      <w:lvlText w:val="•"/>
      <w:lvlJc w:val="left"/>
      <w:pPr>
        <w:ind w:left="4070" w:hanging="233"/>
      </w:pPr>
      <w:rPr>
        <w:rFonts w:hint="default"/>
        <w:lang w:val="en-US" w:eastAsia="en-US" w:bidi="ar-SA"/>
      </w:rPr>
    </w:lvl>
    <w:lvl w:ilvl="5" w:tplc="4418B384">
      <w:numFmt w:val="bullet"/>
      <w:lvlText w:val="•"/>
      <w:lvlJc w:val="left"/>
      <w:pPr>
        <w:ind w:left="4913" w:hanging="233"/>
      </w:pPr>
      <w:rPr>
        <w:rFonts w:hint="default"/>
        <w:lang w:val="en-US" w:eastAsia="en-US" w:bidi="ar-SA"/>
      </w:rPr>
    </w:lvl>
    <w:lvl w:ilvl="6" w:tplc="8140F278">
      <w:numFmt w:val="bullet"/>
      <w:lvlText w:val="•"/>
      <w:lvlJc w:val="left"/>
      <w:pPr>
        <w:ind w:left="5755" w:hanging="233"/>
      </w:pPr>
      <w:rPr>
        <w:rFonts w:hint="default"/>
        <w:lang w:val="en-US" w:eastAsia="en-US" w:bidi="ar-SA"/>
      </w:rPr>
    </w:lvl>
    <w:lvl w:ilvl="7" w:tplc="9F7CD9BC">
      <w:numFmt w:val="bullet"/>
      <w:lvlText w:val="•"/>
      <w:lvlJc w:val="left"/>
      <w:pPr>
        <w:ind w:left="6598" w:hanging="233"/>
      </w:pPr>
      <w:rPr>
        <w:rFonts w:hint="default"/>
        <w:lang w:val="en-US" w:eastAsia="en-US" w:bidi="ar-SA"/>
      </w:rPr>
    </w:lvl>
    <w:lvl w:ilvl="8" w:tplc="BB94A9EA">
      <w:numFmt w:val="bullet"/>
      <w:lvlText w:val="•"/>
      <w:lvlJc w:val="left"/>
      <w:pPr>
        <w:ind w:left="7441" w:hanging="233"/>
      </w:pPr>
      <w:rPr>
        <w:rFonts w:hint="default"/>
        <w:lang w:val="en-US" w:eastAsia="en-US" w:bidi="ar-SA"/>
      </w:rPr>
    </w:lvl>
  </w:abstractNum>
  <w:abstractNum w:abstractNumId="2" w15:restartNumberingAfterBreak="0">
    <w:nsid w:val="759B00B9"/>
    <w:multiLevelType w:val="hybridMultilevel"/>
    <w:tmpl w:val="C4F47B94"/>
    <w:lvl w:ilvl="0" w:tplc="669CF240">
      <w:start w:val="1"/>
      <w:numFmt w:val="upperLetter"/>
      <w:lvlText w:val="%1."/>
      <w:lvlJc w:val="left"/>
      <w:pPr>
        <w:ind w:left="419" w:hanging="314"/>
        <w:jc w:val="left"/>
      </w:pPr>
      <w:rPr>
        <w:rFonts w:ascii="Arial" w:eastAsia="Arial" w:hAnsi="Arial" w:cs="Arial" w:hint="default"/>
        <w:b/>
        <w:bCs/>
        <w:spacing w:val="0"/>
        <w:w w:val="102"/>
        <w:sz w:val="24"/>
        <w:szCs w:val="24"/>
        <w:lang w:val="en-US" w:eastAsia="en-US" w:bidi="ar-SA"/>
      </w:rPr>
    </w:lvl>
    <w:lvl w:ilvl="1" w:tplc="2E58680E">
      <w:numFmt w:val="bullet"/>
      <w:lvlText w:val="•"/>
      <w:lvlJc w:val="left"/>
      <w:pPr>
        <w:ind w:left="1290" w:hanging="314"/>
      </w:pPr>
      <w:rPr>
        <w:rFonts w:hint="default"/>
        <w:lang w:val="en-US" w:eastAsia="en-US" w:bidi="ar-SA"/>
      </w:rPr>
    </w:lvl>
    <w:lvl w:ilvl="2" w:tplc="4894D660">
      <w:numFmt w:val="bullet"/>
      <w:lvlText w:val="•"/>
      <w:lvlJc w:val="left"/>
      <w:pPr>
        <w:ind w:left="2161" w:hanging="314"/>
      </w:pPr>
      <w:rPr>
        <w:rFonts w:hint="default"/>
        <w:lang w:val="en-US" w:eastAsia="en-US" w:bidi="ar-SA"/>
      </w:rPr>
    </w:lvl>
    <w:lvl w:ilvl="3" w:tplc="BC30EE80">
      <w:numFmt w:val="bullet"/>
      <w:lvlText w:val="•"/>
      <w:lvlJc w:val="left"/>
      <w:pPr>
        <w:ind w:left="3031" w:hanging="314"/>
      </w:pPr>
      <w:rPr>
        <w:rFonts w:hint="default"/>
        <w:lang w:val="en-US" w:eastAsia="en-US" w:bidi="ar-SA"/>
      </w:rPr>
    </w:lvl>
    <w:lvl w:ilvl="4" w:tplc="6BC03B96">
      <w:numFmt w:val="bullet"/>
      <w:lvlText w:val="•"/>
      <w:lvlJc w:val="left"/>
      <w:pPr>
        <w:ind w:left="3902" w:hanging="314"/>
      </w:pPr>
      <w:rPr>
        <w:rFonts w:hint="default"/>
        <w:lang w:val="en-US" w:eastAsia="en-US" w:bidi="ar-SA"/>
      </w:rPr>
    </w:lvl>
    <w:lvl w:ilvl="5" w:tplc="5C9C268A">
      <w:numFmt w:val="bullet"/>
      <w:lvlText w:val="•"/>
      <w:lvlJc w:val="left"/>
      <w:pPr>
        <w:ind w:left="4773" w:hanging="314"/>
      </w:pPr>
      <w:rPr>
        <w:rFonts w:hint="default"/>
        <w:lang w:val="en-US" w:eastAsia="en-US" w:bidi="ar-SA"/>
      </w:rPr>
    </w:lvl>
    <w:lvl w:ilvl="6" w:tplc="F806B5A4">
      <w:numFmt w:val="bullet"/>
      <w:lvlText w:val="•"/>
      <w:lvlJc w:val="left"/>
      <w:pPr>
        <w:ind w:left="5643" w:hanging="314"/>
      </w:pPr>
      <w:rPr>
        <w:rFonts w:hint="default"/>
        <w:lang w:val="en-US" w:eastAsia="en-US" w:bidi="ar-SA"/>
      </w:rPr>
    </w:lvl>
    <w:lvl w:ilvl="7" w:tplc="EB76AFCA">
      <w:numFmt w:val="bullet"/>
      <w:lvlText w:val="•"/>
      <w:lvlJc w:val="left"/>
      <w:pPr>
        <w:ind w:left="6514" w:hanging="314"/>
      </w:pPr>
      <w:rPr>
        <w:rFonts w:hint="default"/>
        <w:lang w:val="en-US" w:eastAsia="en-US" w:bidi="ar-SA"/>
      </w:rPr>
    </w:lvl>
    <w:lvl w:ilvl="8" w:tplc="5F9AEFBC">
      <w:numFmt w:val="bullet"/>
      <w:lvlText w:val="•"/>
      <w:lvlJc w:val="left"/>
      <w:pPr>
        <w:ind w:left="7385" w:hanging="314"/>
      </w:pPr>
      <w:rPr>
        <w:rFonts w:hint="default"/>
        <w:lang w:val="en-US" w:eastAsia="en-US" w:bidi="ar-SA"/>
      </w:rPr>
    </w:lvl>
  </w:abstractNum>
  <w:num w:numId="1" w16cid:durableId="1058675699">
    <w:abstractNumId w:val="2"/>
  </w:num>
  <w:num w:numId="2" w16cid:durableId="321275750">
    <w:abstractNumId w:val="0"/>
  </w:num>
  <w:num w:numId="3" w16cid:durableId="9064960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4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E7D9A"/>
    <w:rsid w:val="003D45A1"/>
    <w:rsid w:val="003D7CEC"/>
    <w:rsid w:val="003F0846"/>
    <w:rsid w:val="004D6113"/>
    <w:rsid w:val="00584C6C"/>
    <w:rsid w:val="006346BF"/>
    <w:rsid w:val="00B13D34"/>
    <w:rsid w:val="00FE7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2"/>
    </o:shapelayout>
  </w:shapeDefaults>
  <w:decimalSymbol w:val="."/>
  <w:listSeparator w:val=","/>
  <w14:docId w14:val="3AA7FCF1"/>
  <w15:docId w15:val="{586C2E53-9C0C-4C63-94CF-E10FAF9BD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05"/>
      <w:outlineLvl w:val="0"/>
    </w:pPr>
    <w:rPr>
      <w:rFonts w:ascii="Arial" w:eastAsia="Arial" w:hAnsi="Arial" w:cs="Arial"/>
      <w:b/>
      <w:bCs/>
      <w:sz w:val="42"/>
      <w:szCs w:val="42"/>
    </w:rPr>
  </w:style>
  <w:style w:type="paragraph" w:styleId="Heading2">
    <w:name w:val="heading 2"/>
    <w:basedOn w:val="Normal"/>
    <w:uiPriority w:val="9"/>
    <w:unhideWhenUsed/>
    <w:qFormat/>
    <w:pPr>
      <w:ind w:left="419" w:hanging="314"/>
      <w:outlineLvl w:val="1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  <w:pPr>
      <w:ind w:left="419" w:hanging="314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2.xml"/><Relationship Id="rId18" Type="http://schemas.openxmlformats.org/officeDocument/2006/relationships/image" Target="media/image8.jpe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header" Target="header2.xml"/><Relationship Id="rId17" Type="http://schemas.openxmlformats.org/officeDocument/2006/relationships/image" Target="media/image7.jpeg"/><Relationship Id="rId2" Type="http://schemas.openxmlformats.org/officeDocument/2006/relationships/styles" Target="styles.xml"/><Relationship Id="rId16" Type="http://schemas.openxmlformats.org/officeDocument/2006/relationships/image" Target="media/image6.jpe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5" Type="http://schemas.openxmlformats.org/officeDocument/2006/relationships/image" Target="media/image5.jpeg"/><Relationship Id="rId10" Type="http://schemas.openxmlformats.org/officeDocument/2006/relationships/footer" Target="footer1.xml"/><Relationship Id="rId19" Type="http://schemas.openxmlformats.org/officeDocument/2006/relationships/image" Target="media/image9.jpeg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411</Words>
  <Characters>2347</Characters>
  <Application>Microsoft Office Word</Application>
  <DocSecurity>0</DocSecurity>
  <Lines>19</Lines>
  <Paragraphs>5</Paragraphs>
  <ScaleCrop>false</ScaleCrop>
  <Company/>
  <LinksUpToDate>false</LinksUpToDate>
  <CharactersWithSpaces>2753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BINAYAKA MISHRA</cp:lastModifiedBy>
  <cp:revision>7</cp:revision>
  <dcterms:created xsi:type="dcterms:W3CDTF">2022-07-11T07:22:00Z</dcterms:created>
  <dcterms:modified xsi:type="dcterms:W3CDTF">2022-07-11T07:25:00Z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2021-08-15T00:00:00Z</vt:filetime>
  </property>
  <property fmtid="{D5CDD505-2E9C-101B-9397-08002B2CF9AE}" pid="3" name="Creator">
    <vt:lpwstr>Online2PDF.com</vt:lpwstr>
  </property>
  <property fmtid="{D5CDD505-2E9C-101B-9397-08002B2CF9AE}" pid="4" name="LastSaved">
    <vt:filetime>2021-08-15T00:00:00Z</vt:filetime>
  </property>
</Properties>
</file>