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E4F3" w14:textId="77777777" w:rsidR="00344DBF" w:rsidRDefault="00344DBF">
      <w:pPr>
        <w:pStyle w:val="BodyText"/>
        <w:rPr>
          <w:rFonts w:ascii="Times New Roman"/>
          <w:sz w:val="20"/>
        </w:rPr>
      </w:pPr>
    </w:p>
    <w:p w14:paraId="4E9722D5" w14:textId="77777777" w:rsidR="00344DBF" w:rsidRDefault="00344DBF">
      <w:pPr>
        <w:pStyle w:val="BodyText"/>
        <w:rPr>
          <w:rFonts w:ascii="Times New Roman"/>
          <w:sz w:val="20"/>
        </w:rPr>
      </w:pPr>
    </w:p>
    <w:p w14:paraId="1720163B" w14:textId="77777777" w:rsidR="00344DBF" w:rsidRDefault="00000000">
      <w:pPr>
        <w:pStyle w:val="Heading1"/>
        <w:spacing w:before="214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Plotnine</w:t>
      </w:r>
      <w:proofErr w:type="spellEnd"/>
      <w:r>
        <w:t>?</w:t>
      </w:r>
    </w:p>
    <w:p w14:paraId="45018889" w14:textId="77777777" w:rsidR="00344DBF" w:rsidRDefault="00000000">
      <w:pPr>
        <w:pStyle w:val="BodyText"/>
        <w:spacing w:before="218" w:line="290" w:lineRule="auto"/>
        <w:ind w:left="105" w:right="340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python</w:t>
      </w:r>
      <w:r>
        <w:rPr>
          <w:spacing w:val="21"/>
          <w:w w:val="95"/>
        </w:rPr>
        <w:t xml:space="preserve"> </w:t>
      </w:r>
      <w:r>
        <w:rPr>
          <w:w w:val="95"/>
        </w:rPr>
        <w:t>library</w:t>
      </w:r>
      <w:r>
        <w:rPr>
          <w:spacing w:val="24"/>
          <w:w w:val="95"/>
        </w:rPr>
        <w:t xml:space="preserve"> </w:t>
      </w:r>
      <w:r>
        <w:rPr>
          <w:w w:val="95"/>
        </w:rPr>
        <w:t>brings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power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R’s</w:t>
      </w:r>
      <w:r>
        <w:rPr>
          <w:spacing w:val="24"/>
          <w:w w:val="95"/>
        </w:rPr>
        <w:t xml:space="preserve"> </w:t>
      </w:r>
      <w:r>
        <w:rPr>
          <w:w w:val="95"/>
        </w:rPr>
        <w:t>ggplot2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Python.</w:t>
      </w:r>
      <w:r>
        <w:rPr>
          <w:spacing w:val="21"/>
          <w:w w:val="95"/>
        </w:rPr>
        <w:t xml:space="preserve"> </w:t>
      </w:r>
      <w:r>
        <w:rPr>
          <w:w w:val="95"/>
        </w:rPr>
        <w:t>Gain</w:t>
      </w:r>
      <w:r>
        <w:rPr>
          <w:spacing w:val="24"/>
          <w:w w:val="95"/>
        </w:rPr>
        <w:t xml:space="preserve"> </w:t>
      </w:r>
      <w:r>
        <w:rPr>
          <w:w w:val="95"/>
        </w:rPr>
        <w:t>access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like:</w:t>
      </w:r>
    </w:p>
    <w:p w14:paraId="66DFC4F6" w14:textId="77777777" w:rsidR="00344DBF" w:rsidRDefault="00344DBF">
      <w:pPr>
        <w:pStyle w:val="BodyText"/>
        <w:spacing w:before="8"/>
        <w:rPr>
          <w:sz w:val="10"/>
        </w:rPr>
      </w:pPr>
    </w:p>
    <w:p w14:paraId="3193FF5D" w14:textId="77777777" w:rsidR="00344DBF" w:rsidRDefault="00000000">
      <w:pPr>
        <w:pStyle w:val="BodyText"/>
        <w:spacing w:before="92"/>
        <w:ind w:left="705"/>
      </w:pPr>
      <w:r>
        <w:pict w14:anchorId="1858A9D8">
          <v:shape id="_x0000_s2063" style="position:absolute;left:0;text-align:left;margin-left:95.15pt;margin-top:9.4pt;width:3.85pt;height:3.85pt;z-index:15729152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ggplot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plot</w:t>
      </w:r>
      <w:r>
        <w:rPr>
          <w:spacing w:val="25"/>
          <w:w w:val="95"/>
        </w:rPr>
        <w:t xml:space="preserve"> </w:t>
      </w:r>
      <w:r>
        <w:rPr>
          <w:w w:val="95"/>
        </w:rPr>
        <w:t>canvas</w:t>
      </w:r>
      <w:r>
        <w:rPr>
          <w:spacing w:val="25"/>
          <w:w w:val="95"/>
        </w:rPr>
        <w:t xml:space="preserve"> </w:t>
      </w:r>
      <w:r>
        <w:rPr>
          <w:w w:val="95"/>
        </w:rPr>
        <w:t>(layout).</w:t>
      </w:r>
    </w:p>
    <w:p w14:paraId="15B85F24" w14:textId="77777777" w:rsidR="00344DBF" w:rsidRDefault="00344DBF">
      <w:pPr>
        <w:pStyle w:val="BodyText"/>
        <w:spacing w:before="1"/>
        <w:rPr>
          <w:sz w:val="15"/>
        </w:rPr>
      </w:pPr>
    </w:p>
    <w:p w14:paraId="5D269F13" w14:textId="77777777" w:rsidR="00344DBF" w:rsidRDefault="00000000">
      <w:pPr>
        <w:pStyle w:val="BodyText"/>
        <w:spacing w:before="92"/>
        <w:ind w:left="705"/>
      </w:pPr>
      <w:r>
        <w:pict w14:anchorId="1C787A8B">
          <v:shape id="_x0000_s2062" style="position:absolute;left:0;text-align:left;margin-left:95.15pt;margin-top:9.3pt;width:3.85pt;height:3.85pt;z-index:15729664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aes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–</w:t>
      </w:r>
      <w:r>
        <w:rPr>
          <w:spacing w:val="16"/>
          <w:w w:val="95"/>
        </w:rPr>
        <w:t xml:space="preserve"> </w:t>
      </w:r>
      <w:r>
        <w:rPr>
          <w:w w:val="95"/>
        </w:rPr>
        <w:t>Map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rFonts w:ascii="Courier New" w:hAnsi="Courier New"/>
          <w:spacing w:val="-40"/>
          <w:w w:val="95"/>
        </w:rPr>
        <w:t xml:space="preserve"> </w:t>
      </w:r>
      <w:proofErr w:type="spellStart"/>
      <w:r>
        <w:rPr>
          <w:w w:val="95"/>
        </w:rPr>
        <w:t>DataFrame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columns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plot</w:t>
      </w:r>
      <w:r>
        <w:rPr>
          <w:spacing w:val="22"/>
          <w:w w:val="95"/>
        </w:rPr>
        <w:t xml:space="preserve"> </w:t>
      </w:r>
      <w:r>
        <w:rPr>
          <w:w w:val="95"/>
        </w:rPr>
        <w:t>aesthetics</w:t>
      </w:r>
      <w:r>
        <w:rPr>
          <w:spacing w:val="22"/>
          <w:w w:val="95"/>
        </w:rPr>
        <w:t xml:space="preserve"> </w:t>
      </w:r>
      <w:r>
        <w:rPr>
          <w:w w:val="95"/>
        </w:rPr>
        <w:t>(x,</w:t>
      </w:r>
      <w:r>
        <w:rPr>
          <w:spacing w:val="22"/>
          <w:w w:val="95"/>
        </w:rPr>
        <w:t xml:space="preserve"> </w:t>
      </w:r>
      <w:r>
        <w:rPr>
          <w:w w:val="95"/>
        </w:rPr>
        <w:t>y,</w:t>
      </w:r>
      <w:r>
        <w:rPr>
          <w:spacing w:val="22"/>
          <w:w w:val="95"/>
        </w:rPr>
        <w:t xml:space="preserve"> </w:t>
      </w:r>
      <w:r>
        <w:rPr>
          <w:w w:val="95"/>
        </w:rPr>
        <w:t>color,</w:t>
      </w:r>
      <w:r>
        <w:rPr>
          <w:spacing w:val="20"/>
          <w:w w:val="95"/>
        </w:rPr>
        <w:t xml:space="preserve"> </w:t>
      </w:r>
      <w:r>
        <w:rPr>
          <w:w w:val="95"/>
        </w:rPr>
        <w:t>fill,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etc</w:t>
      </w:r>
      <w:proofErr w:type="spellEnd"/>
      <w:r>
        <w:rPr>
          <w:w w:val="95"/>
        </w:rPr>
        <w:t>).</w:t>
      </w:r>
    </w:p>
    <w:p w14:paraId="2DB1822E" w14:textId="77777777" w:rsidR="00344DBF" w:rsidRDefault="00344DBF">
      <w:pPr>
        <w:pStyle w:val="BodyText"/>
        <w:spacing w:before="10"/>
        <w:rPr>
          <w:sz w:val="14"/>
        </w:rPr>
      </w:pPr>
    </w:p>
    <w:p w14:paraId="0DDBF63B" w14:textId="77777777" w:rsidR="00344DBF" w:rsidRDefault="00000000">
      <w:pPr>
        <w:pStyle w:val="BodyText"/>
        <w:spacing w:before="92"/>
        <w:ind w:left="705"/>
      </w:pPr>
      <w:r>
        <w:pict w14:anchorId="5501ED61">
          <v:shape id="_x0000_s2061" style="position:absolute;left:0;text-align:left;margin-left:95.15pt;margin-top:9.4pt;width:3.85pt;height:3.75pt;z-index:15730176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Geometries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geometry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geom_point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geom_smooth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4A81EEE7" w14:textId="77777777" w:rsidR="00344DBF" w:rsidRDefault="00344DBF">
      <w:pPr>
        <w:pStyle w:val="BodyText"/>
        <w:spacing w:before="10"/>
        <w:rPr>
          <w:sz w:val="14"/>
        </w:rPr>
      </w:pPr>
    </w:p>
    <w:p w14:paraId="75B6F9F8" w14:textId="77777777" w:rsidR="00344DBF" w:rsidRDefault="00000000">
      <w:pPr>
        <w:pStyle w:val="BodyText"/>
        <w:spacing w:before="92"/>
        <w:ind w:left="705"/>
      </w:pPr>
      <w:r>
        <w:pict w14:anchorId="45FC75A2">
          <v:shape id="_x0000_s2060" style="position:absolute;left:0;text-align:left;margin-left:95.15pt;margin-top:9.4pt;width:3.85pt;height:3.85pt;z-index:1573068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And</w:t>
      </w:r>
      <w:r>
        <w:rPr>
          <w:spacing w:val="-3"/>
        </w:rPr>
        <w:t xml:space="preserve"> </w:t>
      </w:r>
      <w:r>
        <w:t>more!</w:t>
      </w:r>
    </w:p>
    <w:p w14:paraId="07A08812" w14:textId="77777777" w:rsidR="00344DBF" w:rsidRDefault="00344DBF">
      <w:pPr>
        <w:pStyle w:val="BodyText"/>
        <w:spacing w:before="5"/>
        <w:rPr>
          <w:sz w:val="31"/>
        </w:rPr>
      </w:pPr>
    </w:p>
    <w:p w14:paraId="3490E073" w14:textId="77777777" w:rsidR="00344DBF" w:rsidRDefault="00000000">
      <w:pPr>
        <w:pStyle w:val="Heading1"/>
        <w:spacing w:line="146" w:lineRule="auto"/>
        <w:ind w:right="340"/>
      </w:pPr>
      <w:r>
        <w:t>Before we get started, get the Python Cheat</w:t>
      </w:r>
      <w:r>
        <w:rPr>
          <w:spacing w:val="-114"/>
        </w:rPr>
        <w:t xml:space="preserve"> </w:t>
      </w:r>
      <w:r>
        <w:t>Sheet</w:t>
      </w:r>
    </w:p>
    <w:p w14:paraId="34FF6150" w14:textId="1511C49A" w:rsidR="00344DBF" w:rsidRDefault="00000000">
      <w:pPr>
        <w:pStyle w:val="BodyText"/>
        <w:spacing w:before="253" w:line="290" w:lineRule="auto"/>
        <w:ind w:left="105" w:right="117"/>
        <w:jc w:val="both"/>
      </w:pP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is great for</w:t>
      </w:r>
      <w:r>
        <w:rPr>
          <w:spacing w:val="1"/>
          <w:w w:val="95"/>
        </w:rPr>
        <w:t xml:space="preserve"> </w:t>
      </w:r>
      <w:r>
        <w:rPr>
          <w:w w:val="95"/>
        </w:rPr>
        <w:t>data visualization in Python if you are coming from</w:t>
      </w:r>
      <w:r>
        <w:rPr>
          <w:spacing w:val="1"/>
          <w:w w:val="95"/>
        </w:rPr>
        <w:t xml:space="preserve"> </w:t>
      </w:r>
      <w:r>
        <w:rPr>
          <w:w w:val="95"/>
        </w:rPr>
        <w:t>an R</w:t>
      </w:r>
      <w:r>
        <w:rPr>
          <w:spacing w:val="52"/>
        </w:rPr>
        <w:t xml:space="preserve"> </w:t>
      </w:r>
      <w:r>
        <w:rPr>
          <w:w w:val="95"/>
        </w:rPr>
        <w:t>background. But,</w:t>
      </w:r>
      <w:r>
        <w:rPr>
          <w:spacing w:val="1"/>
          <w:w w:val="95"/>
        </w:rPr>
        <w:t xml:space="preserve"> </w:t>
      </w:r>
      <w:r>
        <w:t>you might want to explore documentation for the entire Python Ecosystem (</w:t>
      </w:r>
      <w:r>
        <w:rPr>
          <w:rFonts w:ascii="Courier New" w:hAnsi="Courier New"/>
        </w:rPr>
        <w:t>pandas</w:t>
      </w:r>
      <w:r>
        <w:t xml:space="preserve">, </w:t>
      </w:r>
      <w:proofErr w:type="spellStart"/>
      <w:r>
        <w:rPr>
          <w:rFonts w:ascii="Courier New" w:hAnsi="Courier New"/>
        </w:rPr>
        <w:t>plotnine</w:t>
      </w:r>
      <w:proofErr w:type="spellEnd"/>
      <w:r>
        <w:t>,</w:t>
      </w:r>
      <w:r>
        <w:rPr>
          <w:spacing w:val="-56"/>
        </w:rPr>
        <w:t xml:space="preserve"> </w:t>
      </w:r>
      <w:proofErr w:type="spellStart"/>
      <w:r>
        <w:rPr>
          <w:rFonts w:ascii="Courier New" w:hAnsi="Courier New"/>
        </w:rPr>
        <w:t>plotly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libraries).</w:t>
      </w:r>
      <w:r>
        <w:rPr>
          <w:spacing w:val="-1"/>
        </w:rPr>
        <w:t xml:space="preserve"> </w:t>
      </w:r>
    </w:p>
    <w:p w14:paraId="4445031E" w14:textId="77777777" w:rsidR="00344DBF" w:rsidRDefault="00344DBF">
      <w:pPr>
        <w:pStyle w:val="BodyText"/>
        <w:spacing w:before="7"/>
        <w:rPr>
          <w:sz w:val="20"/>
        </w:rPr>
      </w:pPr>
    </w:p>
    <w:p w14:paraId="26957390" w14:textId="77777777" w:rsidR="00344DBF" w:rsidRDefault="00000000">
      <w:pPr>
        <w:pStyle w:val="Heading3"/>
        <w:spacing w:before="1"/>
        <w:jc w:val="both"/>
      </w:pPr>
      <w:r>
        <w:t>Ultimate</w:t>
      </w:r>
      <w:r>
        <w:rPr>
          <w:spacing w:val="15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Cheat</w:t>
      </w:r>
      <w:r>
        <w:rPr>
          <w:spacing w:val="17"/>
        </w:rPr>
        <w:t xml:space="preserve"> </w:t>
      </w:r>
      <w:r>
        <w:t>Sheet:</w:t>
      </w:r>
    </w:p>
    <w:p w14:paraId="4E7F10BC" w14:textId="77777777" w:rsidR="00344DBF" w:rsidRDefault="00344DBF">
      <w:pPr>
        <w:pStyle w:val="BodyText"/>
        <w:spacing w:before="6"/>
        <w:rPr>
          <w:rFonts w:ascii="Arial"/>
          <w:b/>
          <w:sz w:val="24"/>
        </w:rPr>
      </w:pPr>
    </w:p>
    <w:p w14:paraId="7BB1E9B0" w14:textId="65B00CE1" w:rsidR="00344DBF" w:rsidRDefault="00000000">
      <w:pPr>
        <w:pStyle w:val="BodyText"/>
        <w:spacing w:line="292" w:lineRule="auto"/>
        <w:ind w:left="105" w:right="419"/>
      </w:pPr>
      <w:r>
        <w:t>This gives you access to the entire Python</w:t>
      </w:r>
      <w:r>
        <w:rPr>
          <w:spacing w:val="-56"/>
        </w:rPr>
        <w:t xml:space="preserve"> </w:t>
      </w:r>
      <w:r>
        <w:t>Ecosystem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 fingertips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hyperlinked</w:t>
      </w:r>
      <w:r>
        <w:rPr>
          <w:spacing w:val="-1"/>
        </w:rPr>
        <w:t xml:space="preserve"> </w:t>
      </w:r>
      <w:proofErr w:type="spellStart"/>
      <w:r>
        <w:t>documenation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cheat</w:t>
      </w:r>
      <w:r>
        <w:rPr>
          <w:spacing w:val="-1"/>
        </w:rPr>
        <w:t xml:space="preserve"> </w:t>
      </w:r>
      <w:r>
        <w:t>sheets.</w:t>
      </w:r>
    </w:p>
    <w:p w14:paraId="735F0CA1" w14:textId="77777777" w:rsidR="00344DBF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39A810" wp14:editId="1BF129FC">
            <wp:simplePos x="0" y="0"/>
            <wp:positionH relativeFrom="page">
              <wp:posOffset>943355</wp:posOffset>
            </wp:positionH>
            <wp:positionV relativeFrom="paragraph">
              <wp:posOffset>116883</wp:posOffset>
            </wp:positionV>
            <wp:extent cx="5504688" cy="4191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47AE5" w14:textId="77777777" w:rsidR="00344DBF" w:rsidRDefault="00344DBF">
      <w:pPr>
        <w:pStyle w:val="BodyText"/>
        <w:spacing w:before="1"/>
        <w:rPr>
          <w:sz w:val="24"/>
        </w:rPr>
      </w:pPr>
    </w:p>
    <w:p w14:paraId="2F9B6727" w14:textId="77777777" w:rsidR="00344DBF" w:rsidRDefault="00000000">
      <w:pPr>
        <w:pStyle w:val="BodyText"/>
        <w:spacing w:before="1"/>
        <w:ind w:left="105"/>
        <w:jc w:val="both"/>
      </w:pPr>
      <w:r>
        <w:t>(Click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download)</w:t>
      </w:r>
    </w:p>
    <w:p w14:paraId="77D11357" w14:textId="77777777" w:rsidR="00344DBF" w:rsidRDefault="00344DBF">
      <w:pPr>
        <w:jc w:val="both"/>
        <w:sectPr w:rsidR="00344DBF">
          <w:headerReference w:type="default" r:id="rId7"/>
          <w:footerReference w:type="default" r:id="rId8"/>
          <w:type w:val="continuous"/>
          <w:pgSz w:w="11910" w:h="16840"/>
          <w:pgMar w:top="560" w:right="1360" w:bottom="280" w:left="1380" w:header="0" w:footer="83" w:gutter="0"/>
          <w:pgNumType w:start="1"/>
          <w:cols w:space="720"/>
        </w:sectPr>
      </w:pPr>
    </w:p>
    <w:p w14:paraId="2ADFD815" w14:textId="77777777" w:rsidR="00344DBF" w:rsidRDefault="00000000">
      <w:pPr>
        <w:pStyle w:val="Heading3"/>
        <w:spacing w:before="185"/>
      </w:pPr>
      <w:r>
        <w:lastRenderedPageBreak/>
        <w:t>If</w:t>
      </w:r>
      <w:r>
        <w:rPr>
          <w:spacing w:val="16"/>
        </w:rPr>
        <w:t xml:space="preserve"> </w:t>
      </w:r>
      <w:r>
        <w:t>you’re</w:t>
      </w:r>
      <w:r>
        <w:rPr>
          <w:spacing w:val="15"/>
        </w:rPr>
        <w:t xml:space="preserve"> </w:t>
      </w:r>
      <w:r>
        <w:t>coming</w:t>
      </w:r>
      <w:r>
        <w:rPr>
          <w:spacing w:val="14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R,</w:t>
      </w:r>
      <w:r>
        <w:rPr>
          <w:spacing w:val="16"/>
        </w:rPr>
        <w:t xml:space="preserve"> </w:t>
      </w:r>
      <w:r>
        <w:t>navigate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“Coming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R?”</w:t>
      </w:r>
      <w:r>
        <w:rPr>
          <w:spacing w:val="12"/>
        </w:rPr>
        <w:t xml:space="preserve"> </w:t>
      </w:r>
      <w:r>
        <w:t>Section</w:t>
      </w:r>
    </w:p>
    <w:p w14:paraId="6871719F" w14:textId="77777777" w:rsidR="00344DBF" w:rsidRDefault="00344DBF">
      <w:pPr>
        <w:pStyle w:val="BodyText"/>
        <w:spacing w:before="6"/>
        <w:rPr>
          <w:rFonts w:ascii="Arial"/>
          <w:b/>
          <w:sz w:val="24"/>
        </w:rPr>
      </w:pPr>
    </w:p>
    <w:p w14:paraId="6320D25A" w14:textId="77777777" w:rsidR="00344DBF" w:rsidRDefault="00000000">
      <w:pPr>
        <w:pStyle w:val="BodyText"/>
        <w:ind w:left="105"/>
        <w:rPr>
          <w:rFonts w:ascii="Courier New" w:hAnsi="Courier New"/>
        </w:rPr>
      </w:pPr>
      <w:r>
        <w:t>Next,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“Coming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R?”.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Plotnine</w:t>
      </w:r>
      <w:proofErr w:type="spellEnd"/>
    </w:p>
    <w:p w14:paraId="7D32AE9E" w14:textId="77777777" w:rsidR="00344DBF" w:rsidRDefault="00000000">
      <w:pPr>
        <w:pStyle w:val="BodyText"/>
        <w:spacing w:before="55"/>
        <w:ind w:left="105"/>
      </w:pPr>
      <w:r>
        <w:t>Documentation.</w:t>
      </w:r>
    </w:p>
    <w:p w14:paraId="1C61E121" w14:textId="77777777" w:rsidR="00344DBF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E4568F" wp14:editId="0BD958CC">
            <wp:simplePos x="0" y="0"/>
            <wp:positionH relativeFrom="page">
              <wp:posOffset>943355</wp:posOffset>
            </wp:positionH>
            <wp:positionV relativeFrom="paragraph">
              <wp:posOffset>150097</wp:posOffset>
            </wp:positionV>
            <wp:extent cx="5506179" cy="4219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17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68108" w14:textId="77777777" w:rsidR="00344DBF" w:rsidRDefault="00344DBF">
      <w:pPr>
        <w:pStyle w:val="BodyText"/>
        <w:spacing w:before="2"/>
        <w:rPr>
          <w:sz w:val="24"/>
        </w:rPr>
      </w:pPr>
    </w:p>
    <w:p w14:paraId="7E910C22" w14:textId="77777777" w:rsidR="00344DBF" w:rsidRDefault="00000000">
      <w:pPr>
        <w:pStyle w:val="BodyText"/>
        <w:ind w:left="105"/>
      </w:pPr>
      <w:r>
        <w:t>(Click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download)</w:t>
      </w:r>
    </w:p>
    <w:p w14:paraId="1D8B7ADA" w14:textId="77777777" w:rsidR="00344DBF" w:rsidRDefault="00344DBF">
      <w:pPr>
        <w:pStyle w:val="BodyText"/>
        <w:rPr>
          <w:sz w:val="22"/>
        </w:rPr>
      </w:pPr>
    </w:p>
    <w:p w14:paraId="0AF4B279" w14:textId="77777777" w:rsidR="00344DBF" w:rsidRDefault="00344DBF">
      <w:pPr>
        <w:pStyle w:val="BodyText"/>
        <w:rPr>
          <w:sz w:val="22"/>
        </w:rPr>
      </w:pPr>
    </w:p>
    <w:p w14:paraId="686F850D" w14:textId="77777777" w:rsidR="00344DBF" w:rsidRDefault="00344DBF">
      <w:pPr>
        <w:pStyle w:val="BodyText"/>
        <w:spacing w:before="2"/>
        <w:rPr>
          <w:sz w:val="24"/>
        </w:rPr>
      </w:pPr>
    </w:p>
    <w:p w14:paraId="19502D4D" w14:textId="77777777" w:rsidR="00344DBF" w:rsidRDefault="00000000">
      <w:pPr>
        <w:pStyle w:val="Heading3"/>
      </w:pPr>
      <w:r>
        <w:t>Explore</w:t>
      </w:r>
      <w:r>
        <w:rPr>
          <w:spacing w:val="17"/>
        </w:rPr>
        <w:t xml:space="preserve"> </w:t>
      </w:r>
      <w:proofErr w:type="spellStart"/>
      <w:r>
        <w:t>Plotnine</w:t>
      </w:r>
      <w:proofErr w:type="spellEnd"/>
    </w:p>
    <w:p w14:paraId="33E693D4" w14:textId="77777777" w:rsidR="00344DBF" w:rsidRDefault="00344DBF">
      <w:pPr>
        <w:pStyle w:val="BodyText"/>
        <w:spacing w:before="7"/>
        <w:rPr>
          <w:rFonts w:ascii="Arial"/>
          <w:b/>
          <w:sz w:val="24"/>
        </w:rPr>
      </w:pPr>
    </w:p>
    <w:p w14:paraId="2FC1EFFA" w14:textId="77777777" w:rsidR="00344DBF" w:rsidRDefault="00000000">
      <w:pPr>
        <w:pStyle w:val="BodyText"/>
        <w:ind w:left="105"/>
      </w:pP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Plotnine</w:t>
      </w:r>
      <w:proofErr w:type="spellEnd"/>
      <w:r>
        <w:rPr>
          <w:spacing w:val="-5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fingertips.</w:t>
      </w:r>
    </w:p>
    <w:p w14:paraId="3E2019FE" w14:textId="77777777" w:rsidR="00344DBF" w:rsidRDefault="00344DBF">
      <w:pPr>
        <w:sectPr w:rsidR="00344DBF">
          <w:headerReference w:type="default" r:id="rId10"/>
          <w:footerReference w:type="default" r:id="rId11"/>
          <w:pgSz w:w="11910" w:h="16840"/>
          <w:pgMar w:top="560" w:right="1360" w:bottom="280" w:left="1380" w:header="0" w:footer="83" w:gutter="0"/>
          <w:cols w:space="720"/>
        </w:sectPr>
      </w:pPr>
    </w:p>
    <w:p w14:paraId="70920CBF" w14:textId="77777777" w:rsidR="00344DBF" w:rsidRDefault="00344DBF">
      <w:pPr>
        <w:pStyle w:val="BodyText"/>
        <w:spacing w:before="7"/>
        <w:rPr>
          <w:sz w:val="15"/>
        </w:rPr>
      </w:pPr>
    </w:p>
    <w:p w14:paraId="2DFFF5AC" w14:textId="77777777" w:rsidR="00344DBF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C3045B7" wp14:editId="52EF5722">
            <wp:extent cx="5506890" cy="3733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BBE" w14:textId="77777777" w:rsidR="00344DBF" w:rsidRDefault="00344DBF">
      <w:pPr>
        <w:pStyle w:val="BodyText"/>
        <w:spacing w:before="1"/>
        <w:rPr>
          <w:sz w:val="29"/>
        </w:rPr>
      </w:pPr>
    </w:p>
    <w:p w14:paraId="117DE413" w14:textId="77777777" w:rsidR="00344DBF" w:rsidRDefault="00000000">
      <w:pPr>
        <w:pStyle w:val="BodyText"/>
        <w:spacing w:before="92"/>
        <w:ind w:left="105"/>
      </w:pP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tutorial.</w:t>
      </w:r>
    </w:p>
    <w:p w14:paraId="25A35D88" w14:textId="77777777" w:rsidR="00344DBF" w:rsidRDefault="00344DBF">
      <w:pPr>
        <w:pStyle w:val="BodyText"/>
        <w:rPr>
          <w:sz w:val="18"/>
        </w:rPr>
      </w:pPr>
    </w:p>
    <w:p w14:paraId="0747FFD4" w14:textId="77777777" w:rsidR="00344DBF" w:rsidRDefault="00000000">
      <w:pPr>
        <w:pStyle w:val="Heading1"/>
      </w:pPr>
      <w:r>
        <w:t>How</w:t>
      </w:r>
      <w:r>
        <w:rPr>
          <w:spacing w:val="-5"/>
        </w:rPr>
        <w:t xml:space="preserve"> </w:t>
      </w:r>
      <w:proofErr w:type="spellStart"/>
      <w:r>
        <w:t>Plotnine</w:t>
      </w:r>
      <w:proofErr w:type="spellEnd"/>
      <w:r>
        <w:rPr>
          <w:spacing w:val="-6"/>
        </w:rPr>
        <w:t xml:space="preserve"> </w:t>
      </w:r>
      <w:r>
        <w:t>Works</w:t>
      </w:r>
    </w:p>
    <w:p w14:paraId="702E1E30" w14:textId="77777777" w:rsidR="00344DBF" w:rsidRDefault="00000000">
      <w:pPr>
        <w:pStyle w:val="BodyText"/>
        <w:spacing w:before="218" w:line="290" w:lineRule="auto"/>
        <w:ind w:left="105" w:right="340"/>
      </w:pP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r>
        <w:rPr>
          <w:rFonts w:ascii="Arial"/>
          <w:i/>
          <w:w w:val="95"/>
        </w:rPr>
        <w:t>Plotnine</w:t>
      </w:r>
      <w:proofErr w:type="spellEnd"/>
      <w:r>
        <w:rPr>
          <w:rFonts w:ascii="Arial"/>
          <w:i/>
          <w:spacing w:val="26"/>
          <w:w w:val="95"/>
        </w:rPr>
        <w:t xml:space="preserve"> </w:t>
      </w:r>
      <w:r>
        <w:rPr>
          <w:rFonts w:ascii="Arial"/>
          <w:i/>
          <w:w w:val="95"/>
        </w:rPr>
        <w:t>Documentation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grammar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graphics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ggplot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layers that</w:t>
      </w:r>
      <w:r>
        <w:rPr>
          <w:spacing w:val="-1"/>
        </w:rPr>
        <w:t xml:space="preserve"> </w:t>
      </w:r>
      <w:r>
        <w:t>control geometries, facets,</w:t>
      </w:r>
      <w:r>
        <w:rPr>
          <w:spacing w:val="-3"/>
        </w:rPr>
        <w:t xml:space="preserve"> </w:t>
      </w:r>
      <w:r>
        <w:t>themes,</w:t>
      </w:r>
      <w:r>
        <w:rPr>
          <w:spacing w:val="-3"/>
        </w:rPr>
        <w:t xml:space="preserve"> </w:t>
      </w:r>
      <w:r>
        <w:t>and more.</w:t>
      </w:r>
    </w:p>
    <w:p w14:paraId="3448FDCA" w14:textId="77777777" w:rsidR="00344DBF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EE86C9" wp14:editId="53B59D7E">
            <wp:simplePos x="0" y="0"/>
            <wp:positionH relativeFrom="page">
              <wp:posOffset>1095734</wp:posOffset>
            </wp:positionH>
            <wp:positionV relativeFrom="paragraph">
              <wp:posOffset>120629</wp:posOffset>
            </wp:positionV>
            <wp:extent cx="5299695" cy="4299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95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D0D04" w14:textId="77777777" w:rsidR="00344DBF" w:rsidRDefault="00344DBF">
      <w:pPr>
        <w:rPr>
          <w:sz w:val="13"/>
        </w:rPr>
        <w:sectPr w:rsidR="00344DBF">
          <w:headerReference w:type="default" r:id="rId14"/>
          <w:footerReference w:type="default" r:id="rId15"/>
          <w:pgSz w:w="11910" w:h="16840"/>
          <w:pgMar w:top="560" w:right="1360" w:bottom="280" w:left="1380" w:header="0" w:footer="83" w:gutter="0"/>
          <w:cols w:space="720"/>
        </w:sectPr>
      </w:pPr>
    </w:p>
    <w:p w14:paraId="14293C1B" w14:textId="77777777" w:rsidR="00344DBF" w:rsidRDefault="00000000">
      <w:pPr>
        <w:pStyle w:val="Heading1"/>
        <w:spacing w:before="76"/>
      </w:pPr>
      <w:r>
        <w:lastRenderedPageBreak/>
        <w:t>Making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Plot</w:t>
      </w:r>
    </w:p>
    <w:p w14:paraId="0CF38FC9" w14:textId="77777777" w:rsidR="00344DBF" w:rsidRDefault="00000000">
      <w:pPr>
        <w:spacing w:before="220"/>
        <w:ind w:left="105"/>
        <w:rPr>
          <w:sz w:val="21"/>
        </w:rPr>
      </w:pPr>
      <w:r>
        <w:rPr>
          <w:sz w:val="21"/>
        </w:rPr>
        <w:t>Let’s</w:t>
      </w:r>
      <w:r>
        <w:rPr>
          <w:spacing w:val="-4"/>
          <w:sz w:val="21"/>
        </w:rPr>
        <w:t xml:space="preserve"> </w:t>
      </w:r>
      <w:r>
        <w:rPr>
          <w:sz w:val="21"/>
        </w:rPr>
        <w:t>check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make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correlation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matrix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plot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plotnine</w:t>
      </w:r>
      <w:proofErr w:type="spellEnd"/>
      <w:r>
        <w:rPr>
          <w:sz w:val="21"/>
        </w:rPr>
        <w:t>.</w:t>
      </w:r>
    </w:p>
    <w:p w14:paraId="76DFB96E" w14:textId="77777777" w:rsidR="00344DBF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67C7C2" wp14:editId="1D674747">
            <wp:simplePos x="0" y="0"/>
            <wp:positionH relativeFrom="page">
              <wp:posOffset>943355</wp:posOffset>
            </wp:positionH>
            <wp:positionV relativeFrom="paragraph">
              <wp:posOffset>152430</wp:posOffset>
            </wp:positionV>
            <wp:extent cx="5506847" cy="3886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99FA0" w14:textId="77777777" w:rsidR="00344DBF" w:rsidRDefault="00344DBF">
      <w:pPr>
        <w:pStyle w:val="BodyText"/>
        <w:spacing w:before="2"/>
        <w:rPr>
          <w:sz w:val="24"/>
        </w:rPr>
      </w:pPr>
    </w:p>
    <w:p w14:paraId="5ACDC844" w14:textId="77777777" w:rsidR="00344DBF" w:rsidRDefault="00000000">
      <w:pPr>
        <w:pStyle w:val="BodyText"/>
        <w:ind w:left="105"/>
      </w:pPr>
      <w:r>
        <w:rPr>
          <w:color w:val="541A8A"/>
        </w:rPr>
        <w:t>Get</w:t>
      </w:r>
      <w:r>
        <w:rPr>
          <w:color w:val="541A8A"/>
          <w:spacing w:val="-1"/>
        </w:rPr>
        <w:t xml:space="preserve"> </w:t>
      </w:r>
      <w:r>
        <w:rPr>
          <w:color w:val="541A8A"/>
        </w:rPr>
        <w:t>the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code.</w:t>
      </w:r>
    </w:p>
    <w:p w14:paraId="2388BE62" w14:textId="77777777" w:rsidR="00344DBF" w:rsidRDefault="00344DBF">
      <w:pPr>
        <w:pStyle w:val="BodyText"/>
        <w:spacing w:before="2"/>
        <w:rPr>
          <w:sz w:val="22"/>
        </w:rPr>
      </w:pPr>
    </w:p>
    <w:p w14:paraId="4FFC7BBC" w14:textId="77777777" w:rsidR="00344DBF" w:rsidRDefault="00000000">
      <w:pPr>
        <w:pStyle w:val="Heading2"/>
      </w:pPr>
      <w:r>
        <w:t>Step</w:t>
      </w:r>
      <w:r>
        <w:rPr>
          <w:spacing w:val="10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Load</w:t>
      </w:r>
      <w:r>
        <w:rPr>
          <w:spacing w:val="11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</w:p>
    <w:p w14:paraId="2423B5BD" w14:textId="77777777" w:rsidR="00344DBF" w:rsidRDefault="00000000">
      <w:pPr>
        <w:pStyle w:val="BodyText"/>
        <w:spacing w:before="258" w:line="288" w:lineRule="auto"/>
        <w:ind w:left="105"/>
      </w:pPr>
      <w:r>
        <w:rPr>
          <w:w w:val="95"/>
        </w:rPr>
        <w:t>First,</w:t>
      </w:r>
      <w:r>
        <w:rPr>
          <w:spacing w:val="23"/>
          <w:w w:val="95"/>
        </w:rPr>
        <w:t xml:space="preserve"> </w:t>
      </w:r>
      <w:r>
        <w:rPr>
          <w:w w:val="95"/>
        </w:rPr>
        <w:t>let’s</w:t>
      </w:r>
      <w:r>
        <w:rPr>
          <w:spacing w:val="23"/>
          <w:w w:val="95"/>
        </w:rPr>
        <w:t xml:space="preserve"> </w:t>
      </w:r>
      <w:r>
        <w:rPr>
          <w:w w:val="95"/>
        </w:rPr>
        <w:t>load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libraries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libraries,</w:t>
      </w:r>
      <w:r>
        <w:rPr>
          <w:spacing w:val="21"/>
          <w:w w:val="95"/>
        </w:rPr>
        <w:t xml:space="preserve"> </w:t>
      </w:r>
      <w:r>
        <w:rPr>
          <w:w w:val="95"/>
        </w:rPr>
        <w:t>we’ll</w:t>
      </w:r>
      <w:r>
        <w:rPr>
          <w:spacing w:val="24"/>
          <w:w w:val="95"/>
        </w:rPr>
        <w:t xml:space="preserve"> </w:t>
      </w:r>
      <w:r>
        <w:rPr>
          <w:w w:val="95"/>
        </w:rPr>
        <w:t>import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numpy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1"/>
          <w:w w:val="95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also load 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mpg</w:t>
      </w:r>
      <w:r>
        <w:rPr>
          <w:rFonts w:ascii="Courier New" w:hAnsi="Courier New"/>
          <w:spacing w:val="-69"/>
        </w:rPr>
        <w:t xml:space="preserve"> </w:t>
      </w:r>
      <w:r>
        <w:t>dataset.</w:t>
      </w:r>
    </w:p>
    <w:p w14:paraId="08FFD05B" w14:textId="77777777" w:rsidR="00344DBF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E26348E" wp14:editId="3ABAE32F">
            <wp:simplePos x="0" y="0"/>
            <wp:positionH relativeFrom="page">
              <wp:posOffset>943355</wp:posOffset>
            </wp:positionH>
            <wp:positionV relativeFrom="paragraph">
              <wp:posOffset>123841</wp:posOffset>
            </wp:positionV>
            <wp:extent cx="5485641" cy="990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8EB7A" w14:textId="77777777" w:rsidR="00344DBF" w:rsidRDefault="00344DBF">
      <w:pPr>
        <w:pStyle w:val="BodyText"/>
        <w:spacing w:before="1"/>
        <w:rPr>
          <w:sz w:val="24"/>
        </w:rPr>
      </w:pPr>
    </w:p>
    <w:p w14:paraId="7A9E9EE7" w14:textId="77777777" w:rsidR="00344DBF" w:rsidRDefault="00000000">
      <w:pPr>
        <w:pStyle w:val="BodyText"/>
        <w:spacing w:before="1"/>
        <w:ind w:left="105"/>
      </w:pPr>
      <w:r>
        <w:rPr>
          <w:color w:val="541A8A"/>
        </w:rPr>
        <w:t>Get</w:t>
      </w:r>
      <w:r>
        <w:rPr>
          <w:color w:val="541A8A"/>
          <w:spacing w:val="-1"/>
        </w:rPr>
        <w:t xml:space="preserve"> </w:t>
      </w:r>
      <w:r>
        <w:rPr>
          <w:color w:val="541A8A"/>
        </w:rPr>
        <w:t>the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code.</w:t>
      </w:r>
    </w:p>
    <w:p w14:paraId="3243003A" w14:textId="77777777" w:rsidR="00344DBF" w:rsidRDefault="00344DBF">
      <w:pPr>
        <w:pStyle w:val="BodyText"/>
        <w:spacing w:before="9"/>
        <w:rPr>
          <w:sz w:val="22"/>
        </w:rPr>
      </w:pPr>
    </w:p>
    <w:p w14:paraId="4F6C71BC" w14:textId="77777777" w:rsidR="00344DBF" w:rsidRDefault="00000000">
      <w:pPr>
        <w:pStyle w:val="BodyText"/>
        <w:ind w:left="105"/>
      </w:pPr>
      <w:r>
        <w:rPr>
          <w:w w:val="95"/>
        </w:rPr>
        <w:t>We’ll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load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mpg_df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set.</w:t>
      </w:r>
    </w:p>
    <w:p w14:paraId="0E5409C6" w14:textId="77777777" w:rsidR="00344DBF" w:rsidRDefault="00344DBF">
      <w:pPr>
        <w:sectPr w:rsidR="00344DBF">
          <w:pgSz w:w="11910" w:h="16840"/>
          <w:pgMar w:top="560" w:right="1360" w:bottom="280" w:left="1380" w:header="0" w:footer="83" w:gutter="0"/>
          <w:cols w:space="720"/>
        </w:sectPr>
      </w:pPr>
    </w:p>
    <w:p w14:paraId="4907A78D" w14:textId="77777777" w:rsidR="00344DBF" w:rsidRDefault="00344DBF">
      <w:pPr>
        <w:pStyle w:val="BodyText"/>
        <w:spacing w:before="7"/>
        <w:rPr>
          <w:sz w:val="15"/>
        </w:rPr>
      </w:pPr>
    </w:p>
    <w:p w14:paraId="45B3B605" w14:textId="77777777" w:rsidR="00344DBF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EAA535F" wp14:editId="574D406C">
            <wp:extent cx="5507834" cy="2667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83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C9F1" w14:textId="77777777" w:rsidR="00344DBF" w:rsidRDefault="00344DBF">
      <w:pPr>
        <w:pStyle w:val="BodyText"/>
        <w:spacing w:before="10"/>
        <w:rPr>
          <w:sz w:val="17"/>
        </w:rPr>
      </w:pPr>
    </w:p>
    <w:p w14:paraId="2801DA26" w14:textId="77777777" w:rsidR="00344DBF" w:rsidRDefault="00000000">
      <w:pPr>
        <w:pStyle w:val="Heading2"/>
        <w:spacing w:before="94"/>
      </w:pPr>
      <w:r>
        <w:t>Step</w:t>
      </w:r>
      <w:r>
        <w:rPr>
          <w:spacing w:val="14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Expose</w:t>
      </w:r>
      <w:r>
        <w:rPr>
          <w:spacing w:val="12"/>
        </w:rPr>
        <w:t xml:space="preserve"> </w:t>
      </w:r>
      <w:r>
        <w:t>Relationships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Correlation</w:t>
      </w:r>
    </w:p>
    <w:p w14:paraId="6A1AB51A" w14:textId="77777777" w:rsidR="00344DBF" w:rsidRDefault="00000000">
      <w:pPr>
        <w:pStyle w:val="BodyText"/>
        <w:spacing w:before="255" w:line="290" w:lineRule="auto"/>
        <w:ind w:left="705" w:right="958"/>
      </w:pPr>
      <w:r>
        <w:t>Goal: Understand Relationships to Fuel Economy (</w:t>
      </w:r>
      <w:r>
        <w:rPr>
          <w:rFonts w:ascii="Courier New"/>
        </w:rPr>
        <w:t>mpg</w:t>
      </w:r>
      <w:r>
        <w:t>) versus vehicle attributes</w:t>
      </w:r>
      <w:r>
        <w:rPr>
          <w:spacing w:val="-5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weight, cylinders,</w:t>
      </w:r>
      <w:r>
        <w:rPr>
          <w:spacing w:val="-1"/>
        </w:rPr>
        <w:t xml:space="preserve"> </w:t>
      </w:r>
      <w:r>
        <w:t>and model year.</w:t>
      </w:r>
    </w:p>
    <w:p w14:paraId="1DA2835C" w14:textId="77777777" w:rsidR="00344DBF" w:rsidRDefault="00344DBF">
      <w:pPr>
        <w:pStyle w:val="BodyText"/>
        <w:spacing w:before="9"/>
        <w:rPr>
          <w:sz w:val="18"/>
        </w:rPr>
      </w:pPr>
    </w:p>
    <w:p w14:paraId="7E961CE3" w14:textId="77777777" w:rsidR="00344DBF" w:rsidRDefault="00000000">
      <w:pPr>
        <w:pStyle w:val="BodyText"/>
        <w:spacing w:line="292" w:lineRule="auto"/>
        <w:ind w:left="105" w:right="190"/>
      </w:pPr>
      <w:r>
        <w:t>The correlation matrix is a square (n-by-n) matrix that shows the relationships between each</w:t>
      </w:r>
      <w:r>
        <w:rPr>
          <w:spacing w:val="1"/>
        </w:rPr>
        <w:t xml:space="preserve"> </w:t>
      </w:r>
      <w:r>
        <w:t>feature. The correlation values range from -1 to +1 indicating both the strength (magnitude) and</w:t>
      </w:r>
      <w:r>
        <w:rPr>
          <w:spacing w:val="-57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(positive/negative)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relationship.</w:t>
      </w:r>
    </w:p>
    <w:p w14:paraId="5FDF20B5" w14:textId="77777777" w:rsidR="00344DBF" w:rsidRDefault="00344DBF">
      <w:pPr>
        <w:pStyle w:val="BodyText"/>
        <w:spacing w:before="7"/>
        <w:rPr>
          <w:sz w:val="19"/>
        </w:rPr>
      </w:pPr>
    </w:p>
    <w:p w14:paraId="0DF69D7E" w14:textId="77777777" w:rsidR="00344DBF" w:rsidRDefault="00000000">
      <w:pPr>
        <w:pStyle w:val="Heading3"/>
      </w:pPr>
      <w:r>
        <w:t>Code</w:t>
      </w:r>
    </w:p>
    <w:p w14:paraId="4904A72A" w14:textId="77777777" w:rsidR="00344DBF" w:rsidRDefault="00344DBF">
      <w:pPr>
        <w:pStyle w:val="BodyText"/>
        <w:spacing w:before="7"/>
        <w:rPr>
          <w:rFonts w:ascii="Arial"/>
          <w:b/>
          <w:sz w:val="24"/>
        </w:rPr>
      </w:pPr>
    </w:p>
    <w:p w14:paraId="528DDF88" w14:textId="77777777" w:rsidR="00344DBF" w:rsidRDefault="00000000">
      <w:pPr>
        <w:spacing w:line="290" w:lineRule="auto"/>
        <w:ind w:left="105" w:right="340"/>
        <w:rPr>
          <w:sz w:val="21"/>
        </w:rPr>
      </w:pPr>
      <w:r>
        <w:rPr>
          <w:w w:val="95"/>
          <w:sz w:val="21"/>
        </w:rPr>
        <w:t>We’ll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use the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corr</w:t>
      </w:r>
      <w:proofErr w:type="spellEnd"/>
      <w:r>
        <w:rPr>
          <w:rFonts w:ascii="Courier New" w:hAnsi="Courier New"/>
          <w:w w:val="95"/>
          <w:sz w:val="21"/>
        </w:rPr>
        <w:t xml:space="preserve">() </w:t>
      </w:r>
      <w:r>
        <w:rPr>
          <w:w w:val="95"/>
          <w:sz w:val="21"/>
        </w:rPr>
        <w:t xml:space="preserve">method from </w:t>
      </w:r>
      <w:r>
        <w:rPr>
          <w:rFonts w:ascii="Courier New" w:hAnsi="Courier New"/>
          <w:w w:val="95"/>
          <w:sz w:val="21"/>
        </w:rPr>
        <w:t xml:space="preserve">Pandas </w:t>
      </w:r>
      <w:r>
        <w:rPr>
          <w:w w:val="95"/>
          <w:sz w:val="21"/>
        </w:rPr>
        <w:t xml:space="preserve">to make a </w:t>
      </w:r>
      <w:r>
        <w:rPr>
          <w:rFonts w:ascii="Arial" w:hAnsi="Arial"/>
          <w:b/>
          <w:w w:val="95"/>
          <w:sz w:val="21"/>
        </w:rPr>
        <w:t>correlation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matrix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as a Pandas</w:t>
      </w:r>
      <w:r>
        <w:rPr>
          <w:spacing w:val="-53"/>
          <w:w w:val="95"/>
          <w:sz w:val="21"/>
        </w:rPr>
        <w:t xml:space="preserve">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>.</w:t>
      </w:r>
    </w:p>
    <w:p w14:paraId="27C5461D" w14:textId="77777777" w:rsidR="00344DBF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9AD5211" wp14:editId="1932200F">
            <wp:simplePos x="0" y="0"/>
            <wp:positionH relativeFrom="page">
              <wp:posOffset>943355</wp:posOffset>
            </wp:positionH>
            <wp:positionV relativeFrom="paragraph">
              <wp:posOffset>120227</wp:posOffset>
            </wp:positionV>
            <wp:extent cx="5504688" cy="1981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9AFA" w14:textId="77777777" w:rsidR="00344DBF" w:rsidRDefault="00344DBF">
      <w:pPr>
        <w:pStyle w:val="BodyText"/>
        <w:spacing w:before="6"/>
        <w:rPr>
          <w:sz w:val="23"/>
        </w:rPr>
      </w:pPr>
    </w:p>
    <w:p w14:paraId="15895DDC" w14:textId="77777777" w:rsidR="00344DBF" w:rsidRDefault="00000000">
      <w:pPr>
        <w:pStyle w:val="Heading2"/>
      </w:pPr>
      <w:r>
        <w:t>Step</w:t>
      </w:r>
      <w:r>
        <w:rPr>
          <w:spacing w:val="9"/>
        </w:rPr>
        <w:t xml:space="preserve"> </w:t>
      </w:r>
      <w:r>
        <w:t>3:</w:t>
      </w:r>
      <w:r>
        <w:rPr>
          <w:spacing w:val="8"/>
        </w:rPr>
        <w:t xml:space="preserve"> </w:t>
      </w:r>
      <w:r>
        <w:t>Wrangle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Tidy</w:t>
      </w:r>
      <w:r>
        <w:rPr>
          <w:spacing w:val="11"/>
        </w:rPr>
        <w:t xml:space="preserve"> </w:t>
      </w:r>
      <w:r>
        <w:t>Format</w:t>
      </w:r>
    </w:p>
    <w:p w14:paraId="51E2901F" w14:textId="77777777" w:rsidR="00344DBF" w:rsidRDefault="00000000">
      <w:pPr>
        <w:pStyle w:val="BodyText"/>
        <w:spacing w:before="258" w:line="290" w:lineRule="auto"/>
        <w:ind w:left="705" w:right="958"/>
      </w:pPr>
      <w:r>
        <w:rPr>
          <w:w w:val="95"/>
        </w:rPr>
        <w:t>Goal:</w:t>
      </w:r>
      <w:r>
        <w:rPr>
          <w:spacing w:val="25"/>
          <w:w w:val="95"/>
        </w:rPr>
        <w:t xml:space="preserve"> </w:t>
      </w:r>
      <w:r>
        <w:rPr>
          <w:w w:val="95"/>
        </w:rPr>
        <w:t>Prepare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visualization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formatting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“long”</w:t>
      </w:r>
      <w:r>
        <w:rPr>
          <w:spacing w:val="1"/>
          <w:w w:val="95"/>
        </w:rPr>
        <w:t xml:space="preserve"> </w:t>
      </w:r>
      <w:r>
        <w:t>(“tidy”) format</w:t>
      </w:r>
    </w:p>
    <w:p w14:paraId="7BBFCEDF" w14:textId="77777777" w:rsidR="00344DBF" w:rsidRDefault="00344DBF">
      <w:pPr>
        <w:pStyle w:val="BodyText"/>
        <w:spacing w:before="8"/>
        <w:rPr>
          <w:sz w:val="18"/>
        </w:rPr>
      </w:pPr>
    </w:p>
    <w:p w14:paraId="08704A82" w14:textId="0791D45D" w:rsidR="00344DBF" w:rsidRDefault="00000000">
      <w:pPr>
        <w:pStyle w:val="BodyText"/>
        <w:spacing w:line="290" w:lineRule="auto"/>
        <w:ind w:left="105" w:right="190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visualization</w:t>
      </w:r>
      <w:r>
        <w:rPr>
          <w:spacing w:val="18"/>
          <w:w w:val="95"/>
        </w:rPr>
        <w:t xml:space="preserve"> </w:t>
      </w:r>
      <w:r>
        <w:rPr>
          <w:w w:val="95"/>
        </w:rPr>
        <w:t>API</w:t>
      </w:r>
      <w:r>
        <w:rPr>
          <w:spacing w:val="24"/>
          <w:w w:val="95"/>
        </w:rPr>
        <w:t xml:space="preserve"> </w:t>
      </w:r>
      <w:r>
        <w:rPr>
          <w:w w:val="95"/>
        </w:rPr>
        <w:t>requires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“tidy”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long</w:t>
      </w:r>
      <w:r>
        <w:rPr>
          <w:spacing w:val="24"/>
          <w:w w:val="95"/>
        </w:rPr>
        <w:t xml:space="preserve"> </w:t>
      </w:r>
      <w:r>
        <w:rPr>
          <w:w w:val="95"/>
        </w:rPr>
        <w:t>format</w:t>
      </w:r>
      <w:r>
        <w:rPr>
          <w:spacing w:val="21"/>
          <w:w w:val="95"/>
        </w:rPr>
        <w:t xml:space="preserve"> </w:t>
      </w:r>
      <w:r>
        <w:rPr>
          <w:w w:val="95"/>
        </w:rPr>
        <w:t>where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row is an observation. In this case, we need each row to contain the first variable, the second</w:t>
      </w:r>
      <w:r>
        <w:rPr>
          <w:spacing w:val="1"/>
        </w:rPr>
        <w:t xml:space="preserve"> </w:t>
      </w:r>
      <w:r>
        <w:t xml:space="preserve">variable, and the value of the correlation. We can do this with </w:t>
      </w:r>
      <w:r>
        <w:rPr>
          <w:rFonts w:ascii="Courier New" w:hAnsi="Courier New"/>
        </w:rPr>
        <w:t>pandas</w:t>
      </w:r>
      <w:r>
        <w:t>. Pandas can be a</w:t>
      </w:r>
      <w:r>
        <w:rPr>
          <w:spacing w:val="1"/>
        </w:rPr>
        <w:t xml:space="preserve"> </w:t>
      </w:r>
      <w:r>
        <w:rPr>
          <w:w w:val="95"/>
        </w:rPr>
        <w:t>challenge</w:t>
      </w:r>
      <w:r>
        <w:rPr>
          <w:spacing w:val="1"/>
          <w:w w:val="95"/>
        </w:rPr>
        <w:t xml:space="preserve"> </w:t>
      </w:r>
      <w:r>
        <w:rPr>
          <w:w w:val="95"/>
        </w:rPr>
        <w:t>for beginners.</w:t>
      </w:r>
      <w:r>
        <w:rPr>
          <w:spacing w:val="1"/>
          <w:w w:val="95"/>
        </w:rPr>
        <w:t xml:space="preserve"> </w:t>
      </w:r>
    </w:p>
    <w:p w14:paraId="56E71CB1" w14:textId="77777777" w:rsidR="00344DBF" w:rsidRDefault="00344DBF">
      <w:pPr>
        <w:spacing w:line="290" w:lineRule="auto"/>
        <w:sectPr w:rsidR="00344DBF">
          <w:pgSz w:w="11910" w:h="16840"/>
          <w:pgMar w:top="560" w:right="1360" w:bottom="280" w:left="1380" w:header="0" w:footer="83" w:gutter="0"/>
          <w:cols w:space="720"/>
        </w:sectPr>
      </w:pPr>
    </w:p>
    <w:p w14:paraId="7B44865E" w14:textId="77777777" w:rsidR="00344DBF" w:rsidRDefault="00344DBF">
      <w:pPr>
        <w:pStyle w:val="BodyText"/>
        <w:spacing w:before="7"/>
        <w:rPr>
          <w:sz w:val="15"/>
        </w:rPr>
      </w:pPr>
    </w:p>
    <w:p w14:paraId="0EE3BCB6" w14:textId="77777777" w:rsidR="00344DBF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30496AC" wp14:editId="5215194D">
            <wp:extent cx="5390888" cy="42386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88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FA2" w14:textId="77777777" w:rsidR="00344DBF" w:rsidRDefault="00344DBF">
      <w:pPr>
        <w:pStyle w:val="BodyText"/>
        <w:spacing w:before="7"/>
        <w:rPr>
          <w:sz w:val="18"/>
        </w:rPr>
      </w:pPr>
    </w:p>
    <w:p w14:paraId="7FBAD88F" w14:textId="77777777" w:rsidR="00344DBF" w:rsidRDefault="00000000">
      <w:pPr>
        <w:pStyle w:val="BodyText"/>
        <w:spacing w:before="92"/>
        <w:ind w:left="105"/>
      </w:pPr>
      <w:r>
        <w:rPr>
          <w:color w:val="541A8A"/>
        </w:rPr>
        <w:t>Get</w:t>
      </w:r>
      <w:r>
        <w:rPr>
          <w:color w:val="541A8A"/>
          <w:spacing w:val="-1"/>
        </w:rPr>
        <w:t xml:space="preserve"> </w:t>
      </w:r>
      <w:r>
        <w:rPr>
          <w:color w:val="541A8A"/>
        </w:rPr>
        <w:t>the</w:t>
      </w:r>
      <w:r>
        <w:rPr>
          <w:color w:val="541A8A"/>
          <w:spacing w:val="-4"/>
        </w:rPr>
        <w:t xml:space="preserve"> </w:t>
      </w:r>
      <w:r>
        <w:rPr>
          <w:color w:val="541A8A"/>
        </w:rPr>
        <w:t>code.</w:t>
      </w:r>
    </w:p>
    <w:p w14:paraId="3E12D691" w14:textId="77777777" w:rsidR="00344DBF" w:rsidRDefault="00344DBF">
      <w:pPr>
        <w:pStyle w:val="BodyText"/>
        <w:spacing w:before="9"/>
        <w:rPr>
          <w:sz w:val="22"/>
        </w:rPr>
      </w:pPr>
    </w:p>
    <w:p w14:paraId="73BE52D0" w14:textId="77777777" w:rsidR="00344DBF" w:rsidRDefault="00000000">
      <w:pPr>
        <w:pStyle w:val="BodyText"/>
        <w:spacing w:before="1"/>
        <w:ind w:left="105"/>
      </w:pPr>
      <w:r>
        <w:t>The</w:t>
      </w:r>
      <w:r>
        <w:rPr>
          <w:spacing w:val="-3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use:</w:t>
      </w:r>
    </w:p>
    <w:p w14:paraId="677BE31B" w14:textId="77777777" w:rsidR="00344DBF" w:rsidRDefault="00344DBF">
      <w:pPr>
        <w:pStyle w:val="BodyText"/>
        <w:spacing w:before="9"/>
        <w:rPr>
          <w:sz w:val="14"/>
        </w:rPr>
      </w:pPr>
    </w:p>
    <w:p w14:paraId="16C4723B" w14:textId="77777777" w:rsidR="00344DBF" w:rsidRDefault="00000000">
      <w:pPr>
        <w:pStyle w:val="BodyText"/>
        <w:spacing w:before="92" w:line="290" w:lineRule="auto"/>
        <w:ind w:left="705"/>
      </w:pPr>
      <w:r>
        <w:pict w14:anchorId="0E78907E">
          <v:shape id="_x0000_s2059" style="position:absolute;left:0;text-align:left;margin-left:95.15pt;margin-top:9.4pt;width:3.85pt;height:3.75pt;z-index:15733760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plotnine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Courier New"/>
          <w:w w:val="95"/>
        </w:rPr>
        <w:t>plydate.cat_tools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to use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ggplot</w:t>
      </w:r>
      <w:proofErr w:type="spellEnd"/>
      <w:r>
        <w:rPr>
          <w:w w:val="95"/>
        </w:rPr>
        <w:t xml:space="preserve"> functionality</w:t>
      </w:r>
      <w:r>
        <w:rPr>
          <w:spacing w:val="1"/>
          <w:w w:val="95"/>
        </w:rPr>
        <w:t xml:space="preserve"> </w:t>
      </w:r>
      <w:r>
        <w:rPr>
          <w:w w:val="95"/>
        </w:rPr>
        <w:t>next and to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work with categorical</w:t>
      </w:r>
      <w:r>
        <w:rPr>
          <w:spacing w:val="1"/>
        </w:rPr>
        <w:t xml:space="preserve"> </w:t>
      </w:r>
      <w:r>
        <w:t>data</w:t>
      </w:r>
    </w:p>
    <w:p w14:paraId="095EF8BC" w14:textId="77777777" w:rsidR="00344DBF" w:rsidRDefault="00344DBF">
      <w:pPr>
        <w:pStyle w:val="BodyText"/>
        <w:spacing w:before="8"/>
        <w:rPr>
          <w:sz w:val="10"/>
        </w:rPr>
      </w:pPr>
    </w:p>
    <w:p w14:paraId="1B78F9B9" w14:textId="77777777" w:rsidR="00344DBF" w:rsidRDefault="00000000">
      <w:pPr>
        <w:pStyle w:val="BodyText"/>
        <w:spacing w:before="93"/>
        <w:ind w:left="705"/>
      </w:pPr>
      <w:r>
        <w:pict w14:anchorId="424BEC5E">
          <v:shape id="_x0000_s2058" style="position:absolute;left:0;text-align:left;margin-left:95.15pt;margin-top:9.45pt;width:3.85pt;height:3.75pt;z-index:15734272;mso-position-horizontal-relative:page" coordorigin="1903,189" coordsize="77,75" path="m1942,189r-16,3l1914,200r-8,12l1903,225r3,15l1914,253r12,8l1942,264r14,-3l1968,253r9,-13l1980,225r-3,-13l1968,200r-12,-8l1942,189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melt()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pivot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longer</w:t>
      </w:r>
    </w:p>
    <w:p w14:paraId="0B10F53E" w14:textId="77777777" w:rsidR="00344DBF" w:rsidRDefault="00344DBF">
      <w:pPr>
        <w:pStyle w:val="BodyText"/>
        <w:spacing w:before="10"/>
        <w:rPr>
          <w:sz w:val="14"/>
        </w:rPr>
      </w:pPr>
    </w:p>
    <w:p w14:paraId="249D067E" w14:textId="77777777" w:rsidR="00344DBF" w:rsidRDefault="00000000">
      <w:pPr>
        <w:pStyle w:val="BodyText"/>
        <w:spacing w:before="92"/>
        <w:ind w:left="705"/>
      </w:pPr>
      <w:r>
        <w:pict w14:anchorId="75B7ADA2">
          <v:shape id="_x0000_s2057" style="position:absolute;left:0;text-align:left;margin-left:95.15pt;margin-top:9.4pt;width:3.85pt;height:3.85pt;z-index:15734784;mso-position-horizontal-relative:page" coordorigin="1903,188" coordsize="77,77" path="m1942,188r-16,3l1914,199r-8,13l1903,227r3,14l1914,253r12,9l1942,265r14,-3l1968,253r9,-12l1980,227r-3,-15l1968,199r-12,-8l1942,188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assign()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add</w:t>
      </w:r>
      <w:r>
        <w:rPr>
          <w:spacing w:val="22"/>
          <w:w w:val="95"/>
        </w:rPr>
        <w:t xml:space="preserve"> </w:t>
      </w:r>
      <w:r>
        <w:rPr>
          <w:w w:val="95"/>
        </w:rPr>
        <w:t>label</w:t>
      </w:r>
      <w:r>
        <w:rPr>
          <w:spacing w:val="26"/>
          <w:w w:val="95"/>
        </w:rPr>
        <w:t xml:space="preserve"> </w:t>
      </w:r>
      <w:r>
        <w:rPr>
          <w:w w:val="95"/>
        </w:rPr>
        <w:t>text</w:t>
      </w:r>
      <w:r>
        <w:rPr>
          <w:spacing w:val="27"/>
          <w:w w:val="95"/>
        </w:rPr>
        <w:t xml:space="preserve"> </w:t>
      </w:r>
      <w:r>
        <w:rPr>
          <w:w w:val="95"/>
        </w:rPr>
        <w:t>columns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heatmap</w:t>
      </w:r>
      <w:r>
        <w:rPr>
          <w:spacing w:val="24"/>
          <w:w w:val="95"/>
        </w:rPr>
        <w:t xml:space="preserve"> </w:t>
      </w:r>
      <w:r>
        <w:rPr>
          <w:w w:val="95"/>
        </w:rPr>
        <w:t>labels</w:t>
      </w:r>
    </w:p>
    <w:p w14:paraId="370EE7BD" w14:textId="77777777" w:rsidR="00344DBF" w:rsidRDefault="00344DBF">
      <w:pPr>
        <w:pStyle w:val="BodyText"/>
        <w:spacing w:before="10"/>
        <w:rPr>
          <w:sz w:val="14"/>
        </w:rPr>
      </w:pPr>
    </w:p>
    <w:p w14:paraId="51DD20F0" w14:textId="77777777" w:rsidR="00344DBF" w:rsidRDefault="00000000">
      <w:pPr>
        <w:pStyle w:val="BodyText"/>
        <w:spacing w:before="92" w:line="290" w:lineRule="auto"/>
        <w:ind w:left="705" w:right="340"/>
      </w:pPr>
      <w:r>
        <w:pict w14:anchorId="228D17BD">
          <v:shape id="_x0000_s2056" style="position:absolute;left:0;text-align:left;margin-left:95.15pt;margin-top:9.4pt;width:3.85pt;height:3.85pt;z-index:15735296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assign()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cat_inorder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organize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categorical</w:t>
      </w:r>
      <w:r>
        <w:rPr>
          <w:spacing w:val="29"/>
          <w:w w:val="95"/>
        </w:rPr>
        <w:t xml:space="preserve"> </w:t>
      </w:r>
      <w:r>
        <w:rPr>
          <w:w w:val="95"/>
        </w:rPr>
        <w:t>columns</w:t>
      </w:r>
      <w:r>
        <w:rPr>
          <w:spacing w:val="33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categories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order.</w:t>
      </w:r>
    </w:p>
    <w:p w14:paraId="2B458AE1" w14:textId="77777777" w:rsidR="00344DBF" w:rsidRDefault="00344DBF">
      <w:pPr>
        <w:pStyle w:val="BodyText"/>
        <w:spacing w:before="8"/>
        <w:rPr>
          <w:sz w:val="18"/>
        </w:rPr>
      </w:pPr>
    </w:p>
    <w:p w14:paraId="25ED9E99" w14:textId="77777777" w:rsidR="00344DBF" w:rsidRDefault="00000000">
      <w:pPr>
        <w:pStyle w:val="BodyText"/>
        <w:ind w:left="105"/>
      </w:pPr>
      <w:r>
        <w:t>This</w:t>
      </w:r>
      <w:r>
        <w:rPr>
          <w:spacing w:val="-4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Tidy</w:t>
      </w:r>
      <w:r>
        <w:rPr>
          <w:spacing w:val="-3"/>
        </w:rPr>
        <w:t xml:space="preserve"> </w:t>
      </w:r>
      <w:r>
        <w:t>format.</w:t>
      </w:r>
    </w:p>
    <w:p w14:paraId="27EA2AA7" w14:textId="77777777" w:rsidR="00344DBF" w:rsidRDefault="00344DBF">
      <w:pPr>
        <w:sectPr w:rsidR="00344DBF">
          <w:headerReference w:type="default" r:id="rId21"/>
          <w:footerReference w:type="default" r:id="rId22"/>
          <w:pgSz w:w="11910" w:h="16840"/>
          <w:pgMar w:top="560" w:right="1360" w:bottom="280" w:left="1380" w:header="0" w:footer="83" w:gutter="0"/>
          <w:cols w:space="720"/>
        </w:sectPr>
      </w:pPr>
    </w:p>
    <w:p w14:paraId="5D72FEB1" w14:textId="77777777" w:rsidR="00344DBF" w:rsidRDefault="00344DBF">
      <w:pPr>
        <w:pStyle w:val="BodyText"/>
        <w:spacing w:before="7"/>
        <w:rPr>
          <w:sz w:val="15"/>
        </w:rPr>
      </w:pPr>
    </w:p>
    <w:p w14:paraId="1FA1A4B8" w14:textId="77777777" w:rsidR="00344DBF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9D4791E" wp14:editId="07372402">
            <wp:extent cx="4373608" cy="39909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60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736" w14:textId="77777777" w:rsidR="00344DBF" w:rsidRDefault="00344DBF">
      <w:pPr>
        <w:pStyle w:val="BodyText"/>
        <w:spacing w:before="8"/>
        <w:rPr>
          <w:sz w:val="17"/>
        </w:rPr>
      </w:pPr>
    </w:p>
    <w:p w14:paraId="7D0AB737" w14:textId="77777777" w:rsidR="00344DBF" w:rsidRDefault="00000000">
      <w:pPr>
        <w:pStyle w:val="Heading2"/>
        <w:spacing w:before="94"/>
        <w:rPr>
          <w:rFonts w:ascii="Courier New"/>
        </w:rPr>
      </w:pPr>
      <w:r>
        <w:t>Step</w:t>
      </w:r>
      <w:r>
        <w:rPr>
          <w:spacing w:val="14"/>
        </w:rPr>
        <w:t xml:space="preserve"> </w:t>
      </w:r>
      <w:r>
        <w:t>4:</w:t>
      </w:r>
      <w:r>
        <w:rPr>
          <w:spacing w:val="13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correlation</w:t>
      </w:r>
      <w:r>
        <w:rPr>
          <w:spacing w:val="11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proofErr w:type="spellStart"/>
      <w:r>
        <w:rPr>
          <w:rFonts w:ascii="Courier New"/>
        </w:rPr>
        <w:t>plotnine</w:t>
      </w:r>
      <w:proofErr w:type="spellEnd"/>
    </w:p>
    <w:p w14:paraId="1F23A674" w14:textId="77777777" w:rsidR="00344DBF" w:rsidRDefault="00000000">
      <w:pPr>
        <w:pStyle w:val="BodyText"/>
        <w:spacing w:before="257" w:line="290" w:lineRule="auto"/>
        <w:ind w:left="705" w:right="775"/>
      </w:pPr>
      <w:r>
        <w:t>Goal: Make a professional-looking correlation plot that could be used in a business</w:t>
      </w:r>
      <w:r>
        <w:rPr>
          <w:spacing w:val="-56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highlight</w:t>
      </w:r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management.</w:t>
      </w:r>
    </w:p>
    <w:p w14:paraId="35B57227" w14:textId="77777777" w:rsidR="00344DBF" w:rsidRDefault="00344DBF">
      <w:pPr>
        <w:pStyle w:val="BodyText"/>
        <w:spacing w:before="5"/>
        <w:rPr>
          <w:sz w:val="18"/>
        </w:rPr>
      </w:pPr>
    </w:p>
    <w:p w14:paraId="0CE91CFC" w14:textId="082669B8" w:rsidR="00344DBF" w:rsidRDefault="00000000">
      <w:pPr>
        <w:pStyle w:val="BodyText"/>
        <w:spacing w:before="1" w:line="290" w:lineRule="auto"/>
        <w:ind w:left="105" w:right="337"/>
      </w:pPr>
      <w:r>
        <w:t>Correlation visualizations are very powerful for business reporting as they can highlight key</w:t>
      </w:r>
      <w:r>
        <w:rPr>
          <w:spacing w:val="1"/>
        </w:rPr>
        <w:t xml:space="preserve"> </w:t>
      </w:r>
      <w:r>
        <w:t>relationships for management. The problem is that many data scientists don’t know how to</w:t>
      </w:r>
      <w:r>
        <w:rPr>
          <w:spacing w:val="1"/>
        </w:rPr>
        <w:t xml:space="preserve"> </w:t>
      </w:r>
      <w:r>
        <w:t>make them look professional, which can detract from your message to business stakeholders.</w:t>
      </w:r>
      <w:r>
        <w:rPr>
          <w:spacing w:val="-56"/>
        </w:rPr>
        <w:t xml:space="preserve"> </w:t>
      </w:r>
      <w:r>
        <w:rPr>
          <w:w w:val="95"/>
        </w:rPr>
        <w:t>Thankfully,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solves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challenge.</w:t>
      </w:r>
      <w:r>
        <w:rPr>
          <w:spacing w:val="26"/>
          <w:w w:val="95"/>
        </w:rPr>
        <w:t xml:space="preserve"> </w:t>
      </w:r>
    </w:p>
    <w:p w14:paraId="6609A8B7" w14:textId="77777777" w:rsidR="00344DBF" w:rsidRDefault="00344DBF">
      <w:pPr>
        <w:pStyle w:val="BodyText"/>
        <w:rPr>
          <w:sz w:val="19"/>
        </w:rPr>
      </w:pPr>
    </w:p>
    <w:p w14:paraId="1B9A6506" w14:textId="77777777" w:rsidR="00344DBF" w:rsidRDefault="00000000">
      <w:pPr>
        <w:pStyle w:val="BodyText"/>
        <w:spacing w:before="1" w:line="292" w:lineRule="auto"/>
        <w:ind w:left="105"/>
      </w:pPr>
      <w:r>
        <w:t>First, here’s the correlation matrix heatmap visualization. We can clearly see that as cylinders</w:t>
      </w:r>
      <w:r>
        <w:rPr>
          <w:spacing w:val="1"/>
        </w:rPr>
        <w:t xml:space="preserve"> </w:t>
      </w:r>
      <w:r>
        <w:t>increase (bigger engine) and weight increases (larger vehicles), fuel economy (mpg) tends to</w:t>
      </w:r>
      <w:r>
        <w:rPr>
          <w:spacing w:val="1"/>
        </w:rPr>
        <w:t xml:space="preserve"> </w:t>
      </w:r>
      <w:r>
        <w:t>decrease.</w:t>
      </w:r>
      <w:r>
        <w:rPr>
          <w:spacing w:val="-7"/>
        </w:rPr>
        <w:t xml:space="preserve"> </w:t>
      </w:r>
      <w:r>
        <w:t>Conversely,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acceleration</w:t>
      </w:r>
      <w:r>
        <w:rPr>
          <w:spacing w:val="-5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(possibly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weight)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year</w:t>
      </w:r>
      <w:r>
        <w:rPr>
          <w:spacing w:val="-55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(newer</w:t>
      </w:r>
      <w:r>
        <w:rPr>
          <w:spacing w:val="-1"/>
        </w:rPr>
        <w:t xml:space="preserve"> </w:t>
      </w:r>
      <w:r>
        <w:t>vehicles),</w:t>
      </w:r>
      <w:r>
        <w:rPr>
          <w:spacing w:val="-3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tends to</w:t>
      </w:r>
      <w:r>
        <w:rPr>
          <w:spacing w:val="-2"/>
        </w:rPr>
        <w:t xml:space="preserve"> </w:t>
      </w:r>
      <w:r>
        <w:t>increase.</w:t>
      </w:r>
    </w:p>
    <w:p w14:paraId="0D226A47" w14:textId="77777777" w:rsidR="00344DBF" w:rsidRDefault="00344DBF">
      <w:pPr>
        <w:spacing w:line="292" w:lineRule="auto"/>
        <w:sectPr w:rsidR="00344DBF">
          <w:headerReference w:type="default" r:id="rId24"/>
          <w:footerReference w:type="default" r:id="rId25"/>
          <w:pgSz w:w="11910" w:h="16840"/>
          <w:pgMar w:top="560" w:right="1360" w:bottom="280" w:left="1380" w:header="0" w:footer="83" w:gutter="0"/>
          <w:cols w:space="720"/>
        </w:sectPr>
      </w:pPr>
    </w:p>
    <w:p w14:paraId="7C53EA20" w14:textId="77777777" w:rsidR="00344DBF" w:rsidRDefault="00344DBF">
      <w:pPr>
        <w:pStyle w:val="BodyText"/>
        <w:spacing w:before="7"/>
        <w:rPr>
          <w:sz w:val="15"/>
        </w:rPr>
      </w:pPr>
    </w:p>
    <w:p w14:paraId="3A49C0A4" w14:textId="77777777" w:rsidR="00344DBF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96D055D" wp14:editId="1673BA2C">
            <wp:extent cx="5506847" cy="38862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686" w14:textId="77777777" w:rsidR="00344DBF" w:rsidRDefault="00344DBF">
      <w:pPr>
        <w:pStyle w:val="BodyText"/>
        <w:spacing w:before="7"/>
        <w:rPr>
          <w:sz w:val="18"/>
        </w:rPr>
      </w:pPr>
    </w:p>
    <w:p w14:paraId="7B82BF70" w14:textId="77777777" w:rsidR="00344DBF" w:rsidRDefault="00000000">
      <w:pPr>
        <w:pStyle w:val="BodyText"/>
        <w:spacing w:before="93"/>
        <w:ind w:left="105"/>
      </w:pPr>
      <w:r>
        <w:t>Next,</w:t>
      </w:r>
      <w:r>
        <w:rPr>
          <w:spacing w:val="-6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visual.</w:t>
      </w:r>
    </w:p>
    <w:p w14:paraId="61F726F1" w14:textId="77777777" w:rsidR="00344DBF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0B9E759" wp14:editId="26ED3878">
            <wp:simplePos x="0" y="0"/>
            <wp:positionH relativeFrom="page">
              <wp:posOffset>943355</wp:posOffset>
            </wp:positionH>
            <wp:positionV relativeFrom="paragraph">
              <wp:posOffset>150074</wp:posOffset>
            </wp:positionV>
            <wp:extent cx="5333261" cy="388620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26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DE41C" w14:textId="77777777" w:rsidR="00344DBF" w:rsidRDefault="00344DBF">
      <w:pPr>
        <w:pStyle w:val="BodyText"/>
        <w:spacing w:before="1"/>
        <w:rPr>
          <w:sz w:val="24"/>
        </w:rPr>
      </w:pPr>
    </w:p>
    <w:p w14:paraId="0144E9FB" w14:textId="77777777" w:rsidR="00344DBF" w:rsidRDefault="00000000">
      <w:pPr>
        <w:pStyle w:val="BodyText"/>
        <w:spacing w:before="1"/>
        <w:ind w:left="105"/>
      </w:pPr>
      <w:r>
        <w:t>The</w:t>
      </w:r>
      <w:r>
        <w:rPr>
          <w:spacing w:val="-3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use:</w:t>
      </w:r>
    </w:p>
    <w:p w14:paraId="4BD0F390" w14:textId="77777777" w:rsidR="00344DBF" w:rsidRDefault="00344DBF">
      <w:pPr>
        <w:pStyle w:val="BodyText"/>
        <w:spacing w:before="9"/>
        <w:rPr>
          <w:sz w:val="14"/>
        </w:rPr>
      </w:pPr>
    </w:p>
    <w:p w14:paraId="2A1CA9B1" w14:textId="77777777" w:rsidR="00344DBF" w:rsidRDefault="00000000">
      <w:pPr>
        <w:pStyle w:val="BodyText"/>
        <w:spacing w:before="92"/>
        <w:ind w:left="705"/>
      </w:pPr>
      <w:r>
        <w:pict w14:anchorId="759C263D">
          <v:shape id="_x0000_s2055" style="position:absolute;left:0;text-align:left;margin-left:95.15pt;margin-top:9.4pt;width:3.85pt;height:3.85pt;z-index:1573632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geom_tile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heat</w:t>
      </w:r>
      <w:r>
        <w:rPr>
          <w:spacing w:val="26"/>
          <w:w w:val="95"/>
        </w:rPr>
        <w:t xml:space="preserve"> </w:t>
      </w:r>
      <w:r>
        <w:rPr>
          <w:w w:val="95"/>
        </w:rPr>
        <w:t>map.</w:t>
      </w:r>
    </w:p>
    <w:p w14:paraId="28A6AA18" w14:textId="77777777" w:rsidR="00344DBF" w:rsidRDefault="00344DBF">
      <w:pPr>
        <w:pStyle w:val="BodyText"/>
        <w:spacing w:before="10"/>
        <w:rPr>
          <w:sz w:val="14"/>
        </w:rPr>
      </w:pPr>
    </w:p>
    <w:p w14:paraId="1CD81670" w14:textId="77777777" w:rsidR="00344DBF" w:rsidRDefault="00000000">
      <w:pPr>
        <w:pStyle w:val="BodyText"/>
        <w:spacing w:before="92"/>
        <w:ind w:left="705"/>
      </w:pPr>
      <w:r>
        <w:pict w14:anchorId="0273D96A">
          <v:shape id="_x0000_s2054" style="position:absolute;left:0;text-align:left;margin-left:95.15pt;margin-top:9.4pt;width:3.85pt;height:3.85pt;z-index:15736832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geom_label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add</w:t>
      </w:r>
      <w:r>
        <w:rPr>
          <w:spacing w:val="21"/>
          <w:w w:val="95"/>
        </w:rPr>
        <w:t xml:space="preserve"> </w:t>
      </w:r>
      <w:r>
        <w:rPr>
          <w:w w:val="95"/>
        </w:rPr>
        <w:t>label</w:t>
      </w:r>
      <w:r>
        <w:rPr>
          <w:spacing w:val="28"/>
          <w:w w:val="95"/>
        </w:rPr>
        <w:t xml:space="preserve"> </w:t>
      </w:r>
      <w:r>
        <w:rPr>
          <w:w w:val="95"/>
        </w:rPr>
        <w:t>text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correlation</w:t>
      </w:r>
      <w:r>
        <w:rPr>
          <w:spacing w:val="26"/>
          <w:w w:val="95"/>
        </w:rPr>
        <w:t xml:space="preserve"> </w:t>
      </w:r>
      <w:r>
        <w:rPr>
          <w:w w:val="95"/>
        </w:rPr>
        <w:t>values.</w:t>
      </w:r>
    </w:p>
    <w:p w14:paraId="28E1979D" w14:textId="77777777" w:rsidR="00344DBF" w:rsidRDefault="00344DBF">
      <w:pPr>
        <w:pStyle w:val="BodyText"/>
        <w:spacing w:before="1"/>
        <w:rPr>
          <w:sz w:val="15"/>
        </w:rPr>
      </w:pPr>
    </w:p>
    <w:p w14:paraId="71821C1A" w14:textId="77777777" w:rsidR="00344DBF" w:rsidRDefault="00000000">
      <w:pPr>
        <w:pStyle w:val="BodyText"/>
        <w:spacing w:before="92"/>
        <w:ind w:left="705"/>
      </w:pPr>
      <w:r>
        <w:pict w14:anchorId="316876AC">
          <v:shape id="_x0000_s2053" style="position:absolute;left:0;text-align:left;margin-left:95.15pt;margin-top:9.4pt;width:3.85pt;height:3.75pt;z-index:15737344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scale_fill_distiller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add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nice</w:t>
      </w:r>
      <w:r>
        <w:rPr>
          <w:spacing w:val="25"/>
          <w:w w:val="95"/>
        </w:rPr>
        <w:t xml:space="preserve"> </w:t>
      </w:r>
      <w:r>
        <w:rPr>
          <w:w w:val="95"/>
        </w:rPr>
        <w:t>fill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tile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give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professional</w:t>
      </w:r>
    </w:p>
    <w:p w14:paraId="277D08E2" w14:textId="77777777" w:rsidR="00344DBF" w:rsidRDefault="00344DBF">
      <w:pPr>
        <w:sectPr w:rsidR="00344DBF">
          <w:pgSz w:w="11910" w:h="16840"/>
          <w:pgMar w:top="560" w:right="1360" w:bottom="280" w:left="1380" w:header="0" w:footer="83" w:gutter="0"/>
          <w:cols w:space="720"/>
        </w:sectPr>
      </w:pPr>
    </w:p>
    <w:p w14:paraId="02CA8E43" w14:textId="77777777" w:rsidR="00344DBF" w:rsidRDefault="00344DBF">
      <w:pPr>
        <w:pStyle w:val="BodyText"/>
        <w:spacing w:before="8"/>
        <w:rPr>
          <w:sz w:val="9"/>
        </w:rPr>
      </w:pPr>
    </w:p>
    <w:p w14:paraId="2FC050BF" w14:textId="77777777" w:rsidR="00344DBF" w:rsidRDefault="00000000">
      <w:pPr>
        <w:pStyle w:val="BodyText"/>
        <w:spacing w:before="92"/>
        <w:ind w:left="705"/>
      </w:pPr>
      <w:r>
        <w:t>appearance.</w:t>
      </w:r>
    </w:p>
    <w:p w14:paraId="7FE66FE6" w14:textId="77777777" w:rsidR="00344DBF" w:rsidRDefault="00344DBF">
      <w:pPr>
        <w:pStyle w:val="BodyText"/>
        <w:rPr>
          <w:sz w:val="18"/>
        </w:rPr>
      </w:pPr>
    </w:p>
    <w:p w14:paraId="465FCA75" w14:textId="77777777" w:rsidR="00344DBF" w:rsidRDefault="00000000">
      <w:pPr>
        <w:pStyle w:val="Heading1"/>
      </w:pPr>
      <w:r>
        <w:t>Summary</w:t>
      </w:r>
    </w:p>
    <w:p w14:paraId="63E6C6BD" w14:textId="77777777" w:rsidR="00344DBF" w:rsidRDefault="00000000">
      <w:pPr>
        <w:pStyle w:val="BodyText"/>
        <w:spacing w:before="220" w:line="288" w:lineRule="auto"/>
        <w:ind w:left="105" w:right="340"/>
      </w:pP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short</w:t>
      </w:r>
      <w:r>
        <w:rPr>
          <w:spacing w:val="28"/>
          <w:w w:val="95"/>
        </w:rPr>
        <w:t xml:space="preserve"> </w:t>
      </w:r>
      <w:r>
        <w:rPr>
          <w:w w:val="95"/>
        </w:rPr>
        <w:t>introduction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brings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python.</w:t>
      </w:r>
      <w:r>
        <w:rPr>
          <w:spacing w:val="28"/>
          <w:w w:val="95"/>
        </w:rPr>
        <w:t xml:space="preserve"> </w:t>
      </w:r>
      <w:r>
        <w:rPr>
          <w:w w:val="95"/>
        </w:rPr>
        <w:t>If</w:t>
      </w:r>
      <w:r>
        <w:rPr>
          <w:spacing w:val="29"/>
          <w:w w:val="95"/>
        </w:rPr>
        <w:t xml:space="preserve"> </w:t>
      </w:r>
      <w:r>
        <w:rPr>
          <w:w w:val="95"/>
        </w:rPr>
        <w:t>you’re</w:t>
      </w:r>
      <w:r>
        <w:rPr>
          <w:spacing w:val="26"/>
          <w:w w:val="95"/>
        </w:rPr>
        <w:t xml:space="preserve"> </w:t>
      </w:r>
      <w:r>
        <w:rPr>
          <w:w w:val="95"/>
        </w:rPr>
        <w:t>coming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R,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great</w:t>
      </w:r>
      <w:r>
        <w:rPr>
          <w:spacing w:val="8"/>
          <w:w w:val="95"/>
        </w:rPr>
        <w:t xml:space="preserve"> </w:t>
      </w:r>
      <w:r>
        <w:rPr>
          <w:w w:val="95"/>
        </w:rPr>
        <w:t>package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make</w:t>
      </w:r>
      <w:r>
        <w:rPr>
          <w:spacing w:val="10"/>
          <w:w w:val="95"/>
        </w:rPr>
        <w:t xml:space="preserve"> </w:t>
      </w:r>
      <w:r>
        <w:rPr>
          <w:w w:val="95"/>
        </w:rPr>
        <w:t>professional</w:t>
      </w:r>
      <w:r>
        <w:rPr>
          <w:spacing w:val="9"/>
          <w:w w:val="95"/>
        </w:rPr>
        <w:t xml:space="preserve"> </w:t>
      </w:r>
      <w:r>
        <w:rPr>
          <w:w w:val="95"/>
        </w:rPr>
        <w:t>plots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Python</w:t>
      </w:r>
      <w:r>
        <w:rPr>
          <w:w w:val="95"/>
        </w:rPr>
        <w:t>.</w:t>
      </w:r>
    </w:p>
    <w:p w14:paraId="27633181" w14:textId="77777777" w:rsidR="00344DBF" w:rsidRDefault="00344DBF">
      <w:pPr>
        <w:pStyle w:val="BodyText"/>
        <w:spacing w:before="3"/>
        <w:rPr>
          <w:sz w:val="19"/>
        </w:rPr>
      </w:pPr>
    </w:p>
    <w:p w14:paraId="236EEA79" w14:textId="77777777" w:rsidR="00344DBF" w:rsidRDefault="00000000">
      <w:pPr>
        <w:pStyle w:val="BodyText"/>
        <w:spacing w:line="290" w:lineRule="auto"/>
        <w:ind w:left="105" w:right="655" w:hanging="1"/>
      </w:pPr>
      <w:r>
        <w:t xml:space="preserve">With that said, you’re eventually going to want to learn </w:t>
      </w:r>
      <w:r>
        <w:rPr>
          <w:rFonts w:ascii="Courier New" w:hAnsi="Courier New"/>
        </w:rPr>
        <w:t>pandas</w:t>
      </w:r>
      <w:r>
        <w:t>, the most widely used data</w:t>
      </w:r>
      <w:r>
        <w:rPr>
          <w:spacing w:val="-56"/>
        </w:rPr>
        <w:t xml:space="preserve"> </w:t>
      </w:r>
      <w:r>
        <w:t>wrangling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 Python.</w:t>
      </w:r>
      <w:r>
        <w:rPr>
          <w:spacing w:val="-2"/>
        </w:rPr>
        <w:t xml:space="preserve"> </w:t>
      </w:r>
      <w:r>
        <w:t>Why?</w:t>
      </w:r>
    </w:p>
    <w:p w14:paraId="7125D7CE" w14:textId="77777777" w:rsidR="00344DBF" w:rsidRDefault="00344DBF">
      <w:pPr>
        <w:pStyle w:val="BodyText"/>
        <w:spacing w:before="8"/>
        <w:rPr>
          <w:sz w:val="10"/>
        </w:rPr>
      </w:pPr>
    </w:p>
    <w:p w14:paraId="53D4EE59" w14:textId="77777777" w:rsidR="00344DBF" w:rsidRDefault="00000000">
      <w:pPr>
        <w:pStyle w:val="BodyText"/>
        <w:spacing w:before="92"/>
        <w:ind w:left="705"/>
      </w:pPr>
      <w:r>
        <w:pict w14:anchorId="0F9D830D">
          <v:shape id="_x0000_s2052" style="position:absolute;left:0;text-align:left;margin-left:95.15pt;margin-top:9.4pt;width:3.85pt;height:3.75pt;z-index:15737856;mso-position-horizontal-relative:page" coordorigin="1903,188" coordsize="77,75" path="m1942,188r-16,3l1914,199r-8,11l1903,224r3,15l1914,252r12,8l1942,263r14,-3l1968,252r9,-13l1980,224r-3,-14l1968,199r-12,-8l1942,188xe" fillcolor="black" stroked="f">
            <v:path arrowok="t"/>
            <w10:wrap anchorx="page"/>
          </v:shape>
        </w:pic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wrangling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Pandas</w:t>
      </w:r>
    </w:p>
    <w:p w14:paraId="2AC8B78E" w14:textId="77777777" w:rsidR="00344DBF" w:rsidRDefault="00344DBF">
      <w:pPr>
        <w:pStyle w:val="BodyText"/>
        <w:spacing w:before="10"/>
        <w:rPr>
          <w:sz w:val="14"/>
        </w:rPr>
      </w:pPr>
    </w:p>
    <w:p w14:paraId="713699A6" w14:textId="77777777" w:rsidR="00344DBF" w:rsidRDefault="00000000">
      <w:pPr>
        <w:pStyle w:val="BodyText"/>
        <w:spacing w:before="92"/>
        <w:ind w:left="705"/>
      </w:pPr>
      <w:r>
        <w:pict w14:anchorId="28B936AE">
          <v:shape id="_x0000_s2051" style="position:absolute;left:0;text-align:left;margin-left:95.15pt;margin-top:9.4pt;width:3.85pt;height:3.75pt;z-index:15738368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Most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Pandas</w:t>
      </w:r>
    </w:p>
    <w:p w14:paraId="56B1780E" w14:textId="77777777" w:rsidR="00344DBF" w:rsidRDefault="00344DBF">
      <w:pPr>
        <w:pStyle w:val="BodyText"/>
        <w:spacing w:before="9"/>
        <w:rPr>
          <w:sz w:val="14"/>
        </w:rPr>
      </w:pPr>
    </w:p>
    <w:p w14:paraId="71578993" w14:textId="77777777" w:rsidR="00344DBF" w:rsidRDefault="00000000">
      <w:pPr>
        <w:pStyle w:val="BodyText"/>
        <w:spacing w:before="92"/>
        <w:ind w:left="705"/>
      </w:pPr>
      <w:r>
        <w:pict w14:anchorId="64738A73">
          <v:shape id="_x0000_s2050" style="position:absolute;left:0;text-align:left;margin-left:95.15pt;margin-top:9.4pt;width:3.85pt;height:3.75pt;z-index:15738880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Pandas</w:t>
      </w:r>
      <w:r>
        <w:rPr>
          <w:spacing w:val="-4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Plotnine</w:t>
      </w:r>
      <w:proofErr w:type="spellEnd"/>
    </w:p>
    <w:p w14:paraId="4645BA19" w14:textId="77777777" w:rsidR="00344DBF" w:rsidRDefault="00344DBF">
      <w:pPr>
        <w:pStyle w:val="BodyText"/>
        <w:spacing w:before="10"/>
        <w:rPr>
          <w:sz w:val="22"/>
        </w:rPr>
      </w:pPr>
    </w:p>
    <w:p w14:paraId="7C0127EC" w14:textId="77777777" w:rsidR="00344DBF" w:rsidRDefault="00000000">
      <w:pPr>
        <w:pStyle w:val="BodyText"/>
        <w:spacing w:line="290" w:lineRule="auto"/>
        <w:ind w:left="105" w:right="511"/>
      </w:pPr>
      <w:r>
        <w:t xml:space="preserve">So, it makes sense to eventually learn Pandas and </w:t>
      </w:r>
      <w:proofErr w:type="spellStart"/>
      <w:r>
        <w:t>Plotnine</w:t>
      </w:r>
      <w:proofErr w:type="spellEnd"/>
      <w:r>
        <w:t xml:space="preserve"> to help with communication and</w:t>
      </w:r>
      <w:r>
        <w:rPr>
          <w:spacing w:val="-56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R/Python teams.</w:t>
      </w:r>
    </w:p>
    <w:p w14:paraId="53657694" w14:textId="77777777" w:rsidR="00344DBF" w:rsidRDefault="00344DBF">
      <w:pPr>
        <w:pStyle w:val="BodyText"/>
        <w:spacing w:before="5"/>
        <w:rPr>
          <w:sz w:val="18"/>
        </w:rPr>
      </w:pPr>
    </w:p>
    <w:p w14:paraId="7682F0B1" w14:textId="77777777" w:rsidR="00344DBF" w:rsidRDefault="00000000">
      <w:pPr>
        <w:pStyle w:val="BodyText"/>
        <w:spacing w:line="290" w:lineRule="auto"/>
        <w:ind w:left="105" w:right="402"/>
      </w:pP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you’d</w:t>
      </w:r>
      <w:r>
        <w:rPr>
          <w:spacing w:val="25"/>
          <w:w w:val="95"/>
        </w:rPr>
        <w:t xml:space="preserve"> </w:t>
      </w:r>
      <w:r>
        <w:rPr>
          <w:w w:val="95"/>
        </w:rPr>
        <w:t>like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learn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science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business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Python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Plotnine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R-programmers</w:t>
      </w:r>
      <w:r>
        <w:rPr>
          <w:spacing w:val="-1"/>
        </w:rPr>
        <w:t xml:space="preserve"> </w:t>
      </w:r>
      <w:r>
        <w:t>guidance,</w:t>
      </w:r>
      <w:r>
        <w:rPr>
          <w:spacing w:val="-2"/>
        </w:rPr>
        <w:t xml:space="preserve"> </w:t>
      </w:r>
      <w:r>
        <w:t>then read on.…</w:t>
      </w:r>
    </w:p>
    <w:sectPr w:rsidR="00344DBF">
      <w:pgSz w:w="11910" w:h="16840"/>
      <w:pgMar w:top="56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E349" w14:textId="77777777" w:rsidR="00C01B78" w:rsidRDefault="00C01B78">
      <w:r>
        <w:separator/>
      </w:r>
    </w:p>
  </w:endnote>
  <w:endnote w:type="continuationSeparator" w:id="0">
    <w:p w14:paraId="59C43E30" w14:textId="77777777" w:rsidR="00C01B78" w:rsidRDefault="00C0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00FD" w14:textId="77777777" w:rsidR="00344DBF" w:rsidRDefault="00000000">
    <w:pPr>
      <w:pStyle w:val="BodyText"/>
      <w:spacing w:line="14" w:lineRule="auto"/>
      <w:rPr>
        <w:sz w:val="20"/>
      </w:rPr>
    </w:pPr>
    <w:r>
      <w:pict w14:anchorId="4063D64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831.1pt;width:595.95pt;height:11.05pt;z-index:-15874048;mso-position-horizontal-relative:page;mso-position-vertical-relative:page" filled="f" stroked="f">
          <v:textbox inset="0,0,0,0">
            <w:txbxContent>
              <w:p w14:paraId="542731B4" w14:textId="77777777" w:rsidR="00344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19:50</w:t>
                </w:r>
              </w:p>
            </w:txbxContent>
          </v:textbox>
          <w10:wrap anchorx="page" anchory="page"/>
        </v:shape>
      </w:pict>
    </w:r>
    <w:r>
      <w:pict w14:anchorId="511F202D">
        <v:rect id="_x0000_s1041" style="position:absolute;margin-left:0;margin-top:827.75pt;width:595.3pt;height:14.15pt;z-index:-1587353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C164" w14:textId="77777777" w:rsidR="00344DBF" w:rsidRDefault="00000000">
    <w:pPr>
      <w:pStyle w:val="BodyText"/>
      <w:spacing w:line="14" w:lineRule="auto"/>
      <w:rPr>
        <w:sz w:val="20"/>
      </w:rPr>
    </w:pPr>
    <w:r>
      <w:pict w14:anchorId="1C35C6B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872000;mso-position-horizontal-relative:page;mso-position-vertical-relative:page" filled="f" stroked="f">
          <v:textbox inset="0,0,0,0">
            <w:txbxContent>
              <w:p w14:paraId="48F521B2" w14:textId="77777777" w:rsidR="00344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19:50</w:t>
                </w:r>
              </w:p>
            </w:txbxContent>
          </v:textbox>
          <w10:wrap anchorx="page" anchory="page"/>
        </v:shape>
      </w:pict>
    </w:r>
    <w:r>
      <w:pict w14:anchorId="5614970B">
        <v:rect id="_x0000_s1037" style="position:absolute;margin-left:0;margin-top:827.75pt;width:595.3pt;height:14.15pt;z-index:-15871488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71C8" w14:textId="77777777" w:rsidR="00344DBF" w:rsidRDefault="00000000">
    <w:pPr>
      <w:pStyle w:val="BodyText"/>
      <w:spacing w:line="14" w:lineRule="auto"/>
      <w:rPr>
        <w:sz w:val="20"/>
      </w:rPr>
    </w:pPr>
    <w:r>
      <w:pict w14:anchorId="0257B7C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69952;mso-position-horizontal-relative:page;mso-position-vertical-relative:page" filled="f" stroked="f">
          <v:textbox inset="0,0,0,0">
            <w:txbxContent>
              <w:p w14:paraId="32AD1966" w14:textId="77777777" w:rsidR="00344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19:50</w:t>
                </w:r>
              </w:p>
            </w:txbxContent>
          </v:textbox>
          <w10:wrap anchorx="page" anchory="page"/>
        </v:shape>
      </w:pict>
    </w:r>
    <w:r>
      <w:pict w14:anchorId="7A30E7DC">
        <v:rect id="_x0000_s1033" style="position:absolute;margin-left:0;margin-top:827.75pt;width:595.3pt;height:14.15pt;z-index:-15869440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622C" w14:textId="77777777" w:rsidR="00344DBF" w:rsidRDefault="00000000">
    <w:pPr>
      <w:pStyle w:val="BodyText"/>
      <w:spacing w:line="14" w:lineRule="auto"/>
      <w:rPr>
        <w:sz w:val="20"/>
      </w:rPr>
    </w:pPr>
    <w:r>
      <w:pict w14:anchorId="5F00179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67904;mso-position-horizontal-relative:page;mso-position-vertical-relative:page" filled="f" stroked="f">
          <v:textbox inset="0,0,0,0">
            <w:txbxContent>
              <w:p w14:paraId="1D6DCE6E" w14:textId="77777777" w:rsidR="00344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19:50</w:t>
                </w:r>
              </w:p>
            </w:txbxContent>
          </v:textbox>
          <w10:wrap anchorx="page" anchory="page"/>
        </v:shape>
      </w:pict>
    </w:r>
    <w:r>
      <w:pict w14:anchorId="2195349A">
        <v:rect id="_x0000_s1029" style="position:absolute;margin-left:0;margin-top:827.75pt;width:595.3pt;height:14.15pt;z-index:-15867392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D858" w14:textId="77777777" w:rsidR="00344DBF" w:rsidRDefault="00000000">
    <w:pPr>
      <w:pStyle w:val="BodyText"/>
      <w:spacing w:line="14" w:lineRule="auto"/>
      <w:rPr>
        <w:sz w:val="20"/>
      </w:rPr>
    </w:pPr>
    <w:r>
      <w:pict w14:anchorId="53D9E4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65856;mso-position-horizontal-relative:page;mso-position-vertical-relative:page" filled="f" stroked="f">
          <v:textbox inset="0,0,0,0">
            <w:txbxContent>
              <w:p w14:paraId="29531942" w14:textId="77777777" w:rsidR="00344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19:50</w:t>
                </w:r>
              </w:p>
            </w:txbxContent>
          </v:textbox>
          <w10:wrap anchorx="page" anchory="page"/>
        </v:shape>
      </w:pict>
    </w:r>
    <w:r>
      <w:pict w14:anchorId="69147F8C">
        <v:rect id="_x0000_s1025" style="position:absolute;margin-left:0;margin-top:827.75pt;width:595.3pt;height:14.15pt;z-index:-158653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A744" w14:textId="77777777" w:rsidR="00C01B78" w:rsidRDefault="00C01B78">
      <w:r>
        <w:separator/>
      </w:r>
    </w:p>
  </w:footnote>
  <w:footnote w:type="continuationSeparator" w:id="0">
    <w:p w14:paraId="63BEC9E3" w14:textId="77777777" w:rsidR="00C01B78" w:rsidRDefault="00C0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8E39" w14:textId="77777777" w:rsidR="00344DBF" w:rsidRDefault="00000000">
    <w:pPr>
      <w:pStyle w:val="BodyText"/>
      <w:spacing w:line="14" w:lineRule="auto"/>
      <w:rPr>
        <w:sz w:val="20"/>
      </w:rPr>
    </w:pPr>
    <w:r>
      <w:pict w14:anchorId="5801DE0D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.15pt;width:596.05pt;height:11.05pt;z-index:-15875072;mso-position-horizontal-relative:page;mso-position-vertical-relative:page" filled="f" stroked="f">
          <v:textbox inset="0,0,0,0">
            <w:txbxContent>
              <w:p w14:paraId="526E03D6" w14:textId="77777777" w:rsidR="00344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AB08179">
        <v:rect id="_x0000_s1043" style="position:absolute;margin-left:0;margin-top:0;width:595.3pt;height:14.15pt;z-index:-1587456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8C7C" w14:textId="77777777" w:rsidR="00344DBF" w:rsidRDefault="00000000">
    <w:pPr>
      <w:pStyle w:val="BodyText"/>
      <w:spacing w:line="14" w:lineRule="auto"/>
      <w:rPr>
        <w:sz w:val="20"/>
      </w:rPr>
    </w:pPr>
    <w:r>
      <w:pict w14:anchorId="322250C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.05pt;height:11.05pt;z-index:-15873024;mso-position-horizontal-relative:page;mso-position-vertical-relative:page" filled="f" stroked="f">
          <v:textbox inset="0,0,0,0">
            <w:txbxContent>
              <w:p w14:paraId="746CD69C" w14:textId="77777777" w:rsidR="00344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698130B0">
        <v:rect id="_x0000_s1039" style="position:absolute;margin-left:0;margin-top:0;width:595.3pt;height:14.15pt;z-index:-15872512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1981" w14:textId="77777777" w:rsidR="00344DBF" w:rsidRDefault="00000000">
    <w:pPr>
      <w:pStyle w:val="BodyText"/>
      <w:spacing w:line="14" w:lineRule="auto"/>
      <w:rPr>
        <w:sz w:val="20"/>
      </w:rPr>
    </w:pPr>
    <w:r>
      <w:pict w14:anchorId="6EF36EE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.05pt;height:11.05pt;z-index:-15870976;mso-position-horizontal-relative:page;mso-position-vertical-relative:page" filled="f" stroked="f">
          <v:textbox inset="0,0,0,0">
            <w:txbxContent>
              <w:p w14:paraId="34C9B957" w14:textId="77777777" w:rsidR="00344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BF2F2C2">
        <v:rect id="_x0000_s1035" style="position:absolute;margin-left:0;margin-top:0;width:595.3pt;height:14.15pt;z-index:-15870464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934C" w14:textId="77777777" w:rsidR="00344DBF" w:rsidRDefault="00000000">
    <w:pPr>
      <w:pStyle w:val="BodyText"/>
      <w:spacing w:line="14" w:lineRule="auto"/>
      <w:rPr>
        <w:sz w:val="20"/>
      </w:rPr>
    </w:pPr>
    <w:r>
      <w:pict w14:anchorId="413BDC1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868928;mso-position-horizontal-relative:page;mso-position-vertical-relative:page" filled="f" stroked="f">
          <v:textbox inset="0,0,0,0">
            <w:txbxContent>
              <w:p w14:paraId="59928EBF" w14:textId="77777777" w:rsidR="00344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076F775">
        <v:rect id="_x0000_s1031" style="position:absolute;margin-left:0;margin-top:0;width:595.3pt;height:14.15pt;z-index:-15868416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66B" w14:textId="77777777" w:rsidR="00344DBF" w:rsidRDefault="00000000">
    <w:pPr>
      <w:pStyle w:val="BodyText"/>
      <w:spacing w:line="14" w:lineRule="auto"/>
      <w:rPr>
        <w:sz w:val="20"/>
      </w:rPr>
    </w:pPr>
    <w:r>
      <w:pict w14:anchorId="740FB56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66880;mso-position-horizontal-relative:page;mso-position-vertical-relative:page" filled="f" stroked="f">
          <v:textbox inset="0,0,0,0">
            <w:txbxContent>
              <w:p w14:paraId="29E71560" w14:textId="77777777" w:rsidR="00344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9AE6EB5">
        <v:rect id="_x0000_s1027" style="position:absolute;margin-left:0;margin-top:0;width:595.3pt;height:14.15pt;z-index:-1586636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DBF"/>
    <w:rsid w:val="00344DBF"/>
    <w:rsid w:val="005C0AEB"/>
    <w:rsid w:val="007A563B"/>
    <w:rsid w:val="00C01B78"/>
    <w:rsid w:val="00D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B400485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2022-07-17T05:32:00Z</dcterms:created>
  <dcterms:modified xsi:type="dcterms:W3CDTF">2022-07-17T05:33:00Z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