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FB1C" w14:textId="77777777" w:rsidR="001D1983" w:rsidRDefault="001D1983">
      <w:pPr>
        <w:pStyle w:val="BodyText"/>
        <w:ind w:left="0"/>
        <w:rPr>
          <w:rFonts w:ascii="Times New Roman"/>
          <w:sz w:val="20"/>
        </w:rPr>
      </w:pPr>
    </w:p>
    <w:p w14:paraId="410D5011" w14:textId="77777777" w:rsidR="001D1983" w:rsidRDefault="001D1983">
      <w:pPr>
        <w:pStyle w:val="BodyText"/>
        <w:spacing w:before="11"/>
        <w:ind w:left="0"/>
        <w:rPr>
          <w:rFonts w:ascii="Times New Roman"/>
          <w:sz w:val="27"/>
        </w:rPr>
      </w:pPr>
    </w:p>
    <w:p w14:paraId="36C56F6C" w14:textId="77777777" w:rsidR="001D1983" w:rsidRDefault="004A0D94">
      <w:pPr>
        <w:pStyle w:val="Heading1"/>
        <w:spacing w:before="96"/>
      </w:pPr>
      <w:r>
        <w:t>The</w:t>
      </w:r>
      <w:r>
        <w:rPr>
          <w:spacing w:val="16"/>
        </w:rPr>
        <w:t xml:space="preserve"> </w:t>
      </w:r>
      <w:r>
        <w:t>regplane3D</w:t>
      </w:r>
      <w:r>
        <w:rPr>
          <w:spacing w:val="17"/>
        </w:rPr>
        <w:t xml:space="preserve"> </w:t>
      </w:r>
      <w:r>
        <w:t>package</w:t>
      </w:r>
    </w:p>
    <w:p w14:paraId="4F505481" w14:textId="77777777" w:rsidR="001D1983" w:rsidRDefault="001D1983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7C6C3A3" w14:textId="77777777" w:rsidR="001D1983" w:rsidRDefault="004A0D94">
      <w:pPr>
        <w:pStyle w:val="BodyText"/>
        <w:spacing w:line="290" w:lineRule="auto"/>
        <w:ind w:right="115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color w:val="1054CC"/>
          <w:w w:val="95"/>
        </w:rPr>
        <w:t xml:space="preserve">regplane3D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 convenience</w:t>
      </w:r>
      <w:r>
        <w:rPr>
          <w:spacing w:val="1"/>
          <w:w w:val="95"/>
        </w:rPr>
        <w:t xml:space="preserve"> </w:t>
      </w:r>
      <w:r>
        <w:rPr>
          <w:w w:val="95"/>
        </w:rPr>
        <w:t>wrapper for</w:t>
      </w:r>
      <w:r>
        <w:rPr>
          <w:spacing w:val="1"/>
          <w:w w:val="95"/>
        </w:rPr>
        <w:t xml:space="preserve"> </w:t>
      </w:r>
      <w:r>
        <w:rPr>
          <w:w w:val="95"/>
        </w:rPr>
        <w:t>Karline Soetaert’s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color w:val="1054CC"/>
          <w:w w:val="95"/>
        </w:rPr>
        <w:t xml:space="preserve">plot3D </w:t>
      </w:r>
      <w:r>
        <w:rPr>
          <w:w w:val="95"/>
        </w:rPr>
        <w:t>package.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regplane3D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several </w:t>
      </w:r>
      <w:r>
        <w:rPr>
          <w:rFonts w:ascii="Courier New" w:hAnsi="Courier New"/>
          <w:w w:val="95"/>
        </w:rPr>
        <w:t xml:space="preserve">plot3D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produce</w:t>
      </w:r>
      <w:r>
        <w:rPr>
          <w:spacing w:val="1"/>
          <w:w w:val="95"/>
        </w:rPr>
        <w:t xml:space="preserve"> </w:t>
      </w:r>
      <w:r>
        <w:rPr>
          <w:w w:val="95"/>
        </w:rPr>
        <w:t>visually</w:t>
      </w:r>
      <w:r>
        <w:rPr>
          <w:spacing w:val="1"/>
          <w:w w:val="95"/>
        </w:rPr>
        <w:t xml:space="preserve"> </w:t>
      </w:r>
      <w:r>
        <w:rPr>
          <w:w w:val="95"/>
        </w:rPr>
        <w:t>appealing</w:t>
      </w:r>
      <w:r>
        <w:rPr>
          <w:spacing w:val="1"/>
          <w:w w:val="95"/>
        </w:rPr>
        <w:t xml:space="preserve"> </w:t>
      </w:r>
      <w:r>
        <w:rPr>
          <w:w w:val="95"/>
        </w:rPr>
        <w:t>three-dimensional</w:t>
      </w:r>
      <w:r>
        <w:rPr>
          <w:spacing w:val="1"/>
          <w:w w:val="95"/>
        </w:rPr>
        <w:t xml:space="preserve"> </w:t>
      </w:r>
      <w:r>
        <w:t>displays of regression estimates with confidence intervals. For example, the package can be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\(Z\)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joint</w:t>
      </w:r>
      <w:r>
        <w:rPr>
          <w:spacing w:val="-5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predictors,</w:t>
      </w:r>
      <w:r>
        <w:rPr>
          <w:spacing w:val="-3"/>
        </w:rPr>
        <w:t xml:space="preserve"> </w:t>
      </w:r>
      <w:r>
        <w:t>\(X\)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\(Y\),</w:t>
      </w:r>
      <w:r>
        <w:rPr>
          <w:spacing w:val="-1"/>
        </w:rPr>
        <w:t xml:space="preserve"> </w:t>
      </w:r>
      <w:r>
        <w:t>i.e., \(\mathbb{E}(Z|X,Y)\).</w:t>
      </w:r>
    </w:p>
    <w:p w14:paraId="7F4C17D5" w14:textId="77777777" w:rsidR="001D1983" w:rsidRDefault="001D1983">
      <w:pPr>
        <w:pStyle w:val="BodyText"/>
        <w:spacing w:before="2"/>
        <w:ind w:left="0"/>
        <w:rPr>
          <w:sz w:val="19"/>
        </w:rPr>
      </w:pPr>
    </w:p>
    <w:p w14:paraId="253B3B7E" w14:textId="77777777" w:rsidR="001D1983" w:rsidRDefault="004A0D94">
      <w:pPr>
        <w:pStyle w:val="BodyText"/>
      </w:pPr>
      <w:r>
        <w:rPr>
          <w:rFonts w:ascii="Courier New"/>
          <w:color w:val="1054CC"/>
          <w:w w:val="95"/>
        </w:rPr>
        <w:t>regplane3D</w:t>
      </w:r>
      <w:r>
        <w:rPr>
          <w:rFonts w:ascii="Courier New"/>
          <w:color w:val="1054CC"/>
          <w:spacing w:val="-29"/>
          <w:w w:val="95"/>
        </w:rPr>
        <w:t xml:space="preserve"> </w:t>
      </w:r>
      <w:r>
        <w:rPr>
          <w:w w:val="95"/>
        </w:rPr>
        <w:t>(development</w:t>
      </w:r>
      <w:r>
        <w:rPr>
          <w:spacing w:val="32"/>
          <w:w w:val="95"/>
        </w:rPr>
        <w:t xml:space="preserve"> </w:t>
      </w:r>
      <w:r>
        <w:rPr>
          <w:w w:val="95"/>
        </w:rPr>
        <w:t>version</w:t>
      </w:r>
      <w:r>
        <w:rPr>
          <w:spacing w:val="36"/>
          <w:w w:val="95"/>
        </w:rPr>
        <w:t xml:space="preserve"> </w:t>
      </w:r>
      <w:r>
        <w:rPr>
          <w:w w:val="95"/>
        </w:rPr>
        <w:t>0.1.0)</w:t>
      </w:r>
      <w:r>
        <w:rPr>
          <w:spacing w:val="36"/>
          <w:w w:val="95"/>
        </w:rPr>
        <w:t xml:space="preserve"> </w:t>
      </w:r>
      <w:r>
        <w:rPr>
          <w:w w:val="95"/>
        </w:rPr>
        <w:t>consists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following</w:t>
      </w:r>
      <w:r>
        <w:rPr>
          <w:spacing w:val="35"/>
          <w:w w:val="95"/>
        </w:rPr>
        <w:t xml:space="preserve"> </w:t>
      </w:r>
      <w:r>
        <w:rPr>
          <w:w w:val="95"/>
        </w:rPr>
        <w:t>functions:</w:t>
      </w:r>
    </w:p>
    <w:p w14:paraId="6C662703" w14:textId="77777777" w:rsidR="001D1983" w:rsidRDefault="001D1983">
      <w:pPr>
        <w:pStyle w:val="BodyText"/>
        <w:spacing w:before="1"/>
        <w:ind w:left="0"/>
        <w:rPr>
          <w:sz w:val="23"/>
        </w:rPr>
      </w:pPr>
    </w:p>
    <w:p w14:paraId="25F3A0EB" w14:textId="77777777" w:rsidR="001D1983" w:rsidRDefault="004A0D94">
      <w:pPr>
        <w:pStyle w:val="ListParagraph"/>
        <w:numPr>
          <w:ilvl w:val="0"/>
          <w:numId w:val="3"/>
        </w:numPr>
        <w:tabs>
          <w:tab w:val="left" w:pos="766"/>
        </w:tabs>
        <w:ind w:hanging="234"/>
        <w:rPr>
          <w:sz w:val="21"/>
        </w:rPr>
      </w:pPr>
      <w:r>
        <w:rPr>
          <w:rFonts w:ascii="Courier New"/>
          <w:sz w:val="21"/>
        </w:rPr>
        <w:t>plane3D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Plot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three-dimensional</w:t>
      </w:r>
      <w:r>
        <w:rPr>
          <w:spacing w:val="-5"/>
          <w:sz w:val="21"/>
        </w:rPr>
        <w:t xml:space="preserve"> </w:t>
      </w:r>
      <w:r>
        <w:rPr>
          <w:sz w:val="21"/>
        </w:rPr>
        <w:t>regression</w:t>
      </w:r>
      <w:r>
        <w:rPr>
          <w:spacing w:val="-5"/>
          <w:sz w:val="21"/>
        </w:rPr>
        <w:t xml:space="preserve"> </w:t>
      </w:r>
      <w:r>
        <w:rPr>
          <w:sz w:val="21"/>
        </w:rPr>
        <w:t>prediction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confidence</w:t>
      </w:r>
      <w:r>
        <w:rPr>
          <w:spacing w:val="-5"/>
          <w:sz w:val="21"/>
        </w:rPr>
        <w:t xml:space="preserve"> </w:t>
      </w:r>
      <w:r>
        <w:rPr>
          <w:sz w:val="21"/>
        </w:rPr>
        <w:t>intervals.</w:t>
      </w:r>
    </w:p>
    <w:p w14:paraId="0E71108B" w14:textId="77777777" w:rsidR="001D1983" w:rsidRDefault="004A0D94">
      <w:pPr>
        <w:pStyle w:val="ListParagraph"/>
        <w:numPr>
          <w:ilvl w:val="0"/>
          <w:numId w:val="3"/>
        </w:numPr>
        <w:tabs>
          <w:tab w:val="left" w:pos="766"/>
        </w:tabs>
        <w:spacing w:before="52" w:line="292" w:lineRule="auto"/>
        <w:ind w:right="329"/>
        <w:rPr>
          <w:sz w:val="21"/>
        </w:rPr>
      </w:pPr>
      <w:r>
        <w:rPr>
          <w:rFonts w:ascii="Courier New"/>
          <w:sz w:val="21"/>
        </w:rPr>
        <w:t>twoplanes3D</w:t>
      </w:r>
      <w:r>
        <w:rPr>
          <w:sz w:val="21"/>
        </w:rPr>
        <w:t>: Plot a three-dimensional regression prediction with t</w:t>
      </w:r>
      <w:r>
        <w:rPr>
          <w:sz w:val="21"/>
        </w:rPr>
        <w:t>wo planes, typically</w:t>
      </w:r>
      <w:r>
        <w:rPr>
          <w:spacing w:val="-56"/>
          <w:sz w:val="21"/>
        </w:rPr>
        <w:t xml:space="preserve"> </w:t>
      </w:r>
      <w:r>
        <w:rPr>
          <w:sz w:val="21"/>
        </w:rPr>
        <w:t>separated at a cut point in one of the two horizontal dimensions, with their respective</w:t>
      </w:r>
      <w:r>
        <w:rPr>
          <w:spacing w:val="1"/>
          <w:sz w:val="21"/>
        </w:rPr>
        <w:t xml:space="preserve"> </w:t>
      </w:r>
      <w:r>
        <w:rPr>
          <w:sz w:val="21"/>
        </w:rPr>
        <w:t>confidence</w:t>
      </w:r>
      <w:r>
        <w:rPr>
          <w:spacing w:val="-1"/>
          <w:sz w:val="21"/>
        </w:rPr>
        <w:t xml:space="preserve"> </w:t>
      </w:r>
      <w:r>
        <w:rPr>
          <w:sz w:val="21"/>
        </w:rPr>
        <w:t>intervals.</w:t>
      </w:r>
    </w:p>
    <w:p w14:paraId="22946EAD" w14:textId="77777777" w:rsidR="001D1983" w:rsidRDefault="004A0D94">
      <w:pPr>
        <w:pStyle w:val="ListParagraph"/>
        <w:numPr>
          <w:ilvl w:val="0"/>
          <w:numId w:val="3"/>
        </w:numPr>
        <w:tabs>
          <w:tab w:val="left" w:pos="766"/>
        </w:tabs>
        <w:spacing w:line="290" w:lineRule="auto"/>
        <w:ind w:right="254"/>
        <w:jc w:val="both"/>
        <w:rPr>
          <w:sz w:val="21"/>
        </w:rPr>
      </w:pPr>
      <w:r>
        <w:rPr>
          <w:rFonts w:ascii="Courier New"/>
          <w:sz w:val="21"/>
        </w:rPr>
        <w:t>heatmap3D</w:t>
      </w:r>
      <w:r>
        <w:rPr>
          <w:sz w:val="21"/>
        </w:rPr>
        <w:t>: Auxiliary function for adding three-dimensional heatmaps to plots produced</w:t>
      </w:r>
      <w:r>
        <w:rPr>
          <w:spacing w:val="-57"/>
          <w:sz w:val="21"/>
        </w:rPr>
        <w:t xml:space="preserve"> </w:t>
      </w:r>
      <w:r>
        <w:rPr>
          <w:w w:val="95"/>
          <w:sz w:val="21"/>
        </w:rPr>
        <w:t xml:space="preserve">by either </w:t>
      </w:r>
      <w:r>
        <w:rPr>
          <w:rFonts w:ascii="Courier New"/>
          <w:w w:val="95"/>
          <w:sz w:val="21"/>
        </w:rPr>
        <w:t xml:space="preserve">plane3D </w:t>
      </w:r>
      <w:r>
        <w:rPr>
          <w:w w:val="95"/>
          <w:sz w:val="21"/>
        </w:rPr>
        <w:t xml:space="preserve">or </w:t>
      </w:r>
      <w:r>
        <w:rPr>
          <w:rFonts w:ascii="Courier New"/>
          <w:w w:val="95"/>
          <w:sz w:val="21"/>
        </w:rPr>
        <w:t>twoplanes3D</w:t>
      </w:r>
      <w:r>
        <w:rPr>
          <w:w w:val="95"/>
          <w:sz w:val="21"/>
        </w:rPr>
        <w:t>. These heatmaps show the joint frequency/density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distribution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z w:val="21"/>
        </w:rPr>
        <w:t>predictors</w:t>
      </w:r>
      <w:r>
        <w:rPr>
          <w:spacing w:val="-2"/>
          <w:sz w:val="21"/>
        </w:rPr>
        <w:t xml:space="preserve"> </w:t>
      </w:r>
      <w:r>
        <w:rPr>
          <w:sz w:val="21"/>
        </w:rPr>
        <w:t>represented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horizontal</w:t>
      </w:r>
      <w:r>
        <w:rPr>
          <w:spacing w:val="-5"/>
          <w:sz w:val="21"/>
        </w:rPr>
        <w:t xml:space="preserve"> </w:t>
      </w:r>
      <w:r>
        <w:rPr>
          <w:sz w:val="21"/>
        </w:rPr>
        <w:t>axes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plots.</w:t>
      </w:r>
    </w:p>
    <w:p w14:paraId="3366B5F2" w14:textId="77777777" w:rsidR="001D1983" w:rsidRDefault="004A0D94">
      <w:pPr>
        <w:pStyle w:val="ListParagraph"/>
        <w:numPr>
          <w:ilvl w:val="0"/>
          <w:numId w:val="3"/>
        </w:numPr>
        <w:tabs>
          <w:tab w:val="left" w:pos="766"/>
        </w:tabs>
        <w:spacing w:before="8" w:line="292" w:lineRule="auto"/>
        <w:ind w:right="115"/>
        <w:rPr>
          <w:sz w:val="21"/>
        </w:rPr>
      </w:pPr>
      <w:r>
        <w:rPr>
          <w:rFonts w:ascii="Courier New"/>
          <w:sz w:val="21"/>
        </w:rPr>
        <w:t>pretty_axis</w:t>
      </w:r>
      <w:r>
        <w:rPr>
          <w:rFonts w:ascii="Courier New"/>
          <w:sz w:val="21"/>
        </w:rPr>
        <w:t>_inputs</w:t>
      </w:r>
      <w:r>
        <w:rPr>
          <w:sz w:val="21"/>
        </w:rPr>
        <w:t>:</w:t>
      </w:r>
      <w:r>
        <w:rPr>
          <w:spacing w:val="4"/>
          <w:sz w:val="21"/>
        </w:rPr>
        <w:t xml:space="preserve"> </w:t>
      </w:r>
      <w:r>
        <w:rPr>
          <w:sz w:val="21"/>
        </w:rPr>
        <w:t>Auxiliary</w:t>
      </w:r>
      <w:r>
        <w:rPr>
          <w:spacing w:val="6"/>
          <w:sz w:val="21"/>
        </w:rPr>
        <w:t xml:space="preserve"> </w:t>
      </w:r>
      <w:r>
        <w:rPr>
          <w:sz w:val="21"/>
        </w:rPr>
        <w:t>function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generating</w:t>
      </w:r>
      <w:r>
        <w:rPr>
          <w:spacing w:val="6"/>
          <w:sz w:val="21"/>
        </w:rPr>
        <w:t xml:space="preserve"> </w:t>
      </w:r>
      <w:r>
        <w:rPr>
          <w:sz w:val="21"/>
        </w:rPr>
        <w:t>inputs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prediction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plotting to ensure that the grid lines of the perspective box and the lines of the grid lines of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regression</w:t>
      </w:r>
      <w:r>
        <w:rPr>
          <w:spacing w:val="-4"/>
          <w:sz w:val="21"/>
        </w:rPr>
        <w:t xml:space="preserve"> </w:t>
      </w:r>
      <w:r>
        <w:rPr>
          <w:sz w:val="21"/>
        </w:rPr>
        <w:t>planes match.</w:t>
      </w:r>
    </w:p>
    <w:p w14:paraId="065EC941" w14:textId="77777777" w:rsidR="001D1983" w:rsidRDefault="001D1983">
      <w:pPr>
        <w:pStyle w:val="BodyText"/>
        <w:spacing w:before="4"/>
        <w:ind w:left="0"/>
        <w:rPr>
          <w:sz w:val="18"/>
        </w:rPr>
      </w:pPr>
    </w:p>
    <w:p w14:paraId="36D438CA" w14:textId="77777777" w:rsidR="001D1983" w:rsidRDefault="001D1983">
      <w:pPr>
        <w:pStyle w:val="BodyText"/>
        <w:spacing w:before="7"/>
        <w:ind w:left="0"/>
        <w:rPr>
          <w:sz w:val="27"/>
        </w:rPr>
      </w:pPr>
    </w:p>
    <w:p w14:paraId="06937354" w14:textId="77777777" w:rsidR="001D1983" w:rsidRDefault="004A0D94">
      <w:pPr>
        <w:ind w:left="16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Installation</w:t>
      </w:r>
    </w:p>
    <w:p w14:paraId="61BC1E1A" w14:textId="77777777" w:rsidR="001D1983" w:rsidRDefault="001D1983">
      <w:pPr>
        <w:pStyle w:val="BodyText"/>
        <w:ind w:left="0"/>
        <w:rPr>
          <w:rFonts w:ascii="Arial"/>
          <w:b/>
          <w:sz w:val="20"/>
        </w:rPr>
      </w:pPr>
    </w:p>
    <w:p w14:paraId="08DBBB51" w14:textId="77777777" w:rsidR="001D1983" w:rsidRDefault="004A0D94">
      <w:pPr>
        <w:pStyle w:val="BodyText"/>
        <w:spacing w:before="137"/>
      </w:pP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install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latest</w:t>
      </w:r>
      <w:r>
        <w:rPr>
          <w:spacing w:val="26"/>
          <w:w w:val="95"/>
        </w:rPr>
        <w:t xml:space="preserve"> </w:t>
      </w:r>
      <w:r>
        <w:rPr>
          <w:w w:val="95"/>
        </w:rPr>
        <w:t>development</w:t>
      </w:r>
      <w:r>
        <w:rPr>
          <w:spacing w:val="30"/>
          <w:w w:val="95"/>
        </w:rPr>
        <w:t xml:space="preserve"> </w:t>
      </w:r>
      <w:r>
        <w:rPr>
          <w:w w:val="95"/>
        </w:rPr>
        <w:t>version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regplane3D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GitHub,</w:t>
      </w:r>
      <w:r>
        <w:rPr>
          <w:spacing w:val="26"/>
          <w:w w:val="95"/>
        </w:rPr>
        <w:t xml:space="preserve"> </w:t>
      </w:r>
      <w:r>
        <w:rPr>
          <w:w w:val="95"/>
        </w:rPr>
        <w:t>run:</w:t>
      </w:r>
    </w:p>
    <w:p w14:paraId="70ADCD2B" w14:textId="77777777" w:rsidR="001D1983" w:rsidRDefault="001D1983">
      <w:pPr>
        <w:pStyle w:val="BodyText"/>
        <w:spacing w:before="2"/>
        <w:ind w:left="0"/>
        <w:rPr>
          <w:sz w:val="23"/>
        </w:rPr>
      </w:pPr>
    </w:p>
    <w:p w14:paraId="56A4D40B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devtools</w:t>
      </w:r>
    </w:p>
    <w:p w14:paraId="0C6799B8" w14:textId="77777777" w:rsidR="001D1983" w:rsidRDefault="004A0D94">
      <w:pPr>
        <w:pStyle w:val="BodyText"/>
        <w:spacing w:before="57" w:line="295" w:lineRule="auto"/>
        <w:ind w:left="418" w:right="3500" w:hanging="253"/>
        <w:rPr>
          <w:rFonts w:ascii="Courier New"/>
        </w:rPr>
      </w:pPr>
      <w:r>
        <w:rPr>
          <w:rFonts w:ascii="Courier New"/>
        </w:rPr>
        <w:t>if (!("devtools" %in% installed.packages()))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install.packages("devtools")</w:t>
      </w:r>
    </w:p>
    <w:p w14:paraId="7D80D4A6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library(devtools)</w:t>
      </w:r>
    </w:p>
    <w:p w14:paraId="526AD5F8" w14:textId="77777777" w:rsidR="001D1983" w:rsidRDefault="001D1983">
      <w:pPr>
        <w:pStyle w:val="BodyText"/>
        <w:spacing w:before="10"/>
        <w:ind w:left="0"/>
        <w:rPr>
          <w:rFonts w:ascii="Courier New"/>
          <w:sz w:val="30"/>
        </w:rPr>
      </w:pPr>
    </w:p>
    <w:p w14:paraId="679F7A0F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regplane3D</w:t>
      </w:r>
    </w:p>
    <w:p w14:paraId="6C1A9206" w14:textId="77777777" w:rsidR="001D1983" w:rsidRDefault="004A0D94">
      <w:pPr>
        <w:pStyle w:val="BodyText"/>
        <w:spacing w:before="55" w:line="297" w:lineRule="auto"/>
        <w:ind w:left="418" w:right="2508" w:hanging="253"/>
        <w:rPr>
          <w:rFonts w:ascii="Courier New"/>
        </w:rPr>
      </w:pPr>
      <w:r>
        <w:rPr>
          <w:rFonts w:ascii="Courier New"/>
        </w:rPr>
        <w:t>if (!("regplane3D" %in% installed.packages()))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devtools::install_github("denis-cohen/regplane3D")</w:t>
      </w:r>
    </w:p>
    <w:p w14:paraId="5260E4B1" w14:textId="77777777" w:rsidR="001D1983" w:rsidRDefault="004A0D94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library(regplane3D)</w:t>
      </w:r>
    </w:p>
    <w:p w14:paraId="6A324585" w14:textId="77777777" w:rsidR="001D1983" w:rsidRDefault="001D1983">
      <w:pPr>
        <w:pStyle w:val="BodyText"/>
        <w:spacing w:before="6"/>
        <w:ind w:left="0"/>
        <w:rPr>
          <w:rFonts w:ascii="Courier New"/>
          <w:sz w:val="32"/>
        </w:rPr>
      </w:pPr>
    </w:p>
    <w:p w14:paraId="25A1FCC0" w14:textId="77777777" w:rsidR="001D1983" w:rsidRDefault="004A0D94">
      <w:pPr>
        <w:ind w:left="16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Prerequisites</w:t>
      </w:r>
    </w:p>
    <w:p w14:paraId="526A07C6" w14:textId="77777777" w:rsidR="001D1983" w:rsidRDefault="001D1983">
      <w:pPr>
        <w:pStyle w:val="BodyText"/>
        <w:ind w:left="0"/>
        <w:rPr>
          <w:rFonts w:ascii="Arial"/>
          <w:b/>
          <w:sz w:val="20"/>
        </w:rPr>
      </w:pPr>
    </w:p>
    <w:p w14:paraId="48B90F58" w14:textId="77777777" w:rsidR="001D1983" w:rsidRDefault="004A0D94">
      <w:pPr>
        <w:pStyle w:val="BodyText"/>
        <w:spacing w:before="136"/>
      </w:pP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use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regplane3D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functions</w:t>
      </w:r>
      <w:r>
        <w:rPr>
          <w:spacing w:val="34"/>
          <w:w w:val="95"/>
        </w:rPr>
        <w:t xml:space="preserve"> </w:t>
      </w:r>
      <w:r>
        <w:rPr>
          <w:w w:val="95"/>
        </w:rPr>
        <w:t>requires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users</w:t>
      </w:r>
      <w:r>
        <w:rPr>
          <w:spacing w:val="34"/>
          <w:w w:val="95"/>
        </w:rPr>
        <w:t xml:space="preserve"> </w:t>
      </w:r>
      <w:r>
        <w:rPr>
          <w:w w:val="95"/>
        </w:rPr>
        <w:t>provide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following</w:t>
      </w:r>
      <w:r>
        <w:rPr>
          <w:spacing w:val="31"/>
          <w:w w:val="95"/>
        </w:rPr>
        <w:t xml:space="preserve"> </w:t>
      </w:r>
      <w:r>
        <w:rPr>
          <w:w w:val="95"/>
        </w:rPr>
        <w:t>inputs:</w:t>
      </w:r>
    </w:p>
    <w:p w14:paraId="7E8E89B1" w14:textId="77777777" w:rsidR="001D1983" w:rsidRDefault="001D1983">
      <w:pPr>
        <w:pStyle w:val="BodyText"/>
        <w:spacing w:before="11"/>
        <w:ind w:left="0"/>
        <w:rPr>
          <w:sz w:val="22"/>
        </w:rPr>
      </w:pPr>
    </w:p>
    <w:p w14:paraId="3D454CA1" w14:textId="77777777" w:rsidR="001D1983" w:rsidRDefault="004A0D94">
      <w:pPr>
        <w:pStyle w:val="ListParagraph"/>
        <w:numPr>
          <w:ilvl w:val="0"/>
          <w:numId w:val="2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vector</w:t>
      </w:r>
      <w:r>
        <w:rPr>
          <w:spacing w:val="-4"/>
          <w:sz w:val="21"/>
        </w:rPr>
        <w:t xml:space="preserve"> </w:t>
      </w:r>
      <w:r>
        <w:rPr>
          <w:sz w:val="21"/>
        </w:rPr>
        <w:t>containing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sequence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values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6"/>
          <w:sz w:val="21"/>
        </w:rPr>
        <w:t xml:space="preserve"> </w:t>
      </w:r>
      <w:r>
        <w:rPr>
          <w:sz w:val="21"/>
        </w:rPr>
        <w:t>predictor,</w:t>
      </w:r>
      <w:r>
        <w:rPr>
          <w:spacing w:val="-6"/>
          <w:sz w:val="21"/>
        </w:rPr>
        <w:t xml:space="preserve"> </w:t>
      </w:r>
      <w:r>
        <w:rPr>
          <w:sz w:val="21"/>
        </w:rPr>
        <w:t>\(X\).</w:t>
      </w:r>
    </w:p>
    <w:p w14:paraId="269983BF" w14:textId="77777777" w:rsidR="001D1983" w:rsidRDefault="004A0D94">
      <w:pPr>
        <w:pStyle w:val="ListParagraph"/>
        <w:numPr>
          <w:ilvl w:val="0"/>
          <w:numId w:val="2"/>
        </w:numPr>
        <w:tabs>
          <w:tab w:val="left" w:pos="765"/>
        </w:tabs>
        <w:spacing w:before="53"/>
        <w:ind w:hanging="233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vector</w:t>
      </w:r>
      <w:r>
        <w:rPr>
          <w:spacing w:val="-3"/>
          <w:sz w:val="21"/>
        </w:rPr>
        <w:t xml:space="preserve"> </w:t>
      </w:r>
      <w:r>
        <w:rPr>
          <w:sz w:val="21"/>
        </w:rPr>
        <w:t>containing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sequence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values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second</w:t>
      </w:r>
      <w:r>
        <w:rPr>
          <w:spacing w:val="-5"/>
          <w:sz w:val="21"/>
        </w:rPr>
        <w:t xml:space="preserve"> </w:t>
      </w:r>
      <w:r>
        <w:rPr>
          <w:sz w:val="21"/>
        </w:rPr>
        <w:t>predictor,</w:t>
      </w:r>
      <w:r>
        <w:rPr>
          <w:spacing w:val="-4"/>
          <w:sz w:val="21"/>
        </w:rPr>
        <w:t xml:space="preserve"> </w:t>
      </w:r>
      <w:r>
        <w:rPr>
          <w:sz w:val="21"/>
        </w:rPr>
        <w:t>\(Y\).</w:t>
      </w:r>
    </w:p>
    <w:p w14:paraId="6A600642" w14:textId="77777777" w:rsidR="001D1983" w:rsidRDefault="004A0D94">
      <w:pPr>
        <w:pStyle w:val="ListParagraph"/>
        <w:numPr>
          <w:ilvl w:val="0"/>
          <w:numId w:val="2"/>
        </w:numPr>
        <w:tabs>
          <w:tab w:val="left" w:pos="765"/>
        </w:tabs>
        <w:spacing w:before="52" w:line="292" w:lineRule="auto"/>
        <w:ind w:left="765" w:right="126" w:hanging="233"/>
        <w:rPr>
          <w:sz w:val="21"/>
        </w:rPr>
      </w:pPr>
      <w:r>
        <w:rPr>
          <w:sz w:val="21"/>
        </w:rPr>
        <w:t>A matrix containing the expected values of \(Z\), or an array containing the e</w:t>
      </w:r>
      <w:r>
        <w:rPr>
          <w:sz w:val="21"/>
        </w:rPr>
        <w:t>xpected</w:t>
      </w:r>
      <w:r>
        <w:rPr>
          <w:spacing w:val="1"/>
          <w:sz w:val="21"/>
        </w:rPr>
        <w:t xml:space="preserve"> </w:t>
      </w:r>
      <w:r>
        <w:rPr>
          <w:sz w:val="21"/>
        </w:rPr>
        <w:t>values as well as their lower and upper confidence interval bounds, for all combinations of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specified values for</w:t>
      </w:r>
      <w:r>
        <w:rPr>
          <w:spacing w:val="1"/>
          <w:sz w:val="21"/>
        </w:rPr>
        <w:t xml:space="preserve"> </w:t>
      </w:r>
      <w:r>
        <w:rPr>
          <w:sz w:val="21"/>
        </w:rPr>
        <w:t>\(X\)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\(Y\).</w:t>
      </w:r>
    </w:p>
    <w:p w14:paraId="00DD03F2" w14:textId="77777777" w:rsidR="001D1983" w:rsidRDefault="004A0D94">
      <w:pPr>
        <w:pStyle w:val="ListParagraph"/>
        <w:numPr>
          <w:ilvl w:val="0"/>
          <w:numId w:val="2"/>
        </w:numPr>
        <w:tabs>
          <w:tab w:val="left" w:pos="766"/>
        </w:tabs>
        <w:spacing w:line="241" w:lineRule="exact"/>
        <w:ind w:left="765" w:hanging="234"/>
        <w:rPr>
          <w:sz w:val="21"/>
        </w:rPr>
      </w:pPr>
      <w:r>
        <w:rPr>
          <w:rFonts w:ascii="Arial"/>
          <w:i/>
          <w:sz w:val="21"/>
        </w:rPr>
        <w:t>Optional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matrix</w:t>
      </w:r>
      <w:r>
        <w:rPr>
          <w:spacing w:val="-4"/>
          <w:sz w:val="21"/>
        </w:rPr>
        <w:t xml:space="preserve"> </w:t>
      </w:r>
      <w:r>
        <w:rPr>
          <w:sz w:val="21"/>
        </w:rPr>
        <w:t>containing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discretized</w:t>
      </w:r>
      <w:r>
        <w:rPr>
          <w:spacing w:val="-4"/>
          <w:sz w:val="21"/>
        </w:rPr>
        <w:t xml:space="preserve"> </w:t>
      </w:r>
      <w:r>
        <w:rPr>
          <w:sz w:val="21"/>
        </w:rPr>
        <w:t>joint</w:t>
      </w:r>
      <w:r>
        <w:rPr>
          <w:spacing w:val="-1"/>
          <w:sz w:val="21"/>
        </w:rPr>
        <w:t xml:space="preserve"> </w:t>
      </w:r>
      <w:r>
        <w:rPr>
          <w:sz w:val="21"/>
        </w:rPr>
        <w:t>density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joint</w:t>
      </w:r>
      <w:r>
        <w:rPr>
          <w:spacing w:val="-3"/>
          <w:sz w:val="21"/>
        </w:rPr>
        <w:t xml:space="preserve"> </w:t>
      </w:r>
      <w:r>
        <w:rPr>
          <w:sz w:val="21"/>
        </w:rPr>
        <w:t>frequency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\(X\)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</w:p>
    <w:p w14:paraId="39ED18F5" w14:textId="77777777" w:rsidR="001D1983" w:rsidRDefault="004A0D94">
      <w:pPr>
        <w:pStyle w:val="BodyText"/>
        <w:spacing w:before="51"/>
        <w:ind w:left="765"/>
      </w:pPr>
      <w:r>
        <w:t>\(Y\).</w:t>
      </w:r>
    </w:p>
    <w:p w14:paraId="57E331C4" w14:textId="77777777" w:rsidR="001D1983" w:rsidRDefault="001D1983">
      <w:pPr>
        <w:pStyle w:val="BodyText"/>
        <w:spacing w:before="9"/>
        <w:ind w:left="0"/>
        <w:rPr>
          <w:sz w:val="22"/>
        </w:rPr>
      </w:pPr>
    </w:p>
    <w:p w14:paraId="41F90B70" w14:textId="77777777" w:rsidR="001D1983" w:rsidRDefault="004A0D94">
      <w:pPr>
        <w:pStyle w:val="BodyText"/>
        <w:spacing w:before="1"/>
      </w:pPr>
      <w:r>
        <w:t>We</w:t>
      </w:r>
      <w:r>
        <w:rPr>
          <w:spacing w:val="-5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below.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</w:p>
    <w:p w14:paraId="0A389C5C" w14:textId="77777777" w:rsidR="001D1983" w:rsidRDefault="001D1983">
      <w:pPr>
        <w:sectPr w:rsidR="001D1983">
          <w:headerReference w:type="default" r:id="rId7"/>
          <w:footerReference w:type="default" r:id="rId8"/>
          <w:type w:val="continuous"/>
          <w:pgSz w:w="11910" w:h="16840"/>
          <w:pgMar w:top="660" w:right="1360" w:bottom="280" w:left="1320" w:header="0" w:footer="83" w:gutter="0"/>
          <w:pgNumType w:start="1"/>
          <w:cols w:space="720"/>
        </w:sectPr>
      </w:pPr>
    </w:p>
    <w:p w14:paraId="38D332A4" w14:textId="77777777" w:rsidR="001D1983" w:rsidRDefault="004A0D94">
      <w:pPr>
        <w:pStyle w:val="BodyText"/>
        <w:spacing w:before="105" w:line="290" w:lineRule="auto"/>
      </w:pPr>
      <w:r>
        <w:lastRenderedPageBreak/>
        <w:t>illustrations,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hAnsi="Courier New"/>
        </w:rPr>
        <w:t>regplane3D</w:t>
      </w:r>
      <w:r>
        <w:t>’s</w:t>
      </w:r>
      <w:r>
        <w:rPr>
          <w:spacing w:val="-2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rFonts w:ascii="Courier New" w:hAnsi="Courier New"/>
        </w:rPr>
        <w:t>us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containing</w:t>
      </w:r>
      <w:r>
        <w:rPr>
          <w:spacing w:val="-55"/>
        </w:rPr>
        <w:t xml:space="preserve"> </w:t>
      </w:r>
      <w:r>
        <w:t>information on incumbent vote shares, approval ratings, and economic growth rates in US</w:t>
      </w:r>
      <w:r>
        <w:rPr>
          <w:spacing w:val="1"/>
        </w:rPr>
        <w:t xml:space="preserve"> </w:t>
      </w:r>
      <w:r>
        <w:t>Presidential</w:t>
      </w:r>
      <w:r>
        <w:rPr>
          <w:spacing w:val="-4"/>
        </w:rPr>
        <w:t xml:space="preserve"> </w:t>
      </w:r>
      <w:r>
        <w:t>Elections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1948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2004.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see</w:t>
      </w:r>
    </w:p>
    <w:p w14:paraId="194A806B" w14:textId="77777777" w:rsidR="001D1983" w:rsidRDefault="004A0D94">
      <w:pPr>
        <w:pStyle w:val="BodyText"/>
        <w:spacing w:before="7"/>
      </w:pPr>
      <w:r>
        <w:rPr>
          <w:rFonts w:ascii="Courier New"/>
        </w:rPr>
        <w:t>?regplane3D::us</w:t>
      </w:r>
      <w:r>
        <w:t>.</w:t>
      </w:r>
    </w:p>
    <w:p w14:paraId="5A2D3D3F" w14:textId="77777777" w:rsidR="001D1983" w:rsidRDefault="001D1983">
      <w:pPr>
        <w:pStyle w:val="BodyText"/>
        <w:spacing w:before="4"/>
        <w:ind w:left="0"/>
        <w:rPr>
          <w:sz w:val="24"/>
        </w:rPr>
      </w:pPr>
    </w:p>
    <w:p w14:paraId="14937274" w14:textId="77777777" w:rsidR="001D1983" w:rsidRDefault="004A0D94">
      <w:pPr>
        <w:pStyle w:val="Heading1"/>
        <w:spacing w:before="1"/>
      </w:pPr>
      <w:r>
        <w:t>Motivation</w:t>
      </w:r>
    </w:p>
    <w:p w14:paraId="779A9A70" w14:textId="77777777" w:rsidR="001D1983" w:rsidRDefault="001D1983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123B3C7" w14:textId="77777777" w:rsidR="001D1983" w:rsidRDefault="004A0D94">
      <w:pPr>
        <w:pStyle w:val="BodyText"/>
        <w:spacing w:line="292" w:lineRule="auto"/>
        <w:ind w:right="132"/>
        <w:jc w:val="both"/>
      </w:pPr>
      <w:r>
        <w:t>A staple of introductory statistics classes is the notion that model predictions from a linear model</w:t>
      </w:r>
      <w:r>
        <w:rPr>
          <w:spacing w:val="-56"/>
        </w:rPr>
        <w:t xml:space="preserve"> </w:t>
      </w:r>
      <w:r>
        <w:t>are no longer represented by line in two dimensions but by a plane in three dimensions once we</w:t>
      </w:r>
      <w:r>
        <w:rPr>
          <w:spacing w:val="-56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bivariate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predictor.</w:t>
      </w:r>
    </w:p>
    <w:p w14:paraId="51B47AC9" w14:textId="77777777" w:rsidR="001D1983" w:rsidRDefault="004A0D94">
      <w:pPr>
        <w:pStyle w:val="BodyText"/>
        <w:spacing w:line="292" w:lineRule="auto"/>
        <w:ind w:right="115"/>
      </w:pPr>
      <w:r>
        <w:t>Graphical representations of model predictions are widespread for the bivariate case. Most</w:t>
      </w:r>
      <w:r>
        <w:rPr>
          <w:spacing w:val="1"/>
        </w:rPr>
        <w:t xml:space="preserve"> </w:t>
      </w:r>
      <w:r>
        <w:t>commonly, these appear in the form of conditional expected values of an outcome variable as a</w:t>
      </w:r>
      <w:r>
        <w:rPr>
          <w:spacing w:val="1"/>
        </w:rPr>
        <w:t xml:space="preserve"> </w:t>
      </w:r>
      <w:r>
        <w:t>function of a key predictor while holding other covariates constant. Th</w:t>
      </w:r>
      <w:r>
        <w:t>e Figure below exemplifies</w:t>
      </w:r>
      <w:r>
        <w:rPr>
          <w:spacing w:val="-56"/>
        </w:rPr>
        <w:t xml:space="preserve"> </w:t>
      </w:r>
      <w:r>
        <w:t>this by showing the effect of economic growth on incumbent vote shares in US presidential</w:t>
      </w:r>
      <w:r>
        <w:rPr>
          <w:spacing w:val="1"/>
        </w:rPr>
        <w:t xml:space="preserve"> </w:t>
      </w:r>
      <w:r>
        <w:t>elections,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incumbents’</w:t>
      </w:r>
      <w:r>
        <w:rPr>
          <w:spacing w:val="-4"/>
        </w:rPr>
        <w:t xml:space="preserve"> </w:t>
      </w:r>
      <w:r>
        <w:t>approval rating</w:t>
      </w:r>
      <w:r>
        <w:rPr>
          <w:spacing w:val="-1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at its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mean.</w:t>
      </w:r>
    </w:p>
    <w:p w14:paraId="13D75248" w14:textId="77777777" w:rsidR="001D1983" w:rsidRDefault="001D1983">
      <w:pPr>
        <w:pStyle w:val="BodyText"/>
        <w:spacing w:before="11"/>
        <w:ind w:left="0"/>
        <w:rPr>
          <w:sz w:val="17"/>
        </w:rPr>
      </w:pPr>
    </w:p>
    <w:p w14:paraId="467C4A41" w14:textId="77777777" w:rsidR="001D1983" w:rsidRDefault="004A0D94">
      <w:pPr>
        <w:pStyle w:val="BodyText"/>
        <w:jc w:val="both"/>
      </w:pPr>
      <w:r>
        <w:t>R</w:t>
      </w:r>
      <w:r>
        <w:rPr>
          <w:spacing w:val="-6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Estimation,</w:t>
      </w:r>
      <w:r>
        <w:rPr>
          <w:spacing w:val="-4"/>
        </w:rPr>
        <w:t xml:space="preserve"> </w:t>
      </w:r>
      <w:r>
        <w:t>prediction,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visualization</w:t>
      </w:r>
    </w:p>
    <w:p w14:paraId="29397F00" w14:textId="77777777" w:rsidR="001D1983" w:rsidRDefault="001D1983">
      <w:pPr>
        <w:pStyle w:val="BodyText"/>
        <w:spacing w:before="10"/>
        <w:ind w:left="0"/>
        <w:rPr>
          <w:sz w:val="22"/>
        </w:rPr>
      </w:pPr>
    </w:p>
    <w:p w14:paraId="1DC9DF3F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Estimation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648628DC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lm(vote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growth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approval,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</w:t>
      </w:r>
    </w:p>
    <w:p w14:paraId="09DA69E0" w14:textId="77777777" w:rsidR="001D1983" w:rsidRDefault="001D1983">
      <w:pPr>
        <w:pStyle w:val="BodyText"/>
        <w:spacing w:before="11"/>
        <w:ind w:left="0"/>
        <w:rPr>
          <w:rFonts w:ascii="Courier New"/>
          <w:sz w:val="30"/>
        </w:rPr>
      </w:pPr>
    </w:p>
    <w:p w14:paraId="1B1C63B6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2B29EC79" w14:textId="77777777" w:rsidR="001D1983" w:rsidRDefault="004A0D94">
      <w:pPr>
        <w:pStyle w:val="BodyText"/>
        <w:spacing w:before="55" w:line="297" w:lineRule="auto"/>
        <w:ind w:right="3500"/>
        <w:rPr>
          <w:rFonts w:ascii="Courier New"/>
        </w:rPr>
      </w:pPr>
      <w:r>
        <w:rPr>
          <w:rFonts w:ascii="Courier New"/>
        </w:rPr>
        <w:t>growth_vals &lt;- seq(-4, 6, length.out = 101L)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predict.lm(</w:t>
      </w:r>
    </w:p>
    <w:p w14:paraId="0261B002" w14:textId="77777777" w:rsidR="001D1983" w:rsidRDefault="004A0D94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mod,</w:t>
      </w:r>
    </w:p>
    <w:p w14:paraId="78A9EC3A" w14:textId="77777777" w:rsidR="001D1983" w:rsidRDefault="004A0D94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newdata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data.frame(growth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growth_vals,</w:t>
      </w:r>
    </w:p>
    <w:p w14:paraId="29D8736C" w14:textId="77777777" w:rsidR="001D1983" w:rsidRDefault="004A0D94">
      <w:pPr>
        <w:pStyle w:val="BodyText"/>
        <w:spacing w:before="55"/>
        <w:ind w:left="3566"/>
        <w:rPr>
          <w:rFonts w:ascii="Courier New"/>
        </w:rPr>
      </w:pPr>
      <w:r>
        <w:rPr>
          <w:rFonts w:ascii="Courier New"/>
        </w:rPr>
        <w:t>approval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mean(us$approval)),</w:t>
      </w:r>
    </w:p>
    <w:p w14:paraId="6FD0B47F" w14:textId="77777777" w:rsidR="001D1983" w:rsidRDefault="004A0D94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se.fit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</w:p>
    <w:p w14:paraId="34A96A2B" w14:textId="77777777" w:rsidR="001D1983" w:rsidRDefault="004A0D94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25ABB2D" w14:textId="77777777" w:rsidR="001D1983" w:rsidRDefault="001D1983">
      <w:pPr>
        <w:pStyle w:val="BodyText"/>
        <w:spacing w:before="2"/>
        <w:ind w:left="0"/>
        <w:rPr>
          <w:rFonts w:ascii="Courier New"/>
          <w:sz w:val="22"/>
        </w:rPr>
      </w:pPr>
    </w:p>
    <w:p w14:paraId="4DCB9918" w14:textId="77777777" w:rsidR="001D1983" w:rsidRDefault="004A0D94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Visualization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----</w:t>
      </w:r>
    </w:p>
    <w:p w14:paraId="16BD0F34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x_lines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seq(-4,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2)</w:t>
      </w:r>
    </w:p>
    <w:p w14:paraId="6DFCFD6D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y_lines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seq(40,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5)</w:t>
      </w:r>
    </w:p>
    <w:p w14:paraId="1D934000" w14:textId="77777777" w:rsidR="001D1983" w:rsidRDefault="001D1983">
      <w:pPr>
        <w:pStyle w:val="BodyText"/>
        <w:spacing w:before="10"/>
        <w:ind w:left="0"/>
        <w:rPr>
          <w:rFonts w:ascii="Courier New"/>
          <w:sz w:val="30"/>
        </w:rPr>
      </w:pPr>
    </w:p>
    <w:p w14:paraId="350B0E27" w14:textId="77777777" w:rsidR="001D1983" w:rsidRDefault="004A0D94">
      <w:pPr>
        <w:pStyle w:val="BodyText"/>
        <w:spacing w:line="297" w:lineRule="auto"/>
        <w:ind w:right="7910"/>
        <w:rPr>
          <w:rFonts w:ascii="Courier New"/>
        </w:rPr>
      </w:pPr>
      <w:r>
        <w:rPr>
          <w:rFonts w:ascii="Courier New"/>
        </w:rPr>
        <w:t>## Canvas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plot(</w:t>
      </w:r>
    </w:p>
    <w:p w14:paraId="042AB2F5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1,</w:t>
      </w:r>
    </w:p>
    <w:p w14:paraId="75200ABC" w14:textId="77777777" w:rsidR="001D1983" w:rsidRDefault="004A0D94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1,</w:t>
      </w:r>
    </w:p>
    <w:p w14:paraId="6948D52A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'n',</w:t>
      </w:r>
    </w:p>
    <w:p w14:paraId="2A26AAAA" w14:textId="77777777" w:rsidR="001D1983" w:rsidRDefault="004A0D94">
      <w:pPr>
        <w:pStyle w:val="BodyText"/>
        <w:spacing w:before="57" w:line="295" w:lineRule="auto"/>
        <w:ind w:left="418" w:right="2364"/>
        <w:rPr>
          <w:rFonts w:ascii="Courier New"/>
        </w:rPr>
      </w:pPr>
      <w:r>
        <w:rPr>
          <w:rFonts w:ascii="Courier New"/>
        </w:rPr>
        <w:t>main = "Economic Growth and Incumbent Vote Shares",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axes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F,</w:t>
      </w:r>
    </w:p>
    <w:p w14:paraId="286DFFA5" w14:textId="77777777" w:rsidR="001D1983" w:rsidRDefault="004A0D94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xlab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"Economic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Growth",</w:t>
      </w:r>
    </w:p>
    <w:p w14:paraId="1EF52626" w14:textId="77777777" w:rsidR="001D1983" w:rsidRDefault="004A0D94">
      <w:pPr>
        <w:pStyle w:val="BodyText"/>
        <w:spacing w:before="55" w:line="297" w:lineRule="auto"/>
        <w:ind w:left="418" w:right="4633"/>
        <w:rPr>
          <w:rFonts w:ascii="Courier New"/>
        </w:rPr>
      </w:pPr>
      <w:r>
        <w:rPr>
          <w:rFonts w:ascii="Courier New"/>
        </w:rPr>
        <w:t>ylab = "E[Incumbent Vote Share]",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ylim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range(y_lines),</w:t>
      </w:r>
    </w:p>
    <w:p w14:paraId="3DC5450A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xlim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range(x_lines)</w:t>
      </w:r>
    </w:p>
    <w:p w14:paraId="53F6642D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6E007E" w14:textId="77777777" w:rsidR="001D1983" w:rsidRDefault="004A0D94">
      <w:pPr>
        <w:pStyle w:val="BodyText"/>
        <w:spacing w:before="55" w:line="297" w:lineRule="auto"/>
        <w:ind w:right="6272"/>
        <w:rPr>
          <w:rFonts w:ascii="Courier New"/>
        </w:rPr>
      </w:pPr>
      <w:r>
        <w:rPr>
          <w:rFonts w:ascii="Courier New"/>
        </w:rPr>
        <w:t>axis(2, outer = 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axis(1)</w:t>
      </w:r>
    </w:p>
    <w:p w14:paraId="4D15BC10" w14:textId="77777777" w:rsidR="001D1983" w:rsidRDefault="004A0D94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rect(</w:t>
      </w:r>
    </w:p>
    <w:p w14:paraId="55DC86EE" w14:textId="77777777" w:rsidR="001D1983" w:rsidRDefault="004A0D94">
      <w:pPr>
        <w:pStyle w:val="BodyText"/>
        <w:spacing w:before="57" w:line="297" w:lineRule="auto"/>
        <w:ind w:left="418" w:right="7169"/>
        <w:jc w:val="both"/>
        <w:rPr>
          <w:rFonts w:ascii="Courier New"/>
        </w:rPr>
      </w:pPr>
      <w:r>
        <w:rPr>
          <w:rFonts w:ascii="Courier New"/>
        </w:rPr>
        <w:t>min(x_lines),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min(y_lines),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max(x_lines),</w:t>
      </w:r>
    </w:p>
    <w:p w14:paraId="08313F7E" w14:textId="77777777" w:rsidR="001D1983" w:rsidRDefault="001D1983">
      <w:pPr>
        <w:spacing w:line="297" w:lineRule="auto"/>
        <w:jc w:val="both"/>
        <w:rPr>
          <w:rFonts w:ascii="Courier New"/>
        </w:rPr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645D6EE2" w14:textId="77777777" w:rsidR="001D1983" w:rsidRDefault="004A0D94">
      <w:pPr>
        <w:pStyle w:val="BodyText"/>
        <w:spacing w:before="108" w:line="297" w:lineRule="auto"/>
        <w:ind w:left="418" w:right="6901"/>
        <w:rPr>
          <w:rFonts w:ascii="Courier New"/>
        </w:rPr>
      </w:pPr>
      <w:r>
        <w:rPr>
          <w:rFonts w:ascii="Courier New"/>
        </w:rPr>
        <w:lastRenderedPageBreak/>
        <w:t>max(y_lines),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 = "gray95",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border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</w:t>
      </w:r>
    </w:p>
    <w:p w14:paraId="6F73B116" w14:textId="77777777" w:rsidR="001D1983" w:rsidRDefault="004A0D94">
      <w:pPr>
        <w:pStyle w:val="BodyText"/>
        <w:spacing w:line="234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45D82CA" w14:textId="77777777" w:rsidR="001D1983" w:rsidRDefault="004A0D94">
      <w:pPr>
        <w:pStyle w:val="BodyText"/>
        <w:spacing w:before="57" w:line="295" w:lineRule="auto"/>
        <w:ind w:left="418" w:right="4633" w:hanging="253"/>
        <w:rPr>
          <w:rFonts w:ascii="Courier New"/>
        </w:rPr>
      </w:pPr>
      <w:r>
        <w:rPr>
          <w:rFonts w:ascii="Courier New"/>
        </w:rPr>
        <w:t>for (y in y_lines)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segments(min(x_lines),</w:t>
      </w:r>
    </w:p>
    <w:p w14:paraId="526F6B81" w14:textId="77777777" w:rsidR="001D1983" w:rsidRDefault="004A0D94">
      <w:pPr>
        <w:pStyle w:val="BodyText"/>
        <w:spacing w:before="3" w:line="297" w:lineRule="auto"/>
        <w:ind w:left="1549" w:right="6022"/>
        <w:rPr>
          <w:rFonts w:ascii="Courier New"/>
        </w:rPr>
      </w:pPr>
      <w:r>
        <w:rPr>
          <w:rFonts w:ascii="Courier New"/>
        </w:rPr>
        <w:t>y,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max(x_lines),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y,</w:t>
      </w:r>
    </w:p>
    <w:p w14:paraId="177C11D3" w14:textId="77777777" w:rsidR="001D1983" w:rsidRDefault="004A0D94">
      <w:pPr>
        <w:pStyle w:val="BodyText"/>
        <w:spacing w:line="297" w:lineRule="auto"/>
        <w:ind w:left="1549" w:right="5896"/>
        <w:rPr>
          <w:rFonts w:ascii="Courier New"/>
        </w:rPr>
      </w:pPr>
      <w:r>
        <w:rPr>
          <w:rFonts w:ascii="Courier New"/>
        </w:rPr>
        <w:t>col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lwd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</w:p>
    <w:p w14:paraId="0DC49CF4" w14:textId="77777777" w:rsidR="001D1983" w:rsidRDefault="004A0D94">
      <w:pPr>
        <w:pStyle w:val="BodyText"/>
        <w:spacing w:line="297" w:lineRule="auto"/>
        <w:ind w:left="418" w:right="6776" w:hanging="253"/>
        <w:rPr>
          <w:rFonts w:ascii="Courier New"/>
        </w:rPr>
      </w:pPr>
      <w:r>
        <w:rPr>
          <w:rFonts w:ascii="Courier New"/>
        </w:rPr>
        <w:t>for (x in x_lines)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segments(x,</w:t>
      </w:r>
    </w:p>
    <w:p w14:paraId="4AC5F330" w14:textId="77777777" w:rsidR="001D1983" w:rsidRDefault="004A0D94">
      <w:pPr>
        <w:pStyle w:val="BodyText"/>
        <w:spacing w:line="297" w:lineRule="auto"/>
        <w:ind w:left="1549" w:right="5896"/>
        <w:rPr>
          <w:rFonts w:ascii="Courier New"/>
        </w:rPr>
      </w:pPr>
      <w:r>
        <w:rPr>
          <w:rFonts w:ascii="Courier New"/>
        </w:rPr>
        <w:t>min(y_lines),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max(y_lines),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 = "white",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lwd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</w:p>
    <w:p w14:paraId="270F5B45" w14:textId="77777777" w:rsidR="001D1983" w:rsidRDefault="001D1983">
      <w:pPr>
        <w:pStyle w:val="BodyText"/>
        <w:spacing w:before="9"/>
        <w:ind w:left="0"/>
        <w:rPr>
          <w:rFonts w:ascii="Courier New"/>
          <w:sz w:val="24"/>
        </w:rPr>
      </w:pPr>
    </w:p>
    <w:p w14:paraId="132D2FF3" w14:textId="77777777" w:rsidR="001D1983" w:rsidRDefault="004A0D94">
      <w:pPr>
        <w:pStyle w:val="BodyText"/>
        <w:spacing w:line="297" w:lineRule="auto"/>
        <w:ind w:right="7406"/>
        <w:rPr>
          <w:rFonts w:ascii="Courier New"/>
        </w:rPr>
      </w:pPr>
      <w:r>
        <w:rPr>
          <w:rFonts w:ascii="Courier New"/>
        </w:rPr>
        <w:t>## Prediction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polygon(</w:t>
      </w:r>
    </w:p>
    <w:p w14:paraId="47953480" w14:textId="77777777" w:rsidR="001D1983" w:rsidRDefault="004A0D94">
      <w:pPr>
        <w:pStyle w:val="BodyText"/>
        <w:spacing w:line="297" w:lineRule="auto"/>
        <w:ind w:left="418" w:right="4633"/>
        <w:rPr>
          <w:rFonts w:ascii="Courier New"/>
        </w:rPr>
      </w:pPr>
      <w:r>
        <w:rPr>
          <w:rFonts w:ascii="Courier New"/>
        </w:rPr>
        <w:t>c(growth_vals, rev(growth_vals)),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</w:t>
      </w:r>
    </w:p>
    <w:p w14:paraId="420BE752" w14:textId="77777777" w:rsidR="001D1983" w:rsidRDefault="004A0D94">
      <w:pPr>
        <w:pStyle w:val="BodyText"/>
        <w:spacing w:line="297" w:lineRule="auto"/>
        <w:ind w:left="668" w:right="2407"/>
        <w:rPr>
          <w:rFonts w:ascii="Courier New"/>
        </w:rPr>
      </w:pPr>
      <w:r>
        <w:rPr>
          <w:rFonts w:ascii="Courier New"/>
        </w:rPr>
        <w:t>pred$fit + qnorm(.025) * pred$se.fit,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rev(pred$fit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qnorm(.975)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pred$se.fit)</w:t>
      </w:r>
    </w:p>
    <w:p w14:paraId="5DB5FFF1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),</w:t>
      </w:r>
    </w:p>
    <w:p w14:paraId="2A28A182" w14:textId="77777777" w:rsidR="001D1983" w:rsidRDefault="004A0D94">
      <w:pPr>
        <w:pStyle w:val="BodyText"/>
        <w:spacing w:before="53" w:line="295" w:lineRule="auto"/>
        <w:ind w:left="418" w:right="3499"/>
        <w:rPr>
          <w:rFonts w:ascii="Courier New"/>
        </w:rPr>
      </w:pPr>
      <w:r>
        <w:rPr>
          <w:rFonts w:ascii="Courier New"/>
        </w:rPr>
        <w:t>col = adjustcolor("gray30", alpha.f = .2),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border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</w:t>
      </w:r>
    </w:p>
    <w:p w14:paraId="73C8D3B6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A6EE500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lines(growth_vals,</w:t>
      </w:r>
    </w:p>
    <w:p w14:paraId="0B5422D2" w14:textId="77777777" w:rsidR="001D1983" w:rsidRDefault="004A0D94">
      <w:pPr>
        <w:pStyle w:val="BodyText"/>
        <w:spacing w:before="57" w:line="295" w:lineRule="auto"/>
        <w:ind w:left="921" w:right="7154"/>
        <w:rPr>
          <w:rFonts w:ascii="Courier New"/>
        </w:rPr>
      </w:pPr>
      <w:r>
        <w:rPr>
          <w:rFonts w:ascii="Courier New"/>
        </w:rPr>
        <w:t>pred$fit,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</w:t>
      </w:r>
    </w:p>
    <w:p w14:paraId="35C88278" w14:textId="77777777" w:rsidR="001D1983" w:rsidRDefault="004A0D94">
      <w:pPr>
        <w:pStyle w:val="BodyText"/>
        <w:spacing w:before="3" w:line="295" w:lineRule="auto"/>
        <w:ind w:left="921" w:right="6398"/>
        <w:rPr>
          <w:rFonts w:ascii="Courier New"/>
        </w:rPr>
      </w:pPr>
      <w:r>
        <w:rPr>
          <w:rFonts w:ascii="Courier New"/>
        </w:rPr>
        <w:t>col = "gray10",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lwd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2)</w:t>
      </w:r>
    </w:p>
    <w:p w14:paraId="68420790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lines(growth_vals,</w:t>
      </w:r>
    </w:p>
    <w:p w14:paraId="48291493" w14:textId="77777777" w:rsidR="001D1983" w:rsidRDefault="004A0D94">
      <w:pPr>
        <w:pStyle w:val="BodyText"/>
        <w:spacing w:before="54" w:line="297" w:lineRule="auto"/>
        <w:ind w:left="921" w:right="3626"/>
        <w:rPr>
          <w:rFonts w:ascii="Courier New"/>
        </w:rPr>
      </w:pPr>
      <w:r>
        <w:rPr>
          <w:rFonts w:ascii="Courier New"/>
        </w:rPr>
        <w:t>pred$fit + qnorm(.025) * pred$se.fit,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1,</w:t>
      </w:r>
    </w:p>
    <w:p w14:paraId="6B072F81" w14:textId="77777777" w:rsidR="001D1983" w:rsidRDefault="004A0D94">
      <w:pPr>
        <w:pStyle w:val="BodyText"/>
        <w:spacing w:line="297" w:lineRule="auto"/>
        <w:ind w:right="6399" w:firstLine="755"/>
        <w:rPr>
          <w:rFonts w:ascii="Courier New"/>
        </w:rPr>
      </w:pPr>
      <w:r>
        <w:rPr>
          <w:rFonts w:ascii="Courier New"/>
        </w:rPr>
        <w:t>col = "gray30")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lines(growth_vals,</w:t>
      </w:r>
    </w:p>
    <w:p w14:paraId="0DB65B7B" w14:textId="77777777" w:rsidR="001D1983" w:rsidRDefault="004A0D94">
      <w:pPr>
        <w:pStyle w:val="BodyText"/>
        <w:spacing w:line="297" w:lineRule="auto"/>
        <w:ind w:left="921" w:right="3626"/>
        <w:rPr>
          <w:rFonts w:ascii="Courier New"/>
        </w:rPr>
      </w:pPr>
      <w:r>
        <w:rPr>
          <w:rFonts w:ascii="Courier New"/>
        </w:rPr>
        <w:t>pred$fit + qnorm(.975) * pred$se.fit,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1,</w:t>
      </w:r>
    </w:p>
    <w:p w14:paraId="27E03BA7" w14:textId="77777777" w:rsidR="001D1983" w:rsidRDefault="004A0D94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col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"gray30")</w:t>
      </w:r>
    </w:p>
    <w:p w14:paraId="605D3176" w14:textId="77777777" w:rsidR="001D1983" w:rsidRDefault="001D1983">
      <w:pPr>
        <w:spacing w:line="236" w:lineRule="exact"/>
        <w:rPr>
          <w:rFonts w:ascii="Courier New"/>
        </w:rPr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723F53C1" w14:textId="77777777" w:rsidR="001D1983" w:rsidRDefault="001D1983">
      <w:pPr>
        <w:pStyle w:val="BodyText"/>
        <w:spacing w:before="3" w:after="1"/>
        <w:ind w:left="0"/>
        <w:rPr>
          <w:rFonts w:ascii="Courier New"/>
          <w:sz w:val="28"/>
        </w:rPr>
      </w:pPr>
    </w:p>
    <w:p w14:paraId="027D15CB" w14:textId="77777777" w:rsidR="001D1983" w:rsidRDefault="004A0D94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09B4D6B8" wp14:editId="799E06A4">
            <wp:extent cx="3963176" cy="2819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17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B7D5" w14:textId="77777777" w:rsidR="001D1983" w:rsidRDefault="001D1983">
      <w:pPr>
        <w:pStyle w:val="BodyText"/>
        <w:ind w:left="0"/>
        <w:rPr>
          <w:rFonts w:ascii="Courier New"/>
          <w:sz w:val="20"/>
        </w:rPr>
      </w:pPr>
    </w:p>
    <w:p w14:paraId="56CE2ADD" w14:textId="77777777" w:rsidR="001D1983" w:rsidRDefault="001D1983">
      <w:pPr>
        <w:pStyle w:val="BodyText"/>
        <w:spacing w:before="10"/>
        <w:ind w:left="0"/>
        <w:rPr>
          <w:rFonts w:ascii="Courier New"/>
          <w:sz w:val="18"/>
        </w:rPr>
      </w:pPr>
    </w:p>
    <w:p w14:paraId="3E4F51E0" w14:textId="77777777" w:rsidR="001D1983" w:rsidRDefault="004A0D94">
      <w:pPr>
        <w:pStyle w:val="BodyText"/>
        <w:spacing w:before="1" w:line="292" w:lineRule="auto"/>
        <w:ind w:right="181"/>
      </w:pPr>
      <w:r>
        <w:t>This display of conditional expected values allows readers to grasp at a glance how the</w:t>
      </w:r>
      <w:r>
        <w:rPr>
          <w:spacing w:val="1"/>
        </w:rPr>
        <w:t xml:space="preserve"> </w:t>
      </w:r>
      <w:r>
        <w:t>expected value of an outcome \(Z\) changes along a range of values \(\overrightarrow{x}\) of a</w:t>
      </w:r>
      <w:r>
        <w:rPr>
          <w:spacing w:val="1"/>
        </w:rPr>
        <w:t xml:space="preserve"> </w:t>
      </w:r>
      <w:r>
        <w:t xml:space="preserve">given predictor \(X\). As such, it is both highly informative and easily </w:t>
      </w:r>
      <w:r>
        <w:t>accessible even to non-</w:t>
      </w:r>
      <w:r>
        <w:rPr>
          <w:spacing w:val="1"/>
        </w:rPr>
        <w:t xml:space="preserve"> </w:t>
      </w:r>
      <w:r>
        <w:t>technical audiences. Yet, graphically conveying the same information when we want to know</w:t>
      </w:r>
      <w:r>
        <w:rPr>
          <w:spacing w:val="1"/>
        </w:rPr>
        <w:t xml:space="preserve"> </w:t>
      </w:r>
      <w:r>
        <w:t>how expected values vary as a joint function of two predictors, i.e. \(\mathbb{E}[Z | X, Y]\),</w:t>
      </w:r>
      <w:r>
        <w:rPr>
          <w:spacing w:val="1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enterprise.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</w:t>
      </w:r>
      <w:r>
        <w:t>lly</w:t>
      </w:r>
      <w:r>
        <w:rPr>
          <w:spacing w:val="-4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inferential</w:t>
      </w:r>
      <w:r>
        <w:rPr>
          <w:spacing w:val="-55"/>
        </w:rPr>
        <w:t xml:space="preserve"> </w:t>
      </w:r>
      <w:r>
        <w:t>uncertainty in the form confidence intervals. Among the most common alternatives, researchers</w:t>
      </w:r>
      <w:r>
        <w:rPr>
          <w:spacing w:val="-56"/>
        </w:rPr>
        <w:t xml:space="preserve"> </w:t>
      </w:r>
      <w:r>
        <w:t>typically</w:t>
      </w:r>
    </w:p>
    <w:p w14:paraId="0404E64E" w14:textId="77777777" w:rsidR="001D1983" w:rsidRDefault="001D1983">
      <w:pPr>
        <w:pStyle w:val="BodyText"/>
        <w:spacing w:before="8"/>
        <w:ind w:left="0"/>
        <w:rPr>
          <w:sz w:val="17"/>
        </w:rPr>
      </w:pPr>
    </w:p>
    <w:p w14:paraId="4B03EF57" w14:textId="77777777" w:rsidR="001D1983" w:rsidRDefault="004A0D94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separately</w:t>
      </w:r>
      <w:r>
        <w:rPr>
          <w:spacing w:val="-4"/>
          <w:sz w:val="21"/>
        </w:rPr>
        <w:t xml:space="preserve"> </w:t>
      </w:r>
      <w:r>
        <w:rPr>
          <w:sz w:val="21"/>
        </w:rPr>
        <w:t>report</w:t>
      </w:r>
      <w:r>
        <w:rPr>
          <w:spacing w:val="-4"/>
          <w:sz w:val="21"/>
        </w:rPr>
        <w:t xml:space="preserve"> </w:t>
      </w:r>
      <w:r>
        <w:rPr>
          <w:sz w:val="21"/>
        </w:rPr>
        <w:t>marginal</w:t>
      </w:r>
      <w:r>
        <w:rPr>
          <w:spacing w:val="-4"/>
          <w:sz w:val="21"/>
        </w:rPr>
        <w:t xml:space="preserve"> </w:t>
      </w:r>
      <w:r>
        <w:rPr>
          <w:sz w:val="21"/>
        </w:rPr>
        <w:t>effects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\(X\)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\(Y\)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\(Z\),</w:t>
      </w:r>
      <w:r>
        <w:rPr>
          <w:spacing w:val="-4"/>
          <w:sz w:val="21"/>
        </w:rPr>
        <w:t xml:space="preserve"> </w:t>
      </w:r>
      <w:r>
        <w:rPr>
          <w:sz w:val="21"/>
        </w:rPr>
        <w:t>i.e.</w:t>
      </w:r>
      <w:r>
        <w:rPr>
          <w:spacing w:val="-5"/>
          <w:sz w:val="21"/>
        </w:rPr>
        <w:t xml:space="preserve"> </w:t>
      </w:r>
      <w:r>
        <w:rPr>
          <w:sz w:val="21"/>
        </w:rPr>
        <w:t>\(\frac{\partial</w:t>
      </w:r>
    </w:p>
    <w:p w14:paraId="7101AE80" w14:textId="77777777" w:rsidR="001D1983" w:rsidRDefault="004A0D94">
      <w:pPr>
        <w:pStyle w:val="BodyText"/>
        <w:spacing w:before="54"/>
        <w:ind w:left="0" w:right="600"/>
        <w:jc w:val="right"/>
      </w:pPr>
      <w:r>
        <w:t>\mathbb{E}[Z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Y]}{\partial</w:t>
      </w:r>
      <w:r>
        <w:rPr>
          <w:spacing w:val="-4"/>
        </w:rPr>
        <w:t xml:space="preserve"> </w:t>
      </w:r>
      <w:r>
        <w:t>X}\)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\(\frac{\partial</w:t>
      </w:r>
      <w:r>
        <w:rPr>
          <w:spacing w:val="-4"/>
        </w:rPr>
        <w:t xml:space="preserve"> </w:t>
      </w:r>
      <w:r>
        <w:t>\mathbb{E}[Z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Y]}{\partial</w:t>
      </w:r>
      <w:r>
        <w:rPr>
          <w:spacing w:val="-4"/>
        </w:rPr>
        <w:t xml:space="preserve"> </w:t>
      </w:r>
      <w:r>
        <w:t>Y}\),</w:t>
      </w:r>
    </w:p>
    <w:p w14:paraId="689052CB" w14:textId="77777777" w:rsidR="001D1983" w:rsidRDefault="004A0D94">
      <w:pPr>
        <w:pStyle w:val="ListParagraph"/>
        <w:numPr>
          <w:ilvl w:val="0"/>
          <w:numId w:val="1"/>
        </w:numPr>
        <w:tabs>
          <w:tab w:val="left" w:pos="765"/>
        </w:tabs>
        <w:spacing w:before="51"/>
        <w:ind w:right="606" w:hanging="765"/>
        <w:jc w:val="right"/>
        <w:rPr>
          <w:sz w:val="21"/>
        </w:rPr>
      </w:pPr>
      <w:r>
        <w:rPr>
          <w:sz w:val="21"/>
        </w:rPr>
        <w:t>selectively</w:t>
      </w:r>
      <w:r>
        <w:rPr>
          <w:spacing w:val="-5"/>
          <w:sz w:val="21"/>
        </w:rPr>
        <w:t xml:space="preserve"> </w:t>
      </w:r>
      <w:r>
        <w:rPr>
          <w:sz w:val="21"/>
        </w:rPr>
        <w:t>report</w:t>
      </w:r>
      <w:r>
        <w:rPr>
          <w:spacing w:val="-4"/>
          <w:sz w:val="21"/>
        </w:rPr>
        <w:t xml:space="preserve"> </w:t>
      </w:r>
      <w:r>
        <w:rPr>
          <w:sz w:val="21"/>
        </w:rPr>
        <w:t>point</w:t>
      </w:r>
      <w:r>
        <w:rPr>
          <w:spacing w:val="-7"/>
          <w:sz w:val="21"/>
        </w:rPr>
        <w:t xml:space="preserve"> </w:t>
      </w:r>
      <w:r>
        <w:rPr>
          <w:sz w:val="21"/>
        </w:rPr>
        <w:t>estimates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conditional</w:t>
      </w:r>
      <w:r>
        <w:rPr>
          <w:spacing w:val="-5"/>
          <w:sz w:val="21"/>
        </w:rPr>
        <w:t xml:space="preserve"> </w:t>
      </w:r>
      <w:r>
        <w:rPr>
          <w:sz w:val="21"/>
        </w:rPr>
        <w:t>expected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z w:val="21"/>
        </w:rPr>
        <w:t>characteristic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z w:val="21"/>
        </w:rPr>
        <w:t>pairs</w:t>
      </w:r>
    </w:p>
    <w:p w14:paraId="03C51DFA" w14:textId="77777777" w:rsidR="001D1983" w:rsidRDefault="004A0D94">
      <w:pPr>
        <w:pStyle w:val="BodyText"/>
        <w:spacing w:before="54" w:line="290" w:lineRule="auto"/>
        <w:ind w:left="765" w:right="1104"/>
      </w:pPr>
      <w:r>
        <w:t xml:space="preserve">\(\{x^\prime, y^\prime\}\) of \(X\) and \(Y\), i.e. \(\mathbb{E}[Z | X = </w:t>
      </w:r>
      <w:r>
        <w:t>x^\prime, Y =</w:t>
      </w:r>
      <w:r>
        <w:rPr>
          <w:spacing w:val="-57"/>
        </w:rPr>
        <w:t xml:space="preserve"> </w:t>
      </w:r>
      <w:r>
        <w:t>y^\prime]\),</w:t>
      </w:r>
      <w:r>
        <w:rPr>
          <w:spacing w:val="-1"/>
        </w:rPr>
        <w:t xml:space="preserve"> </w:t>
      </w:r>
      <w:r>
        <w:t>or</w:t>
      </w:r>
    </w:p>
    <w:p w14:paraId="3C1BA656" w14:textId="77777777" w:rsidR="001D1983" w:rsidRDefault="004A0D94">
      <w:pPr>
        <w:pStyle w:val="ListParagraph"/>
        <w:numPr>
          <w:ilvl w:val="0"/>
          <w:numId w:val="1"/>
        </w:numPr>
        <w:tabs>
          <w:tab w:val="left" w:pos="765"/>
        </w:tabs>
        <w:spacing w:before="4"/>
        <w:ind w:hanging="233"/>
        <w:rPr>
          <w:sz w:val="21"/>
        </w:rPr>
      </w:pPr>
      <w:r>
        <w:rPr>
          <w:sz w:val="21"/>
        </w:rPr>
        <w:t>selectively</w:t>
      </w:r>
      <w:r>
        <w:rPr>
          <w:spacing w:val="-4"/>
          <w:sz w:val="21"/>
        </w:rPr>
        <w:t xml:space="preserve"> </w:t>
      </w:r>
      <w:r>
        <w:rPr>
          <w:sz w:val="21"/>
        </w:rPr>
        <w:t>report</w:t>
      </w:r>
      <w:r>
        <w:rPr>
          <w:spacing w:val="-3"/>
          <w:sz w:val="21"/>
        </w:rPr>
        <w:t xml:space="preserve"> </w:t>
      </w:r>
      <w:r>
        <w:rPr>
          <w:sz w:val="21"/>
        </w:rPr>
        <w:t>conditional</w:t>
      </w:r>
      <w:r>
        <w:rPr>
          <w:spacing w:val="-4"/>
          <w:sz w:val="21"/>
        </w:rPr>
        <w:t xml:space="preserve"> </w:t>
      </w:r>
      <w:r>
        <w:rPr>
          <w:sz w:val="21"/>
        </w:rPr>
        <w:t>expected</w:t>
      </w:r>
      <w:r>
        <w:rPr>
          <w:spacing w:val="-4"/>
          <w:sz w:val="21"/>
        </w:rPr>
        <w:t xml:space="preserve"> </w:t>
      </w:r>
      <w:r>
        <w:rPr>
          <w:sz w:val="21"/>
        </w:rPr>
        <w:t>values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\(Z\)</w:t>
      </w:r>
      <w:r>
        <w:rPr>
          <w:spacing w:val="-7"/>
          <w:sz w:val="21"/>
        </w:rPr>
        <w:t xml:space="preserve"> </w:t>
      </w:r>
      <w:r>
        <w:rPr>
          <w:sz w:val="21"/>
        </w:rPr>
        <w:t>along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range</w:t>
      </w:r>
      <w:r>
        <w:rPr>
          <w:spacing w:val="-4"/>
          <w:sz w:val="21"/>
        </w:rPr>
        <w:t xml:space="preserve"> </w:t>
      </w:r>
      <w:r>
        <w:rPr>
          <w:sz w:val="21"/>
        </w:rPr>
        <w:t>values</w:t>
      </w:r>
    </w:p>
    <w:p w14:paraId="0BC8F2A8" w14:textId="77777777" w:rsidR="001D1983" w:rsidRDefault="004A0D94">
      <w:pPr>
        <w:pStyle w:val="BodyText"/>
        <w:spacing w:before="51" w:line="292" w:lineRule="auto"/>
        <w:ind w:left="765" w:right="305"/>
      </w:pPr>
      <w:r>
        <w:t>\(\overrightarrow{x}\) of \(X\) while fixing \(Y\) at some characteristic value(s) \(y^\prime\)</w:t>
      </w:r>
      <w:r>
        <w:rPr>
          <w:spacing w:val="-57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versa),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\(\mathbb{E}[Z|X=\overrightarrow{x},</w:t>
      </w:r>
      <w:r>
        <w:rPr>
          <w:spacing w:val="-3"/>
        </w:rPr>
        <w:t xml:space="preserve"> </w:t>
      </w:r>
      <w:r>
        <w:t>Y=y^\prime]\).</w:t>
      </w:r>
    </w:p>
    <w:p w14:paraId="3711E076" w14:textId="77777777" w:rsidR="001D1983" w:rsidRDefault="001D1983">
      <w:pPr>
        <w:pStyle w:val="BodyText"/>
        <w:spacing w:before="3"/>
        <w:ind w:left="0"/>
        <w:rPr>
          <w:sz w:val="18"/>
        </w:rPr>
      </w:pPr>
    </w:p>
    <w:p w14:paraId="43DCE902" w14:textId="77777777" w:rsidR="001D1983" w:rsidRDefault="004A0D94">
      <w:pPr>
        <w:pStyle w:val="BodyText"/>
        <w:spacing w:line="290" w:lineRule="auto"/>
      </w:pPr>
      <w:r>
        <w:t>While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quantities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model-based</w:t>
      </w:r>
      <w:r>
        <w:rPr>
          <w:spacing w:val="-4"/>
        </w:rPr>
        <w:t xml:space="preserve"> </w:t>
      </w:r>
      <w:r>
        <w:t>relationships</w:t>
      </w:r>
      <w:r>
        <w:rPr>
          <w:spacing w:val="-5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grasp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</w:p>
    <w:p w14:paraId="0CE3B8E9" w14:textId="77777777" w:rsidR="001D1983" w:rsidRDefault="004A0D94">
      <w:pPr>
        <w:pStyle w:val="BodyText"/>
        <w:spacing w:before="3"/>
      </w:pPr>
      <w:r>
        <w:t>\(\mathbb{</w:t>
      </w:r>
      <w:r>
        <w:t>E}[Z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Y]\)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plausible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\(X\)</w:t>
      </w:r>
      <w:r>
        <w:rPr>
          <w:spacing w:val="-2"/>
        </w:rPr>
        <w:t xml:space="preserve"> </w:t>
      </w:r>
      <w:r>
        <w:t>and</w:t>
      </w:r>
    </w:p>
    <w:p w14:paraId="17398B8D" w14:textId="77777777" w:rsidR="001D1983" w:rsidRDefault="004A0D94">
      <w:pPr>
        <w:pStyle w:val="BodyText"/>
        <w:spacing w:before="52" w:line="316" w:lineRule="auto"/>
        <w:ind w:right="190"/>
      </w:pPr>
      <w:r>
        <w:t>\(Y\). This is particularly true if the function that maps \(X\) and \(Y\) onto \(\mathbb{E}[Z | X, Y]\)</w:t>
      </w:r>
      <w:r>
        <w:rPr>
          <w:spacing w:val="-56"/>
        </w:rPr>
        <w:t xml:space="preserve"> </w:t>
      </w:r>
      <w:r>
        <w:t>yields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curved</w:t>
      </w:r>
      <w:r>
        <w:rPr>
          <w:spacing w:val="-2"/>
        </w:rPr>
        <w:t xml:space="preserve"> </w:t>
      </w:r>
      <w:r>
        <w:t>surface.</w:t>
      </w:r>
      <w:r>
        <w:rPr>
          <w:color w:val="1054CC"/>
          <w:position w:val="7"/>
          <w:sz w:val="17"/>
        </w:rPr>
        <w:t>1</w:t>
      </w:r>
      <w:r>
        <w:rPr>
          <w:color w:val="1054CC"/>
          <w:spacing w:val="10"/>
          <w:position w:val="7"/>
          <w:sz w:val="1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readers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interpolate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 structure</w:t>
      </w:r>
      <w:r>
        <w:rPr>
          <w:spacing w:val="-2"/>
        </w:rPr>
        <w:t xml:space="preserve"> </w:t>
      </w:r>
      <w:r>
        <w:t>of</w:t>
      </w:r>
    </w:p>
    <w:p w14:paraId="15AB6FF3" w14:textId="77777777" w:rsidR="001D1983" w:rsidRDefault="004A0D94">
      <w:pPr>
        <w:pStyle w:val="BodyText"/>
        <w:spacing w:line="217" w:lineRule="exact"/>
      </w:pPr>
      <w:r>
        <w:t>\(\mathbb{E}[Z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Y]\)</w:t>
      </w:r>
      <w:r>
        <w:rPr>
          <w:spacing w:val="-4"/>
        </w:rPr>
        <w:t xml:space="preserve"> </w:t>
      </w:r>
      <w:r>
        <w:t>from the</w:t>
      </w:r>
      <w:r>
        <w:rPr>
          <w:spacing w:val="-7"/>
        </w:rPr>
        <w:t xml:space="preserve"> </w:t>
      </w:r>
      <w:r>
        <w:t>selective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includ</w:t>
      </w:r>
      <w:r>
        <w:t>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akin</w:t>
      </w:r>
      <w:r>
        <w:rPr>
          <w:spacing w:val="-3"/>
        </w:rPr>
        <w:t xml:space="preserve"> </w:t>
      </w:r>
      <w:r>
        <w:t>to</w:t>
      </w:r>
    </w:p>
    <w:p w14:paraId="6CF27AF1" w14:textId="77777777" w:rsidR="001D1983" w:rsidRDefault="004A0D94">
      <w:pPr>
        <w:pStyle w:val="BodyText"/>
        <w:spacing w:before="51"/>
      </w:pPr>
      <w:r>
        <w:t>approaches</w:t>
      </w:r>
      <w:r>
        <w:rPr>
          <w:spacing w:val="-4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(3).</w:t>
      </w:r>
    </w:p>
    <w:p w14:paraId="2D635C33" w14:textId="77777777" w:rsidR="001D1983" w:rsidRDefault="001D1983">
      <w:pPr>
        <w:pStyle w:val="BodyText"/>
        <w:spacing w:before="9"/>
        <w:ind w:left="0"/>
        <w:rPr>
          <w:sz w:val="22"/>
        </w:rPr>
      </w:pPr>
    </w:p>
    <w:p w14:paraId="57D4D2B0" w14:textId="77777777" w:rsidR="001D1983" w:rsidRDefault="004A0D94">
      <w:pPr>
        <w:pStyle w:val="BodyText"/>
        <w:spacing w:before="1" w:line="290" w:lineRule="auto"/>
        <w:ind w:right="148"/>
      </w:pPr>
      <w:r>
        <w:rPr>
          <w:rFonts w:ascii="Courier New"/>
          <w:w w:val="95"/>
        </w:rPr>
        <w:t xml:space="preserve">regplane3D </w:t>
      </w:r>
      <w:r>
        <w:rPr>
          <w:w w:val="95"/>
        </w:rPr>
        <w:t>offers</w:t>
      </w:r>
      <w:r>
        <w:rPr>
          <w:spacing w:val="1"/>
          <w:w w:val="95"/>
        </w:rPr>
        <w:t xml:space="preserve"> </w:t>
      </w:r>
      <w:r>
        <w:rPr>
          <w:w w:val="95"/>
        </w:rPr>
        <w:t>a flexible</w:t>
      </w:r>
      <w:r>
        <w:rPr>
          <w:spacing w:val="1"/>
          <w:w w:val="95"/>
        </w:rPr>
        <w:t xml:space="preserve"> </w:t>
      </w:r>
      <w:r>
        <w:rPr>
          <w:w w:val="95"/>
        </w:rPr>
        <w:t>toolbox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allows</w:t>
      </w:r>
      <w:r>
        <w:rPr>
          <w:spacing w:val="1"/>
          <w:w w:val="95"/>
        </w:rPr>
        <w:t xml:space="preserve"> </w:t>
      </w:r>
      <w:r>
        <w:rPr>
          <w:w w:val="95"/>
        </w:rPr>
        <w:t>users</w:t>
      </w:r>
      <w:r>
        <w:rPr>
          <w:spacing w:val="52"/>
        </w:rPr>
        <w:t xml:space="preserve"> </w:t>
      </w:r>
      <w:r>
        <w:rPr>
          <w:w w:val="95"/>
        </w:rPr>
        <w:t>to overcome</w:t>
      </w:r>
      <w:r>
        <w:rPr>
          <w:spacing w:val="53"/>
        </w:rPr>
        <w:t xml:space="preserve"> </w:t>
      </w:r>
      <w:r>
        <w:rPr>
          <w:w w:val="95"/>
        </w:rPr>
        <w:t>these</w:t>
      </w:r>
      <w:r>
        <w:rPr>
          <w:spacing w:val="52"/>
        </w:rPr>
        <w:t xml:space="preserve"> </w:t>
      </w:r>
      <w:r>
        <w:rPr>
          <w:w w:val="95"/>
        </w:rPr>
        <w:t>limitations.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regplane3D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plot</w:t>
      </w:r>
      <w:r>
        <w:rPr>
          <w:spacing w:val="1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rPr>
          <w:w w:val="95"/>
        </w:rPr>
        <w:t>prediction</w:t>
      </w:r>
      <w:r>
        <w:rPr>
          <w:spacing w:val="1"/>
          <w:w w:val="95"/>
        </w:rPr>
        <w:t xml:space="preserve"> </w:t>
      </w:r>
      <w:r>
        <w:rPr>
          <w:w w:val="95"/>
        </w:rPr>
        <w:t>surface</w:t>
      </w:r>
      <w:r>
        <w:rPr>
          <w:spacing w:val="1"/>
          <w:w w:val="95"/>
        </w:rPr>
        <w:t xml:space="preserve"> </w:t>
      </w:r>
      <w:r>
        <w:rPr>
          <w:w w:val="95"/>
        </w:rPr>
        <w:t>over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53"/>
        </w:rPr>
        <w:t xml:space="preserve"> </w:t>
      </w:r>
      <w:r>
        <w:rPr>
          <w:w w:val="95"/>
        </w:rPr>
        <w:t>two-dimensional</w:t>
      </w:r>
      <w:r>
        <w:rPr>
          <w:spacing w:val="52"/>
        </w:rPr>
        <w:t xml:space="preserve"> </w:t>
      </w:r>
      <w:r>
        <w:rPr>
          <w:w w:val="95"/>
        </w:rPr>
        <w:t>grid</w:t>
      </w:r>
      <w:r>
        <w:rPr>
          <w:spacing w:val="53"/>
        </w:rPr>
        <w:t xml:space="preserve"> </w:t>
      </w:r>
      <w:r>
        <w:rPr>
          <w:w w:val="95"/>
        </w:rPr>
        <w:t>with</w:t>
      </w:r>
      <w:r>
        <w:rPr>
          <w:spacing w:val="52"/>
        </w:rPr>
        <w:t xml:space="preserve"> </w:t>
      </w:r>
      <w:r>
        <w:rPr>
          <w:w w:val="95"/>
        </w:rPr>
        <w:t>two</w:t>
      </w:r>
      <w:r>
        <w:rPr>
          <w:spacing w:val="53"/>
        </w:rPr>
        <w:t xml:space="preserve"> </w:t>
      </w:r>
      <w:r>
        <w:rPr>
          <w:w w:val="95"/>
        </w:rPr>
        <w:t>predictors</w:t>
      </w:r>
      <w:r>
        <w:rPr>
          <w:spacing w:val="1"/>
          <w:w w:val="95"/>
        </w:rPr>
        <w:t xml:space="preserve"> </w:t>
      </w:r>
      <w:r>
        <w:t>with the corresponding confidence or credible intervals. Users must supply these inputs in the</w:t>
      </w:r>
      <w:r>
        <w:rPr>
          <w:spacing w:val="1"/>
        </w:rPr>
        <w:t xml:space="preserve"> </w:t>
      </w:r>
      <w:r>
        <w:t>form of an array containing the expected values of \(Z\) as well as their lower and upper</w:t>
      </w:r>
      <w:r>
        <w:rPr>
          <w:spacing w:val="1"/>
        </w:rPr>
        <w:t xml:space="preserve"> </w:t>
      </w:r>
      <w:r>
        <w:t>confidence interval bounds over a grid of pre-specified values of \(X\)</w:t>
      </w:r>
      <w:r>
        <w:t xml:space="preserve"> and \(Y\). While this</w:t>
      </w:r>
      <w:r>
        <w:rPr>
          <w:spacing w:val="1"/>
        </w:rPr>
        <w:t xml:space="preserve"> </w:t>
      </w:r>
      <w:r>
        <w:t>means that users must perform the steps of estimation and prediction before using</w:t>
      </w:r>
      <w:r>
        <w:rPr>
          <w:spacing w:val="1"/>
        </w:rPr>
        <w:t xml:space="preserve"> </w:t>
      </w:r>
      <w:r>
        <w:rPr>
          <w:rFonts w:ascii="Courier New"/>
        </w:rPr>
        <w:t>regplane3D</w:t>
      </w:r>
      <w:r>
        <w:t>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flexibility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types,</w:t>
      </w:r>
      <w:r>
        <w:rPr>
          <w:spacing w:val="-4"/>
        </w:rPr>
        <w:t xml:space="preserve"> </w:t>
      </w:r>
      <w:r>
        <w:t>quantities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interest,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 of</w:t>
      </w:r>
      <w:r>
        <w:rPr>
          <w:spacing w:val="-2"/>
        </w:rPr>
        <w:t xml:space="preserve"> </w:t>
      </w:r>
      <w:r>
        <w:t>obtaining</w:t>
      </w:r>
      <w:r>
        <w:rPr>
          <w:spacing w:val="-1"/>
        </w:rPr>
        <w:t xml:space="preserve"> </w:t>
      </w:r>
      <w:r>
        <w:t>uncertainty estimates.</w:t>
      </w:r>
    </w:p>
    <w:p w14:paraId="1AA392B1" w14:textId="77777777" w:rsidR="001D1983" w:rsidRDefault="001D1983">
      <w:pPr>
        <w:spacing w:line="290" w:lineRule="auto"/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103F413B" w14:textId="77777777" w:rsidR="001D1983" w:rsidRDefault="004A0D94">
      <w:pPr>
        <w:pStyle w:val="Heading1"/>
        <w:spacing w:before="86"/>
      </w:pPr>
      <w:r>
        <w:lastRenderedPageBreak/>
        <w:t>Using</w:t>
      </w:r>
      <w:r>
        <w:rPr>
          <w:spacing w:val="28"/>
        </w:rPr>
        <w:t xml:space="preserve"> </w:t>
      </w:r>
      <w:r>
        <w:t>regplane3D</w:t>
      </w:r>
      <w:r>
        <w:rPr>
          <w:spacing w:val="32"/>
        </w:rPr>
        <w:t xml:space="preserve"> </w:t>
      </w:r>
      <w:r>
        <w:t>functions</w:t>
      </w:r>
    </w:p>
    <w:p w14:paraId="65B63F5C" w14:textId="77777777" w:rsidR="001D1983" w:rsidRDefault="001D1983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BA99ED7" w14:textId="77777777" w:rsidR="001D1983" w:rsidRDefault="004A0D94">
      <w:pPr>
        <w:pStyle w:val="BodyText"/>
        <w:spacing w:line="290" w:lineRule="auto"/>
        <w:ind w:right="305"/>
      </w:pP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sake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illustration,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following</w:t>
      </w:r>
      <w:r>
        <w:rPr>
          <w:spacing w:val="26"/>
          <w:w w:val="95"/>
        </w:rPr>
        <w:t xml:space="preserve"> </w:t>
      </w:r>
      <w:r>
        <w:rPr>
          <w:w w:val="95"/>
        </w:rPr>
        <w:t>sections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demonstrate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regplane3D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 context of conditional expected values from an OLS model with confidence intervals</w:t>
      </w:r>
      <w:r>
        <w:rPr>
          <w:spacing w:val="1"/>
        </w:rPr>
        <w:t xml:space="preserve"> </w:t>
      </w:r>
      <w:r>
        <w:t>obtai</w:t>
      </w:r>
      <w:r>
        <w:t>ned</w:t>
      </w:r>
      <w:r>
        <w:rPr>
          <w:spacing w:val="-1"/>
        </w:rPr>
        <w:t xml:space="preserve"> </w:t>
      </w:r>
      <w:r>
        <w:t>via normal</w:t>
      </w:r>
      <w:r>
        <w:rPr>
          <w:spacing w:val="1"/>
        </w:rPr>
        <w:t xml:space="preserve"> </w:t>
      </w:r>
      <w:r>
        <w:t>approximation.</w:t>
      </w:r>
    </w:p>
    <w:p w14:paraId="553F5F98" w14:textId="77777777" w:rsidR="001D1983" w:rsidRDefault="001D1983">
      <w:pPr>
        <w:pStyle w:val="BodyText"/>
        <w:spacing w:before="10"/>
        <w:ind w:left="0"/>
        <w:rPr>
          <w:sz w:val="27"/>
        </w:rPr>
      </w:pPr>
    </w:p>
    <w:p w14:paraId="7B431A9D" w14:textId="77777777" w:rsidR="001D1983" w:rsidRDefault="004A0D94">
      <w:pPr>
        <w:ind w:left="16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plane3D()</w:t>
      </w:r>
    </w:p>
    <w:p w14:paraId="5860F56A" w14:textId="77777777" w:rsidR="001D1983" w:rsidRDefault="001D1983">
      <w:pPr>
        <w:pStyle w:val="BodyText"/>
        <w:ind w:left="0"/>
        <w:rPr>
          <w:rFonts w:ascii="Arial"/>
          <w:b/>
          <w:sz w:val="20"/>
        </w:rPr>
      </w:pPr>
    </w:p>
    <w:p w14:paraId="1AB3D16E" w14:textId="77777777" w:rsidR="001D1983" w:rsidRDefault="004A0D94">
      <w:pPr>
        <w:pStyle w:val="BodyText"/>
        <w:spacing w:before="137" w:line="290" w:lineRule="auto"/>
        <w:ind w:right="305"/>
      </w:pPr>
      <w:r>
        <w:rPr>
          <w:w w:val="95"/>
        </w:rPr>
        <w:t>Our</w:t>
      </w:r>
      <w:r>
        <w:rPr>
          <w:spacing w:val="30"/>
          <w:w w:val="95"/>
        </w:rPr>
        <w:t xml:space="preserve"> </w:t>
      </w:r>
      <w:r>
        <w:rPr>
          <w:w w:val="95"/>
        </w:rPr>
        <w:t>first</w:t>
      </w:r>
      <w:r>
        <w:rPr>
          <w:spacing w:val="26"/>
          <w:w w:val="95"/>
        </w:rPr>
        <w:t xml:space="preserve"> </w:t>
      </w:r>
      <w:r>
        <w:rPr>
          <w:w w:val="95"/>
        </w:rPr>
        <w:t>example</w:t>
      </w:r>
      <w:r>
        <w:rPr>
          <w:spacing w:val="29"/>
          <w:w w:val="95"/>
        </w:rPr>
        <w:t xml:space="preserve"> </w:t>
      </w:r>
      <w:r>
        <w:rPr>
          <w:w w:val="95"/>
        </w:rPr>
        <w:t>uses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regplane3D::plane3D()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function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illustrate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us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context of the OLS regression of incumbent vote shares in US Presidential Elections on</w:t>
      </w:r>
      <w:r>
        <w:rPr>
          <w:spacing w:val="1"/>
        </w:rPr>
        <w:t xml:space="preserve"> </w:t>
      </w:r>
      <w:r>
        <w:t>incumbent</w:t>
      </w:r>
      <w:r>
        <w:rPr>
          <w:spacing w:val="-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ratings</w:t>
      </w:r>
      <w:r>
        <w:rPr>
          <w:spacing w:val="1"/>
        </w:rPr>
        <w:t xml:space="preserve"> </w:t>
      </w:r>
      <w:r>
        <w:t>and economic</w:t>
      </w:r>
      <w:r>
        <w:rPr>
          <w:spacing w:val="1"/>
        </w:rPr>
        <w:t xml:space="preserve"> </w:t>
      </w:r>
      <w:r>
        <w:t>growth.</w:t>
      </w:r>
    </w:p>
    <w:p w14:paraId="7F762E57" w14:textId="77777777" w:rsidR="001D1983" w:rsidRDefault="001D1983">
      <w:pPr>
        <w:pStyle w:val="BodyText"/>
        <w:spacing w:before="7"/>
        <w:ind w:left="0"/>
        <w:rPr>
          <w:sz w:val="32"/>
        </w:rPr>
      </w:pPr>
    </w:p>
    <w:p w14:paraId="73DCC773" w14:textId="77777777" w:rsidR="001D1983" w:rsidRDefault="004A0D94">
      <w:pPr>
        <w:spacing w:before="1"/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Definition</w:t>
      </w:r>
      <w:r>
        <w:rPr>
          <w:rFonts w:ascii="Arial"/>
          <w:b/>
          <w:spacing w:val="15"/>
          <w:sz w:val="14"/>
        </w:rPr>
        <w:t xml:space="preserve"> </w:t>
      </w:r>
      <w:r>
        <w:rPr>
          <w:rFonts w:ascii="Arial"/>
          <w:b/>
          <w:sz w:val="14"/>
        </w:rPr>
        <w:t>of</w:t>
      </w:r>
      <w:r>
        <w:rPr>
          <w:rFonts w:ascii="Arial"/>
          <w:b/>
          <w:spacing w:val="19"/>
          <w:sz w:val="14"/>
        </w:rPr>
        <w:t xml:space="preserve"> </w:t>
      </w:r>
      <w:r>
        <w:rPr>
          <w:rFonts w:ascii="Arial"/>
          <w:b/>
          <w:sz w:val="14"/>
        </w:rPr>
        <w:t>axis</w:t>
      </w:r>
      <w:r>
        <w:rPr>
          <w:rFonts w:ascii="Arial"/>
          <w:b/>
          <w:spacing w:val="14"/>
          <w:sz w:val="14"/>
        </w:rPr>
        <w:t xml:space="preserve"> </w:t>
      </w:r>
      <w:r>
        <w:rPr>
          <w:rFonts w:ascii="Arial"/>
          <w:b/>
          <w:sz w:val="14"/>
        </w:rPr>
        <w:t>inputs</w:t>
      </w:r>
    </w:p>
    <w:p w14:paraId="77DC6CC0" w14:textId="77777777" w:rsidR="001D1983" w:rsidRDefault="001D1983">
      <w:pPr>
        <w:pStyle w:val="BodyText"/>
        <w:ind w:left="0"/>
        <w:rPr>
          <w:rFonts w:ascii="Arial"/>
          <w:b/>
          <w:sz w:val="16"/>
        </w:rPr>
      </w:pPr>
    </w:p>
    <w:p w14:paraId="5E450A31" w14:textId="77777777" w:rsidR="001D1983" w:rsidRDefault="001D1983">
      <w:pPr>
        <w:pStyle w:val="BodyText"/>
        <w:spacing w:before="4"/>
        <w:ind w:left="0"/>
        <w:rPr>
          <w:rFonts w:ascii="Arial"/>
          <w:b/>
          <w:sz w:val="20"/>
        </w:rPr>
      </w:pPr>
    </w:p>
    <w:p w14:paraId="19A4F12A" w14:textId="77777777" w:rsidR="001D1983" w:rsidRDefault="004A0D94">
      <w:pPr>
        <w:pStyle w:val="BodyText"/>
        <w:spacing w:line="290" w:lineRule="auto"/>
        <w:ind w:right="232"/>
      </w:pPr>
      <w:r>
        <w:rPr>
          <w:w w:val="95"/>
        </w:rPr>
        <w:t>When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regplane3D</w:t>
      </w:r>
      <w:r>
        <w:rPr>
          <w:rFonts w:ascii="Courier New"/>
          <w:spacing w:val="-55"/>
          <w:w w:val="95"/>
        </w:rPr>
        <w:t xml:space="preserve"> </w:t>
      </w:r>
      <w:r>
        <w:rPr>
          <w:w w:val="95"/>
        </w:rPr>
        <w:t>plotting</w:t>
      </w:r>
      <w:r>
        <w:rPr>
          <w:spacing w:val="9"/>
          <w:w w:val="95"/>
        </w:rPr>
        <w:t xml:space="preserve"> </w:t>
      </w:r>
      <w:r>
        <w:rPr>
          <w:w w:val="95"/>
        </w:rPr>
        <w:t>functions,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recommended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users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regplane3D::pretty_axis_inputs()</w:t>
      </w:r>
      <w:r>
        <w:rPr>
          <w:rFonts w:ascii="Courier New"/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34"/>
          <w:w w:val="95"/>
        </w:rPr>
        <w:t xml:space="preserve"> </w:t>
      </w:r>
      <w:r>
        <w:rPr>
          <w:w w:val="95"/>
        </w:rPr>
        <w:t>defining</w:t>
      </w:r>
      <w:r>
        <w:rPr>
          <w:spacing w:val="37"/>
          <w:w w:val="95"/>
        </w:rPr>
        <w:t xml:space="preserve"> </w:t>
      </w:r>
      <w:r>
        <w:rPr>
          <w:w w:val="95"/>
        </w:rPr>
        <w:t>axis</w:t>
      </w:r>
      <w:r>
        <w:rPr>
          <w:spacing w:val="36"/>
          <w:w w:val="95"/>
        </w:rPr>
        <w:t xml:space="preserve"> </w:t>
      </w:r>
      <w:r>
        <w:rPr>
          <w:w w:val="95"/>
        </w:rPr>
        <w:t>inputs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39"/>
          <w:w w:val="95"/>
        </w:rPr>
        <w:t xml:space="preserve"> </w:t>
      </w:r>
      <w:r>
        <w:rPr>
          <w:w w:val="95"/>
        </w:rPr>
        <w:t>should</w:t>
      </w:r>
      <w:r>
        <w:rPr>
          <w:spacing w:val="36"/>
          <w:w w:val="95"/>
        </w:rPr>
        <w:t xml:space="preserve"> </w:t>
      </w:r>
      <w:r>
        <w:rPr>
          <w:w w:val="95"/>
        </w:rPr>
        <w:t>be</w:t>
      </w:r>
      <w:r>
        <w:rPr>
          <w:spacing w:val="36"/>
          <w:w w:val="95"/>
        </w:rPr>
        <w:t xml:space="preserve"> </w:t>
      </w:r>
      <w:r>
        <w:rPr>
          <w:w w:val="95"/>
        </w:rPr>
        <w:t>used</w:t>
      </w:r>
      <w:r>
        <w:rPr>
          <w:spacing w:val="33"/>
          <w:w w:val="95"/>
        </w:rPr>
        <w:t xml:space="preserve"> </w:t>
      </w: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rFonts w:ascii="Arial"/>
          <w:i/>
          <w:w w:val="95"/>
        </w:rPr>
        <w:t>both</w:t>
      </w:r>
      <w:r>
        <w:rPr>
          <w:rFonts w:ascii="Arial"/>
          <w:i/>
          <w:spacing w:val="1"/>
          <w:w w:val="95"/>
        </w:rPr>
        <w:t xml:space="preserve"> </w:t>
      </w:r>
      <w:r>
        <w:rPr>
          <w:w w:val="95"/>
        </w:rPr>
        <w:t>prediction</w:t>
      </w:r>
      <w:r>
        <w:rPr>
          <w:spacing w:val="1"/>
          <w:w w:val="95"/>
        </w:rPr>
        <w:t xml:space="preserve"> </w:t>
      </w:r>
      <w:r>
        <w:rPr>
          <w:rFonts w:ascii="Arial"/>
          <w:i/>
          <w:w w:val="95"/>
        </w:rPr>
        <w:t>and</w:t>
      </w:r>
      <w:r>
        <w:rPr>
          <w:rFonts w:ascii="Arial"/>
          <w:i/>
          <w:spacing w:val="1"/>
          <w:w w:val="95"/>
        </w:rPr>
        <w:t xml:space="preserve"> </w:t>
      </w:r>
      <w:r>
        <w:rPr>
          <w:w w:val="95"/>
        </w:rPr>
        <w:t>plotting.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reason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requires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rPr>
          <w:w w:val="95"/>
        </w:rPr>
        <w:t>explanation.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regplane3D </w:t>
      </w:r>
      <w:r>
        <w:rPr>
          <w:w w:val="95"/>
        </w:rPr>
        <w:t>plotting</w:t>
      </w:r>
      <w:r>
        <w:rPr>
          <w:spacing w:val="1"/>
          <w:w w:val="95"/>
        </w:rPr>
        <w:t xml:space="preserve">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use </w:t>
      </w:r>
      <w:r>
        <w:rPr>
          <w:rFonts w:ascii="Courier New"/>
          <w:w w:val="95"/>
        </w:rPr>
        <w:t xml:space="preserve">plot3D::perspbox()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generate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perspective</w:t>
      </w:r>
      <w:r>
        <w:rPr>
          <w:spacing w:val="53"/>
        </w:rPr>
        <w:t xml:space="preserve"> </w:t>
      </w:r>
      <w:r>
        <w:rPr>
          <w:w w:val="95"/>
        </w:rPr>
        <w:t>box</w:t>
      </w:r>
      <w:r>
        <w:rPr>
          <w:spacing w:val="52"/>
        </w:rPr>
        <w:t xml:space="preserve"> </w:t>
      </w:r>
      <w:r>
        <w:rPr>
          <w:w w:val="95"/>
        </w:rPr>
        <w:t>inside</w:t>
      </w:r>
      <w:r>
        <w:rPr>
          <w:spacing w:val="53"/>
        </w:rPr>
        <w:t xml:space="preserve"> </w:t>
      </w:r>
      <w:r>
        <w:rPr>
          <w:w w:val="95"/>
        </w:rPr>
        <w:t>which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plots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drawn. </w:t>
      </w:r>
      <w:r>
        <w:rPr>
          <w:rFonts w:ascii="Courier New"/>
          <w:w w:val="95"/>
        </w:rPr>
        <w:t xml:space="preserve">plot3D::perspbox() </w:t>
      </w:r>
      <w:r>
        <w:rPr>
          <w:w w:val="95"/>
        </w:rPr>
        <w:t>in turn</w:t>
      </w:r>
      <w:r>
        <w:rPr>
          <w:spacing w:val="1"/>
          <w:w w:val="95"/>
        </w:rPr>
        <w:t xml:space="preserve"> </w:t>
      </w:r>
      <w:r>
        <w:rPr>
          <w:w w:val="95"/>
        </w:rPr>
        <w:t>depends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graphics::persp()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w w:val="95"/>
        </w:rPr>
        <w:t>base</w:t>
      </w:r>
      <w:r>
        <w:rPr>
          <w:spacing w:val="24"/>
          <w:w w:val="95"/>
        </w:rPr>
        <w:t xml:space="preserve"> </w:t>
      </w:r>
      <w:r>
        <w:rPr>
          <w:w w:val="95"/>
        </w:rPr>
        <w:t>R</w:t>
      </w:r>
      <w:r>
        <w:rPr>
          <w:spacing w:val="23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base::pretty()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determine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number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ticks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reference</w:t>
      </w:r>
      <w:r>
        <w:rPr>
          <w:spacing w:val="25"/>
          <w:w w:val="95"/>
        </w:rPr>
        <w:t xml:space="preserve"> </w:t>
      </w:r>
      <w:r>
        <w:rPr>
          <w:w w:val="95"/>
        </w:rPr>
        <w:t>lines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box.</w:t>
      </w:r>
    </w:p>
    <w:p w14:paraId="67C4994B" w14:textId="77777777" w:rsidR="001D1983" w:rsidRDefault="001D1983">
      <w:pPr>
        <w:pStyle w:val="BodyText"/>
        <w:spacing w:before="2"/>
        <w:ind w:left="0"/>
        <w:rPr>
          <w:sz w:val="20"/>
        </w:rPr>
      </w:pPr>
    </w:p>
    <w:p w14:paraId="7C39C58F" w14:textId="77777777" w:rsidR="001D1983" w:rsidRDefault="004A0D94">
      <w:pPr>
        <w:pStyle w:val="BodyText"/>
        <w:spacing w:line="292" w:lineRule="auto"/>
        <w:ind w:right="232"/>
      </w:pPr>
      <w:r>
        <w:t>As a result of these dependencies, users have li</w:t>
      </w:r>
      <w:r>
        <w:t>mited control over the exact number and</w:t>
      </w:r>
      <w:r>
        <w:rPr>
          <w:spacing w:val="1"/>
        </w:rPr>
        <w:t xml:space="preserve"> </w:t>
      </w:r>
      <w:r>
        <w:t>placement of ticks and reference lines. For instance, if users were to provide a variable ranging</w:t>
      </w:r>
      <w:r>
        <w:rPr>
          <w:spacing w:val="-57"/>
        </w:rPr>
        <w:t xml:space="preserve"> </w:t>
      </w:r>
      <w:r>
        <w:t>from 1.89 to 24.31 and request four ticks, this suggestion will be overridden with a rounded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25 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six ticks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5:</w:t>
      </w:r>
    </w:p>
    <w:p w14:paraId="4F5CEDB1" w14:textId="77777777" w:rsidR="001D1983" w:rsidRDefault="001D1983">
      <w:pPr>
        <w:pStyle w:val="BodyText"/>
        <w:spacing w:before="2"/>
        <w:ind w:left="0"/>
        <w:rPr>
          <w:sz w:val="18"/>
        </w:rPr>
      </w:pPr>
    </w:p>
    <w:p w14:paraId="3B178B20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pretty(c(1.89,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24.31),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4)</w:t>
      </w:r>
    </w:p>
    <w:p w14:paraId="11410CB7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5 10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15 20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25</w:t>
      </w:r>
    </w:p>
    <w:p w14:paraId="079183E7" w14:textId="77777777" w:rsidR="001D1983" w:rsidRDefault="001D1983">
      <w:pPr>
        <w:pStyle w:val="BodyText"/>
        <w:spacing w:before="3"/>
        <w:ind w:left="0"/>
        <w:rPr>
          <w:rFonts w:ascii="Courier New"/>
          <w:sz w:val="23"/>
        </w:rPr>
      </w:pPr>
    </w:p>
    <w:p w14:paraId="747DE9F7" w14:textId="77777777" w:rsidR="001D1983" w:rsidRDefault="004A0D94">
      <w:pPr>
        <w:pStyle w:val="BodyText"/>
        <w:spacing w:line="290" w:lineRule="auto"/>
        <w:ind w:right="161"/>
      </w:pPr>
      <w:r>
        <w:t>Therefore, we recommend that users anticipate this particularity early on and define their axis</w:t>
      </w:r>
      <w:r>
        <w:rPr>
          <w:spacing w:val="1"/>
        </w:rPr>
        <w:t xml:space="preserve"> </w:t>
      </w:r>
      <w:r>
        <w:t>inputs such that predictions and their visualization e</w:t>
      </w:r>
      <w:r>
        <w:t>ventually conform to the grid lines of the</w:t>
      </w:r>
      <w:r>
        <w:rPr>
          <w:spacing w:val="1"/>
        </w:rPr>
        <w:t xml:space="preserve"> </w:t>
      </w:r>
      <w:r>
        <w:rPr>
          <w:w w:val="95"/>
        </w:rPr>
        <w:t>perspective</w:t>
      </w:r>
      <w:r>
        <w:rPr>
          <w:spacing w:val="1"/>
          <w:w w:val="95"/>
        </w:rPr>
        <w:t xml:space="preserve"> </w:t>
      </w:r>
      <w:r>
        <w:rPr>
          <w:w w:val="95"/>
        </w:rPr>
        <w:t>box.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function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regplane3D::pretty_axis_inputs() </w:t>
      </w:r>
      <w:r>
        <w:rPr>
          <w:w w:val="95"/>
        </w:rPr>
        <w:t>performs</w:t>
      </w:r>
      <w:r>
        <w:rPr>
          <w:spacing w:val="53"/>
        </w:rPr>
        <w:t xml:space="preserve"> </w:t>
      </w:r>
      <w:r>
        <w:rPr>
          <w:w w:val="95"/>
        </w:rPr>
        <w:t>these</w:t>
      </w:r>
      <w:r>
        <w:rPr>
          <w:spacing w:val="52"/>
        </w:rPr>
        <w:t xml:space="preserve"> </w:t>
      </w:r>
      <w:r>
        <w:rPr>
          <w:w w:val="95"/>
        </w:rPr>
        <w:t>tasks.</w:t>
      </w:r>
      <w:r>
        <w:rPr>
          <w:spacing w:val="-53"/>
          <w:w w:val="95"/>
        </w:rPr>
        <w:t xml:space="preserve"> </w:t>
      </w:r>
      <w:r>
        <w:t>It rounds value ranges to a custom base and provides the number and positions of the grid lines</w:t>
      </w:r>
      <w:r>
        <w:rPr>
          <w:spacing w:val="-56"/>
        </w:rPr>
        <w:t xml:space="preserve"> </w:t>
      </w:r>
      <w:r>
        <w:t xml:space="preserve">in the perspective box. These can then be used </w:t>
      </w:r>
      <w:r>
        <w:rPr>
          <w:rFonts w:ascii="Arial"/>
          <w:i/>
        </w:rPr>
        <w:t xml:space="preserve">before </w:t>
      </w:r>
      <w:r>
        <w:t>the plot is generated to predict the</w:t>
      </w:r>
      <w:r>
        <w:rPr>
          <w:spacing w:val="1"/>
        </w:rPr>
        <w:t xml:space="preserve"> </w:t>
      </w:r>
      <w:r>
        <w:t>regression plane at the corresponding values. To provide for smoother</w:t>
      </w:r>
      <w:r>
        <w:t xml:space="preserve"> curves in plots involving</w:t>
      </w:r>
      <w:r>
        <w:rPr>
          <w:spacing w:val="1"/>
        </w:rPr>
        <w:t xml:space="preserve"> </w:t>
      </w:r>
      <w:r>
        <w:rPr>
          <w:w w:val="95"/>
        </w:rPr>
        <w:t>curvilinear</w:t>
      </w:r>
      <w:r>
        <w:rPr>
          <w:spacing w:val="25"/>
          <w:w w:val="95"/>
        </w:rPr>
        <w:t xml:space="preserve"> </w:t>
      </w:r>
      <w:r>
        <w:rPr>
          <w:w w:val="95"/>
        </w:rPr>
        <w:t>planes,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option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multiply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ensure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plane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only</w:t>
      </w:r>
      <w:r>
        <w:rPr>
          <w:spacing w:val="25"/>
          <w:w w:val="95"/>
        </w:rPr>
        <w:t xml:space="preserve"> </w:t>
      </w:r>
      <w:r>
        <w:rPr>
          <w:w w:val="95"/>
        </w:rPr>
        <w:t>calculated</w:t>
      </w:r>
      <w:r>
        <w:rPr>
          <w:spacing w:val="1"/>
          <w:w w:val="9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 intersections of</w:t>
      </w:r>
      <w:r>
        <w:rPr>
          <w:spacing w:val="-3"/>
        </w:rPr>
        <w:t xml:space="preserve"> </w:t>
      </w:r>
      <w:r>
        <w:t>the grid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finer</w:t>
      </w:r>
      <w:r>
        <w:rPr>
          <w:spacing w:val="-3"/>
        </w:rPr>
        <w:t xml:space="preserve"> </w:t>
      </w:r>
      <w:r>
        <w:t>gradations.</w:t>
      </w:r>
    </w:p>
    <w:p w14:paraId="1D8599A6" w14:textId="77777777" w:rsidR="001D1983" w:rsidRDefault="001D1983">
      <w:pPr>
        <w:pStyle w:val="BodyText"/>
        <w:spacing w:before="8"/>
        <w:ind w:left="0"/>
        <w:rPr>
          <w:sz w:val="19"/>
        </w:rPr>
      </w:pPr>
    </w:p>
    <w:p w14:paraId="296444F5" w14:textId="77777777" w:rsidR="001D1983" w:rsidRDefault="004A0D94">
      <w:pPr>
        <w:pStyle w:val="BodyText"/>
        <w:spacing w:line="290" w:lineRule="auto"/>
        <w:ind w:right="313"/>
      </w:pPr>
      <w:r>
        <w:t xml:space="preserve">The example below illustrates the functionality. The function extends the </w:t>
      </w:r>
      <w:r>
        <w:t>range of the variable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us$growth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(-3.5969999,</w:t>
      </w:r>
      <w:r>
        <w:rPr>
          <w:spacing w:val="20"/>
          <w:w w:val="95"/>
        </w:rPr>
        <w:t xml:space="preserve"> </w:t>
      </w:r>
      <w:r>
        <w:rPr>
          <w:w w:val="95"/>
        </w:rPr>
        <w:t>5.914)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base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2,</w:t>
      </w:r>
      <w:r>
        <w:rPr>
          <w:spacing w:val="24"/>
          <w:w w:val="95"/>
        </w:rPr>
        <w:t xml:space="preserve"> </w:t>
      </w:r>
      <w:r>
        <w:rPr>
          <w:w w:val="95"/>
        </w:rPr>
        <w:t>such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coarsened</w:t>
      </w:r>
      <w:r>
        <w:rPr>
          <w:spacing w:val="21"/>
          <w:w w:val="95"/>
        </w:rPr>
        <w:t xml:space="preserve"> </w:t>
      </w:r>
      <w:r>
        <w:rPr>
          <w:w w:val="95"/>
        </w:rPr>
        <w:t>range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(-4,</w:t>
      </w:r>
      <w:r>
        <w:rPr>
          <w:spacing w:val="21"/>
          <w:w w:val="95"/>
        </w:rPr>
        <w:t xml:space="preserve"> </w:t>
      </w:r>
      <w:r>
        <w:rPr>
          <w:w w:val="95"/>
        </w:rPr>
        <w:t>6).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suggest that this range be split into 7 equally spaced intervals. This is rejected by the function,</w:t>
      </w:r>
      <w:r>
        <w:rPr>
          <w:spacing w:val="-56"/>
        </w:rPr>
        <w:t xml:space="preserve"> </w:t>
      </w:r>
      <w:r>
        <w:t xml:space="preserve">as such a division would not yield pretty values. Instead, the function returns </w:t>
      </w:r>
      <w:r>
        <w:rPr>
          <w:rFonts w:ascii="Courier New"/>
        </w:rPr>
        <w:t>nlines = 6</w:t>
      </w:r>
      <w:r>
        <w:t>,</w:t>
      </w:r>
      <w:r>
        <w:rPr>
          <w:spacing w:val="1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means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lines</w:t>
      </w:r>
      <w:r>
        <w:rPr>
          <w:spacing w:val="20"/>
          <w:w w:val="95"/>
        </w:rPr>
        <w:t xml:space="preserve"> </w:t>
      </w:r>
      <w:r>
        <w:rPr>
          <w:w w:val="95"/>
        </w:rPr>
        <w:t>should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drawn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reported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linev</w:t>
      </w:r>
      <w:r>
        <w:rPr>
          <w:rFonts w:ascii="Courier New"/>
          <w:w w:val="95"/>
        </w:rPr>
        <w:t>als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-4,</w:t>
      </w:r>
      <w:r>
        <w:rPr>
          <w:spacing w:val="17"/>
          <w:w w:val="95"/>
        </w:rPr>
        <w:t xml:space="preserve"> </w:t>
      </w:r>
      <w:r>
        <w:rPr>
          <w:w w:val="95"/>
        </w:rPr>
        <w:t>-2,</w:t>
      </w:r>
      <w:r>
        <w:rPr>
          <w:spacing w:val="17"/>
          <w:w w:val="95"/>
        </w:rPr>
        <w:t xml:space="preserve"> </w:t>
      </w:r>
      <w:r>
        <w:rPr>
          <w:w w:val="95"/>
        </w:rPr>
        <w:t>0,</w:t>
      </w:r>
      <w:r>
        <w:rPr>
          <w:spacing w:val="23"/>
          <w:w w:val="95"/>
        </w:rPr>
        <w:t xml:space="preserve"> </w:t>
      </w:r>
      <w:r>
        <w:rPr>
          <w:w w:val="95"/>
        </w:rPr>
        <w:t>2,</w:t>
      </w:r>
      <w:r>
        <w:rPr>
          <w:spacing w:val="19"/>
          <w:w w:val="95"/>
        </w:rPr>
        <w:t xml:space="preserve"> </w:t>
      </w:r>
      <w:r>
        <w:rPr>
          <w:w w:val="95"/>
        </w:rPr>
        <w:t>4,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6.</w:t>
      </w:r>
      <w:r>
        <w:rPr>
          <w:spacing w:val="1"/>
          <w:w w:val="95"/>
        </w:rPr>
        <w:t xml:space="preserve"> </w:t>
      </w:r>
      <w:r>
        <w:t>When plotting non-linear relationships, grid lines evaluated at such few values may look a little</w:t>
      </w:r>
      <w:r>
        <w:rPr>
          <w:spacing w:val="-56"/>
        </w:rPr>
        <w:t xml:space="preserve"> </w:t>
      </w:r>
      <w:r>
        <w:t>jerky. To obtain smoother predictions, we can compute our expected values not just at these</w:t>
      </w:r>
      <w:r>
        <w:rPr>
          <w:spacing w:val="1"/>
        </w:rPr>
        <w:t xml:space="preserve"> </w:t>
      </w:r>
      <w:r>
        <w:t>coarse values but also at finer gradations in between. To accomplish this, we can for instance</w:t>
      </w:r>
      <w:r>
        <w:rPr>
          <w:spacing w:val="1"/>
        </w:rPr>
        <w:t xml:space="preserve"> </w:t>
      </w:r>
      <w:r>
        <w:rPr>
          <w:w w:val="95"/>
        </w:rPr>
        <w:t xml:space="preserve">specify </w:t>
      </w:r>
      <w:r>
        <w:rPr>
          <w:rFonts w:ascii="Courier New"/>
          <w:w w:val="95"/>
        </w:rPr>
        <w:t>multiply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= 4</w:t>
      </w:r>
      <w:r>
        <w:rPr>
          <w:w w:val="95"/>
        </w:rPr>
        <w:t>, which means that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w w:val="95"/>
        </w:rPr>
        <w:t xml:space="preserve">linevals </w:t>
      </w:r>
      <w:r>
        <w:rPr>
          <w:w w:val="95"/>
        </w:rPr>
        <w:t>sequence in steps</w:t>
      </w:r>
      <w:r>
        <w:rPr>
          <w:spacing w:val="1"/>
          <w:w w:val="95"/>
        </w:rPr>
        <w:t xml:space="preserve"> </w:t>
      </w:r>
      <w:r>
        <w:rPr>
          <w:w w:val="95"/>
        </w:rPr>
        <w:t>of two will</w:t>
      </w:r>
      <w:r>
        <w:rPr>
          <w:spacing w:val="52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finer</w:t>
      </w:r>
      <w:r>
        <w:rPr>
          <w:spacing w:val="-2"/>
        </w:rPr>
        <w:t xml:space="preserve"> </w:t>
      </w:r>
      <w:r>
        <w:t>sequence in</w:t>
      </w:r>
      <w:r>
        <w:rPr>
          <w:spacing w:val="-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 xml:space="preserve">as </w:t>
      </w:r>
      <w:r>
        <w:rPr>
          <w:rFonts w:ascii="Courier New"/>
        </w:rPr>
        <w:t>seq</w:t>
      </w:r>
      <w:r>
        <w:t>.</w:t>
      </w:r>
    </w:p>
    <w:p w14:paraId="06B621B5" w14:textId="77777777" w:rsidR="001D1983" w:rsidRDefault="001D1983">
      <w:pPr>
        <w:pStyle w:val="BodyText"/>
        <w:spacing w:before="8"/>
        <w:ind w:left="0"/>
        <w:rPr>
          <w:sz w:val="20"/>
        </w:rPr>
      </w:pPr>
    </w:p>
    <w:p w14:paraId="1437C0CC" w14:textId="77777777" w:rsidR="001D1983" w:rsidRDefault="004A0D94">
      <w:pPr>
        <w:pStyle w:val="BodyText"/>
        <w:spacing w:line="297" w:lineRule="auto"/>
        <w:ind w:right="4633"/>
        <w:rPr>
          <w:rFonts w:ascii="Courier New"/>
        </w:rPr>
      </w:pPr>
      <w:r>
        <w:rPr>
          <w:rFonts w:ascii="Courier New"/>
        </w:rPr>
        <w:t>## Find range of variable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growth_range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range(us$growth)</w:t>
      </w:r>
    </w:p>
    <w:p w14:paraId="39EC13BF" w14:textId="77777777" w:rsidR="001D1983" w:rsidRDefault="001D1983">
      <w:pPr>
        <w:spacing w:line="297" w:lineRule="auto"/>
        <w:rPr>
          <w:rFonts w:ascii="Courier New"/>
        </w:rPr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30BE64B9" w14:textId="77777777" w:rsidR="001D1983" w:rsidRDefault="004A0D94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growth_range</w:t>
      </w:r>
    </w:p>
    <w:p w14:paraId="132ADAFC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-3.597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5.914</w:t>
      </w:r>
    </w:p>
    <w:p w14:paraId="6E1FBDDA" w14:textId="77777777" w:rsidR="001D1983" w:rsidRDefault="004A0D94">
      <w:pPr>
        <w:pStyle w:val="BodyText"/>
        <w:spacing w:before="57" w:line="295" w:lineRule="auto"/>
        <w:ind w:right="4760"/>
        <w:rPr>
          <w:rFonts w:ascii="Courier New"/>
        </w:rPr>
      </w:pPr>
      <w:r>
        <w:rPr>
          <w:rFonts w:ascii="Courier New"/>
        </w:rPr>
        <w:t>## Determine axis inputs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growth_axis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pretty_axis_inputs(</w:t>
      </w:r>
    </w:p>
    <w:p w14:paraId="52C338E6" w14:textId="77777777" w:rsidR="001D1983" w:rsidRDefault="004A0D94">
      <w:pPr>
        <w:pStyle w:val="BodyText"/>
        <w:spacing w:before="3" w:line="295" w:lineRule="auto"/>
        <w:ind w:left="418" w:right="5515"/>
        <w:rPr>
          <w:rFonts w:ascii="Courier New"/>
        </w:rPr>
      </w:pPr>
      <w:r>
        <w:rPr>
          <w:rFonts w:ascii="Courier New"/>
        </w:rPr>
        <w:t>axis_range = growth_range,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base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2,</w:t>
      </w:r>
    </w:p>
    <w:p w14:paraId="266AAE31" w14:textId="77777777" w:rsidR="001D1983" w:rsidRDefault="004A0D94">
      <w:pPr>
        <w:pStyle w:val="BodyText"/>
        <w:spacing w:before="2" w:line="295" w:lineRule="auto"/>
        <w:ind w:left="418" w:right="6271"/>
        <w:rPr>
          <w:rFonts w:ascii="Courier New"/>
        </w:rPr>
      </w:pPr>
      <w:r>
        <w:rPr>
          <w:rFonts w:ascii="Courier New"/>
        </w:rPr>
        <w:t>nlines_suggest = 7L,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multiply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4</w:t>
      </w:r>
    </w:p>
    <w:p w14:paraId="65A95116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B98972E" w14:textId="77777777" w:rsidR="001D1983" w:rsidRDefault="004A0D94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growth_axis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946"/>
        <w:gridCol w:w="301"/>
      </w:tblGrid>
      <w:tr w:rsidR="001D1983" w14:paraId="5888ACFE" w14:textId="77777777">
        <w:trPr>
          <w:trHeight w:val="264"/>
        </w:trPr>
        <w:tc>
          <w:tcPr>
            <w:tcW w:w="363" w:type="dxa"/>
          </w:tcPr>
          <w:p w14:paraId="17EC7F8D" w14:textId="77777777" w:rsidR="001D1983" w:rsidRDefault="004A0D94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66E614C5" w14:textId="77777777" w:rsidR="001D1983" w:rsidRDefault="004A0D94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$range</w:t>
            </w:r>
          </w:p>
        </w:tc>
        <w:tc>
          <w:tcPr>
            <w:tcW w:w="301" w:type="dxa"/>
          </w:tcPr>
          <w:p w14:paraId="23B7AD86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D1983" w14:paraId="70FBE4A7" w14:textId="77777777">
        <w:trPr>
          <w:trHeight w:val="294"/>
        </w:trPr>
        <w:tc>
          <w:tcPr>
            <w:tcW w:w="363" w:type="dxa"/>
          </w:tcPr>
          <w:p w14:paraId="0E6178C6" w14:textId="77777777" w:rsidR="001D1983" w:rsidRDefault="004A0D94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4C62F801" w14:textId="77777777" w:rsidR="001D1983" w:rsidRDefault="004A0D94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[1] -4</w:t>
            </w:r>
          </w:p>
        </w:tc>
        <w:tc>
          <w:tcPr>
            <w:tcW w:w="301" w:type="dxa"/>
          </w:tcPr>
          <w:p w14:paraId="0BD1216C" w14:textId="77777777" w:rsidR="001D1983" w:rsidRDefault="004A0D94">
            <w:pPr>
              <w:pStyle w:val="TableParagraph"/>
              <w:spacing w:before="27"/>
              <w:ind w:left="125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1D1983" w14:paraId="4C2FB2A3" w14:textId="77777777">
        <w:trPr>
          <w:trHeight w:val="294"/>
        </w:trPr>
        <w:tc>
          <w:tcPr>
            <w:tcW w:w="363" w:type="dxa"/>
          </w:tcPr>
          <w:p w14:paraId="0A7FD242" w14:textId="77777777" w:rsidR="001D1983" w:rsidRDefault="004A0D94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64B1DD8E" w14:textId="77777777" w:rsidR="001D1983" w:rsidRDefault="001D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" w:type="dxa"/>
          </w:tcPr>
          <w:p w14:paraId="168D778A" w14:textId="77777777" w:rsidR="001D1983" w:rsidRDefault="001D19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1983" w14:paraId="196D448B" w14:textId="77777777">
        <w:trPr>
          <w:trHeight w:val="264"/>
        </w:trPr>
        <w:tc>
          <w:tcPr>
            <w:tcW w:w="363" w:type="dxa"/>
          </w:tcPr>
          <w:p w14:paraId="5CE4F852" w14:textId="77777777" w:rsidR="001D1983" w:rsidRDefault="004A0D94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946" w:type="dxa"/>
          </w:tcPr>
          <w:p w14:paraId="57174B36" w14:textId="77777777" w:rsidR="001D1983" w:rsidRDefault="004A0D94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$seq</w:t>
            </w:r>
          </w:p>
        </w:tc>
        <w:tc>
          <w:tcPr>
            <w:tcW w:w="301" w:type="dxa"/>
          </w:tcPr>
          <w:p w14:paraId="33AD4643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EB57EC" w14:textId="77777777" w:rsidR="001D1983" w:rsidRDefault="001D1983">
      <w:pPr>
        <w:pStyle w:val="BodyText"/>
        <w:spacing w:before="1"/>
        <w:ind w:left="0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2393"/>
        <w:gridCol w:w="1891"/>
        <w:gridCol w:w="1323"/>
        <w:gridCol w:w="631"/>
        <w:gridCol w:w="630"/>
        <w:gridCol w:w="630"/>
        <w:gridCol w:w="556"/>
      </w:tblGrid>
      <w:tr w:rsidR="001D1983" w14:paraId="5E4A6296" w14:textId="77777777">
        <w:trPr>
          <w:trHeight w:val="264"/>
        </w:trPr>
        <w:tc>
          <w:tcPr>
            <w:tcW w:w="491" w:type="dxa"/>
          </w:tcPr>
          <w:p w14:paraId="5298C0E4" w14:textId="77777777" w:rsidR="001D1983" w:rsidRDefault="004A0D94">
            <w:pPr>
              <w:pStyle w:val="TableParagraph"/>
              <w:spacing w:line="237" w:lineRule="exact"/>
              <w:ind w:left="30" w:right="168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3" w:type="dxa"/>
          </w:tcPr>
          <w:p w14:paraId="492CC198" w14:textId="77777777" w:rsidR="001D1983" w:rsidRDefault="004A0D94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[1]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-4.0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-3.5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-3.0</w:t>
            </w:r>
          </w:p>
        </w:tc>
        <w:tc>
          <w:tcPr>
            <w:tcW w:w="1891" w:type="dxa"/>
          </w:tcPr>
          <w:p w14:paraId="550BCB18" w14:textId="77777777" w:rsidR="001D1983" w:rsidRDefault="004A0D94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-2.5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-2.0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-1.5</w:t>
            </w:r>
          </w:p>
        </w:tc>
        <w:tc>
          <w:tcPr>
            <w:tcW w:w="1323" w:type="dxa"/>
          </w:tcPr>
          <w:p w14:paraId="407B409E" w14:textId="77777777" w:rsidR="001D1983" w:rsidRDefault="004A0D94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-1.0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-0.5</w:t>
            </w:r>
          </w:p>
        </w:tc>
        <w:tc>
          <w:tcPr>
            <w:tcW w:w="631" w:type="dxa"/>
          </w:tcPr>
          <w:p w14:paraId="536AD2A0" w14:textId="77777777" w:rsidR="001D1983" w:rsidRDefault="004A0D94">
            <w:pPr>
              <w:pStyle w:val="TableParagraph"/>
              <w:spacing w:line="237" w:lineRule="exact"/>
              <w:ind w:left="123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630" w:type="dxa"/>
          </w:tcPr>
          <w:p w14:paraId="441F2D2D" w14:textId="77777777" w:rsidR="001D1983" w:rsidRDefault="004A0D94">
            <w:pPr>
              <w:pStyle w:val="TableParagraph"/>
              <w:spacing w:line="237" w:lineRule="exact"/>
              <w:ind w:left="125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630" w:type="dxa"/>
          </w:tcPr>
          <w:p w14:paraId="7B14E425" w14:textId="77777777" w:rsidR="001D1983" w:rsidRDefault="004A0D94">
            <w:pPr>
              <w:pStyle w:val="TableParagraph"/>
              <w:spacing w:line="237" w:lineRule="exact"/>
              <w:ind w:left="124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56" w:type="dxa"/>
          </w:tcPr>
          <w:p w14:paraId="6B81669C" w14:textId="77777777" w:rsidR="001D1983" w:rsidRDefault="004A0D94">
            <w:pPr>
              <w:pStyle w:val="TableParagraph"/>
              <w:spacing w:line="237" w:lineRule="exact"/>
              <w:ind w:left="124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</w:tr>
      <w:tr w:rsidR="001D1983" w14:paraId="55795FE1" w14:textId="77777777">
        <w:trPr>
          <w:trHeight w:val="264"/>
        </w:trPr>
        <w:tc>
          <w:tcPr>
            <w:tcW w:w="491" w:type="dxa"/>
          </w:tcPr>
          <w:p w14:paraId="66B4EE54" w14:textId="77777777" w:rsidR="001D1983" w:rsidRDefault="004A0D94">
            <w:pPr>
              <w:pStyle w:val="TableParagraph"/>
              <w:spacing w:before="27" w:line="218" w:lineRule="exact"/>
              <w:ind w:left="30" w:right="41"/>
              <w:jc w:val="center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  <w:tc>
          <w:tcPr>
            <w:tcW w:w="2393" w:type="dxa"/>
          </w:tcPr>
          <w:p w14:paraId="4628048D" w14:textId="77777777" w:rsidR="001D1983" w:rsidRDefault="004A0D94">
            <w:pPr>
              <w:pStyle w:val="TableParagraph"/>
              <w:spacing w:before="27" w:line="218" w:lineRule="exact"/>
              <w:ind w:left="187"/>
              <w:rPr>
                <w:sz w:val="21"/>
              </w:rPr>
            </w:pPr>
            <w:r>
              <w:rPr>
                <w:sz w:val="21"/>
              </w:rPr>
              <w:t>2.5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3.0</w:t>
            </w:r>
          </w:p>
        </w:tc>
        <w:tc>
          <w:tcPr>
            <w:tcW w:w="1891" w:type="dxa"/>
          </w:tcPr>
          <w:p w14:paraId="08436E9E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 w14:paraId="1DF74B43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 w14:paraId="330F1518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14:paraId="64A905B2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14:paraId="434C5E8C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3D3F560" w14:textId="77777777" w:rsidR="001D1983" w:rsidRDefault="001D19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C602C2E" w14:textId="77777777" w:rsidR="001D1983" w:rsidRDefault="004A0D94">
      <w:pPr>
        <w:pStyle w:val="BodyText"/>
        <w:spacing w:before="58" w:line="295" w:lineRule="auto"/>
        <w:ind w:right="4295"/>
        <w:rPr>
          <w:rFonts w:ascii="Courier New"/>
        </w:rPr>
      </w:pPr>
      <w:r>
        <w:rPr>
          <w:rFonts w:ascii="Courier New"/>
        </w:rPr>
        <w:t>## [16]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3.5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4.0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4.5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5.0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5.5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6.0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08BBAB4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$linevals</w:t>
      </w:r>
    </w:p>
    <w:p w14:paraId="0B8644A4" w14:textId="77777777" w:rsidR="001D1983" w:rsidRDefault="004A0D94">
      <w:pPr>
        <w:pStyle w:val="BodyText"/>
        <w:spacing w:before="55" w:line="297" w:lineRule="auto"/>
        <w:ind w:right="6022"/>
        <w:rPr>
          <w:rFonts w:ascii="Courier New"/>
        </w:rPr>
      </w:pPr>
      <w:r>
        <w:rPr>
          <w:rFonts w:ascii="Courier New"/>
        </w:rPr>
        <w:t>## [1] -4 -2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3903F25D" w14:textId="77777777" w:rsidR="001D1983" w:rsidRDefault="004A0D94">
      <w:pPr>
        <w:pStyle w:val="BodyText"/>
        <w:spacing w:line="297" w:lineRule="auto"/>
        <w:ind w:right="7784"/>
        <w:rPr>
          <w:rFonts w:ascii="Courier New"/>
        </w:rPr>
      </w:pPr>
      <w:r>
        <w:rPr>
          <w:rFonts w:ascii="Courier New"/>
        </w:rPr>
        <w:t>## $nlines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 6</w:t>
      </w:r>
    </w:p>
    <w:p w14:paraId="6775B442" w14:textId="77777777" w:rsidR="001D1983" w:rsidRDefault="001D1983">
      <w:pPr>
        <w:pStyle w:val="BodyText"/>
        <w:spacing w:before="1"/>
        <w:ind w:left="0"/>
        <w:rPr>
          <w:rFonts w:ascii="Courier New"/>
          <w:sz w:val="32"/>
        </w:rPr>
      </w:pPr>
    </w:p>
    <w:p w14:paraId="299141A9" w14:textId="77777777" w:rsidR="001D1983" w:rsidRDefault="004A0D94">
      <w:pPr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Estimation</w:t>
      </w:r>
      <w:r>
        <w:rPr>
          <w:rFonts w:ascii="Arial"/>
          <w:b/>
          <w:spacing w:val="19"/>
          <w:sz w:val="14"/>
        </w:rPr>
        <w:t xml:space="preserve"> </w:t>
      </w:r>
      <w:r>
        <w:rPr>
          <w:rFonts w:ascii="Arial"/>
          <w:b/>
          <w:sz w:val="14"/>
        </w:rPr>
        <w:t>and</w:t>
      </w:r>
      <w:r>
        <w:rPr>
          <w:rFonts w:ascii="Arial"/>
          <w:b/>
          <w:spacing w:val="20"/>
          <w:sz w:val="14"/>
        </w:rPr>
        <w:t xml:space="preserve"> </w:t>
      </w:r>
      <w:r>
        <w:rPr>
          <w:rFonts w:ascii="Arial"/>
          <w:b/>
          <w:sz w:val="14"/>
        </w:rPr>
        <w:t>prediction</w:t>
      </w:r>
    </w:p>
    <w:p w14:paraId="4490C9A2" w14:textId="77777777" w:rsidR="001D1983" w:rsidRDefault="001D1983">
      <w:pPr>
        <w:pStyle w:val="BodyText"/>
        <w:ind w:left="0"/>
        <w:rPr>
          <w:rFonts w:ascii="Arial"/>
          <w:b/>
          <w:sz w:val="16"/>
        </w:rPr>
      </w:pPr>
    </w:p>
    <w:p w14:paraId="01943282" w14:textId="77777777" w:rsidR="001D1983" w:rsidRDefault="001D1983">
      <w:pPr>
        <w:pStyle w:val="BodyText"/>
        <w:spacing w:before="5"/>
        <w:ind w:left="0"/>
        <w:rPr>
          <w:rFonts w:ascii="Arial"/>
          <w:b/>
          <w:sz w:val="20"/>
        </w:rPr>
      </w:pPr>
    </w:p>
    <w:p w14:paraId="2D6252DC" w14:textId="77777777" w:rsidR="001D1983" w:rsidRDefault="004A0D94">
      <w:pPr>
        <w:pStyle w:val="BodyText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obtain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required</w:t>
      </w:r>
      <w:r>
        <w:rPr>
          <w:spacing w:val="22"/>
          <w:w w:val="95"/>
        </w:rPr>
        <w:t xml:space="preserve"> </w:t>
      </w:r>
      <w:r>
        <w:rPr>
          <w:w w:val="95"/>
        </w:rPr>
        <w:t>inputs,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22"/>
          <w:w w:val="95"/>
        </w:rPr>
        <w:t xml:space="preserve"> </w:t>
      </w:r>
      <w:r>
        <w:rPr>
          <w:w w:val="95"/>
        </w:rPr>
        <w:t>run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linear</w:t>
      </w:r>
      <w:r>
        <w:rPr>
          <w:spacing w:val="23"/>
          <w:w w:val="95"/>
        </w:rPr>
        <w:t xml:space="preserve"> </w:t>
      </w:r>
      <w:r>
        <w:rPr>
          <w:w w:val="95"/>
        </w:rPr>
        <w:t>regression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form</w:t>
      </w:r>
      <w:r>
        <w:rPr>
          <w:spacing w:val="21"/>
          <w:w w:val="95"/>
        </w:rPr>
        <w:t xml:space="preserve"> </w:t>
      </w:r>
      <w:r>
        <w:rPr>
          <w:w w:val="95"/>
        </w:rPr>
        <w:t>\(\texttt{vote}</w:t>
      </w:r>
      <w:r>
        <w:rPr>
          <w:spacing w:val="23"/>
          <w:w w:val="95"/>
        </w:rPr>
        <w:t xml:space="preserve"> </w:t>
      </w:r>
      <w:r>
        <w:rPr>
          <w:w w:val="95"/>
        </w:rPr>
        <w:t>=</w:t>
      </w:r>
    </w:p>
    <w:p w14:paraId="30118D27" w14:textId="77777777" w:rsidR="001D1983" w:rsidRDefault="004A0D94">
      <w:pPr>
        <w:pStyle w:val="BodyText"/>
        <w:spacing w:before="54" w:line="290" w:lineRule="auto"/>
      </w:pPr>
      <w:r>
        <w:t>\beta_1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\beta_2</w:t>
      </w:r>
      <w:r>
        <w:rPr>
          <w:spacing w:val="-4"/>
        </w:rPr>
        <w:t xml:space="preserve"> </w:t>
      </w:r>
      <w:r>
        <w:t>\texttt{growth}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\beta_3</w:t>
      </w:r>
      <w:r>
        <w:rPr>
          <w:spacing w:val="-4"/>
        </w:rPr>
        <w:t xml:space="preserve"> </w:t>
      </w:r>
      <w:r>
        <w:t>\texttt{approval}</w:t>
      </w:r>
      <w:r>
        <w:rPr>
          <w:spacing w:val="-6"/>
        </w:rPr>
        <w:t xml:space="preserve"> </w:t>
      </w:r>
      <w:r>
        <w:t>+\epsilon\)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estimation</w:t>
      </w:r>
      <w:r>
        <w:rPr>
          <w:spacing w:val="-56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 an object</w:t>
      </w:r>
      <w:r>
        <w:rPr>
          <w:spacing w:val="-2"/>
        </w:rPr>
        <w:t xml:space="preserve"> </w:t>
      </w:r>
      <w:r>
        <w:t xml:space="preserve">named </w:t>
      </w:r>
      <w:r>
        <w:rPr>
          <w:rFonts w:ascii="Courier New"/>
        </w:rPr>
        <w:t>mod</w:t>
      </w:r>
      <w:r>
        <w:t>.</w:t>
      </w:r>
    </w:p>
    <w:p w14:paraId="2C60DE3C" w14:textId="77777777" w:rsidR="001D1983" w:rsidRDefault="001D1983">
      <w:pPr>
        <w:pStyle w:val="BodyText"/>
        <w:spacing w:before="9"/>
        <w:ind w:left="0"/>
        <w:rPr>
          <w:sz w:val="18"/>
        </w:rPr>
      </w:pPr>
    </w:p>
    <w:p w14:paraId="1B3A6373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Estimation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2A060516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lm(vote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growth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approval,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</w:t>
      </w:r>
    </w:p>
    <w:p w14:paraId="43FDF811" w14:textId="77777777" w:rsidR="001D1983" w:rsidRDefault="001D1983">
      <w:pPr>
        <w:pStyle w:val="BodyText"/>
        <w:spacing w:before="3"/>
        <w:ind w:left="0"/>
        <w:rPr>
          <w:rFonts w:ascii="Courier New"/>
          <w:sz w:val="23"/>
        </w:rPr>
      </w:pPr>
    </w:p>
    <w:p w14:paraId="012288EC" w14:textId="77777777" w:rsidR="001D1983" w:rsidRDefault="004A0D94">
      <w:pPr>
        <w:pStyle w:val="BodyText"/>
        <w:spacing w:line="290" w:lineRule="auto"/>
      </w:pPr>
      <w:r>
        <w:rPr>
          <w:w w:val="95"/>
        </w:rPr>
        <w:t>We</w:t>
      </w:r>
      <w:r>
        <w:rPr>
          <w:spacing w:val="32"/>
          <w:w w:val="95"/>
        </w:rPr>
        <w:t xml:space="preserve"> </w:t>
      </w:r>
      <w:r>
        <w:rPr>
          <w:w w:val="95"/>
        </w:rPr>
        <w:t>then</w:t>
      </w:r>
      <w:r>
        <w:rPr>
          <w:spacing w:val="33"/>
          <w:w w:val="95"/>
        </w:rPr>
        <w:t xml:space="preserve"> </w:t>
      </w:r>
      <w:r>
        <w:rPr>
          <w:w w:val="95"/>
        </w:rPr>
        <w:t>use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regplane3D::pretty_axis_inputs()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define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inputs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w w:val="95"/>
        </w:rPr>
        <w:t>both</w:t>
      </w:r>
      <w:r>
        <w:rPr>
          <w:spacing w:val="33"/>
          <w:w w:val="95"/>
        </w:rPr>
        <w:t xml:space="preserve"> </w:t>
      </w:r>
      <w:r>
        <w:rPr>
          <w:w w:val="95"/>
        </w:rPr>
        <w:t>axes.</w:t>
      </w:r>
      <w:r>
        <w:rPr>
          <w:spacing w:val="30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gives</w:t>
      </w:r>
      <w:r>
        <w:rPr>
          <w:spacing w:val="7"/>
          <w:w w:val="95"/>
        </w:rPr>
        <w:t xml:space="preserve"> </w:t>
      </w:r>
      <w:r>
        <w:rPr>
          <w:w w:val="95"/>
        </w:rPr>
        <w:t>us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sequence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values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growth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approval</w:t>
      </w:r>
      <w:r>
        <w:rPr>
          <w:w w:val="95"/>
        </w:rPr>
        <w:t>.</w:t>
      </w:r>
    </w:p>
    <w:p w14:paraId="24EB6E59" w14:textId="77777777" w:rsidR="001D1983" w:rsidRDefault="001D1983">
      <w:pPr>
        <w:pStyle w:val="BodyText"/>
        <w:ind w:left="0"/>
        <w:rPr>
          <w:sz w:val="19"/>
        </w:rPr>
      </w:pPr>
    </w:p>
    <w:p w14:paraId="76F5110A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inputs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329BA7A1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Growth</w:t>
      </w:r>
    </w:p>
    <w:p w14:paraId="187A9871" w14:textId="77777777" w:rsidR="001D1983" w:rsidRDefault="004A0D94">
      <w:pPr>
        <w:pStyle w:val="BodyText"/>
        <w:spacing w:before="57" w:line="297" w:lineRule="auto"/>
        <w:ind w:left="418" w:right="4760" w:hanging="253"/>
        <w:rPr>
          <w:rFonts w:ascii="Courier New"/>
        </w:rPr>
      </w:pPr>
      <w:r>
        <w:rPr>
          <w:rFonts w:ascii="Courier New"/>
        </w:rPr>
        <w:t>growth_axis &lt;- pretty_axis_inputs(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axis_range = range(us$growth),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base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2,</w:t>
      </w:r>
    </w:p>
    <w:p w14:paraId="3236EF6F" w14:textId="77777777" w:rsidR="001D1983" w:rsidRDefault="004A0D94">
      <w:pPr>
        <w:pStyle w:val="BodyText"/>
        <w:spacing w:line="297" w:lineRule="auto"/>
        <w:ind w:left="418" w:right="6271"/>
        <w:rPr>
          <w:rFonts w:ascii="Courier New"/>
        </w:rPr>
      </w:pPr>
      <w:r>
        <w:rPr>
          <w:rFonts w:ascii="Courier New"/>
        </w:rPr>
        <w:t>nlines_suggest = 6L,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multiply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</w:t>
      </w:r>
    </w:p>
    <w:p w14:paraId="008C3AA3" w14:textId="77777777" w:rsidR="001D1983" w:rsidRDefault="004A0D94">
      <w:pPr>
        <w:pStyle w:val="BodyText"/>
        <w:spacing w:line="233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EB2335E" w14:textId="77777777" w:rsidR="001D1983" w:rsidRDefault="001D1983">
      <w:pPr>
        <w:pStyle w:val="BodyText"/>
        <w:spacing w:before="10"/>
        <w:ind w:left="0"/>
        <w:rPr>
          <w:rFonts w:ascii="Courier New"/>
          <w:sz w:val="30"/>
        </w:rPr>
      </w:pPr>
    </w:p>
    <w:p w14:paraId="356960D0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Approval</w:t>
      </w:r>
    </w:p>
    <w:p w14:paraId="26B3CB5E" w14:textId="77777777" w:rsidR="001D1983" w:rsidRDefault="004A0D94">
      <w:pPr>
        <w:pStyle w:val="BodyText"/>
        <w:spacing w:before="57" w:line="297" w:lineRule="auto"/>
        <w:ind w:left="418" w:right="4508" w:hanging="253"/>
        <w:rPr>
          <w:rFonts w:ascii="Courier New"/>
        </w:rPr>
      </w:pPr>
      <w:r>
        <w:rPr>
          <w:rFonts w:ascii="Courier New"/>
        </w:rPr>
        <w:t>approval_axis &lt;- pretty_axis_inputs(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axis_range = range(us$approval),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base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10,</w:t>
      </w:r>
    </w:p>
    <w:p w14:paraId="5A8D8EFE" w14:textId="77777777" w:rsidR="001D1983" w:rsidRDefault="004A0D94">
      <w:pPr>
        <w:pStyle w:val="BodyText"/>
        <w:spacing w:line="297" w:lineRule="auto"/>
        <w:ind w:left="418" w:right="6271"/>
        <w:rPr>
          <w:rFonts w:ascii="Courier New"/>
        </w:rPr>
      </w:pPr>
      <w:r>
        <w:rPr>
          <w:rFonts w:ascii="Courier New"/>
        </w:rPr>
        <w:t>nlines_suggest = 6L,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multiply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</w:t>
      </w:r>
    </w:p>
    <w:p w14:paraId="03B388CF" w14:textId="77777777" w:rsidR="001D1983" w:rsidRDefault="004A0D94">
      <w:pPr>
        <w:pStyle w:val="BodyText"/>
        <w:spacing w:line="232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9941B35" w14:textId="77777777" w:rsidR="001D1983" w:rsidRDefault="001D1983">
      <w:pPr>
        <w:spacing w:line="232" w:lineRule="exact"/>
        <w:rPr>
          <w:rFonts w:ascii="Courier New"/>
        </w:rPr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61E487F5" w14:textId="77777777" w:rsidR="001D1983" w:rsidRDefault="004A0D94">
      <w:pPr>
        <w:pStyle w:val="BodyText"/>
        <w:spacing w:before="105" w:line="290" w:lineRule="auto"/>
        <w:ind w:right="115"/>
      </w:pPr>
      <w:r>
        <w:lastRenderedPageBreak/>
        <w:t>For every combination of the values of these two sequences, we subsequently calculate the</w:t>
      </w:r>
      <w:r>
        <w:rPr>
          <w:spacing w:val="1"/>
        </w:rPr>
        <w:t xml:space="preserve"> </w:t>
      </w:r>
      <w:r>
        <w:t>expected value and the lower and upper bounds of its 95% confidence interval using the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 xml:space="preserve">predict.lm()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option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se.fit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w w:val="95"/>
        </w:rPr>
        <w:t>. At each</w:t>
      </w:r>
      <w:r>
        <w:rPr>
          <w:spacing w:val="1"/>
          <w:w w:val="95"/>
        </w:rPr>
        <w:t xml:space="preserve"> </w:t>
      </w:r>
      <w:r>
        <w:rPr>
          <w:w w:val="95"/>
        </w:rPr>
        <w:t>iteration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neste</w:t>
      </w:r>
      <w:r>
        <w:rPr>
          <w:w w:val="95"/>
        </w:rPr>
        <w:t>d</w:t>
      </w:r>
      <w:r>
        <w:rPr>
          <w:spacing w:val="1"/>
          <w:w w:val="95"/>
        </w:rPr>
        <w:t xml:space="preserve"> </w:t>
      </w:r>
      <w:r>
        <w:rPr>
          <w:w w:val="95"/>
        </w:rPr>
        <w:t>loop,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expected values are temporarily stored in </w:t>
      </w:r>
      <w:r>
        <w:rPr>
          <w:rFonts w:ascii="Courier New"/>
          <w:spacing w:val="-1"/>
        </w:rPr>
        <w:t xml:space="preserve">pred_tmp$fit </w:t>
      </w:r>
      <w:r>
        <w:rPr>
          <w:spacing w:val="-1"/>
        </w:rPr>
        <w:t xml:space="preserve">and </w:t>
      </w:r>
      <w:r>
        <w:t>standard errors are temporarily</w:t>
      </w:r>
      <w:r>
        <w:rPr>
          <w:spacing w:val="1"/>
        </w:rPr>
        <w:t xml:space="preserve"> </w:t>
      </w:r>
      <w:r>
        <w:t xml:space="preserve">stored in </w:t>
      </w:r>
      <w:r>
        <w:rPr>
          <w:rFonts w:ascii="Courier New"/>
        </w:rPr>
        <w:t>pred_tmp$se.fit</w:t>
      </w:r>
      <w:r>
        <w:t>. We can extract the expected value and calculate the lower and</w:t>
      </w:r>
      <w:r>
        <w:rPr>
          <w:spacing w:val="1"/>
        </w:rPr>
        <w:t xml:space="preserve"> </w:t>
      </w:r>
      <w:r>
        <w:t xml:space="preserve">upper bounds of the 95% confidence interval at each iteration using </w:t>
      </w:r>
      <w:r>
        <w:rPr>
          <w:rFonts w:ascii="Courier New"/>
        </w:rPr>
        <w:t>pred_tmp$fit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qnorm(.025)</w:t>
      </w:r>
      <w:r>
        <w:rPr>
          <w:rFonts w:ascii="Courier New"/>
          <w:spacing w:val="26"/>
          <w:w w:val="95"/>
        </w:rPr>
        <w:t xml:space="preserve"> </w:t>
      </w:r>
      <w:r>
        <w:rPr>
          <w:rFonts w:ascii="Courier New"/>
          <w:w w:val="95"/>
        </w:rPr>
        <w:t>*</w:t>
      </w:r>
      <w:r>
        <w:rPr>
          <w:rFonts w:ascii="Courier New"/>
          <w:spacing w:val="26"/>
          <w:w w:val="95"/>
        </w:rPr>
        <w:t xml:space="preserve"> </w:t>
      </w:r>
      <w:r>
        <w:rPr>
          <w:rFonts w:ascii="Courier New"/>
          <w:w w:val="95"/>
        </w:rPr>
        <w:t>pred_tmp$se.fit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pred_tmp$fit</w:t>
      </w:r>
      <w:r>
        <w:rPr>
          <w:rFonts w:ascii="Courier New"/>
          <w:spacing w:val="27"/>
          <w:w w:val="95"/>
        </w:rPr>
        <w:t xml:space="preserve"> </w:t>
      </w:r>
      <w:r>
        <w:rPr>
          <w:rFonts w:ascii="Courier New"/>
          <w:w w:val="95"/>
        </w:rPr>
        <w:t>+</w:t>
      </w:r>
      <w:r>
        <w:rPr>
          <w:rFonts w:ascii="Courier New"/>
          <w:spacing w:val="26"/>
          <w:w w:val="95"/>
        </w:rPr>
        <w:t xml:space="preserve"> </w:t>
      </w:r>
      <w:r>
        <w:rPr>
          <w:rFonts w:ascii="Courier New"/>
          <w:w w:val="95"/>
        </w:rPr>
        <w:t>qnorm(.975)</w:t>
      </w:r>
      <w:r>
        <w:rPr>
          <w:rFonts w:ascii="Courier New"/>
          <w:spacing w:val="27"/>
          <w:w w:val="95"/>
        </w:rPr>
        <w:t xml:space="preserve"> </w:t>
      </w:r>
      <w:r>
        <w:rPr>
          <w:rFonts w:ascii="Courier New"/>
          <w:w w:val="95"/>
        </w:rPr>
        <w:t>*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pred_tmp$se.fit</w:t>
      </w:r>
      <w:r>
        <w:t>,</w:t>
      </w:r>
      <w:r>
        <w:rPr>
          <w:spacing w:val="-6"/>
        </w:rPr>
        <w:t xml:space="preserve"> </w:t>
      </w:r>
      <w:r>
        <w:t>respectively.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subsequently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iteration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 xml:space="preserve">appropriate cell of the array </w:t>
      </w:r>
      <w:r>
        <w:rPr>
          <w:rFonts w:ascii="Courier New"/>
        </w:rPr>
        <w:t>pred</w:t>
      </w:r>
      <w:r>
        <w:t xml:space="preserve">. The array is of dimensions </w:t>
      </w:r>
      <w:r>
        <w:rPr>
          <w:rFonts w:ascii="Courier New"/>
        </w:rPr>
        <w:t>dim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c(length(growth_axis$seq), length(approval_axis$seq), 3L)</w:t>
      </w:r>
      <w:r>
        <w:t>. The first</w:t>
      </w:r>
      <w:r>
        <w:rPr>
          <w:spacing w:val="1"/>
        </w:rPr>
        <w:t xml:space="preserve"> </w:t>
      </w:r>
      <w:r>
        <w:t xml:space="preserve">dimension represents the values of </w:t>
      </w:r>
      <w:r>
        <w:rPr>
          <w:rFonts w:ascii="Courier New"/>
        </w:rPr>
        <w:t>growth_axis$seq</w:t>
      </w:r>
      <w:r>
        <w:t>, the second dimension represents the</w:t>
      </w:r>
      <w:r>
        <w:rPr>
          <w:spacing w:val="1"/>
        </w:rPr>
        <w:t xml:space="preserve"> </w:t>
      </w:r>
      <w:r>
        <w:t xml:space="preserve">values of </w:t>
      </w:r>
      <w:r>
        <w:rPr>
          <w:rFonts w:ascii="Courier New"/>
        </w:rPr>
        <w:t>approval_axis$seq</w:t>
      </w:r>
      <w:r>
        <w:t xml:space="preserve">, and the third dimension represents </w:t>
      </w:r>
      <w:r>
        <w:t>the point estimates, lower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bounds, and</w:t>
      </w:r>
      <w:r>
        <w:rPr>
          <w:spacing w:val="-3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confidence bounds.</w:t>
      </w:r>
    </w:p>
    <w:p w14:paraId="1740BBB1" w14:textId="77777777" w:rsidR="001D1983" w:rsidRDefault="001D1983">
      <w:pPr>
        <w:pStyle w:val="BodyText"/>
        <w:spacing w:before="8"/>
        <w:ind w:left="0"/>
      </w:pPr>
    </w:p>
    <w:p w14:paraId="296D282E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5BAB2D00" w14:textId="77777777" w:rsidR="001D1983" w:rsidRDefault="004A0D94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pred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</w:p>
    <w:p w14:paraId="50EA2CFE" w14:textId="77777777" w:rsidR="001D1983" w:rsidRDefault="004A0D94">
      <w:pPr>
        <w:pStyle w:val="BodyText"/>
        <w:spacing w:before="54" w:line="297" w:lineRule="auto"/>
        <w:ind w:right="97" w:firstLine="252"/>
        <w:rPr>
          <w:rFonts w:ascii="Courier New"/>
        </w:rPr>
      </w:pPr>
      <w:r>
        <w:rPr>
          <w:rFonts w:ascii="Courier New"/>
        </w:rPr>
        <w:t>array(NA, dim = c(length(growth_axis$seq), length(approval_axis$seq),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3L))</w:t>
      </w:r>
    </w:p>
    <w:p w14:paraId="42CCFDDD" w14:textId="77777777" w:rsidR="001D1983" w:rsidRDefault="004A0D94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(growth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seq_along(growth_axis$seq))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4D33EF36" w14:textId="77777777" w:rsidR="001D1983" w:rsidRDefault="004A0D94">
      <w:pPr>
        <w:pStyle w:val="BodyText"/>
        <w:spacing w:before="58" w:line="295" w:lineRule="auto"/>
        <w:ind w:left="668" w:right="2744" w:hanging="251"/>
        <w:rPr>
          <w:rFonts w:ascii="Courier New"/>
        </w:rPr>
      </w:pPr>
      <w:r>
        <w:rPr>
          <w:rFonts w:ascii="Courier New"/>
        </w:rPr>
        <w:t>for (approval in seq_along(approval_axis$seq))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pred_tmp &lt;- predict.lm(</w:t>
      </w:r>
    </w:p>
    <w:p w14:paraId="5C6CC1FB" w14:textId="77777777" w:rsidR="001D1983" w:rsidRDefault="004A0D94">
      <w:pPr>
        <w:pStyle w:val="BodyText"/>
        <w:spacing w:before="2"/>
        <w:ind w:left="921"/>
        <w:rPr>
          <w:rFonts w:ascii="Courier New"/>
        </w:rPr>
      </w:pPr>
      <w:r>
        <w:rPr>
          <w:rFonts w:ascii="Courier New"/>
        </w:rPr>
        <w:t>mod,</w:t>
      </w:r>
    </w:p>
    <w:p w14:paraId="535AB271" w14:textId="77777777" w:rsidR="001D1983" w:rsidRDefault="004A0D94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newdata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data.frame(growth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growth_axis$seq[growth],</w:t>
      </w:r>
    </w:p>
    <w:p w14:paraId="597C8758" w14:textId="77777777" w:rsidR="001D1983" w:rsidRDefault="004A0D94">
      <w:pPr>
        <w:pStyle w:val="BodyText"/>
        <w:spacing w:before="58"/>
        <w:ind w:left="3566"/>
        <w:rPr>
          <w:rFonts w:ascii="Courier New"/>
        </w:rPr>
      </w:pPr>
      <w:r>
        <w:rPr>
          <w:rFonts w:ascii="Courier New"/>
        </w:rPr>
        <w:t>approval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approval_axis$seq[approval]),</w:t>
      </w:r>
    </w:p>
    <w:p w14:paraId="19612332" w14:textId="77777777" w:rsidR="001D1983" w:rsidRDefault="004A0D94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se.fit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</w:p>
    <w:p w14:paraId="3E90020A" w14:textId="77777777" w:rsidR="001D1983" w:rsidRDefault="004A0D94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5AB2169" w14:textId="77777777" w:rsidR="001D1983" w:rsidRDefault="004A0D94">
      <w:pPr>
        <w:pStyle w:val="BodyText"/>
        <w:spacing w:before="55" w:line="297" w:lineRule="auto"/>
        <w:ind w:left="921" w:right="4761" w:hanging="253"/>
        <w:rPr>
          <w:rFonts w:ascii="Courier New"/>
        </w:rPr>
      </w:pPr>
      <w:r>
        <w:rPr>
          <w:rFonts w:ascii="Courier New"/>
        </w:rPr>
        <w:t>pred[growth, approval, ] &lt;- c(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pred_tmp$fit,</w:t>
      </w:r>
    </w:p>
    <w:p w14:paraId="012D8294" w14:textId="77777777" w:rsidR="001D1983" w:rsidRDefault="004A0D94">
      <w:pPr>
        <w:pStyle w:val="BodyText"/>
        <w:spacing w:line="297" w:lineRule="auto"/>
        <w:ind w:left="921" w:right="2618"/>
        <w:rPr>
          <w:rFonts w:ascii="Courier New"/>
        </w:rPr>
      </w:pPr>
      <w:r>
        <w:rPr>
          <w:rFonts w:ascii="Courier New"/>
        </w:rPr>
        <w:t>pred_tmp$fit + qnorm(.025) * pred_tmp$se.fit,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pred_tmp$fit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qnorm(.975)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pred_tmp$se.fit</w:t>
      </w:r>
    </w:p>
    <w:p w14:paraId="49F71B8A" w14:textId="77777777" w:rsidR="001D1983" w:rsidRDefault="004A0D94">
      <w:pPr>
        <w:pStyle w:val="BodyText"/>
        <w:spacing w:line="234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7E86AAE" w14:textId="77777777" w:rsidR="001D1983" w:rsidRDefault="004A0D94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A516995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04C40D6" w14:textId="77777777" w:rsidR="001D1983" w:rsidRDefault="001D1983">
      <w:pPr>
        <w:pStyle w:val="BodyText"/>
        <w:spacing w:before="1"/>
        <w:ind w:left="0"/>
        <w:rPr>
          <w:rFonts w:ascii="Courier New"/>
          <w:sz w:val="15"/>
        </w:rPr>
      </w:pPr>
    </w:p>
    <w:p w14:paraId="48602510" w14:textId="77777777" w:rsidR="001D1983" w:rsidRDefault="004A0D94">
      <w:pPr>
        <w:pStyle w:val="BodyText"/>
        <w:spacing w:before="92" w:line="292" w:lineRule="auto"/>
        <w:ind w:right="208" w:hanging="1"/>
      </w:pPr>
      <w:r>
        <w:rPr>
          <w:rFonts w:ascii="Arial"/>
          <w:i/>
        </w:rPr>
        <w:t xml:space="preserve">Note: </w:t>
      </w:r>
      <w:r>
        <w:t>The prediction step can (and should) be adopted to fit the requirements of a given</w:t>
      </w:r>
      <w:r>
        <w:rPr>
          <w:spacing w:val="1"/>
        </w:rPr>
        <w:t xml:space="preserve"> </w:t>
      </w:r>
      <w:r>
        <w:t>empirical application. For instance, the calculation of expected valu</w:t>
      </w:r>
      <w:r>
        <w:t>es from generalized linear</w:t>
      </w:r>
      <w:r>
        <w:rPr>
          <w:spacing w:val="1"/>
        </w:rPr>
        <w:t xml:space="preserve"> </w:t>
      </w:r>
      <w:r>
        <w:t>models requires the specification of scenarios for the covariate values, the application of an</w:t>
      </w:r>
      <w:r>
        <w:rPr>
          <w:spacing w:val="1"/>
        </w:rPr>
        <w:t xml:space="preserve"> </w:t>
      </w:r>
      <w:r>
        <w:t>inverse link function, and the use of bootstrapping or parameter simulation for the construction</w:t>
      </w:r>
      <w:r>
        <w:rPr>
          <w:spacing w:val="1"/>
        </w:rPr>
        <w:t xml:space="preserve"> </w:t>
      </w:r>
      <w:r>
        <w:t>of confidence intervals (though the l</w:t>
      </w:r>
      <w:r>
        <w:t>ast step may be skipped in favor of analytical confidence</w:t>
      </w:r>
      <w:r>
        <w:rPr>
          <w:spacing w:val="1"/>
        </w:rPr>
        <w:t xml:space="preserve"> </w:t>
      </w:r>
      <w:r>
        <w:t>intervals based on normal approximation if the sampling distribution of the quantity of interest is</w:t>
      </w:r>
      <w:r>
        <w:rPr>
          <w:spacing w:val="-57"/>
        </w:rPr>
        <w:t xml:space="preserve"> </w:t>
      </w:r>
      <w:r>
        <w:t>approximately normal). For more information on the calculation of quantities of interest in</w:t>
      </w:r>
      <w:r>
        <w:rPr>
          <w:spacing w:val="1"/>
        </w:rPr>
        <w:t xml:space="preserve"> </w:t>
      </w:r>
      <w:r>
        <w:t>generalized</w:t>
      </w:r>
      <w:r>
        <w:rPr>
          <w:spacing w:val="-3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rPr>
          <w:color w:val="1054CC"/>
        </w:rPr>
        <w:t>Further reading</w:t>
      </w:r>
      <w:r>
        <w:rPr>
          <w:color w:val="1054CC"/>
          <w:spacing w:val="1"/>
        </w:rPr>
        <w:t xml:space="preserve"> </w:t>
      </w:r>
      <w:r>
        <w:t>section.</w:t>
      </w:r>
    </w:p>
    <w:p w14:paraId="2B7AB00E" w14:textId="77777777" w:rsidR="001D1983" w:rsidRDefault="001D1983">
      <w:pPr>
        <w:pStyle w:val="BodyText"/>
        <w:spacing w:before="9"/>
        <w:ind w:left="0"/>
        <w:rPr>
          <w:sz w:val="31"/>
        </w:rPr>
      </w:pPr>
    </w:p>
    <w:p w14:paraId="1CC0C960" w14:textId="77777777" w:rsidR="001D1983" w:rsidRDefault="004A0D94">
      <w:pPr>
        <w:spacing w:before="1"/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Plotting</w:t>
      </w:r>
    </w:p>
    <w:p w14:paraId="2AFA3BDF" w14:textId="77777777" w:rsidR="001D1983" w:rsidRDefault="001D1983">
      <w:pPr>
        <w:pStyle w:val="BodyText"/>
        <w:ind w:left="0"/>
        <w:rPr>
          <w:rFonts w:ascii="Arial"/>
          <w:b/>
          <w:sz w:val="16"/>
        </w:rPr>
      </w:pPr>
    </w:p>
    <w:p w14:paraId="5CD7A53D" w14:textId="77777777" w:rsidR="001D1983" w:rsidRDefault="001D1983">
      <w:pPr>
        <w:pStyle w:val="BodyText"/>
        <w:spacing w:before="4"/>
        <w:ind w:left="0"/>
        <w:rPr>
          <w:rFonts w:ascii="Arial"/>
          <w:b/>
          <w:sz w:val="20"/>
        </w:rPr>
      </w:pPr>
    </w:p>
    <w:p w14:paraId="57EAFD16" w14:textId="77777777" w:rsidR="001D1983" w:rsidRDefault="004A0D94">
      <w:pPr>
        <w:pStyle w:val="BodyText"/>
        <w:spacing w:line="290" w:lineRule="auto"/>
        <w:ind w:right="305"/>
      </w:pPr>
      <w:r>
        <w:t xml:space="preserve">Using these estimates, we can then plot our regression plane using </w:t>
      </w:r>
      <w:r>
        <w:rPr>
          <w:rFonts w:ascii="Courier New"/>
        </w:rPr>
        <w:t>plane3D()</w:t>
      </w:r>
      <w:r>
        <w:t>. We pass the</w:t>
      </w:r>
      <w:r>
        <w:rPr>
          <w:spacing w:val="-56"/>
        </w:rPr>
        <w:t xml:space="preserve"> </w:t>
      </w:r>
      <w:r>
        <w:rPr>
          <w:w w:val="95"/>
        </w:rPr>
        <w:t>inputs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z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0"/>
          <w:w w:val="95"/>
        </w:rPr>
        <w:t xml:space="preserve"> </w:t>
      </w:r>
      <w:r>
        <w:rPr>
          <w:rFonts w:ascii="Courier New"/>
          <w:w w:val="95"/>
        </w:rPr>
        <w:t>pred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x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growth_axis$seq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0"/>
          <w:w w:val="95"/>
        </w:rPr>
        <w:t xml:space="preserve"> </w:t>
      </w:r>
      <w:r>
        <w:rPr>
          <w:rFonts w:ascii="Courier New"/>
          <w:w w:val="95"/>
        </w:rPr>
        <w:t>approval_axis$seq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function,</w:t>
      </w:r>
      <w:r>
        <w:rPr>
          <w:spacing w:val="-52"/>
          <w:w w:val="95"/>
        </w:rPr>
        <w:t xml:space="preserve"> </w:t>
      </w:r>
      <w:r>
        <w:t>which contain all required information to plot the regression plane. The point estimate of the</w:t>
      </w:r>
      <w:r>
        <w:rPr>
          <w:spacing w:val="1"/>
        </w:rPr>
        <w:t xml:space="preserve"> </w:t>
      </w:r>
      <w:r>
        <w:t xml:space="preserve">regression line is plotted by default. Confidence intervals are added per the option </w:t>
      </w:r>
      <w:r>
        <w:rPr>
          <w:rFonts w:ascii="Courier New"/>
        </w:rPr>
        <w:t>cis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</w:t>
      </w:r>
      <w:r>
        <w:t>.</w:t>
      </w:r>
      <w:r>
        <w:rPr>
          <w:spacing w:val="-3"/>
        </w:rPr>
        <w:t xml:space="preserve"> </w:t>
      </w:r>
      <w:r>
        <w:t>For additional</w:t>
      </w:r>
      <w:r>
        <w:rPr>
          <w:spacing w:val="-1"/>
        </w:rPr>
        <w:t xml:space="preserve"> </w:t>
      </w:r>
      <w:r>
        <w:t>options,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rPr>
          <w:rFonts w:ascii="Courier New"/>
        </w:rPr>
        <w:t>?regplane3D::plane3D</w:t>
      </w:r>
      <w:r>
        <w:t>.</w:t>
      </w:r>
    </w:p>
    <w:p w14:paraId="6CFC0C5B" w14:textId="77777777" w:rsidR="001D1983" w:rsidRDefault="001D1983">
      <w:pPr>
        <w:spacing w:line="290" w:lineRule="auto"/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1C72F752" w14:textId="77777777" w:rsidR="001D1983" w:rsidRDefault="004A0D94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----</w:t>
      </w:r>
    </w:p>
    <w:p w14:paraId="0186CCCD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par(mar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c(2.1,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0.1))</w:t>
      </w:r>
    </w:p>
    <w:p w14:paraId="2B6B76F1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plane3D(</w:t>
      </w:r>
    </w:p>
    <w:p w14:paraId="54BEC44E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pred,</w:t>
      </w:r>
    </w:p>
    <w:p w14:paraId="357DD7FD" w14:textId="77777777" w:rsidR="001D1983" w:rsidRDefault="004A0D94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growth_axis$seq,</w:t>
      </w:r>
    </w:p>
    <w:p w14:paraId="37D3D96E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approval_axis$seq,</w:t>
      </w:r>
    </w:p>
    <w:p w14:paraId="5549269A" w14:textId="77777777" w:rsidR="001D1983" w:rsidRDefault="004A0D94">
      <w:pPr>
        <w:pStyle w:val="BodyText"/>
        <w:spacing w:before="57" w:line="295" w:lineRule="auto"/>
        <w:ind w:left="418" w:right="5011"/>
        <w:rPr>
          <w:rFonts w:ascii="Courier New"/>
        </w:rPr>
      </w:pPr>
      <w:r>
        <w:rPr>
          <w:rFonts w:ascii="Courier New"/>
        </w:rPr>
        <w:t>zlab = "Predicted Vote Share",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"Economic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Growth",</w:t>
      </w:r>
    </w:p>
    <w:p w14:paraId="725AD362" w14:textId="77777777" w:rsidR="001D1983" w:rsidRDefault="004A0D94">
      <w:pPr>
        <w:pStyle w:val="BodyText"/>
        <w:spacing w:before="3" w:line="295" w:lineRule="auto"/>
        <w:ind w:left="418" w:right="5641"/>
        <w:rPr>
          <w:rFonts w:ascii="Courier New"/>
        </w:rPr>
      </w:pPr>
      <w:r>
        <w:rPr>
          <w:rFonts w:ascii="Courier New"/>
        </w:rPr>
        <w:t>ylab = "Approval Rating",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zlim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c(35, 75),</w:t>
      </w:r>
    </w:p>
    <w:p w14:paraId="216C56F5" w14:textId="77777777" w:rsidR="001D1983" w:rsidRDefault="004A0D94">
      <w:pPr>
        <w:pStyle w:val="BodyText"/>
        <w:spacing w:before="3" w:line="297" w:lineRule="auto"/>
        <w:ind w:left="418" w:right="5389"/>
        <w:rPr>
          <w:rFonts w:ascii="Courier New"/>
        </w:rPr>
      </w:pPr>
      <w:r>
        <w:rPr>
          <w:rFonts w:ascii="Courier New"/>
        </w:rPr>
        <w:t>xlim = growth_axis$range,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ylim = approval_axis$range,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cis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TRUE,</w:t>
      </w:r>
    </w:p>
    <w:p w14:paraId="5450AE53" w14:textId="77777777" w:rsidR="001D1983" w:rsidRDefault="004A0D94">
      <w:pPr>
        <w:pStyle w:val="BodyText"/>
        <w:spacing w:line="297" w:lineRule="auto"/>
        <w:ind w:left="418" w:right="4900"/>
        <w:rPr>
          <w:rFonts w:ascii="Courier New"/>
        </w:rPr>
      </w:pPr>
      <w:r>
        <w:rPr>
          <w:rFonts w:ascii="Courier New"/>
        </w:rPr>
        <w:t>xnlines = growth_axis$nlines,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ynlines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approval_axis$nlines,</w:t>
      </w:r>
    </w:p>
    <w:p w14:paraId="363C7E45" w14:textId="77777777" w:rsidR="001D1983" w:rsidRDefault="004A0D94">
      <w:pPr>
        <w:pStyle w:val="BodyText"/>
        <w:spacing w:line="297" w:lineRule="auto"/>
        <w:ind w:right="853" w:firstLine="252"/>
        <w:rPr>
          <w:rFonts w:ascii="Courier New"/>
        </w:rPr>
      </w:pPr>
      <w:r>
        <w:rPr>
          <w:rFonts w:ascii="Courier New"/>
        </w:rPr>
        <w:t>main = "Incumbent Vote Shares, Economic \n Growth, and Approval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Ratings",</w:t>
      </w:r>
    </w:p>
    <w:p w14:paraId="49C4E7EB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theta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-45,</w:t>
      </w:r>
    </w:p>
    <w:p w14:paraId="22020DD2" w14:textId="77777777" w:rsidR="001D1983" w:rsidRDefault="004A0D94">
      <w:pPr>
        <w:pStyle w:val="BodyText"/>
        <w:spacing w:before="51"/>
        <w:ind w:left="418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</w:t>
      </w:r>
    </w:p>
    <w:p w14:paraId="43D8F6E6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584A593" w14:textId="77777777" w:rsidR="001D1983" w:rsidRDefault="004A0D94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71AB74" wp14:editId="29CB4DF2">
            <wp:simplePos x="0" y="0"/>
            <wp:positionH relativeFrom="page">
              <wp:posOffset>3403091</wp:posOffset>
            </wp:positionH>
            <wp:positionV relativeFrom="paragraph">
              <wp:posOffset>152211</wp:posOffset>
            </wp:positionV>
            <wp:extent cx="686250" cy="5810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0F84D" w14:textId="77777777" w:rsidR="001D1983" w:rsidRDefault="001D1983">
      <w:pPr>
        <w:pStyle w:val="BodyText"/>
        <w:spacing w:before="4"/>
        <w:ind w:left="0"/>
        <w:rPr>
          <w:rFonts w:ascii="Courier New"/>
          <w:sz w:val="27"/>
        </w:rPr>
      </w:pPr>
    </w:p>
    <w:p w14:paraId="77D2A492" w14:textId="77777777" w:rsidR="001D1983" w:rsidRDefault="004A0D94">
      <w:pPr>
        <w:ind w:left="16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twoplanes3D()</w:t>
      </w:r>
    </w:p>
    <w:p w14:paraId="670065F4" w14:textId="77777777" w:rsidR="001D1983" w:rsidRDefault="001D1983">
      <w:pPr>
        <w:pStyle w:val="BodyText"/>
        <w:ind w:left="0"/>
        <w:rPr>
          <w:rFonts w:ascii="Arial"/>
          <w:b/>
          <w:sz w:val="20"/>
        </w:rPr>
      </w:pPr>
    </w:p>
    <w:p w14:paraId="155437A8" w14:textId="77777777" w:rsidR="001D1983" w:rsidRDefault="004A0D94">
      <w:pPr>
        <w:pStyle w:val="BodyText"/>
        <w:spacing w:before="137" w:line="290" w:lineRule="auto"/>
        <w:ind w:right="115"/>
      </w:pPr>
      <w:r>
        <w:rPr>
          <w:w w:val="95"/>
        </w:rPr>
        <w:t xml:space="preserve">The </w:t>
      </w:r>
      <w:r>
        <w:rPr>
          <w:rFonts w:ascii="Courier New"/>
          <w:w w:val="95"/>
        </w:rPr>
        <w:t xml:space="preserve">regplane3D::twoplanes3D() </w:t>
      </w:r>
      <w:r>
        <w:rPr>
          <w:w w:val="95"/>
        </w:rPr>
        <w:t>function extends the functionality of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regplane3D::plane3D()</w:t>
      </w:r>
      <w:r>
        <w:rPr>
          <w:rFonts w:ascii="Courier New"/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40"/>
          <w:w w:val="95"/>
        </w:rPr>
        <w:t xml:space="preserve"> </w:t>
      </w:r>
      <w:r>
        <w:rPr>
          <w:w w:val="95"/>
        </w:rPr>
        <w:t>accommodate</w:t>
      </w:r>
      <w:r>
        <w:rPr>
          <w:spacing w:val="40"/>
          <w:w w:val="95"/>
        </w:rPr>
        <w:t xml:space="preserve"> </w:t>
      </w:r>
      <w:r>
        <w:rPr>
          <w:w w:val="95"/>
        </w:rPr>
        <w:t>two</w:t>
      </w:r>
      <w:r>
        <w:rPr>
          <w:spacing w:val="41"/>
          <w:w w:val="95"/>
        </w:rPr>
        <w:t xml:space="preserve"> </w:t>
      </w:r>
      <w:r>
        <w:rPr>
          <w:w w:val="95"/>
        </w:rPr>
        <w:t>separate</w:t>
      </w:r>
      <w:r>
        <w:rPr>
          <w:spacing w:val="37"/>
          <w:w w:val="95"/>
        </w:rPr>
        <w:t xml:space="preserve"> </w:t>
      </w:r>
      <w:r>
        <w:rPr>
          <w:w w:val="95"/>
        </w:rPr>
        <w:t>planes.</w:t>
      </w:r>
      <w:r>
        <w:rPr>
          <w:spacing w:val="40"/>
          <w:w w:val="95"/>
        </w:rPr>
        <w:t xml:space="preserve"> </w:t>
      </w:r>
      <w:r>
        <w:rPr>
          <w:w w:val="95"/>
        </w:rPr>
        <w:t>These</w:t>
      </w:r>
      <w:r>
        <w:rPr>
          <w:spacing w:val="40"/>
          <w:w w:val="95"/>
        </w:rPr>
        <w:t xml:space="preserve"> </w:t>
      </w:r>
      <w:r>
        <w:rPr>
          <w:w w:val="95"/>
        </w:rPr>
        <w:t>are</w:t>
      </w:r>
      <w:r>
        <w:rPr>
          <w:spacing w:val="40"/>
          <w:w w:val="95"/>
        </w:rPr>
        <w:t xml:space="preserve"> </w:t>
      </w:r>
      <w:r>
        <w:rPr>
          <w:w w:val="95"/>
        </w:rPr>
        <w:t>typically</w:t>
      </w:r>
      <w:r>
        <w:rPr>
          <w:spacing w:val="41"/>
          <w:w w:val="95"/>
        </w:rPr>
        <w:t xml:space="preserve"> </w:t>
      </w:r>
      <w:r>
        <w:rPr>
          <w:w w:val="95"/>
        </w:rPr>
        <w:t>required</w:t>
      </w:r>
      <w:r>
        <w:rPr>
          <w:spacing w:val="1"/>
          <w:w w:val="95"/>
        </w:rPr>
        <w:t xml:space="preserve"> </w:t>
      </w:r>
      <w:r>
        <w:t>when the model prediction is distinct to specific value ranges separated by a cut point in one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dimensions,</w:t>
      </w:r>
      <w:r>
        <w:rPr>
          <w:spacing w:val="-1"/>
        </w:rPr>
        <w:t xml:space="preserve"> </w:t>
      </w:r>
      <w:r>
        <w:t>akin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discontinuity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spline.</w:t>
      </w:r>
    </w:p>
    <w:p w14:paraId="5AE7DEBA" w14:textId="77777777" w:rsidR="001D1983" w:rsidRDefault="001D1983">
      <w:pPr>
        <w:pStyle w:val="BodyText"/>
        <w:spacing w:before="1"/>
        <w:ind w:left="0"/>
        <w:rPr>
          <w:sz w:val="19"/>
        </w:rPr>
      </w:pPr>
    </w:p>
    <w:p w14:paraId="0C587657" w14:textId="77777777" w:rsidR="001D1983" w:rsidRDefault="004A0D94">
      <w:pPr>
        <w:pStyle w:val="BodyText"/>
        <w:spacing w:line="292" w:lineRule="auto"/>
        <w:ind w:right="360"/>
      </w:pPr>
      <w:r>
        <w:t xml:space="preserve">We showcase the function by replicating the empirical example introduced above, now </w:t>
      </w:r>
      <w:r>
        <w:t>with</w:t>
      </w:r>
      <w:r>
        <w:rPr>
          <w:spacing w:val="1"/>
        </w:rPr>
        <w:t xml:space="preserve"> </w:t>
      </w:r>
      <w:r>
        <w:t>distinct predictions for incumbent presidents with above-average and below-average approval</w:t>
      </w:r>
      <w:r>
        <w:rPr>
          <w:spacing w:val="-56"/>
        </w:rPr>
        <w:t xml:space="preserve"> </w:t>
      </w:r>
      <w:r>
        <w:t>ratings,</w:t>
      </w:r>
      <w:r>
        <w:rPr>
          <w:spacing w:val="-1"/>
        </w:rPr>
        <w:t xml:space="preserve"> </w:t>
      </w:r>
      <w:r>
        <w:t>respectively.</w:t>
      </w:r>
    </w:p>
    <w:p w14:paraId="38C0A93E" w14:textId="77777777" w:rsidR="001D1983" w:rsidRDefault="001D1983">
      <w:pPr>
        <w:pStyle w:val="BodyText"/>
        <w:ind w:left="0"/>
        <w:rPr>
          <w:sz w:val="32"/>
        </w:rPr>
      </w:pPr>
    </w:p>
    <w:p w14:paraId="52298DDB" w14:textId="77777777" w:rsidR="001D1983" w:rsidRDefault="004A0D94">
      <w:pPr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Axis</w:t>
      </w:r>
      <w:r>
        <w:rPr>
          <w:rFonts w:ascii="Arial"/>
          <w:b/>
          <w:spacing w:val="15"/>
          <w:sz w:val="14"/>
        </w:rPr>
        <w:t xml:space="preserve"> </w:t>
      </w:r>
      <w:r>
        <w:rPr>
          <w:rFonts w:ascii="Arial"/>
          <w:b/>
          <w:sz w:val="14"/>
        </w:rPr>
        <w:t>inputs,</w:t>
      </w:r>
      <w:r>
        <w:rPr>
          <w:rFonts w:ascii="Arial"/>
          <w:b/>
          <w:spacing w:val="14"/>
          <w:sz w:val="14"/>
        </w:rPr>
        <w:t xml:space="preserve"> </w:t>
      </w:r>
      <w:r>
        <w:rPr>
          <w:rFonts w:ascii="Arial"/>
          <w:b/>
          <w:sz w:val="14"/>
        </w:rPr>
        <w:t>estimation</w:t>
      </w:r>
      <w:r>
        <w:rPr>
          <w:rFonts w:ascii="Arial"/>
          <w:b/>
          <w:spacing w:val="17"/>
          <w:sz w:val="14"/>
        </w:rPr>
        <w:t xml:space="preserve"> </w:t>
      </w:r>
      <w:r>
        <w:rPr>
          <w:rFonts w:ascii="Arial"/>
          <w:b/>
          <w:sz w:val="14"/>
        </w:rPr>
        <w:t>and</w:t>
      </w:r>
      <w:r>
        <w:rPr>
          <w:rFonts w:ascii="Arial"/>
          <w:b/>
          <w:spacing w:val="18"/>
          <w:sz w:val="14"/>
        </w:rPr>
        <w:t xml:space="preserve"> </w:t>
      </w:r>
      <w:r>
        <w:rPr>
          <w:rFonts w:ascii="Arial"/>
          <w:b/>
          <w:sz w:val="14"/>
        </w:rPr>
        <w:t>prediction</w:t>
      </w:r>
    </w:p>
    <w:p w14:paraId="1F33FEB3" w14:textId="77777777" w:rsidR="001D1983" w:rsidRDefault="001D1983">
      <w:pPr>
        <w:pStyle w:val="BodyText"/>
        <w:ind w:left="0"/>
        <w:rPr>
          <w:rFonts w:ascii="Arial"/>
          <w:b/>
          <w:sz w:val="16"/>
        </w:rPr>
      </w:pPr>
    </w:p>
    <w:p w14:paraId="28BEE156" w14:textId="77777777" w:rsidR="001D1983" w:rsidRDefault="001D1983">
      <w:pPr>
        <w:pStyle w:val="BodyText"/>
        <w:spacing w:before="4"/>
        <w:ind w:left="0"/>
        <w:rPr>
          <w:rFonts w:ascii="Arial"/>
          <w:b/>
          <w:sz w:val="20"/>
        </w:rPr>
      </w:pPr>
    </w:p>
    <w:p w14:paraId="3DD75E95" w14:textId="77777777" w:rsidR="001D1983" w:rsidRDefault="004A0D94">
      <w:pPr>
        <w:pStyle w:val="BodyText"/>
        <w:spacing w:before="1" w:line="290" w:lineRule="auto"/>
        <w:ind w:right="360"/>
        <w:rPr>
          <w:rFonts w:ascii="Courier New"/>
        </w:rPr>
      </w:pPr>
      <w:r>
        <w:t>Axis inputs, estimation and prediction are now slightly more intricate than in the previous</w:t>
      </w:r>
      <w:r>
        <w:rPr>
          <w:spacing w:val="1"/>
        </w:rPr>
        <w:t xml:space="preserve"> </w:t>
      </w:r>
      <w:r>
        <w:t>example. First, we interact both model predictors with the binary indicator</w:t>
      </w:r>
      <w:r>
        <w:rPr>
          <w:spacing w:val="1"/>
        </w:rPr>
        <w:t xml:space="preserve"> </w:t>
      </w:r>
      <w:r>
        <w:rPr>
          <w:rFonts w:ascii="Courier New"/>
        </w:rPr>
        <w:t>approval_above_mean</w:t>
      </w:r>
      <w:r>
        <w:t>. We then define the axis input for the cut axis (i.e.,</w:t>
      </w:r>
      <w:r>
        <w:rPr>
          <w:spacing w:val="1"/>
        </w:rPr>
        <w:t xml:space="preserve"> </w:t>
      </w:r>
      <w:r>
        <w:rPr>
          <w:rFonts w:ascii="Courier New"/>
        </w:rPr>
        <w:t>centered_appr</w:t>
      </w:r>
      <w:r>
        <w:rPr>
          <w:rFonts w:ascii="Courier New"/>
        </w:rPr>
        <w:t>oval</w:t>
      </w:r>
      <w:r>
        <w:t xml:space="preserve">) from its minimum value up to the </w:t>
      </w:r>
      <w:r>
        <w:rPr>
          <w:rFonts w:ascii="Courier New"/>
        </w:rPr>
        <w:t>cut_point</w:t>
      </w:r>
      <w:r>
        <w:t>of 0. We store the</w:t>
      </w:r>
      <w:r>
        <w:rPr>
          <w:spacing w:val="1"/>
        </w:rPr>
        <w:t xml:space="preserve"> </w:t>
      </w:r>
      <w:r>
        <w:rPr>
          <w:w w:val="95"/>
        </w:rPr>
        <w:t>expected</w:t>
      </w:r>
      <w:r>
        <w:rPr>
          <w:spacing w:val="1"/>
          <w:w w:val="95"/>
        </w:rPr>
        <w:t xml:space="preserve"> </w:t>
      </w:r>
      <w:r>
        <w:rPr>
          <w:w w:val="95"/>
        </w:rPr>
        <w:t>values</w:t>
      </w:r>
      <w:r>
        <w:rPr>
          <w:spacing w:val="1"/>
          <w:w w:val="95"/>
        </w:rPr>
        <w:t xml:space="preserve"> </w:t>
      </w:r>
      <w:r>
        <w:rPr>
          <w:w w:val="95"/>
        </w:rPr>
        <w:t>and confidence</w:t>
      </w:r>
      <w:r>
        <w:rPr>
          <w:spacing w:val="1"/>
          <w:w w:val="95"/>
        </w:rPr>
        <w:t xml:space="preserve"> </w:t>
      </w:r>
      <w:r>
        <w:rPr>
          <w:w w:val="95"/>
        </w:rPr>
        <w:t>bounds</w:t>
      </w:r>
      <w:r>
        <w:rPr>
          <w:spacing w:val="1"/>
          <w:w w:val="95"/>
        </w:rPr>
        <w:t xml:space="preserve"> </w:t>
      </w:r>
      <w:r>
        <w:rPr>
          <w:w w:val="95"/>
        </w:rPr>
        <w:t>across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values</w:t>
      </w:r>
      <w:r>
        <w:rPr>
          <w:spacing w:val="52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</w:rPr>
        <w:t xml:space="preserve">growth_axis$range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approval</w:t>
      </w:r>
      <w:r>
        <w:rPr>
          <w:spacing w:val="29"/>
          <w:w w:val="95"/>
        </w:rPr>
        <w:t xml:space="preserve"> </w:t>
      </w:r>
      <w:r>
        <w:rPr>
          <w:w w:val="95"/>
        </w:rPr>
        <w:t>values</w:t>
      </w:r>
      <w:r>
        <w:rPr>
          <w:spacing w:val="29"/>
          <w:w w:val="95"/>
        </w:rPr>
        <w:t xml:space="preserve"> </w:t>
      </w:r>
      <w:r>
        <w:rPr>
          <w:w w:val="95"/>
        </w:rPr>
        <w:t>ranging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min(centered_approval)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up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cut</w:t>
      </w:r>
      <w:r>
        <w:rPr>
          <w:spacing w:val="26"/>
          <w:w w:val="95"/>
        </w:rPr>
        <w:t xml:space="preserve"> </w:t>
      </w:r>
      <w:r>
        <w:rPr>
          <w:w w:val="95"/>
        </w:rPr>
        <w:t>point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0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pred[,</w:t>
      </w:r>
    </w:p>
    <w:p w14:paraId="0A5458C4" w14:textId="77777777" w:rsidR="001D1983" w:rsidRDefault="004A0D94">
      <w:pPr>
        <w:pStyle w:val="BodyText"/>
        <w:spacing w:before="15" w:line="290" w:lineRule="auto"/>
        <w:ind w:right="332"/>
      </w:pPr>
      <w:r>
        <w:rPr>
          <w:rFonts w:ascii="Courier New"/>
          <w:w w:val="95"/>
        </w:rPr>
        <w:t>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1,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] </w:t>
      </w:r>
      <w:r>
        <w:rPr>
          <w:w w:val="95"/>
        </w:rPr>
        <w:t>for the prediction with below-average approval</w:t>
      </w:r>
      <w:r>
        <w:rPr>
          <w:spacing w:val="1"/>
          <w:w w:val="95"/>
        </w:rPr>
        <w:t xml:space="preserve"> </w:t>
      </w:r>
      <w:r>
        <w:rPr>
          <w:w w:val="95"/>
        </w:rPr>
        <w:t>ratings. Analogously,</w:t>
      </w:r>
      <w:r>
        <w:rPr>
          <w:spacing w:val="1"/>
          <w:w w:val="95"/>
        </w:rPr>
        <w:t xml:space="preserve"> </w:t>
      </w:r>
      <w:r>
        <w:rPr>
          <w:w w:val="95"/>
        </w:rPr>
        <w:t>we store this</w:t>
      </w:r>
      <w:r>
        <w:rPr>
          <w:spacing w:val="1"/>
          <w:w w:val="95"/>
        </w:rPr>
        <w:t xml:space="preserve"> </w:t>
      </w:r>
      <w:r>
        <w:t xml:space="preserve">information for the prediction with above-average approval ratings in </w:t>
      </w:r>
      <w:r>
        <w:rPr>
          <w:rFonts w:ascii="Courier New"/>
        </w:rPr>
        <w:t>pred[, , 2, ]</w:t>
      </w:r>
      <w:r>
        <w:t>, where</w:t>
      </w:r>
      <w:r>
        <w:rPr>
          <w:spacing w:val="-56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values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centered_approval</w:t>
      </w:r>
      <w:r>
        <w:rPr>
          <w:rFonts w:ascii="Courier New"/>
          <w:spacing w:val="-55"/>
          <w:w w:val="95"/>
        </w:rPr>
        <w:t xml:space="preserve"> </w:t>
      </w:r>
      <w:r>
        <w:rPr>
          <w:w w:val="95"/>
        </w:rPr>
        <w:t>now</w:t>
      </w:r>
      <w:r>
        <w:rPr>
          <w:spacing w:val="10"/>
          <w:w w:val="95"/>
        </w:rPr>
        <w:t xml:space="preserve"> </w:t>
      </w:r>
      <w:r>
        <w:rPr>
          <w:w w:val="95"/>
        </w:rPr>
        <w:t>range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cut</w:t>
      </w:r>
      <w:r>
        <w:rPr>
          <w:spacing w:val="9"/>
          <w:w w:val="95"/>
        </w:rPr>
        <w:t xml:space="preserve"> </w:t>
      </w:r>
      <w:r>
        <w:rPr>
          <w:w w:val="95"/>
        </w:rPr>
        <w:t>point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up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abs(min(cent</w:t>
      </w:r>
      <w:r>
        <w:rPr>
          <w:rFonts w:ascii="Courier New"/>
          <w:w w:val="95"/>
        </w:rPr>
        <w:t>ered_approval))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provide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symmetrical</w:t>
      </w:r>
      <w:r>
        <w:rPr>
          <w:spacing w:val="23"/>
          <w:w w:val="95"/>
        </w:rPr>
        <w:t xml:space="preserve"> </w:t>
      </w:r>
      <w:r>
        <w:rPr>
          <w:w w:val="95"/>
        </w:rPr>
        <w:t>value</w:t>
      </w:r>
      <w:r>
        <w:rPr>
          <w:spacing w:val="25"/>
          <w:w w:val="95"/>
        </w:rPr>
        <w:t xml:space="preserve"> </w:t>
      </w:r>
      <w:r>
        <w:rPr>
          <w:w w:val="95"/>
        </w:rPr>
        <w:t>range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display.</w:t>
      </w:r>
    </w:p>
    <w:p w14:paraId="60DE1A7D" w14:textId="77777777" w:rsidR="001D1983" w:rsidRDefault="001D1983">
      <w:pPr>
        <w:pStyle w:val="BodyText"/>
        <w:spacing w:before="5"/>
        <w:ind w:left="0"/>
        <w:rPr>
          <w:sz w:val="19"/>
        </w:rPr>
      </w:pPr>
    </w:p>
    <w:p w14:paraId="43AB0B98" w14:textId="77777777" w:rsidR="001D1983" w:rsidRDefault="004A0D94">
      <w:pPr>
        <w:pStyle w:val="BodyText"/>
      </w:pPr>
      <w:r>
        <w:t>R</w:t>
      </w:r>
      <w:r>
        <w:rPr>
          <w:spacing w:val="-5"/>
        </w:rPr>
        <w:t xml:space="preserve"> </w:t>
      </w:r>
      <w:r>
        <w:t>code:</w:t>
      </w:r>
      <w:r>
        <w:rPr>
          <w:spacing w:val="-2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prediction</w:t>
      </w:r>
    </w:p>
    <w:p w14:paraId="13E8AC6D" w14:textId="77777777" w:rsidR="001D1983" w:rsidRDefault="001D1983">
      <w:pPr>
        <w:pStyle w:val="BodyText"/>
        <w:spacing w:before="1"/>
        <w:ind w:left="0"/>
        <w:rPr>
          <w:sz w:val="23"/>
        </w:rPr>
      </w:pPr>
    </w:p>
    <w:p w14:paraId="602B7BC8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Estimation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7F388B9B" w14:textId="77777777" w:rsidR="001D1983" w:rsidRDefault="001D1983">
      <w:pPr>
        <w:rPr>
          <w:rFonts w:ascii="Courier New"/>
        </w:rPr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3750C55A" w14:textId="77777777" w:rsidR="001D1983" w:rsidRDefault="004A0D94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mod2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</w:p>
    <w:p w14:paraId="30AFD3E8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lm(vote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</w:p>
    <w:p w14:paraId="64612653" w14:textId="77777777" w:rsidR="001D1983" w:rsidRDefault="004A0D94">
      <w:pPr>
        <w:pStyle w:val="BodyText"/>
        <w:spacing w:before="57" w:line="297" w:lineRule="auto"/>
        <w:ind w:left="1046" w:right="5527"/>
        <w:rPr>
          <w:rFonts w:ascii="Courier New"/>
        </w:rPr>
      </w:pPr>
      <w:r>
        <w:rPr>
          <w:rFonts w:ascii="Courier New"/>
        </w:rPr>
        <w:t>growth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centered_approval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approval_above_mean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7E081D15" w14:textId="77777777" w:rsidR="001D1983" w:rsidRDefault="004A0D94">
      <w:pPr>
        <w:pStyle w:val="BodyText"/>
        <w:spacing w:line="297" w:lineRule="auto"/>
        <w:ind w:left="1046" w:right="181"/>
        <w:rPr>
          <w:rFonts w:ascii="Courier New"/>
        </w:rPr>
      </w:pPr>
      <w:r>
        <w:rPr>
          <w:rFonts w:ascii="Courier New"/>
        </w:rPr>
        <w:t>growth:approval_above_mean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centered_approval:approval_above_mean,</w:t>
      </w:r>
    </w:p>
    <w:p w14:paraId="1850B427" w14:textId="77777777" w:rsidR="001D1983" w:rsidRDefault="004A0D94">
      <w:pPr>
        <w:pStyle w:val="BodyText"/>
        <w:spacing w:line="236" w:lineRule="exact"/>
        <w:ind w:left="794"/>
        <w:rPr>
          <w:rFonts w:ascii="Courier New"/>
        </w:rPr>
      </w:pPr>
      <w:r>
        <w:rPr>
          <w:rFonts w:ascii="Courier New"/>
        </w:rPr>
        <w:t>dat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us)</w:t>
      </w:r>
    </w:p>
    <w:p w14:paraId="6B1C0A04" w14:textId="77777777" w:rsidR="001D1983" w:rsidRDefault="001D1983">
      <w:pPr>
        <w:pStyle w:val="BodyText"/>
        <w:spacing w:before="6"/>
        <w:ind w:left="0"/>
        <w:rPr>
          <w:rFonts w:ascii="Courier New"/>
          <w:sz w:val="30"/>
        </w:rPr>
      </w:pPr>
    </w:p>
    <w:p w14:paraId="2DB93118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inputs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349D2017" w14:textId="77777777" w:rsidR="001D1983" w:rsidRDefault="004A0D94">
      <w:pPr>
        <w:pStyle w:val="BodyText"/>
        <w:spacing w:before="57" w:line="295" w:lineRule="auto"/>
        <w:ind w:right="6901"/>
        <w:rPr>
          <w:rFonts w:ascii="Courier New"/>
        </w:rPr>
      </w:pPr>
      <w:r>
        <w:rPr>
          <w:rFonts w:ascii="Courier New"/>
        </w:rPr>
        <w:t>## Cut point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cut_point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</w:p>
    <w:p w14:paraId="0AE4D8F1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approval_above_mean_vals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08634D14" w14:textId="77777777" w:rsidR="001D1983" w:rsidRDefault="001D1983">
      <w:pPr>
        <w:pStyle w:val="BodyText"/>
        <w:spacing w:before="10"/>
        <w:ind w:left="0"/>
        <w:rPr>
          <w:rFonts w:ascii="Courier New"/>
          <w:sz w:val="30"/>
        </w:rPr>
      </w:pPr>
    </w:p>
    <w:p w14:paraId="64909C3B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Growth</w:t>
      </w:r>
    </w:p>
    <w:p w14:paraId="1AC66478" w14:textId="77777777" w:rsidR="001D1983" w:rsidRDefault="004A0D94">
      <w:pPr>
        <w:pStyle w:val="BodyText"/>
        <w:spacing w:before="55" w:line="297" w:lineRule="auto"/>
        <w:ind w:left="418" w:right="4634" w:hanging="253"/>
        <w:rPr>
          <w:rFonts w:ascii="Courier New"/>
        </w:rPr>
      </w:pPr>
      <w:r>
        <w:rPr>
          <w:rFonts w:ascii="Courier New"/>
        </w:rPr>
        <w:t>growth_axis2 &lt;- pretty_axis_inputs(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axis_range = range(us$growth),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base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2,</w:t>
      </w:r>
    </w:p>
    <w:p w14:paraId="48090BB0" w14:textId="77777777" w:rsidR="001D1983" w:rsidRDefault="004A0D94">
      <w:pPr>
        <w:pStyle w:val="BodyText"/>
        <w:spacing w:line="295" w:lineRule="auto"/>
        <w:ind w:left="418" w:right="6271"/>
        <w:rPr>
          <w:rFonts w:ascii="Courier New"/>
        </w:rPr>
      </w:pPr>
      <w:r>
        <w:rPr>
          <w:rFonts w:ascii="Courier New"/>
        </w:rPr>
        <w:t>nlines_suggest = 6L,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multiply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</w:t>
      </w:r>
    </w:p>
    <w:p w14:paraId="1E122C57" w14:textId="77777777" w:rsidR="001D1983" w:rsidRDefault="004A0D94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A3BD16F" w14:textId="77777777" w:rsidR="001D1983" w:rsidRDefault="001D1983">
      <w:pPr>
        <w:pStyle w:val="BodyText"/>
        <w:spacing w:before="10"/>
        <w:ind w:left="0"/>
        <w:rPr>
          <w:rFonts w:ascii="Courier New"/>
          <w:sz w:val="30"/>
        </w:rPr>
      </w:pPr>
    </w:p>
    <w:p w14:paraId="23DE6246" w14:textId="77777777" w:rsidR="001D1983" w:rsidRDefault="004A0D9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Approval</w:t>
      </w:r>
    </w:p>
    <w:p w14:paraId="256CCDD4" w14:textId="77777777" w:rsidR="001D1983" w:rsidRDefault="004A0D94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approval_axis2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pretty_axis_inputs(</w:t>
      </w:r>
    </w:p>
    <w:p w14:paraId="5A2112E8" w14:textId="77777777" w:rsidR="001D1983" w:rsidRDefault="004A0D94">
      <w:pPr>
        <w:pStyle w:val="BodyText"/>
        <w:spacing w:before="58" w:line="295" w:lineRule="auto"/>
        <w:ind w:left="418" w:right="2112"/>
        <w:rPr>
          <w:rFonts w:ascii="Courier New"/>
        </w:rPr>
      </w:pPr>
      <w:r>
        <w:rPr>
          <w:rFonts w:ascii="Courier New"/>
        </w:rPr>
        <w:t>axis_range = c(min(us$centered_approval), cut_point),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base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10,</w:t>
      </w:r>
    </w:p>
    <w:p w14:paraId="41DF46C4" w14:textId="77777777" w:rsidR="001D1983" w:rsidRDefault="004A0D94">
      <w:pPr>
        <w:pStyle w:val="BodyText"/>
        <w:spacing w:before="3" w:line="295" w:lineRule="auto"/>
        <w:ind w:left="418" w:right="6271"/>
        <w:rPr>
          <w:rFonts w:ascii="Courier New"/>
        </w:rPr>
      </w:pPr>
      <w:r>
        <w:rPr>
          <w:rFonts w:ascii="Courier New"/>
        </w:rPr>
        <w:t>nlines_suggest = 3L,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multiply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</w:t>
      </w:r>
    </w:p>
    <w:p w14:paraId="2DAAAA0A" w14:textId="77777777" w:rsidR="001D1983" w:rsidRDefault="004A0D94">
      <w:pPr>
        <w:pStyle w:val="BodyText"/>
        <w:spacing w:before="2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74A1D80" w14:textId="77777777" w:rsidR="001D1983" w:rsidRDefault="001D1983">
      <w:pPr>
        <w:pStyle w:val="BodyText"/>
        <w:spacing w:before="10"/>
        <w:ind w:left="0"/>
        <w:rPr>
          <w:rFonts w:ascii="Courier New"/>
          <w:sz w:val="30"/>
        </w:rPr>
      </w:pPr>
    </w:p>
    <w:p w14:paraId="415A5F23" w14:textId="77777777" w:rsidR="001D1983" w:rsidRDefault="004A0D9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43009EED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pr</w:t>
      </w:r>
      <w:r>
        <w:rPr>
          <w:rFonts w:ascii="Courier New"/>
        </w:rPr>
        <w:t>ed2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</w:p>
    <w:p w14:paraId="09DDC271" w14:textId="77777777" w:rsidR="001D1983" w:rsidRDefault="004A0D94">
      <w:pPr>
        <w:pStyle w:val="BodyText"/>
        <w:spacing w:before="57" w:line="295" w:lineRule="auto"/>
        <w:ind w:right="3374" w:firstLine="252"/>
        <w:rPr>
          <w:rFonts w:ascii="Courier New"/>
        </w:rPr>
      </w:pPr>
      <w:r>
        <w:rPr>
          <w:rFonts w:ascii="Courier New"/>
        </w:rPr>
        <w:t>array(NA, dim = c(length(growth_axis2$seq),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length(approval_axis2$seq),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2L,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3L))</w:t>
      </w:r>
    </w:p>
    <w:p w14:paraId="1B792273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(growth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seq_along(growth_axis2$seq))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112B4E80" w14:textId="77777777" w:rsidR="001D1983" w:rsidRDefault="004A0D94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(centered_approval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seq_along(approval_axis2$seq))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456F4B3B" w14:textId="77777777" w:rsidR="001D1983" w:rsidRDefault="004A0D94">
      <w:pPr>
        <w:pStyle w:val="BodyText"/>
        <w:spacing w:before="58" w:line="295" w:lineRule="auto"/>
        <w:ind w:left="921" w:right="224" w:hanging="253"/>
        <w:rPr>
          <w:rFonts w:ascii="Courier New"/>
        </w:rPr>
      </w:pPr>
      <w:r>
        <w:rPr>
          <w:rFonts w:ascii="Courier New"/>
        </w:rPr>
        <w:t>for (approval_above_mean in seq_along(approval_above_mean_vals))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pred_tmp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predict.lm(</w:t>
      </w:r>
    </w:p>
    <w:p w14:paraId="59A60241" w14:textId="77777777" w:rsidR="001D1983" w:rsidRDefault="004A0D94">
      <w:pPr>
        <w:pStyle w:val="BodyText"/>
        <w:spacing w:before="3"/>
        <w:ind w:left="1174"/>
        <w:rPr>
          <w:rFonts w:ascii="Courier New"/>
        </w:rPr>
      </w:pPr>
      <w:r>
        <w:rPr>
          <w:rFonts w:ascii="Courier New"/>
        </w:rPr>
        <w:t>mod2,</w:t>
      </w:r>
    </w:p>
    <w:p w14:paraId="50B16010" w14:textId="77777777" w:rsidR="001D1983" w:rsidRDefault="004A0D94">
      <w:pPr>
        <w:pStyle w:val="BodyText"/>
        <w:spacing w:before="54"/>
        <w:ind w:left="1174"/>
        <w:rPr>
          <w:rFonts w:ascii="Courier New"/>
        </w:rPr>
      </w:pPr>
      <w:r>
        <w:rPr>
          <w:rFonts w:ascii="Courier New"/>
        </w:rPr>
        <w:t>newdata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data.frame(</w:t>
      </w:r>
    </w:p>
    <w:p w14:paraId="3FBF2798" w14:textId="77777777" w:rsidR="001D1983" w:rsidRDefault="004A0D94">
      <w:pPr>
        <w:pStyle w:val="BodyText"/>
        <w:spacing w:before="58"/>
        <w:ind w:left="1424"/>
        <w:rPr>
          <w:rFonts w:ascii="Courier New"/>
        </w:rPr>
      </w:pPr>
      <w:r>
        <w:rPr>
          <w:rFonts w:ascii="Courier New"/>
        </w:rPr>
        <w:t>growth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growth_axis2$seq[growth],</w:t>
      </w:r>
    </w:p>
    <w:p w14:paraId="235ECDA2" w14:textId="77777777" w:rsidR="001D1983" w:rsidRDefault="004A0D94">
      <w:pPr>
        <w:pStyle w:val="BodyText"/>
        <w:spacing w:before="55" w:line="297" w:lineRule="auto"/>
        <w:ind w:left="1677" w:right="350" w:hanging="253"/>
        <w:rPr>
          <w:rFonts w:ascii="Courier New"/>
        </w:rPr>
      </w:pPr>
      <w:r>
        <w:rPr>
          <w:rFonts w:ascii="Courier New"/>
        </w:rPr>
        <w:t>centered_approval = approval_axis2$seq[centered_approval] 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min(approval_axis2$seq) 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approval_above_m</w:t>
      </w:r>
      <w:r>
        <w:rPr>
          <w:rFonts w:ascii="Courier New"/>
        </w:rPr>
        <w:t>ean_vals[approval_above_mean],</w:t>
      </w:r>
    </w:p>
    <w:p w14:paraId="07038A69" w14:textId="77777777" w:rsidR="001D1983" w:rsidRDefault="004A0D94">
      <w:pPr>
        <w:pStyle w:val="BodyText"/>
        <w:spacing w:line="295" w:lineRule="auto"/>
        <w:ind w:right="1863" w:firstLine="1259"/>
        <w:rPr>
          <w:rFonts w:ascii="Courier New"/>
        </w:rPr>
      </w:pPr>
      <w:r>
        <w:rPr>
          <w:rFonts w:ascii="Courier New"/>
        </w:rPr>
        <w:t>approval_above_mean = approval_above_mean_vals[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approval_above_mean]</w:t>
      </w:r>
    </w:p>
    <w:p w14:paraId="2DE1875B" w14:textId="77777777" w:rsidR="001D1983" w:rsidRDefault="004A0D94">
      <w:pPr>
        <w:pStyle w:val="BodyText"/>
        <w:spacing w:before="1"/>
        <w:ind w:left="1174"/>
        <w:rPr>
          <w:rFonts w:ascii="Courier New"/>
        </w:rPr>
      </w:pPr>
      <w:r>
        <w:rPr>
          <w:rFonts w:ascii="Courier New"/>
        </w:rPr>
        <w:t>),</w:t>
      </w:r>
    </w:p>
    <w:p w14:paraId="40128427" w14:textId="77777777" w:rsidR="001D1983" w:rsidRDefault="004A0D94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se.fit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21649AB2" w14:textId="77777777" w:rsidR="001D1983" w:rsidRDefault="004A0D94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B8F5FEE" w14:textId="77777777" w:rsidR="001D1983" w:rsidRDefault="001D1983">
      <w:pPr>
        <w:pStyle w:val="BodyText"/>
        <w:spacing w:before="10"/>
        <w:ind w:left="0"/>
        <w:rPr>
          <w:rFonts w:ascii="Courier New"/>
          <w:sz w:val="30"/>
        </w:rPr>
      </w:pPr>
    </w:p>
    <w:p w14:paraId="365FE8F4" w14:textId="77777777" w:rsidR="001D1983" w:rsidRDefault="004A0D94">
      <w:pPr>
        <w:pStyle w:val="BodyText"/>
        <w:spacing w:line="295" w:lineRule="auto"/>
        <w:ind w:left="1174" w:right="1105" w:hanging="253"/>
        <w:rPr>
          <w:rFonts w:ascii="Courier New"/>
        </w:rPr>
      </w:pPr>
      <w:r>
        <w:rPr>
          <w:rFonts w:ascii="Courier New"/>
        </w:rPr>
        <w:t>pred2[growth, centered_approval, approval_above_mean,]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</w:t>
      </w:r>
    </w:p>
    <w:p w14:paraId="1878BB06" w14:textId="77777777" w:rsidR="001D1983" w:rsidRDefault="001D1983">
      <w:pPr>
        <w:spacing w:line="295" w:lineRule="auto"/>
        <w:rPr>
          <w:rFonts w:ascii="Courier New"/>
        </w:rPr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6AAB9B9C" w14:textId="77777777" w:rsidR="001D1983" w:rsidRDefault="004A0D94">
      <w:pPr>
        <w:pStyle w:val="BodyText"/>
        <w:spacing w:before="108"/>
        <w:ind w:left="1424"/>
        <w:rPr>
          <w:rFonts w:ascii="Courier New"/>
        </w:rPr>
      </w:pPr>
      <w:r>
        <w:rPr>
          <w:rFonts w:ascii="Courier New"/>
        </w:rPr>
        <w:lastRenderedPageBreak/>
        <w:t>pred_tmp$fit,</w:t>
      </w:r>
    </w:p>
    <w:p w14:paraId="547DA5FC" w14:textId="77777777" w:rsidR="001D1983" w:rsidRDefault="004A0D94">
      <w:pPr>
        <w:pStyle w:val="BodyText"/>
        <w:spacing w:before="55" w:line="297" w:lineRule="auto"/>
        <w:ind w:left="1424" w:right="2115"/>
        <w:rPr>
          <w:rFonts w:ascii="Courier New"/>
        </w:rPr>
      </w:pPr>
      <w:r>
        <w:rPr>
          <w:rFonts w:ascii="Courier New"/>
        </w:rPr>
        <w:t>pred_tmp$fit + qnorm(.025) * pred_tmp$se.fit,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pred_tmp$fit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qnorm(.975)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pred_tmp$se.fit</w:t>
      </w:r>
    </w:p>
    <w:p w14:paraId="7355871D" w14:textId="77777777" w:rsidR="001D1983" w:rsidRDefault="004A0D94">
      <w:pPr>
        <w:pStyle w:val="BodyText"/>
        <w:spacing w:line="236" w:lineRule="exact"/>
        <w:ind w:left="117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32D6A2F" w14:textId="77777777" w:rsidR="001D1983" w:rsidRDefault="004A0D94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04F5048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DC7D7BD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6AC319E" w14:textId="77777777" w:rsidR="001D1983" w:rsidRDefault="001D1983">
      <w:pPr>
        <w:pStyle w:val="BodyText"/>
        <w:spacing w:before="8"/>
        <w:ind w:left="0"/>
        <w:rPr>
          <w:rFonts w:ascii="Courier New"/>
          <w:sz w:val="28"/>
        </w:rPr>
      </w:pPr>
    </w:p>
    <w:p w14:paraId="76F870EF" w14:textId="77777777" w:rsidR="001D1983" w:rsidRDefault="004A0D94">
      <w:pPr>
        <w:spacing w:before="97"/>
        <w:ind w:left="165"/>
        <w:rPr>
          <w:rFonts w:ascii="Arial"/>
          <w:b/>
          <w:sz w:val="14"/>
        </w:rPr>
      </w:pPr>
      <w:r>
        <w:rPr>
          <w:rFonts w:ascii="Arial"/>
          <w:b/>
          <w:sz w:val="14"/>
        </w:rPr>
        <w:t>Plotting</w:t>
      </w:r>
    </w:p>
    <w:p w14:paraId="3411684D" w14:textId="77777777" w:rsidR="001D1983" w:rsidRDefault="001D1983">
      <w:pPr>
        <w:pStyle w:val="BodyText"/>
        <w:ind w:left="0"/>
        <w:rPr>
          <w:rFonts w:ascii="Arial"/>
          <w:b/>
          <w:sz w:val="16"/>
        </w:rPr>
      </w:pPr>
    </w:p>
    <w:p w14:paraId="1ADB25F8" w14:textId="77777777" w:rsidR="001D1983" w:rsidRDefault="001D1983">
      <w:pPr>
        <w:pStyle w:val="BodyText"/>
        <w:spacing w:before="5"/>
        <w:ind w:left="0"/>
        <w:rPr>
          <w:rFonts w:ascii="Arial"/>
          <w:b/>
          <w:sz w:val="20"/>
        </w:rPr>
      </w:pPr>
    </w:p>
    <w:p w14:paraId="644C6652" w14:textId="77777777" w:rsidR="001D1983" w:rsidRDefault="004A0D94">
      <w:pPr>
        <w:pStyle w:val="BodyText"/>
        <w:spacing w:line="290" w:lineRule="auto"/>
        <w:ind w:right="115"/>
      </w:pPr>
      <w:r>
        <w:rPr>
          <w:w w:val="95"/>
        </w:rPr>
        <w:t>Plotting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regplane3D::twoplanes3D()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works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same</w:t>
      </w:r>
      <w:r>
        <w:rPr>
          <w:spacing w:val="10"/>
          <w:w w:val="95"/>
        </w:rPr>
        <w:t xml:space="preserve"> </w:t>
      </w:r>
      <w:r>
        <w:rPr>
          <w:w w:val="95"/>
        </w:rPr>
        <w:t>way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regplane3D::plane3D()</w:t>
      </w:r>
      <w:r>
        <w:t>, except we now must provide the \(x\), \(y\) and \(z\) values</w:t>
      </w:r>
      <w:r>
        <w:rPr>
          <w:spacing w:val="1"/>
        </w:rPr>
        <w:t xml:space="preserve"> </w:t>
      </w:r>
      <w:r>
        <w:rPr>
          <w:w w:val="95"/>
        </w:rPr>
        <w:t>separately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both</w:t>
      </w:r>
      <w:r>
        <w:rPr>
          <w:spacing w:val="18"/>
          <w:w w:val="95"/>
        </w:rPr>
        <w:t xml:space="preserve"> </w:t>
      </w:r>
      <w:r>
        <w:rPr>
          <w:w w:val="95"/>
        </w:rPr>
        <w:t>planes.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this,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inputs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x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x2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y2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z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z2</w:t>
      </w:r>
      <w:r>
        <w:rPr>
          <w:w w:val="95"/>
        </w:rPr>
        <w:t>.</w:t>
      </w:r>
    </w:p>
    <w:p w14:paraId="61FE3FB6" w14:textId="77777777" w:rsidR="001D1983" w:rsidRDefault="001D1983">
      <w:pPr>
        <w:pStyle w:val="BodyText"/>
        <w:spacing w:before="4"/>
        <w:ind w:left="0"/>
        <w:rPr>
          <w:sz w:val="19"/>
        </w:rPr>
      </w:pPr>
    </w:p>
    <w:p w14:paraId="71DF26D8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----</w:t>
      </w:r>
    </w:p>
    <w:p w14:paraId="18E224BB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par(mar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c(2.1,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0.1))</w:t>
      </w:r>
    </w:p>
    <w:p w14:paraId="36A7E1F1" w14:textId="77777777" w:rsidR="001D1983" w:rsidRDefault="004A0D94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twoplanes3D(</w:t>
      </w:r>
    </w:p>
    <w:p w14:paraId="6193A361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pred2[,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1,],</w:t>
      </w:r>
    </w:p>
    <w:p w14:paraId="77EFAF5B" w14:textId="77777777" w:rsidR="001D1983" w:rsidRDefault="004A0D94">
      <w:pPr>
        <w:pStyle w:val="BodyText"/>
        <w:spacing w:before="57" w:line="297" w:lineRule="auto"/>
        <w:ind w:left="418" w:right="5893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growth_axis2$seq,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y = approval_axis2$seq,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pred2[,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2,],</w:t>
      </w:r>
    </w:p>
    <w:p w14:paraId="41271E36" w14:textId="77777777" w:rsidR="001D1983" w:rsidRDefault="004A0D94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</w:rPr>
        <w:t>x2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growth_axis2$seq,</w:t>
      </w:r>
    </w:p>
    <w:p w14:paraId="14BEC3AE" w14:textId="77777777" w:rsidR="001D1983" w:rsidRDefault="004A0D94">
      <w:pPr>
        <w:pStyle w:val="BodyText"/>
        <w:spacing w:before="57" w:line="295" w:lineRule="auto"/>
        <w:ind w:left="418" w:right="2490"/>
        <w:rPr>
          <w:rFonts w:ascii="Courier New"/>
        </w:rPr>
      </w:pPr>
      <w:r>
        <w:rPr>
          <w:rFonts w:ascii="Courier New"/>
        </w:rPr>
        <w:t>y2 = approval_axis2$seq - min(approval_axis2$seq),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zlim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c(35, 75),</w:t>
      </w:r>
    </w:p>
    <w:p w14:paraId="75659751" w14:textId="77777777" w:rsidR="001D1983" w:rsidRDefault="004A0D94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xlim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growth_axis2$range,</w:t>
      </w:r>
    </w:p>
    <w:p w14:paraId="556AE59A" w14:textId="77777777" w:rsidR="001D1983" w:rsidRDefault="004A0D94">
      <w:pPr>
        <w:pStyle w:val="BodyText"/>
        <w:spacing w:before="55" w:line="297" w:lineRule="auto"/>
        <w:ind w:left="418" w:right="1356"/>
        <w:rPr>
          <w:rFonts w:ascii="Courier New"/>
        </w:rPr>
      </w:pPr>
      <w:r>
        <w:rPr>
          <w:rFonts w:ascii="Courier New"/>
        </w:rPr>
        <w:t>ylim = c(min(approval_axis2$seq),-min(approval_axis2$seq)),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zlab = "Predicted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Vote Share",</w:t>
      </w:r>
    </w:p>
    <w:p w14:paraId="00F7236F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xlab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"Economic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Growth",</w:t>
      </w:r>
    </w:p>
    <w:p w14:paraId="24170EAD" w14:textId="77777777" w:rsidR="001D1983" w:rsidRDefault="004A0D94">
      <w:pPr>
        <w:pStyle w:val="BodyText"/>
        <w:spacing w:before="57" w:line="295" w:lineRule="auto"/>
        <w:ind w:left="418" w:right="2490"/>
        <w:rPr>
          <w:rFonts w:ascii="Courier New"/>
        </w:rPr>
      </w:pPr>
      <w:r>
        <w:rPr>
          <w:rFonts w:ascii="Courier New"/>
        </w:rPr>
        <w:t>ylab = "Approval Rating \n Above &amp; Below Average",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cis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TRUE,</w:t>
      </w:r>
    </w:p>
    <w:p w14:paraId="239AC2EA" w14:textId="77777777" w:rsidR="001D1983" w:rsidRDefault="004A0D94">
      <w:pPr>
        <w:pStyle w:val="BodyText"/>
        <w:spacing w:before="3" w:line="295" w:lineRule="auto"/>
        <w:ind w:left="418" w:right="4633"/>
        <w:rPr>
          <w:rFonts w:ascii="Courier New"/>
        </w:rPr>
      </w:pPr>
      <w:r>
        <w:rPr>
          <w:rFonts w:ascii="Courier New"/>
        </w:rPr>
        <w:t>xnlines = growth_axis2$nlines,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ynlines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approval_axis2$nlines,</w:t>
      </w:r>
    </w:p>
    <w:p w14:paraId="0334559A" w14:textId="77777777" w:rsidR="001D1983" w:rsidRDefault="004A0D94">
      <w:pPr>
        <w:pStyle w:val="BodyText"/>
        <w:spacing w:before="3" w:line="295" w:lineRule="auto"/>
        <w:ind w:right="853" w:firstLine="252"/>
        <w:rPr>
          <w:rFonts w:ascii="Courier New"/>
        </w:rPr>
      </w:pPr>
      <w:r>
        <w:rPr>
          <w:rFonts w:ascii="Courier New"/>
        </w:rPr>
        <w:t>main = "Incu</w:t>
      </w:r>
      <w:r>
        <w:rPr>
          <w:rFonts w:ascii="Courier New"/>
        </w:rPr>
        <w:t>mbent Vote Shares, Economic \n Growth, and Approval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Ratings",</w:t>
      </w:r>
    </w:p>
    <w:p w14:paraId="09C4B4D3" w14:textId="77777777" w:rsidR="001D1983" w:rsidRDefault="004A0D94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theta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-55,</w:t>
      </w:r>
    </w:p>
    <w:p w14:paraId="5A59C381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</w:t>
      </w:r>
    </w:p>
    <w:p w14:paraId="40AE1192" w14:textId="77777777" w:rsidR="001D1983" w:rsidRDefault="004A0D94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0E4DB96" w14:textId="77777777" w:rsidR="001D1983" w:rsidRDefault="004A0D94">
      <w:pPr>
        <w:pStyle w:val="BodyText"/>
        <w:spacing w:before="7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79F75B" wp14:editId="1D1351FA">
            <wp:simplePos x="0" y="0"/>
            <wp:positionH relativeFrom="page">
              <wp:posOffset>3403091</wp:posOffset>
            </wp:positionH>
            <wp:positionV relativeFrom="paragraph">
              <wp:posOffset>151994</wp:posOffset>
            </wp:positionV>
            <wp:extent cx="688055" cy="581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5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9099F" w14:textId="77777777" w:rsidR="001D1983" w:rsidRDefault="001D1983">
      <w:pPr>
        <w:pStyle w:val="BodyText"/>
        <w:spacing w:before="7"/>
        <w:ind w:left="0"/>
        <w:rPr>
          <w:rFonts w:ascii="Courier New"/>
          <w:sz w:val="19"/>
        </w:rPr>
      </w:pPr>
    </w:p>
    <w:p w14:paraId="3982E39E" w14:textId="77777777" w:rsidR="001D1983" w:rsidRDefault="004A0D94">
      <w:pPr>
        <w:pStyle w:val="Heading1"/>
      </w:pPr>
      <w:r>
        <w:t>Extensions</w:t>
      </w:r>
    </w:p>
    <w:p w14:paraId="6D62E97B" w14:textId="77777777" w:rsidR="001D1983" w:rsidRDefault="001D1983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06A3FFA9" w14:textId="77777777" w:rsidR="001D1983" w:rsidRDefault="004A0D94">
      <w:pPr>
        <w:pStyle w:val="BodyText"/>
        <w:spacing w:line="290" w:lineRule="auto"/>
        <w:ind w:right="193"/>
      </w:pPr>
      <w:r>
        <w:rPr>
          <w:w w:val="95"/>
        </w:rPr>
        <w:t>Plot</w:t>
      </w:r>
      <w:r>
        <w:rPr>
          <w:spacing w:val="1"/>
          <w:w w:val="95"/>
        </w:rPr>
        <w:t xml:space="preserve"> </w:t>
      </w:r>
      <w:r>
        <w:rPr>
          <w:w w:val="95"/>
        </w:rPr>
        <w:t>produced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either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regplane3D::plane3D() </w:t>
      </w:r>
      <w:r>
        <w:rPr>
          <w:w w:val="95"/>
        </w:rPr>
        <w:t>or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regplane3D::twoplanes3D() </w:t>
      </w:r>
      <w:r>
        <w:rPr>
          <w:w w:val="95"/>
        </w:rPr>
        <w:t>can</w:t>
      </w:r>
      <w:r>
        <w:rPr>
          <w:spacing w:val="-53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extended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numerous</w:t>
      </w:r>
      <w:r>
        <w:rPr>
          <w:spacing w:val="24"/>
          <w:w w:val="95"/>
        </w:rPr>
        <w:t xml:space="preserve"> </w:t>
      </w:r>
      <w:r>
        <w:rPr>
          <w:w w:val="95"/>
        </w:rPr>
        <w:t>ways.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one,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regplane3D::heatmap3D()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add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three-dimensional histogram that shows the joint frequency or density distribution of the</w:t>
      </w:r>
      <w:r>
        <w:rPr>
          <w:spacing w:val="1"/>
        </w:rPr>
        <w:t xml:space="preserve"> </w:t>
      </w:r>
      <w:r>
        <w:rPr>
          <w:w w:val="95"/>
        </w:rPr>
        <w:t>predictor</w:t>
      </w:r>
      <w:r>
        <w:rPr>
          <w:spacing w:val="22"/>
          <w:w w:val="95"/>
        </w:rPr>
        <w:t xml:space="preserve"> </w:t>
      </w:r>
      <w:r>
        <w:rPr>
          <w:w w:val="95"/>
        </w:rPr>
        <w:t>variables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growth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approval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Toward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end,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must</w:t>
      </w:r>
      <w:r>
        <w:rPr>
          <w:spacing w:val="21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r>
        <w:rPr>
          <w:w w:val="95"/>
        </w:rPr>
        <w:t>compute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matrix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the joint frequency along discrete intervals of the two continuous predictors. For appealing</w:t>
      </w:r>
      <w:r>
        <w:rPr>
          <w:spacing w:val="1"/>
        </w:rPr>
        <w:t xml:space="preserve"> </w:t>
      </w:r>
      <w:r>
        <w:t>visuals, it is recommended that the partition of the discrete intervals corresponds to the grid</w:t>
      </w:r>
      <w:r>
        <w:rPr>
          <w:spacing w:val="1"/>
        </w:rPr>
        <w:t xml:space="preserve"> </w:t>
      </w:r>
      <w:r>
        <w:rPr>
          <w:w w:val="95"/>
        </w:rPr>
        <w:t>lines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main</w:t>
      </w:r>
      <w:r>
        <w:rPr>
          <w:spacing w:val="22"/>
          <w:w w:val="95"/>
        </w:rPr>
        <w:t xml:space="preserve"> </w:t>
      </w:r>
      <w:r>
        <w:rPr>
          <w:w w:val="95"/>
        </w:rPr>
        <w:t>plot.</w:t>
      </w:r>
      <w:r>
        <w:rPr>
          <w:spacing w:val="23"/>
          <w:w w:val="95"/>
        </w:rPr>
        <w:t xml:space="preserve"> </w:t>
      </w:r>
      <w:r>
        <w:rPr>
          <w:w w:val="95"/>
        </w:rPr>
        <w:t>These</w:t>
      </w:r>
      <w:r>
        <w:rPr>
          <w:spacing w:val="22"/>
          <w:w w:val="95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returned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linevals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e</w:t>
      </w:r>
      <w:r>
        <w:rPr>
          <w:w w:val="95"/>
        </w:rPr>
        <w:t>ntry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output</w:t>
      </w:r>
      <w:r>
        <w:rPr>
          <w:spacing w:val="25"/>
          <w:w w:val="95"/>
        </w:rPr>
        <w:t xml:space="preserve"> </w:t>
      </w:r>
      <w:r>
        <w:rPr>
          <w:w w:val="95"/>
        </w:rPr>
        <w:t>returned</w:t>
      </w:r>
      <w:r>
        <w:rPr>
          <w:spacing w:val="1"/>
          <w:w w:val="9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rFonts w:ascii="Courier New"/>
        </w:rPr>
        <w:t>regplane3D::pretty_axis_inputs()</w:t>
      </w:r>
      <w:r>
        <w:t>.</w:t>
      </w:r>
    </w:p>
    <w:p w14:paraId="5C93A021" w14:textId="77777777" w:rsidR="001D1983" w:rsidRDefault="001D1983">
      <w:pPr>
        <w:spacing w:line="290" w:lineRule="auto"/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2672F27F" w14:textId="77777777" w:rsidR="001D1983" w:rsidRDefault="004A0D94">
      <w:pPr>
        <w:pStyle w:val="BodyText"/>
        <w:spacing w:before="10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Heatmap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</w:p>
    <w:p w14:paraId="22CDCA2E" w14:textId="77777777" w:rsidR="001D1983" w:rsidRDefault="004A0D94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growth_cat &lt;- cut(us$growth, breaks = growth_axis$linevals)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approval_cat &lt;- cut(us$approval, breaks = approval_axis$linevals)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joint_frequency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table(growth_cat,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approval_cat)</w:t>
      </w:r>
    </w:p>
    <w:p w14:paraId="4BD20A98" w14:textId="77777777" w:rsidR="001D1983" w:rsidRDefault="004A0D94">
      <w:pPr>
        <w:pStyle w:val="BodyText"/>
        <w:spacing w:before="206" w:line="288" w:lineRule="auto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three-dimensional</w:t>
      </w:r>
      <w:r>
        <w:rPr>
          <w:spacing w:val="-7"/>
        </w:rPr>
        <w:t xml:space="preserve"> </w:t>
      </w:r>
      <w:r>
        <w:t>heatmap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rPr>
          <w:rFonts w:ascii="Courier New"/>
        </w:rPr>
        <w:t>heatmap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  <w:w w:val="95"/>
        </w:rPr>
        <w:t>joint_frequency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regplane3D::plane3D()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command:</w:t>
      </w:r>
    </w:p>
    <w:p w14:paraId="53ED58C9" w14:textId="77777777" w:rsidR="001D1983" w:rsidRDefault="001D1983">
      <w:pPr>
        <w:pStyle w:val="BodyText"/>
        <w:spacing w:before="3"/>
        <w:ind w:left="0"/>
        <w:rPr>
          <w:sz w:val="19"/>
        </w:rPr>
      </w:pPr>
    </w:p>
    <w:p w14:paraId="5374029E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----</w:t>
      </w:r>
    </w:p>
    <w:p w14:paraId="24953AF2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par(mar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c(2.1,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0.1))</w:t>
      </w:r>
    </w:p>
    <w:p w14:paraId="0C031DB3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par(mar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c(2.1,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0.1))</w:t>
      </w:r>
    </w:p>
    <w:p w14:paraId="6E970FF3" w14:textId="77777777" w:rsidR="001D1983" w:rsidRDefault="004A0D94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plane3D(</w:t>
      </w:r>
    </w:p>
    <w:p w14:paraId="344BD8C3" w14:textId="77777777" w:rsidR="001D1983" w:rsidRDefault="004A0D94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pred,</w:t>
      </w:r>
    </w:p>
    <w:p w14:paraId="5CC77180" w14:textId="77777777" w:rsidR="001D1983" w:rsidRDefault="004A0D94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growth_axis$seq,</w:t>
      </w:r>
    </w:p>
    <w:p w14:paraId="6A5A3256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approval_axis$seq,</w:t>
      </w:r>
    </w:p>
    <w:p w14:paraId="2149EA3B" w14:textId="77777777" w:rsidR="001D1983" w:rsidRDefault="004A0D94">
      <w:pPr>
        <w:pStyle w:val="BodyText"/>
        <w:spacing w:before="57" w:line="295" w:lineRule="auto"/>
        <w:ind w:left="418" w:right="5011"/>
        <w:rPr>
          <w:rFonts w:ascii="Courier New"/>
        </w:rPr>
      </w:pPr>
      <w:r>
        <w:rPr>
          <w:rFonts w:ascii="Courier New"/>
        </w:rPr>
        <w:t>zlab = "Predicted Vote Share",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"Economic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Growth",</w:t>
      </w:r>
    </w:p>
    <w:p w14:paraId="2BAB9CDF" w14:textId="77777777" w:rsidR="001D1983" w:rsidRDefault="004A0D94">
      <w:pPr>
        <w:pStyle w:val="BodyText"/>
        <w:spacing w:before="3" w:line="295" w:lineRule="auto"/>
        <w:ind w:left="418" w:right="5641"/>
        <w:rPr>
          <w:rFonts w:ascii="Courier New"/>
        </w:rPr>
      </w:pPr>
      <w:r>
        <w:rPr>
          <w:rFonts w:ascii="Courier New"/>
        </w:rPr>
        <w:t>ylab = "Approval Rating",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zlim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c(35, 75),</w:t>
      </w:r>
    </w:p>
    <w:p w14:paraId="71ADDCC4" w14:textId="77777777" w:rsidR="001D1983" w:rsidRDefault="004A0D94">
      <w:pPr>
        <w:pStyle w:val="BodyText"/>
        <w:spacing w:before="3" w:line="297" w:lineRule="auto"/>
        <w:ind w:left="418" w:right="5389"/>
        <w:rPr>
          <w:rFonts w:ascii="Courier New"/>
        </w:rPr>
      </w:pPr>
      <w:r>
        <w:rPr>
          <w:rFonts w:ascii="Courier New"/>
        </w:rPr>
        <w:t>xlim = growth_axis$range,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ylim = approval_axis$range,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cis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TRUE,</w:t>
      </w:r>
    </w:p>
    <w:p w14:paraId="35FB4F87" w14:textId="77777777" w:rsidR="001D1983" w:rsidRDefault="004A0D94">
      <w:pPr>
        <w:pStyle w:val="BodyText"/>
        <w:spacing w:line="297" w:lineRule="auto"/>
        <w:ind w:left="418" w:right="4900"/>
        <w:rPr>
          <w:rFonts w:ascii="Courier New"/>
        </w:rPr>
      </w:pPr>
      <w:r>
        <w:rPr>
          <w:rFonts w:ascii="Courier New"/>
        </w:rPr>
        <w:t>xnlines = growth_axis$nlines,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ynlines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approval_axis$nlines,</w:t>
      </w:r>
    </w:p>
    <w:p w14:paraId="0526BF7E" w14:textId="77777777" w:rsidR="001D1983" w:rsidRDefault="004A0D94">
      <w:pPr>
        <w:pStyle w:val="BodyText"/>
        <w:spacing w:line="297" w:lineRule="auto"/>
        <w:ind w:right="853" w:firstLine="252"/>
        <w:rPr>
          <w:rFonts w:ascii="Courier New"/>
        </w:rPr>
      </w:pPr>
      <w:r>
        <w:rPr>
          <w:rFonts w:ascii="Courier New"/>
        </w:rPr>
        <w:t>main = "Incumbent Vote Shares, Economic \n Growth, and Approval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Ratings",</w:t>
      </w:r>
    </w:p>
    <w:p w14:paraId="3A8D0942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theta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-45,</w:t>
      </w:r>
    </w:p>
    <w:p w14:paraId="4FA90390" w14:textId="77777777" w:rsidR="001D1983" w:rsidRDefault="004A0D94">
      <w:pPr>
        <w:pStyle w:val="BodyText"/>
        <w:spacing w:before="51"/>
        <w:ind w:left="418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</w:p>
    <w:p w14:paraId="21FA9C4E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heatmap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joint_frequency</w:t>
      </w:r>
    </w:p>
    <w:p w14:paraId="264B32E1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DEBB3B6" w14:textId="77777777" w:rsidR="001D1983" w:rsidRDefault="004A0D94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3C974D" wp14:editId="74851047">
            <wp:simplePos x="0" y="0"/>
            <wp:positionH relativeFrom="page">
              <wp:posOffset>3403091</wp:posOffset>
            </wp:positionH>
            <wp:positionV relativeFrom="paragraph">
              <wp:posOffset>152238</wp:posOffset>
            </wp:positionV>
            <wp:extent cx="686862" cy="581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1C04" w14:textId="77777777" w:rsidR="001D1983" w:rsidRDefault="004A0D94">
      <w:pPr>
        <w:pStyle w:val="BodyText"/>
        <w:spacing w:before="205" w:line="290" w:lineRule="auto"/>
        <w:ind w:right="232"/>
      </w:pP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regplane3D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52"/>
        </w:rPr>
        <w:t xml:space="preserve"> </w:t>
      </w:r>
      <w:r>
        <w:rPr>
          <w:w w:val="95"/>
        </w:rPr>
        <w:t>convenience</w:t>
      </w:r>
      <w:r>
        <w:rPr>
          <w:spacing w:val="53"/>
        </w:rPr>
        <w:t xml:space="preserve"> </w:t>
      </w:r>
      <w:r>
        <w:rPr>
          <w:w w:val="95"/>
        </w:rPr>
        <w:t>wrapper</w:t>
      </w:r>
      <w:r>
        <w:rPr>
          <w:spacing w:val="52"/>
        </w:rPr>
        <w:t xml:space="preserve"> </w:t>
      </w:r>
      <w:r>
        <w:rPr>
          <w:w w:val="95"/>
        </w:rPr>
        <w:t>for the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plot3D </w:t>
      </w:r>
      <w:r>
        <w:rPr>
          <w:w w:val="95"/>
        </w:rPr>
        <w:t>package, plots</w:t>
      </w:r>
      <w:r>
        <w:rPr>
          <w:spacing w:val="1"/>
          <w:w w:val="95"/>
        </w:rPr>
        <w:t xml:space="preserve"> </w:t>
      </w:r>
      <w:r>
        <w:rPr>
          <w:w w:val="95"/>
        </w:rPr>
        <w:t>produced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regplane3D </w:t>
      </w:r>
      <w:r>
        <w:rPr>
          <w:w w:val="95"/>
        </w:rPr>
        <w:t>plotting</w:t>
      </w:r>
      <w:r>
        <w:rPr>
          <w:spacing w:val="1"/>
          <w:w w:val="95"/>
        </w:rPr>
        <w:t xml:space="preserve">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 supplemented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plot3D</w:t>
      </w:r>
      <w:r>
        <w:rPr>
          <w:rFonts w:ascii="Courier New"/>
          <w:spacing w:val="1"/>
          <w:w w:val="95"/>
        </w:rPr>
        <w:t xml:space="preserve"> </w:t>
      </w:r>
      <w:r>
        <w:t xml:space="preserve">functions (using the option </w:t>
      </w:r>
      <w:r>
        <w:rPr>
          <w:rFonts w:ascii="Courier New"/>
        </w:rPr>
        <w:t>add = TRUE</w:t>
      </w:r>
      <w:r>
        <w:t>). For instance, we can add the observed values of the</w:t>
      </w:r>
      <w:r>
        <w:rPr>
          <w:spacing w:val="-57"/>
        </w:rPr>
        <w:t xml:space="preserve"> </w:t>
      </w:r>
      <w:r>
        <w:rPr>
          <w:w w:val="95"/>
        </w:rPr>
        <w:t>outcome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plot3D::points3D() </w:t>
      </w:r>
      <w:r>
        <w:rPr>
          <w:w w:val="95"/>
        </w:rPr>
        <w:t>and</w:t>
      </w:r>
      <w:r>
        <w:rPr>
          <w:spacing w:val="52"/>
        </w:rPr>
        <w:t xml:space="preserve"> </w:t>
      </w:r>
      <w:r>
        <w:rPr>
          <w:w w:val="95"/>
        </w:rPr>
        <w:t>add text</w:t>
      </w:r>
      <w:r>
        <w:rPr>
          <w:spacing w:val="53"/>
        </w:rPr>
        <w:t xml:space="preserve"> </w:t>
      </w:r>
      <w:r>
        <w:rPr>
          <w:w w:val="95"/>
        </w:rPr>
        <w:t>labels</w:t>
      </w:r>
      <w:r>
        <w:rPr>
          <w:spacing w:val="52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plot3D::text3D()</w:t>
      </w:r>
      <w:r>
        <w:t>.</w:t>
      </w:r>
    </w:p>
    <w:p w14:paraId="09F1A990" w14:textId="77777777" w:rsidR="001D1983" w:rsidRDefault="001D1983">
      <w:pPr>
        <w:pStyle w:val="BodyText"/>
        <w:spacing w:before="9"/>
        <w:ind w:left="0"/>
        <w:rPr>
          <w:sz w:val="19"/>
        </w:rPr>
      </w:pPr>
    </w:p>
    <w:p w14:paraId="1702A034" w14:textId="77777777" w:rsidR="001D1983" w:rsidRDefault="004A0D9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----</w:t>
      </w:r>
    </w:p>
    <w:p w14:paraId="5AC8A8C8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par(mar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c(2.1,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0.1))</w:t>
      </w:r>
    </w:p>
    <w:p w14:paraId="5EFFDBD8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plane3D(</w:t>
      </w:r>
    </w:p>
    <w:p w14:paraId="18A1C97C" w14:textId="77777777" w:rsidR="001D1983" w:rsidRDefault="004A0D94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pred,</w:t>
      </w:r>
    </w:p>
    <w:p w14:paraId="11BB4FA0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growth_axis$seq,</w:t>
      </w:r>
    </w:p>
    <w:p w14:paraId="59EA5BBB" w14:textId="77777777" w:rsidR="001D1983" w:rsidRDefault="004A0D94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approval_axis$seq,</w:t>
      </w:r>
    </w:p>
    <w:p w14:paraId="0ECDEE07" w14:textId="77777777" w:rsidR="001D1983" w:rsidRDefault="004A0D94">
      <w:pPr>
        <w:pStyle w:val="BodyText"/>
        <w:spacing w:before="55" w:line="297" w:lineRule="auto"/>
        <w:ind w:left="418" w:right="5011"/>
        <w:rPr>
          <w:rFonts w:ascii="Courier New"/>
        </w:rPr>
      </w:pPr>
      <w:r>
        <w:rPr>
          <w:rFonts w:ascii="Courier New"/>
        </w:rPr>
        <w:t>zlab = "Predicted Vote Share",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"Economic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Growth",</w:t>
      </w:r>
    </w:p>
    <w:p w14:paraId="0D3134E6" w14:textId="77777777" w:rsidR="001D1983" w:rsidRDefault="004A0D94">
      <w:pPr>
        <w:pStyle w:val="BodyText"/>
        <w:spacing w:line="297" w:lineRule="auto"/>
        <w:ind w:left="418" w:right="5641"/>
        <w:rPr>
          <w:rFonts w:ascii="Courier New"/>
        </w:rPr>
      </w:pPr>
      <w:r>
        <w:rPr>
          <w:rFonts w:ascii="Courier New"/>
        </w:rPr>
        <w:t>ylab = "Approval Rating",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zlim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c(35, 75),</w:t>
      </w:r>
    </w:p>
    <w:p w14:paraId="33C7116E" w14:textId="77777777" w:rsidR="001D1983" w:rsidRDefault="004A0D94">
      <w:pPr>
        <w:pStyle w:val="BodyText"/>
        <w:spacing w:line="297" w:lineRule="auto"/>
        <w:ind w:left="418" w:right="5402"/>
        <w:rPr>
          <w:rFonts w:ascii="Courier New"/>
        </w:rPr>
      </w:pPr>
      <w:r>
        <w:rPr>
          <w:rFonts w:ascii="Courier New"/>
        </w:rPr>
        <w:t>xlim = growth_axis$range,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ylim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approval_axis$range,</w:t>
      </w:r>
    </w:p>
    <w:p w14:paraId="76F47370" w14:textId="77777777" w:rsidR="001D1983" w:rsidRDefault="001D1983">
      <w:pPr>
        <w:spacing w:line="297" w:lineRule="auto"/>
        <w:rPr>
          <w:rFonts w:ascii="Courier New"/>
        </w:rPr>
        <w:sectPr w:rsidR="001D1983">
          <w:pgSz w:w="11910" w:h="16840"/>
          <w:pgMar w:top="660" w:right="1360" w:bottom="280" w:left="1320" w:header="0" w:footer="83" w:gutter="0"/>
          <w:cols w:space="720"/>
        </w:sectPr>
      </w:pPr>
    </w:p>
    <w:p w14:paraId="1AFD7EA9" w14:textId="77777777" w:rsidR="001D1983" w:rsidRDefault="004A0D94">
      <w:pPr>
        <w:pStyle w:val="BodyText"/>
        <w:spacing w:before="108"/>
        <w:ind w:left="418"/>
        <w:rPr>
          <w:rFonts w:ascii="Courier New"/>
        </w:rPr>
      </w:pPr>
      <w:r>
        <w:rPr>
          <w:rFonts w:ascii="Courier New"/>
        </w:rPr>
        <w:lastRenderedPageBreak/>
        <w:t>cis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TRUE,</w:t>
      </w:r>
    </w:p>
    <w:p w14:paraId="09F0CD53" w14:textId="77777777" w:rsidR="001D1983" w:rsidRDefault="004A0D94">
      <w:pPr>
        <w:pStyle w:val="BodyText"/>
        <w:spacing w:before="55" w:line="297" w:lineRule="auto"/>
        <w:ind w:left="418" w:right="4900"/>
        <w:rPr>
          <w:rFonts w:ascii="Courier New"/>
        </w:rPr>
      </w:pPr>
      <w:r>
        <w:rPr>
          <w:rFonts w:ascii="Courier New"/>
        </w:rPr>
        <w:t>xnlines = growth_axis$nlines,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ynlines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approval_axis$nlines,</w:t>
      </w:r>
    </w:p>
    <w:p w14:paraId="760197E8" w14:textId="77777777" w:rsidR="001D1983" w:rsidRDefault="004A0D94">
      <w:pPr>
        <w:pStyle w:val="BodyText"/>
        <w:spacing w:line="297" w:lineRule="auto"/>
        <w:ind w:right="853" w:firstLine="252"/>
        <w:rPr>
          <w:rFonts w:ascii="Courier New"/>
        </w:rPr>
      </w:pPr>
      <w:r>
        <w:rPr>
          <w:rFonts w:ascii="Courier New"/>
        </w:rPr>
        <w:t>main = "Incumbent Vote Shares, Economic \n Growth, and Approval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Ratings",</w:t>
      </w:r>
    </w:p>
    <w:p w14:paraId="362D864F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theta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-45,</w:t>
      </w:r>
    </w:p>
    <w:p w14:paraId="0B865540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phi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</w:p>
    <w:p w14:paraId="3B8135D7" w14:textId="77777777" w:rsidR="001D1983" w:rsidRDefault="004A0D9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heatmap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joint_frequency</w:t>
      </w:r>
    </w:p>
    <w:p w14:paraId="66FB5EC8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4700B27" w14:textId="77777777" w:rsidR="001D1983" w:rsidRDefault="004A0D94">
      <w:pPr>
        <w:pStyle w:val="BodyText"/>
        <w:spacing w:before="55" w:line="297" w:lineRule="auto"/>
        <w:ind w:left="418" w:right="6902" w:hanging="253"/>
        <w:rPr>
          <w:rFonts w:ascii="Courier New"/>
        </w:rPr>
      </w:pPr>
      <w:r>
        <w:rPr>
          <w:rFonts w:ascii="Courier New"/>
        </w:rPr>
        <w:t>plot3D::points3D(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us$vote,</w:t>
      </w:r>
    </w:p>
    <w:p w14:paraId="6968B19B" w14:textId="77777777" w:rsidR="001D1983" w:rsidRDefault="004A0D9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us$growth,</w:t>
      </w:r>
    </w:p>
    <w:p w14:paraId="70726A5C" w14:textId="77777777" w:rsidR="001D1983" w:rsidRDefault="004A0D94">
      <w:pPr>
        <w:pStyle w:val="BodyText"/>
        <w:spacing w:before="57" w:line="295" w:lineRule="auto"/>
        <w:ind w:left="418" w:right="6775"/>
        <w:rPr>
          <w:rFonts w:ascii="Courier New"/>
        </w:rPr>
      </w:pPr>
      <w:r>
        <w:rPr>
          <w:rFonts w:ascii="Courier New"/>
        </w:rPr>
        <w:t>y = us$approval,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TRUE,</w:t>
      </w:r>
    </w:p>
    <w:p w14:paraId="70675091" w14:textId="77777777" w:rsidR="001D1983" w:rsidRDefault="004A0D94">
      <w:pPr>
        <w:pStyle w:val="BodyText"/>
        <w:spacing w:before="3" w:line="295" w:lineRule="auto"/>
        <w:ind w:left="418" w:right="3625"/>
        <w:rPr>
          <w:rFonts w:ascii="Courier New"/>
        </w:rPr>
      </w:pPr>
      <w:r>
        <w:rPr>
          <w:rFonts w:ascii="Courier New"/>
        </w:rPr>
        <w:t>col = adjustcolor("black", alpha.f = .3),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pch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19</w:t>
      </w:r>
    </w:p>
    <w:p w14:paraId="468AC256" w14:textId="77777777" w:rsidR="001D1983" w:rsidRDefault="004A0D94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44E3A3A" w14:textId="77777777" w:rsidR="001D1983" w:rsidRDefault="004A0D9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plot3D::text3D(</w:t>
      </w:r>
    </w:p>
    <w:p w14:paraId="581CACDE" w14:textId="77777777" w:rsidR="001D1983" w:rsidRDefault="004A0D94">
      <w:pPr>
        <w:pStyle w:val="BodyText"/>
        <w:spacing w:before="57" w:line="295" w:lineRule="auto"/>
        <w:ind w:left="418" w:right="6523"/>
        <w:rPr>
          <w:rFonts w:ascii="Courier New"/>
        </w:rPr>
      </w:pPr>
      <w:r>
        <w:rPr>
          <w:rFonts w:ascii="Courier New"/>
        </w:rPr>
        <w:t>z = us$vote + 2.5,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us$growth,</w:t>
      </w:r>
    </w:p>
    <w:p w14:paraId="5F20ACC5" w14:textId="77777777" w:rsidR="001D1983" w:rsidRDefault="004A0D94">
      <w:pPr>
        <w:pStyle w:val="BodyText"/>
        <w:spacing w:before="3" w:line="297" w:lineRule="auto"/>
        <w:ind w:left="418" w:right="6037"/>
        <w:rPr>
          <w:rFonts w:ascii="Courier New"/>
        </w:rPr>
      </w:pPr>
      <w:r>
        <w:rPr>
          <w:rFonts w:ascii="Courier New"/>
        </w:rPr>
        <w:t>y 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us$approval,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labels = us$incumbent,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add = TRUE,</w:t>
      </w:r>
    </w:p>
    <w:p w14:paraId="0390DF88" w14:textId="77777777" w:rsidR="001D1983" w:rsidRDefault="004A0D94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</w:rPr>
        <w:t>cex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</w:t>
      </w:r>
    </w:p>
    <w:p w14:paraId="67DC0F57" w14:textId="77777777" w:rsidR="001D1983" w:rsidRDefault="004A0D94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0455985" w14:textId="77777777" w:rsidR="001D1983" w:rsidRDefault="004A0D94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CE738C" wp14:editId="1E339029">
            <wp:simplePos x="0" y="0"/>
            <wp:positionH relativeFrom="page">
              <wp:posOffset>3403091</wp:posOffset>
            </wp:positionH>
            <wp:positionV relativeFrom="paragraph">
              <wp:posOffset>152406</wp:posOffset>
            </wp:positionV>
            <wp:extent cx="687151" cy="5810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151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FFC8" w14:textId="77777777" w:rsidR="001D1983" w:rsidRDefault="001D1983">
      <w:pPr>
        <w:pStyle w:val="BodyText"/>
        <w:spacing w:before="7"/>
        <w:ind w:left="0"/>
        <w:rPr>
          <w:rFonts w:ascii="Courier New"/>
          <w:sz w:val="19"/>
        </w:rPr>
      </w:pPr>
    </w:p>
    <w:p w14:paraId="1F6C8BE7" w14:textId="77777777" w:rsidR="001D1983" w:rsidRDefault="004A0D94">
      <w:pPr>
        <w:pStyle w:val="Heading1"/>
      </w:pPr>
      <w:r>
        <w:t>Conclusion</w:t>
      </w:r>
    </w:p>
    <w:p w14:paraId="223FE287" w14:textId="77777777" w:rsidR="001D1983" w:rsidRDefault="001D1983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07E22512" w14:textId="77777777" w:rsidR="001D1983" w:rsidRDefault="004A0D94">
      <w:pPr>
        <w:pStyle w:val="BodyText"/>
        <w:spacing w:line="292" w:lineRule="auto"/>
        <w:ind w:right="290"/>
      </w:pPr>
      <w:r>
        <w:t>An increasing number of empirical applications in quantitative social science focuses on the</w:t>
      </w:r>
      <w:r>
        <w:rPr>
          <w:spacing w:val="1"/>
        </w:rPr>
        <w:t xml:space="preserve"> </w:t>
      </w:r>
      <w:r>
        <w:t>interplay of two predictors in determining the expected levels of an outcome. Making sense of</w:t>
      </w:r>
      <w:r>
        <w:rPr>
          <w:spacing w:val="1"/>
        </w:rPr>
        <w:t xml:space="preserve"> </w:t>
      </w:r>
      <w:r>
        <w:t>such analyses requires interpreting the expected values of an outcome</w:t>
      </w:r>
      <w:r>
        <w:t xml:space="preserve"> variable over the joint</w:t>
      </w:r>
      <w:r>
        <w:rPr>
          <w:spacing w:val="1"/>
        </w:rPr>
        <w:t xml:space="preserve"> </w:t>
      </w:r>
      <w:r>
        <w:t>distribution of two predictors. Existing visualizations, however, are typically limited to bivariate</w:t>
      </w:r>
      <w:r>
        <w:rPr>
          <w:spacing w:val="1"/>
        </w:rPr>
        <w:t xml:space="preserve"> </w:t>
      </w:r>
      <w:r>
        <w:t>displays which show the expected values of the outcome variable as a function of a single</w:t>
      </w:r>
      <w:r>
        <w:rPr>
          <w:spacing w:val="1"/>
        </w:rPr>
        <w:t xml:space="preserve"> </w:t>
      </w:r>
      <w:r>
        <w:t>predictor, fixing the respective other p</w:t>
      </w:r>
      <w:r>
        <w:t>redictor at some characteristic value and holding</w:t>
      </w:r>
      <w:r>
        <w:rPr>
          <w:spacing w:val="1"/>
        </w:rPr>
        <w:t xml:space="preserve"> </w:t>
      </w:r>
      <w:r>
        <w:t>background covariates constant. To overcome this limitation, this blog post has introduced the</w:t>
      </w:r>
      <w:r>
        <w:rPr>
          <w:spacing w:val="-56"/>
        </w:rPr>
        <w:t xml:space="preserve"> </w:t>
      </w:r>
      <w:r>
        <w:rPr>
          <w:rFonts w:ascii="Courier New"/>
          <w:w w:val="95"/>
        </w:rPr>
        <w:t>regplane3D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package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showcased</w:t>
      </w:r>
      <w:r>
        <w:rPr>
          <w:spacing w:val="24"/>
          <w:w w:val="95"/>
        </w:rPr>
        <w:t xml:space="preserve"> </w:t>
      </w:r>
      <w:r>
        <w:rPr>
          <w:w w:val="95"/>
        </w:rPr>
        <w:t>its</w:t>
      </w:r>
      <w:r>
        <w:rPr>
          <w:spacing w:val="24"/>
          <w:w w:val="95"/>
        </w:rPr>
        <w:t xml:space="preserve"> </w:t>
      </w:r>
      <w:r>
        <w:rPr>
          <w:w w:val="95"/>
        </w:rPr>
        <w:t>functionality.</w:t>
      </w:r>
      <w:r>
        <w:rPr>
          <w:spacing w:val="21"/>
          <w:w w:val="95"/>
        </w:rPr>
        <w:t xml:space="preserve"> </w:t>
      </w:r>
      <w:r>
        <w:rPr>
          <w:w w:val="95"/>
        </w:rPr>
        <w:t>Practitioners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now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tool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produce visually appealing three-dimensional displays of regression estimates with confidence</w:t>
      </w:r>
      <w:r>
        <w:rPr>
          <w:spacing w:val="-56"/>
        </w:rPr>
        <w:t xml:space="preserve"> </w:t>
      </w:r>
      <w:r>
        <w:t>intervals.</w:t>
      </w:r>
    </w:p>
    <w:sectPr w:rsidR="001D1983">
      <w:pgSz w:w="11910" w:h="16840"/>
      <w:pgMar w:top="66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3BD8" w14:textId="77777777" w:rsidR="004A0D94" w:rsidRDefault="004A0D94">
      <w:r>
        <w:separator/>
      </w:r>
    </w:p>
  </w:endnote>
  <w:endnote w:type="continuationSeparator" w:id="0">
    <w:p w14:paraId="74C8B5D3" w14:textId="77777777" w:rsidR="004A0D94" w:rsidRDefault="004A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CB1A" w14:textId="77777777" w:rsidR="001D1983" w:rsidRDefault="004A0D94">
    <w:pPr>
      <w:pStyle w:val="BodyText"/>
      <w:spacing w:line="14" w:lineRule="auto"/>
      <w:ind w:left="0"/>
      <w:rPr>
        <w:sz w:val="20"/>
      </w:rPr>
    </w:pPr>
    <w:r>
      <w:pict w14:anchorId="299475C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92832;mso-position-horizontal-relative:page;mso-position-vertical-relative:page" filled="f" stroked="f">
          <v:textbox inset="0,0,0,0">
            <w:txbxContent>
              <w:p w14:paraId="527306AB" w14:textId="77777777" w:rsidR="001D1983" w:rsidRDefault="004A0D94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19:03</w:t>
                </w:r>
              </w:p>
            </w:txbxContent>
          </v:textbox>
          <w10:wrap anchorx="page" anchory="page"/>
        </v:shape>
      </w:pict>
    </w:r>
    <w:r>
      <w:pict w14:anchorId="3F77894B">
        <v:rect id="_x0000_s1025" style="position:absolute;margin-left:0;margin-top:827.75pt;width:595.3pt;height:14.15pt;z-index:-1599232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0B86" w14:textId="77777777" w:rsidR="004A0D94" w:rsidRDefault="004A0D94">
      <w:r>
        <w:separator/>
      </w:r>
    </w:p>
  </w:footnote>
  <w:footnote w:type="continuationSeparator" w:id="0">
    <w:p w14:paraId="76878918" w14:textId="77777777" w:rsidR="004A0D94" w:rsidRDefault="004A0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D2D4" w14:textId="77777777" w:rsidR="001D1983" w:rsidRDefault="004A0D94">
    <w:pPr>
      <w:pStyle w:val="BodyText"/>
      <w:spacing w:line="14" w:lineRule="auto"/>
      <w:ind w:left="0"/>
      <w:rPr>
        <w:sz w:val="20"/>
      </w:rPr>
    </w:pPr>
    <w:r>
      <w:pict w14:anchorId="2B785DD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93856;mso-position-horizontal-relative:page;mso-position-vertical-relative:page" filled="f" stroked="f">
          <v:textbox inset="0,0,0,0">
            <w:txbxContent>
              <w:p w14:paraId="67DAE3F3" w14:textId="77777777" w:rsidR="001D1983" w:rsidRDefault="004A0D94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3B59EA8">
        <v:rect id="_x0000_s1027" style="position:absolute;margin-left:0;margin-top:0;width:595.3pt;height:14.15pt;z-index:-1599334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78AC"/>
    <w:multiLevelType w:val="hybridMultilevel"/>
    <w:tmpl w:val="81C00650"/>
    <w:lvl w:ilvl="0" w:tplc="86981ADE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2522F318">
      <w:numFmt w:val="bullet"/>
      <w:lvlText w:val="•"/>
      <w:lvlJc w:val="left"/>
      <w:pPr>
        <w:ind w:left="1606" w:hanging="233"/>
      </w:pPr>
      <w:rPr>
        <w:rFonts w:hint="default"/>
        <w:lang w:val="en-US" w:eastAsia="en-US" w:bidi="ar-SA"/>
      </w:rPr>
    </w:lvl>
    <w:lvl w:ilvl="2" w:tplc="71565460">
      <w:numFmt w:val="bullet"/>
      <w:lvlText w:val="•"/>
      <w:lvlJc w:val="left"/>
      <w:pPr>
        <w:ind w:left="2453" w:hanging="233"/>
      </w:pPr>
      <w:rPr>
        <w:rFonts w:hint="default"/>
        <w:lang w:val="en-US" w:eastAsia="en-US" w:bidi="ar-SA"/>
      </w:rPr>
    </w:lvl>
    <w:lvl w:ilvl="3" w:tplc="7E482E8C"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4" w:tplc="3CE45C5C">
      <w:numFmt w:val="bullet"/>
      <w:lvlText w:val="•"/>
      <w:lvlJc w:val="left"/>
      <w:pPr>
        <w:ind w:left="4146" w:hanging="233"/>
      </w:pPr>
      <w:rPr>
        <w:rFonts w:hint="default"/>
        <w:lang w:val="en-US" w:eastAsia="en-US" w:bidi="ar-SA"/>
      </w:rPr>
    </w:lvl>
    <w:lvl w:ilvl="5" w:tplc="C774320C">
      <w:numFmt w:val="bullet"/>
      <w:lvlText w:val="•"/>
      <w:lvlJc w:val="left"/>
      <w:pPr>
        <w:ind w:left="4993" w:hanging="233"/>
      </w:pPr>
      <w:rPr>
        <w:rFonts w:hint="default"/>
        <w:lang w:val="en-US" w:eastAsia="en-US" w:bidi="ar-SA"/>
      </w:rPr>
    </w:lvl>
    <w:lvl w:ilvl="6" w:tplc="607CFDD2">
      <w:numFmt w:val="bullet"/>
      <w:lvlText w:val="•"/>
      <w:lvlJc w:val="left"/>
      <w:pPr>
        <w:ind w:left="5839" w:hanging="233"/>
      </w:pPr>
      <w:rPr>
        <w:rFonts w:hint="default"/>
        <w:lang w:val="en-US" w:eastAsia="en-US" w:bidi="ar-SA"/>
      </w:rPr>
    </w:lvl>
    <w:lvl w:ilvl="7" w:tplc="1BBEB038">
      <w:numFmt w:val="bullet"/>
      <w:lvlText w:val="•"/>
      <w:lvlJc w:val="left"/>
      <w:pPr>
        <w:ind w:left="6686" w:hanging="233"/>
      </w:pPr>
      <w:rPr>
        <w:rFonts w:hint="default"/>
        <w:lang w:val="en-US" w:eastAsia="en-US" w:bidi="ar-SA"/>
      </w:rPr>
    </w:lvl>
    <w:lvl w:ilvl="8" w:tplc="FF6A4D56">
      <w:numFmt w:val="bullet"/>
      <w:lvlText w:val="•"/>
      <w:lvlJc w:val="left"/>
      <w:pPr>
        <w:ind w:left="7533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34735219"/>
    <w:multiLevelType w:val="hybridMultilevel"/>
    <w:tmpl w:val="A75A9502"/>
    <w:lvl w:ilvl="0" w:tplc="E96432A6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74126AF8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0750F692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062618F2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72E403CC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FC9C91C8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3774C11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77C64152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352AE462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69373B7E"/>
    <w:multiLevelType w:val="hybridMultilevel"/>
    <w:tmpl w:val="010CABE2"/>
    <w:lvl w:ilvl="0" w:tplc="872AD262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BA9C6D34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E6D62D64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BBA40752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1C4850E8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5502BD34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EEA6F0A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313AD76C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D31A13E0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479854882">
    <w:abstractNumId w:val="2"/>
  </w:num>
  <w:num w:numId="2" w16cid:durableId="129858665">
    <w:abstractNumId w:val="1"/>
  </w:num>
  <w:num w:numId="3" w16cid:durableId="208202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1983"/>
    <w:rsid w:val="001D1983"/>
    <w:rsid w:val="00496E19"/>
    <w:rsid w:val="004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5369C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233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3237</Words>
  <Characters>18452</Characters>
  <Application>Microsoft Office Word</Application>
  <DocSecurity>0</DocSecurity>
  <Lines>153</Lines>
  <Paragraphs>43</Paragraphs>
  <ScaleCrop>false</ScaleCrop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2022-07-08T09:37:00Z</dcterms:created>
  <dcterms:modified xsi:type="dcterms:W3CDTF">2022-07-08T09:38:00Z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