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97" w:rsidRPr="00FF3965" w:rsidRDefault="00155C97" w:rsidP="00D70B7D">
      <w:pPr>
        <w:pStyle w:val="Default"/>
        <w:spacing w:line="360" w:lineRule="auto"/>
        <w:jc w:val="center"/>
        <w:rPr>
          <w:sz w:val="28"/>
        </w:rPr>
      </w:pPr>
    </w:p>
    <w:p w:rsidR="0022190E" w:rsidRPr="00FF3965" w:rsidRDefault="00155C97" w:rsidP="00D70B7D">
      <w:pPr>
        <w:spacing w:line="360" w:lineRule="auto"/>
        <w:jc w:val="center"/>
        <w:rPr>
          <w:rFonts w:ascii="Arial" w:hAnsi="Arial" w:cs="Arial"/>
          <w:b/>
          <w:bCs/>
          <w:sz w:val="28"/>
          <w:szCs w:val="24"/>
        </w:rPr>
      </w:pPr>
      <w:r w:rsidRPr="00FF3965">
        <w:rPr>
          <w:rFonts w:ascii="Arial" w:hAnsi="Arial" w:cs="Arial"/>
          <w:b/>
          <w:bCs/>
          <w:sz w:val="28"/>
          <w:szCs w:val="24"/>
        </w:rPr>
        <w:t>CHAPTER V: SUMMARY OF FINDINGS, CONCLUSIONS AND RECOMMENDATIONS</w:t>
      </w:r>
    </w:p>
    <w:p w:rsidR="00155C97" w:rsidRPr="00FF3965" w:rsidRDefault="00155C97" w:rsidP="00D70B7D">
      <w:pPr>
        <w:pStyle w:val="Default"/>
        <w:spacing w:line="360" w:lineRule="auto"/>
      </w:pPr>
    </w:p>
    <w:p w:rsidR="00155C97" w:rsidRPr="00FF3965" w:rsidRDefault="00155C97" w:rsidP="00D70B7D">
      <w:pPr>
        <w:spacing w:line="360" w:lineRule="auto"/>
        <w:jc w:val="both"/>
        <w:rPr>
          <w:rFonts w:ascii="Arial" w:hAnsi="Arial" w:cs="Arial"/>
          <w:b/>
          <w:bCs/>
          <w:sz w:val="24"/>
          <w:szCs w:val="24"/>
        </w:rPr>
      </w:pPr>
      <w:r w:rsidRPr="00FF3965">
        <w:rPr>
          <w:rFonts w:ascii="Arial" w:hAnsi="Arial" w:cs="Arial"/>
          <w:sz w:val="24"/>
          <w:szCs w:val="24"/>
        </w:rPr>
        <w:t xml:space="preserve"> </w:t>
      </w:r>
      <w:r w:rsidRPr="00FF3965">
        <w:rPr>
          <w:rFonts w:ascii="Arial" w:hAnsi="Arial" w:cs="Arial"/>
          <w:sz w:val="24"/>
          <w:szCs w:val="24"/>
        </w:rPr>
        <w:t xml:space="preserve">This chapter </w:t>
      </w:r>
      <w:r w:rsidRPr="00FF3965">
        <w:rPr>
          <w:rFonts w:ascii="Arial" w:hAnsi="Arial" w:cs="Arial"/>
          <w:sz w:val="24"/>
          <w:szCs w:val="24"/>
        </w:rPr>
        <w:t xml:space="preserve">focuses on providing </w:t>
      </w:r>
      <w:r w:rsidR="00D70B7D" w:rsidRPr="00FF3965">
        <w:rPr>
          <w:rFonts w:ascii="Arial" w:hAnsi="Arial" w:cs="Arial"/>
          <w:sz w:val="24"/>
          <w:szCs w:val="24"/>
        </w:rPr>
        <w:t>summation</w:t>
      </w:r>
      <w:r w:rsidR="00D70B7D">
        <w:rPr>
          <w:rFonts w:ascii="Arial" w:hAnsi="Arial" w:cs="Arial"/>
          <w:sz w:val="24"/>
          <w:szCs w:val="24"/>
        </w:rPr>
        <w:t xml:space="preserve"> of</w:t>
      </w:r>
      <w:r w:rsidRPr="00FF3965">
        <w:rPr>
          <w:rFonts w:ascii="Arial" w:hAnsi="Arial" w:cs="Arial"/>
          <w:sz w:val="24"/>
          <w:szCs w:val="24"/>
        </w:rPr>
        <w:t xml:space="preserve"> the different results that was establish</w:t>
      </w:r>
      <w:r w:rsidR="00FF3965" w:rsidRPr="00FF3965">
        <w:rPr>
          <w:rFonts w:ascii="Arial" w:hAnsi="Arial" w:cs="Arial"/>
          <w:sz w:val="24"/>
          <w:szCs w:val="24"/>
        </w:rPr>
        <w:t>ed</w:t>
      </w:r>
      <w:r w:rsidRPr="00FF3965">
        <w:rPr>
          <w:rFonts w:ascii="Arial" w:hAnsi="Arial" w:cs="Arial"/>
          <w:sz w:val="24"/>
          <w:szCs w:val="24"/>
        </w:rPr>
        <w:t xml:space="preserve"> by the </w:t>
      </w:r>
      <w:r w:rsidR="00D70B7D">
        <w:rPr>
          <w:rFonts w:ascii="Arial" w:hAnsi="Arial" w:cs="Arial"/>
          <w:sz w:val="24"/>
          <w:szCs w:val="24"/>
        </w:rPr>
        <w:t>proponents after doing</w:t>
      </w:r>
      <w:r w:rsidRPr="00FF3965">
        <w:rPr>
          <w:rFonts w:ascii="Arial" w:hAnsi="Arial" w:cs="Arial"/>
          <w:sz w:val="24"/>
          <w:szCs w:val="24"/>
        </w:rPr>
        <w:t xml:space="preserve"> solutions to the problem found on the </w:t>
      </w:r>
      <w:r w:rsidR="00D70B7D">
        <w:rPr>
          <w:rFonts w:ascii="Arial" w:hAnsi="Arial" w:cs="Arial"/>
          <w:sz w:val="24"/>
          <w:szCs w:val="24"/>
        </w:rPr>
        <w:t xml:space="preserve">manual </w:t>
      </w:r>
      <w:r w:rsidRPr="00FF3965">
        <w:rPr>
          <w:rFonts w:ascii="Arial" w:hAnsi="Arial" w:cs="Arial"/>
          <w:sz w:val="24"/>
          <w:szCs w:val="24"/>
        </w:rPr>
        <w:t>system. The statements below will give clarification and verification to the objectives of the study.</w:t>
      </w:r>
    </w:p>
    <w:p w:rsidR="00155C97" w:rsidRPr="00FF3965" w:rsidRDefault="00155C97" w:rsidP="00D70B7D">
      <w:pPr>
        <w:spacing w:line="360" w:lineRule="auto"/>
        <w:rPr>
          <w:rFonts w:ascii="Arial" w:hAnsi="Arial" w:cs="Arial"/>
          <w:b/>
          <w:bCs/>
          <w:sz w:val="24"/>
          <w:szCs w:val="24"/>
        </w:rPr>
      </w:pPr>
    </w:p>
    <w:p w:rsidR="00155C97" w:rsidRPr="00D70B7D" w:rsidRDefault="00FF3965" w:rsidP="00D70B7D">
      <w:pPr>
        <w:spacing w:line="360" w:lineRule="auto"/>
        <w:rPr>
          <w:rFonts w:ascii="Arial" w:hAnsi="Arial" w:cs="Arial"/>
          <w:b/>
          <w:sz w:val="24"/>
          <w:szCs w:val="24"/>
        </w:rPr>
      </w:pPr>
      <w:r w:rsidRPr="00FF3965">
        <w:rPr>
          <w:rFonts w:ascii="Arial" w:hAnsi="Arial" w:cs="Arial"/>
          <w:b/>
          <w:sz w:val="24"/>
          <w:szCs w:val="24"/>
        </w:rPr>
        <w:t>5.1. SUMMARY OF FINDINGS</w:t>
      </w:r>
    </w:p>
    <w:p w:rsidR="00155C97" w:rsidRPr="00FF3965" w:rsidRDefault="00155C97" w:rsidP="00D70B7D">
      <w:pPr>
        <w:spacing w:line="360" w:lineRule="auto"/>
        <w:rPr>
          <w:rFonts w:ascii="Arial" w:hAnsi="Arial" w:cs="Arial"/>
          <w:sz w:val="24"/>
          <w:szCs w:val="24"/>
        </w:rPr>
      </w:pPr>
      <w:r w:rsidRPr="00FF3965">
        <w:rPr>
          <w:rFonts w:ascii="Arial" w:hAnsi="Arial" w:cs="Arial"/>
          <w:sz w:val="24"/>
          <w:szCs w:val="24"/>
        </w:rPr>
        <w:t xml:space="preserve"> Bas</w:t>
      </w:r>
      <w:r w:rsidRPr="00FF3965">
        <w:rPr>
          <w:rFonts w:ascii="Arial" w:hAnsi="Arial" w:cs="Arial"/>
          <w:sz w:val="24"/>
          <w:szCs w:val="24"/>
        </w:rPr>
        <w:t>ed on the problems and statements that</w:t>
      </w:r>
      <w:r w:rsidR="00140776">
        <w:rPr>
          <w:rFonts w:ascii="Arial" w:hAnsi="Arial" w:cs="Arial"/>
          <w:sz w:val="24"/>
          <w:szCs w:val="24"/>
        </w:rPr>
        <w:t xml:space="preserve"> can be found on previous </w:t>
      </w:r>
      <w:r w:rsidR="00C96925">
        <w:rPr>
          <w:rFonts w:ascii="Arial" w:hAnsi="Arial" w:cs="Arial"/>
          <w:sz w:val="24"/>
          <w:szCs w:val="24"/>
        </w:rPr>
        <w:t>chapters,</w:t>
      </w:r>
      <w:r w:rsidR="007E78B0">
        <w:rPr>
          <w:rFonts w:ascii="Arial" w:hAnsi="Arial" w:cs="Arial"/>
          <w:sz w:val="24"/>
          <w:szCs w:val="24"/>
        </w:rPr>
        <w:t xml:space="preserve"> </w:t>
      </w:r>
      <w:r w:rsidR="00082DA2">
        <w:rPr>
          <w:rFonts w:ascii="Arial" w:hAnsi="Arial" w:cs="Arial"/>
          <w:sz w:val="24"/>
          <w:szCs w:val="24"/>
        </w:rPr>
        <w:t>it is better to have a computerized system in PUP’s medical clinic to save more time and effort in making reports and to give security on confidential files.</w:t>
      </w:r>
      <w:bookmarkStart w:id="0" w:name="_GoBack"/>
      <w:bookmarkEnd w:id="0"/>
    </w:p>
    <w:p w:rsidR="00D70B7D" w:rsidRDefault="00D70B7D" w:rsidP="00D70B7D">
      <w:pPr>
        <w:spacing w:line="360" w:lineRule="auto"/>
        <w:rPr>
          <w:rFonts w:ascii="Arial" w:hAnsi="Arial" w:cs="Arial"/>
          <w:b/>
          <w:sz w:val="24"/>
          <w:szCs w:val="24"/>
        </w:rPr>
      </w:pPr>
    </w:p>
    <w:p w:rsidR="00155C97" w:rsidRPr="00FF3965" w:rsidRDefault="00FF3965" w:rsidP="00D70B7D">
      <w:pPr>
        <w:spacing w:line="360" w:lineRule="auto"/>
        <w:rPr>
          <w:rFonts w:ascii="Arial" w:hAnsi="Arial" w:cs="Arial"/>
          <w:b/>
          <w:sz w:val="24"/>
          <w:szCs w:val="24"/>
        </w:rPr>
      </w:pPr>
      <w:r w:rsidRPr="00FF3965">
        <w:rPr>
          <w:rFonts w:ascii="Arial" w:hAnsi="Arial" w:cs="Arial"/>
          <w:b/>
          <w:sz w:val="24"/>
          <w:szCs w:val="24"/>
        </w:rPr>
        <w:t>5.2. CONCLUSION</w:t>
      </w:r>
    </w:p>
    <w:p w:rsidR="00155C97" w:rsidRPr="00FF3965" w:rsidRDefault="00155C97" w:rsidP="00D70B7D">
      <w:pPr>
        <w:spacing w:line="360" w:lineRule="auto"/>
        <w:jc w:val="both"/>
        <w:rPr>
          <w:rFonts w:ascii="Arial" w:hAnsi="Arial" w:cs="Arial"/>
          <w:sz w:val="24"/>
          <w:szCs w:val="24"/>
        </w:rPr>
      </w:pPr>
      <w:r w:rsidRPr="00FF3965">
        <w:rPr>
          <w:rFonts w:ascii="Arial" w:hAnsi="Arial" w:cs="Arial"/>
          <w:sz w:val="24"/>
          <w:szCs w:val="24"/>
        </w:rPr>
        <w:t>The system will be a great help to the medical clinic and to its staffs with its easy to use interface, everything is just a few clicks away. A username and password will be required to access the system to assure protection of data. Because of the system’s report generation feature of the system, making of reports will be as fast and easy.</w:t>
      </w:r>
    </w:p>
    <w:p w:rsidR="00155C97" w:rsidRDefault="00155C97" w:rsidP="00D70B7D">
      <w:pPr>
        <w:spacing w:line="360" w:lineRule="auto"/>
        <w:rPr>
          <w:rFonts w:ascii="Arial" w:hAnsi="Arial" w:cs="Arial"/>
          <w:sz w:val="24"/>
          <w:szCs w:val="24"/>
        </w:rPr>
      </w:pPr>
    </w:p>
    <w:p w:rsidR="00D70B7D" w:rsidRDefault="00D70B7D" w:rsidP="00D70B7D">
      <w:pPr>
        <w:spacing w:line="360" w:lineRule="auto"/>
        <w:rPr>
          <w:rFonts w:ascii="Arial" w:hAnsi="Arial" w:cs="Arial"/>
          <w:sz w:val="24"/>
          <w:szCs w:val="24"/>
        </w:rPr>
      </w:pPr>
    </w:p>
    <w:p w:rsidR="00D70B7D" w:rsidRPr="00FF3965" w:rsidRDefault="00D70B7D" w:rsidP="00D70B7D">
      <w:pPr>
        <w:spacing w:line="360" w:lineRule="auto"/>
        <w:rPr>
          <w:rFonts w:ascii="Arial" w:hAnsi="Arial" w:cs="Arial"/>
          <w:sz w:val="24"/>
          <w:szCs w:val="24"/>
        </w:rPr>
      </w:pPr>
    </w:p>
    <w:p w:rsidR="00155C97" w:rsidRPr="00FF3965" w:rsidRDefault="00FF3965" w:rsidP="00D70B7D">
      <w:pPr>
        <w:spacing w:line="360" w:lineRule="auto"/>
        <w:rPr>
          <w:rFonts w:ascii="Arial" w:hAnsi="Arial" w:cs="Arial"/>
          <w:b/>
          <w:sz w:val="24"/>
          <w:szCs w:val="24"/>
        </w:rPr>
      </w:pPr>
      <w:r w:rsidRPr="00FF3965">
        <w:rPr>
          <w:rFonts w:ascii="Arial" w:hAnsi="Arial" w:cs="Arial"/>
          <w:b/>
          <w:sz w:val="24"/>
          <w:szCs w:val="24"/>
        </w:rPr>
        <w:t>5.3. RECOMMENDATION</w:t>
      </w:r>
    </w:p>
    <w:p w:rsidR="00D70B7D" w:rsidRDefault="00D70B7D" w:rsidP="00D70B7D">
      <w:pPr>
        <w:spacing w:line="360" w:lineRule="auto"/>
        <w:jc w:val="both"/>
        <w:rPr>
          <w:rFonts w:ascii="Arial" w:hAnsi="Arial" w:cs="Arial"/>
          <w:sz w:val="24"/>
          <w:szCs w:val="24"/>
        </w:rPr>
      </w:pPr>
      <w:r>
        <w:rPr>
          <w:rFonts w:ascii="Arial" w:hAnsi="Arial" w:cs="Arial"/>
          <w:sz w:val="24"/>
          <w:szCs w:val="24"/>
        </w:rPr>
        <w:t xml:space="preserve">The following are </w:t>
      </w:r>
      <w:r w:rsidR="00155C97" w:rsidRPr="00FF3965">
        <w:rPr>
          <w:rFonts w:ascii="Arial" w:hAnsi="Arial" w:cs="Arial"/>
          <w:sz w:val="24"/>
          <w:szCs w:val="24"/>
        </w:rPr>
        <w:t>recommended</w:t>
      </w:r>
      <w:r>
        <w:rPr>
          <w:rFonts w:ascii="Arial" w:hAnsi="Arial" w:cs="Arial"/>
          <w:sz w:val="24"/>
          <w:szCs w:val="24"/>
        </w:rPr>
        <w:t xml:space="preserve"> for the future developers:</w:t>
      </w:r>
    </w:p>
    <w:p w:rsidR="00D70B7D" w:rsidRDefault="00140776" w:rsidP="00D70B7D">
      <w:pPr>
        <w:pStyle w:val="ListParagraph"/>
        <w:numPr>
          <w:ilvl w:val="0"/>
          <w:numId w:val="1"/>
        </w:numPr>
        <w:spacing w:line="360" w:lineRule="auto"/>
        <w:jc w:val="both"/>
        <w:rPr>
          <w:rFonts w:ascii="Arial" w:hAnsi="Arial" w:cs="Arial"/>
          <w:sz w:val="24"/>
          <w:szCs w:val="24"/>
        </w:rPr>
      </w:pPr>
      <w:r>
        <w:rPr>
          <w:rFonts w:ascii="Arial" w:hAnsi="Arial" w:cs="Arial"/>
          <w:sz w:val="24"/>
          <w:szCs w:val="24"/>
        </w:rPr>
        <w:t>Unit of measurement in items module.</w:t>
      </w:r>
    </w:p>
    <w:p w:rsidR="00140776" w:rsidRDefault="00140776" w:rsidP="00D70B7D">
      <w:pPr>
        <w:pStyle w:val="ListParagraph"/>
        <w:numPr>
          <w:ilvl w:val="0"/>
          <w:numId w:val="1"/>
        </w:numPr>
        <w:spacing w:line="360" w:lineRule="auto"/>
        <w:jc w:val="both"/>
        <w:rPr>
          <w:rFonts w:ascii="Arial" w:hAnsi="Arial" w:cs="Arial"/>
          <w:sz w:val="24"/>
          <w:szCs w:val="24"/>
        </w:rPr>
      </w:pPr>
      <w:r>
        <w:rPr>
          <w:rFonts w:ascii="Arial" w:hAnsi="Arial" w:cs="Arial"/>
          <w:sz w:val="24"/>
          <w:szCs w:val="24"/>
        </w:rPr>
        <w:t>Activity logs which will monitor user’s activities (what is done and what is changed)</w:t>
      </w:r>
    </w:p>
    <w:p w:rsidR="00155C97" w:rsidRPr="00FF3965" w:rsidRDefault="00140776" w:rsidP="00140776">
      <w:pPr>
        <w:pStyle w:val="ListParagraph"/>
        <w:numPr>
          <w:ilvl w:val="0"/>
          <w:numId w:val="1"/>
        </w:numPr>
        <w:spacing w:line="360" w:lineRule="auto"/>
        <w:jc w:val="both"/>
        <w:rPr>
          <w:rFonts w:ascii="Arial" w:hAnsi="Arial" w:cs="Arial"/>
          <w:sz w:val="24"/>
          <w:szCs w:val="24"/>
        </w:rPr>
      </w:pPr>
      <w:r>
        <w:rPr>
          <w:rFonts w:ascii="Arial" w:hAnsi="Arial" w:cs="Arial"/>
          <w:sz w:val="24"/>
          <w:szCs w:val="24"/>
        </w:rPr>
        <w:t>Log-in history to keep track of the users that has logged in</w:t>
      </w:r>
    </w:p>
    <w:p w:rsidR="00155C97" w:rsidRPr="00FF3965" w:rsidRDefault="00155C97" w:rsidP="00D70B7D">
      <w:pPr>
        <w:spacing w:line="360" w:lineRule="auto"/>
        <w:rPr>
          <w:rFonts w:ascii="Arial" w:hAnsi="Arial" w:cs="Arial"/>
          <w:sz w:val="24"/>
          <w:szCs w:val="24"/>
        </w:rPr>
      </w:pPr>
    </w:p>
    <w:sectPr w:rsidR="00155C97" w:rsidRPr="00FF3965" w:rsidSect="00155C97">
      <w:headerReference w:type="default" r:id="rId8"/>
      <w:footerReference w:type="default" r:id="rId9"/>
      <w:pgSz w:w="12240" w:h="15840" w:code="1"/>
      <w:pgMar w:top="2016" w:right="1584" w:bottom="1584" w:left="1872" w:header="1872" w:footer="15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EC" w:rsidRDefault="004E0FEC" w:rsidP="00FF3965">
      <w:pPr>
        <w:spacing w:after="0" w:line="240" w:lineRule="auto"/>
      </w:pPr>
      <w:r>
        <w:separator/>
      </w:r>
    </w:p>
  </w:endnote>
  <w:endnote w:type="continuationSeparator" w:id="0">
    <w:p w:rsidR="004E0FEC" w:rsidRDefault="004E0FEC" w:rsidP="00F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13"/>
      <w:gridCol w:w="901"/>
    </w:tblGrid>
    <w:tr w:rsidR="00FF3965" w:rsidRPr="00FF3965" w:rsidTr="00FF3965">
      <w:trPr>
        <w:trHeight w:val="188"/>
      </w:trPr>
      <w:tc>
        <w:tcPr>
          <w:tcW w:w="4500" w:type="pct"/>
          <w:tcBorders>
            <w:top w:val="single" w:sz="4" w:space="0" w:color="000000" w:themeColor="text1"/>
          </w:tcBorders>
        </w:tcPr>
        <w:p w:rsidR="00FF3965" w:rsidRPr="00FF3965" w:rsidRDefault="00FF3965" w:rsidP="00FF3965">
          <w:pPr>
            <w:pStyle w:val="Footer"/>
            <w:jc w:val="right"/>
            <w:rPr>
              <w:rFonts w:ascii="Arial" w:hAnsi="Arial" w:cs="Arial"/>
              <w:sz w:val="24"/>
            </w:rPr>
          </w:pPr>
          <w:r w:rsidRPr="00FF3965">
            <w:rPr>
              <w:rFonts w:ascii="Arial" w:hAnsi="Arial" w:cs="Arial"/>
              <w:sz w:val="24"/>
            </w:rPr>
            <w:t>PUP MEDICAL CLINIC: PATIENT LOGS AND INVENTORY SYSTEM</w:t>
          </w:r>
        </w:p>
      </w:tc>
      <w:tc>
        <w:tcPr>
          <w:tcW w:w="500" w:type="pct"/>
          <w:tcBorders>
            <w:top w:val="single" w:sz="4" w:space="0" w:color="C0504D" w:themeColor="accent2"/>
          </w:tcBorders>
          <w:shd w:val="clear" w:color="auto" w:fill="548DD4" w:themeFill="text2" w:themeFillTint="99"/>
        </w:tcPr>
        <w:p w:rsidR="00FF3965" w:rsidRPr="00FF3965" w:rsidRDefault="00FF3965">
          <w:pPr>
            <w:pStyle w:val="Header"/>
            <w:rPr>
              <w:rFonts w:ascii="Arial" w:hAnsi="Arial" w:cs="Arial"/>
              <w:color w:val="FFFFFF" w:themeColor="background1"/>
              <w:sz w:val="24"/>
            </w:rPr>
          </w:pPr>
          <w:r w:rsidRPr="00FF3965">
            <w:rPr>
              <w:rFonts w:ascii="Arial" w:hAnsi="Arial" w:cs="Arial"/>
              <w:sz w:val="24"/>
            </w:rPr>
            <w:fldChar w:fldCharType="begin"/>
          </w:r>
          <w:r w:rsidRPr="00FF3965">
            <w:rPr>
              <w:rFonts w:ascii="Arial" w:hAnsi="Arial" w:cs="Arial"/>
              <w:sz w:val="24"/>
            </w:rPr>
            <w:instrText xml:space="preserve"> PAGE   \* MERGEFORMAT </w:instrText>
          </w:r>
          <w:r w:rsidRPr="00FF3965">
            <w:rPr>
              <w:rFonts w:ascii="Arial" w:hAnsi="Arial" w:cs="Arial"/>
              <w:sz w:val="24"/>
            </w:rPr>
            <w:fldChar w:fldCharType="separate"/>
          </w:r>
          <w:r w:rsidR="00082DA2" w:rsidRPr="00082DA2">
            <w:rPr>
              <w:rFonts w:ascii="Arial" w:hAnsi="Arial" w:cs="Arial"/>
              <w:noProof/>
              <w:color w:val="FFFFFF" w:themeColor="background1"/>
              <w:sz w:val="24"/>
            </w:rPr>
            <w:t>1</w:t>
          </w:r>
          <w:r w:rsidRPr="00FF3965">
            <w:rPr>
              <w:rFonts w:ascii="Arial" w:hAnsi="Arial" w:cs="Arial"/>
              <w:noProof/>
              <w:color w:val="FFFFFF" w:themeColor="background1"/>
              <w:sz w:val="24"/>
            </w:rPr>
            <w:fldChar w:fldCharType="end"/>
          </w:r>
        </w:p>
      </w:tc>
    </w:tr>
  </w:tbl>
  <w:p w:rsidR="00FF3965" w:rsidRPr="00FF3965" w:rsidRDefault="00FF3965">
    <w:pPr>
      <w:pStyle w:val="Footer"/>
      <w:rPr>
        <w:rFonts w:ascii="Arial" w:hAnsi="Arial" w:cs="Arial"/>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EC" w:rsidRDefault="004E0FEC" w:rsidP="00FF3965">
      <w:pPr>
        <w:spacing w:after="0" w:line="240" w:lineRule="auto"/>
      </w:pPr>
      <w:r>
        <w:separator/>
      </w:r>
    </w:p>
  </w:footnote>
  <w:footnote w:type="continuationSeparator" w:id="0">
    <w:p w:rsidR="004E0FEC" w:rsidRDefault="004E0FEC" w:rsidP="00FF3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2" w:type="pct"/>
      <w:tblInd w:w="-245" w:type="dxa"/>
      <w:tblCellMar>
        <w:top w:w="72" w:type="dxa"/>
        <w:left w:w="115" w:type="dxa"/>
        <w:bottom w:w="72" w:type="dxa"/>
        <w:right w:w="115" w:type="dxa"/>
      </w:tblCellMar>
      <w:tblLook w:val="04A0" w:firstRow="1" w:lastRow="0" w:firstColumn="1" w:lastColumn="0" w:noHBand="0" w:noVBand="1"/>
    </w:tblPr>
    <w:tblGrid>
      <w:gridCol w:w="8910"/>
      <w:gridCol w:w="270"/>
    </w:tblGrid>
    <w:tr w:rsidR="00FF3965" w:rsidRPr="00FF3965" w:rsidTr="00FF3965">
      <w:tc>
        <w:tcPr>
          <w:tcW w:w="4853" w:type="pct"/>
          <w:tcBorders>
            <w:bottom w:val="single" w:sz="4" w:space="0" w:color="943634" w:themeColor="accent2" w:themeShade="BF"/>
          </w:tcBorders>
          <w:shd w:val="clear" w:color="auto" w:fill="548DD4" w:themeFill="text2" w:themeFillTint="99"/>
          <w:vAlign w:val="bottom"/>
        </w:tcPr>
        <w:p w:rsidR="00FF3965" w:rsidRPr="00FF3965" w:rsidRDefault="00FF3965" w:rsidP="00FF3965">
          <w:pPr>
            <w:pStyle w:val="Header"/>
            <w:rPr>
              <w:rFonts w:ascii="Arial" w:hAnsi="Arial" w:cs="Arial"/>
              <w:color w:val="FFFFFF" w:themeColor="background1"/>
            </w:rPr>
          </w:pPr>
          <w:r w:rsidRPr="00FF3965">
            <w:rPr>
              <w:rFonts w:ascii="Arial" w:hAnsi="Arial" w:cs="Arial"/>
              <w:color w:val="FFFFFF" w:themeColor="background1"/>
            </w:rPr>
            <w:t>CHAPTER V: SUMMA</w:t>
          </w:r>
          <w:r>
            <w:rPr>
              <w:rFonts w:ascii="Arial" w:hAnsi="Arial" w:cs="Arial"/>
              <w:color w:val="FFFFFF" w:themeColor="background1"/>
            </w:rPr>
            <w:t xml:space="preserve">RY OF FINDINGS, CONCLUSIONS AND </w:t>
          </w:r>
          <w:r w:rsidRPr="00FF3965">
            <w:rPr>
              <w:rFonts w:ascii="Arial" w:hAnsi="Arial" w:cs="Arial"/>
              <w:color w:val="FFFFFF" w:themeColor="background1"/>
            </w:rPr>
            <w:t>RECOMMENDATIONS</w:t>
          </w:r>
        </w:p>
      </w:tc>
      <w:tc>
        <w:tcPr>
          <w:tcW w:w="147" w:type="pct"/>
          <w:tcBorders>
            <w:bottom w:val="single" w:sz="4" w:space="0" w:color="auto"/>
          </w:tcBorders>
          <w:vAlign w:val="bottom"/>
        </w:tcPr>
        <w:p w:rsidR="00FF3965" w:rsidRPr="00FF3965" w:rsidRDefault="00FF3965" w:rsidP="00FF3965">
          <w:pPr>
            <w:pStyle w:val="Header"/>
            <w:rPr>
              <w:rFonts w:ascii="Arial" w:hAnsi="Arial" w:cs="Arial"/>
              <w:color w:val="76923C" w:themeColor="accent3" w:themeShade="BF"/>
              <w:sz w:val="24"/>
            </w:rPr>
          </w:pPr>
        </w:p>
      </w:tc>
    </w:tr>
  </w:tbl>
  <w:p w:rsidR="00FF3965" w:rsidRPr="00FF3965" w:rsidRDefault="00FF396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345A6"/>
    <w:multiLevelType w:val="hybridMultilevel"/>
    <w:tmpl w:val="BFFA8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97"/>
    <w:rsid w:val="00082DA2"/>
    <w:rsid w:val="00140776"/>
    <w:rsid w:val="00155C97"/>
    <w:rsid w:val="002B56DC"/>
    <w:rsid w:val="0046092F"/>
    <w:rsid w:val="004E0FEC"/>
    <w:rsid w:val="007E78B0"/>
    <w:rsid w:val="00C96925"/>
    <w:rsid w:val="00D70B7D"/>
    <w:rsid w:val="00FB6D82"/>
    <w:rsid w:val="00FF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5C9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55C97"/>
    <w:pPr>
      <w:ind w:left="720"/>
      <w:contextualSpacing/>
    </w:pPr>
    <w:rPr>
      <w:rFonts w:eastAsiaTheme="minorEastAsia"/>
    </w:rPr>
  </w:style>
  <w:style w:type="paragraph" w:styleId="Header">
    <w:name w:val="header"/>
    <w:basedOn w:val="Normal"/>
    <w:link w:val="HeaderChar"/>
    <w:uiPriority w:val="99"/>
    <w:unhideWhenUsed/>
    <w:rsid w:val="00F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965"/>
  </w:style>
  <w:style w:type="paragraph" w:styleId="Footer">
    <w:name w:val="footer"/>
    <w:basedOn w:val="Normal"/>
    <w:link w:val="FooterChar"/>
    <w:uiPriority w:val="99"/>
    <w:unhideWhenUsed/>
    <w:rsid w:val="00F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965"/>
  </w:style>
  <w:style w:type="paragraph" w:styleId="BalloonText">
    <w:name w:val="Balloon Text"/>
    <w:basedOn w:val="Normal"/>
    <w:link w:val="BalloonTextChar"/>
    <w:uiPriority w:val="99"/>
    <w:semiHidden/>
    <w:unhideWhenUsed/>
    <w:rsid w:val="00FF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5C9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55C97"/>
    <w:pPr>
      <w:ind w:left="720"/>
      <w:contextualSpacing/>
    </w:pPr>
    <w:rPr>
      <w:rFonts w:eastAsiaTheme="minorEastAsia"/>
    </w:rPr>
  </w:style>
  <w:style w:type="paragraph" w:styleId="Header">
    <w:name w:val="header"/>
    <w:basedOn w:val="Normal"/>
    <w:link w:val="HeaderChar"/>
    <w:uiPriority w:val="99"/>
    <w:unhideWhenUsed/>
    <w:rsid w:val="00F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965"/>
  </w:style>
  <w:style w:type="paragraph" w:styleId="Footer">
    <w:name w:val="footer"/>
    <w:basedOn w:val="Normal"/>
    <w:link w:val="FooterChar"/>
    <w:uiPriority w:val="99"/>
    <w:unhideWhenUsed/>
    <w:rsid w:val="00F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965"/>
  </w:style>
  <w:style w:type="paragraph" w:styleId="BalloonText">
    <w:name w:val="Balloon Text"/>
    <w:basedOn w:val="Normal"/>
    <w:link w:val="BalloonTextChar"/>
    <w:uiPriority w:val="99"/>
    <w:semiHidden/>
    <w:unhideWhenUsed/>
    <w:rsid w:val="00FF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Xandra Faye</dc:creator>
  <cp:lastModifiedBy>Xandra Faye</cp:lastModifiedBy>
  <cp:revision>1</cp:revision>
  <dcterms:created xsi:type="dcterms:W3CDTF">2016-10-11T02:15:00Z</dcterms:created>
  <dcterms:modified xsi:type="dcterms:W3CDTF">2016-10-11T03:50:00Z</dcterms:modified>
</cp:coreProperties>
</file>