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65mwjxje5i0" w:id="0"/>
      <w:bookmarkEnd w:id="0"/>
      <w:r w:rsidDel="00000000" w:rsidR="00000000" w:rsidRPr="00000000">
        <w:rPr>
          <w:rtl w:val="0"/>
        </w:rPr>
        <w:t xml:space="preserve">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This project is a revised version of the old one and improves on the parts that the previous one failed to achieve</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The first key feature is left intact since it achieves it. </w:t>
      </w:r>
    </w:p>
    <w:p w:rsidR="00000000" w:rsidDel="00000000" w:rsidP="00000000" w:rsidRDefault="00000000" w:rsidRPr="00000000" w14:paraId="00000005">
      <w:pPr>
        <w:spacing w:line="480" w:lineRule="auto"/>
        <w:ind w:left="0" w:firstLine="0"/>
        <w:rPr>
          <w:sz w:val="24"/>
          <w:szCs w:val="24"/>
        </w:rPr>
      </w:pPr>
      <w:r w:rsidDel="00000000" w:rsidR="00000000" w:rsidRPr="00000000">
        <w:rPr>
          <w:sz w:val="24"/>
          <w:szCs w:val="24"/>
          <w:rtl w:val="0"/>
        </w:rPr>
        <w:t xml:space="preserve">The second feature which is Interprocess Communications Mechanisms, was improved upon. Originally, it had these functions where it would try to demonstrate the shared memory and message passing but was done poorly and did not demonstrate the correct functionalities. So in the revised version, i’ve added additional definitions like so:</w:t>
      </w:r>
    </w:p>
    <w:p w:rsidR="00000000" w:rsidDel="00000000" w:rsidP="00000000" w:rsidRDefault="00000000" w:rsidRPr="00000000" w14:paraId="00000006">
      <w:pPr>
        <w:numPr>
          <w:ilvl w:val="0"/>
          <w:numId w:val="1"/>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4d4d4"/>
          <w:sz w:val="21"/>
          <w:szCs w:val="21"/>
          <w:rtl w:val="0"/>
        </w:rPr>
        <w:t xml:space="preserve">#define MAX_SEGMENTS 10</w:t>
      </w:r>
    </w:p>
    <w:p w:rsidR="00000000" w:rsidDel="00000000" w:rsidP="00000000" w:rsidRDefault="00000000" w:rsidRPr="00000000" w14:paraId="00000007">
      <w:pPr>
        <w:numPr>
          <w:ilvl w:val="0"/>
          <w:numId w:val="1"/>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4d4d4"/>
          <w:sz w:val="21"/>
          <w:szCs w:val="21"/>
          <w:rtl w:val="0"/>
        </w:rPr>
        <w:t xml:space="preserve">#define MAX_THREADS 10</w:t>
      </w:r>
    </w:p>
    <w:p w:rsidR="00000000" w:rsidDel="00000000" w:rsidP="00000000" w:rsidRDefault="00000000" w:rsidRPr="00000000" w14:paraId="00000008">
      <w:pPr>
        <w:numPr>
          <w:ilvl w:val="0"/>
          <w:numId w:val="1"/>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4d4d4"/>
          <w:sz w:val="21"/>
          <w:szCs w:val="21"/>
          <w:rtl w:val="0"/>
        </w:rPr>
        <w:t xml:space="preserve">#define MAX_PROCESSES 10</w:t>
      </w:r>
    </w:p>
    <w:p w:rsidR="00000000" w:rsidDel="00000000" w:rsidP="00000000" w:rsidRDefault="00000000" w:rsidRPr="00000000" w14:paraId="00000009">
      <w:pPr>
        <w:numPr>
          <w:ilvl w:val="0"/>
          <w:numId w:val="1"/>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4d4d4"/>
          <w:sz w:val="21"/>
          <w:szCs w:val="21"/>
          <w:rtl w:val="0"/>
        </w:rPr>
        <w:t xml:space="preserve">#define SHARED_MEMORY_KEY 1234</w:t>
      </w:r>
    </w:p>
    <w:p w:rsidR="00000000" w:rsidDel="00000000" w:rsidP="00000000" w:rsidRDefault="00000000" w:rsidRPr="00000000" w14:paraId="0000000A">
      <w:pPr>
        <w:numPr>
          <w:ilvl w:val="0"/>
          <w:numId w:val="1"/>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4d4d4"/>
          <w:sz w:val="21"/>
          <w:szCs w:val="21"/>
          <w:rtl w:val="0"/>
        </w:rPr>
        <w:t xml:space="preserve">#define MESSAGE_SIZE 256</w:t>
      </w:r>
    </w:p>
    <w:p w:rsidR="00000000" w:rsidDel="00000000" w:rsidP="00000000" w:rsidRDefault="00000000" w:rsidRPr="00000000" w14:paraId="0000000B">
      <w:pPr>
        <w:numPr>
          <w:ilvl w:val="0"/>
          <w:numId w:val="1"/>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4d4d4"/>
          <w:sz w:val="21"/>
          <w:szCs w:val="21"/>
          <w:rtl w:val="0"/>
        </w:rPr>
        <w:t xml:space="preserve">#define SEGMENT_SIZE 1000</w:t>
      </w:r>
    </w:p>
    <w:p w:rsidR="00000000" w:rsidDel="00000000" w:rsidP="00000000" w:rsidRDefault="00000000" w:rsidRPr="00000000" w14:paraId="0000000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sz w:val="24"/>
          <w:szCs w:val="24"/>
        </w:rPr>
      </w:pPr>
      <w:r w:rsidDel="00000000" w:rsidR="00000000" w:rsidRPr="00000000">
        <w:rPr>
          <w:sz w:val="24"/>
          <w:szCs w:val="24"/>
          <w:rtl w:val="0"/>
        </w:rPr>
        <w:t xml:space="preserve">And created structure type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typedef struct {</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pthread_mutex_t mutex;</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char message[MESSAGE_SIZE];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 flag;</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 terminate;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SharedData;</w:t>
      </w:r>
    </w:p>
    <w:p w:rsidR="00000000" w:rsidDel="00000000" w:rsidP="00000000" w:rsidRDefault="00000000" w:rsidRPr="00000000" w14:paraId="0000001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sz w:val="24"/>
          <w:szCs w:val="24"/>
        </w:rPr>
      </w:pPr>
      <w:r w:rsidDel="00000000" w:rsidR="00000000" w:rsidRPr="00000000">
        <w:rPr>
          <w:sz w:val="24"/>
          <w:szCs w:val="24"/>
          <w:rtl w:val="0"/>
        </w:rPr>
        <w:t xml:space="preserve">I got rid of cpu usage and memory usage functions in the original because it was unnecessary.</w:t>
      </w:r>
    </w:p>
    <w:p w:rsidR="00000000" w:rsidDel="00000000" w:rsidP="00000000" w:rsidRDefault="00000000" w:rsidRPr="00000000" w14:paraId="00000016">
      <w:pPr>
        <w:spacing w:line="480" w:lineRule="auto"/>
        <w:ind w:left="0" w:firstLine="0"/>
        <w:rPr>
          <w:sz w:val="24"/>
          <w:szCs w:val="24"/>
        </w:rPr>
      </w:pPr>
      <w:r w:rsidDel="00000000" w:rsidR="00000000" w:rsidRPr="00000000">
        <w:rPr>
          <w:sz w:val="24"/>
          <w:szCs w:val="24"/>
          <w:rtl w:val="0"/>
        </w:rPr>
        <w:t xml:space="preserve">Added this: </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//Interprocess communication mechanisms</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 memory and message passing for processes</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process_ipc(void* arg)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SharedData* shared_data = (SharedData*)arg;</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while (!shared_data-&gt;terminate)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pthread_mutex_lock(&amp;shared_data-&gt;mutex);</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(shared_data-&gt;flag)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printf("Process received message: %s\n", shared_data-&gt;message);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shared_data-&gt;flag = 0;</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pthread_mutex_unlock(&amp;shared_data-&gt;mutex);</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usleep(100000); // Simulating processing time (100ms)</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NULL;</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 memory and message passing for threads</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thread_ipc(void* arg) {</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SharedData* shared_data = (SharedData*)arg;</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while (!shared_data-&gt;terminate)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pthread_mutex_lock(&amp;shared_data-&gt;mutex);</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(shared_data-&gt;flag)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printf("Thread received message: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if(strlen(shared_data-&gt;message) &gt; 50)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printf("%.50s...\n", shared_data-&gt;message); // Display only first 50 characters</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printf("%s\n", shared_data-&gt;message);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shared_data-&gt;flag = 0; // Reset flag after processing the message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pthread_mutex_unlock(&amp;shared_data-&gt;mutex);</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usleep(100000); // Simulating processing time (100ms)</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NULL;</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to handle sending messages between processes or threads</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send_message_ipc(SharedData* shared_data)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printf("Enter message to send: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char message[MESSAGE_SIZE];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scanf("%s", message);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pthread_mutex_lock(&amp;shared_data-&gt;mutex);</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strcpy(shared_data-&gt;message, message);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shared_data-&gt;flag = 1;</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pthread_mutex_unlock(&amp;shared_data-&gt;mutex);</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printf("Message sent successfully.\n");</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Evaluate and compare performance of IPC mechanisms</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evaluate_ipc_performance(SharedData* shared_data)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clock_t start, end;</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double cpu_time_used;</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Sending short messages</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start = clock();</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strcpy(shared_data-&gt;message, "Short message");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shared_data-&gt;flag = 1;</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 clock();</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cpu_time_used = ((double) (end - start)) / CLOCKS_PER_SEC;</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printf("Time taken to send a short message: %f seconds\n", cpu_time_used);</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Sending long messages</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start = clock();</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char long_message[MESSAGE_SIZE];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memset(long_message, 'A', MESSAGE_SIZE - 1);</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long_message[MESSAGE_SIZE - 1] = '\0'; // Null-terminate the string</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strcpy(shared_data-&gt;message, long_message);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shared_data-&gt;flag = 1;</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 clock();</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cpu_time_used = ((double) (end - start)) / CLOCKS_PER_SEC;</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printf("Time taken to send a long message: %f seconds\n", cpu_time_used);</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SharedData shared_data;</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pthread_mutex_init(&amp;shared_data.mutex, NULL);</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shared_data.flag = 0;</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create threads for IPC</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pthread_create(&amp;process_ipc_thread, NULL, process_ipc, (void*)&amp;shared_data);</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pthread_create(&amp;thread_ipc_thread, NULL, thread_ipc, (void*)&amp;shared_data);</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Wait for IPC threads to terminate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pthread_join(process_ipc_thread, NULL);</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pthread_join(thread_ipc_thread, NULL);</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6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0"/>
        <w:rPr>
          <w:sz w:val="24"/>
          <w:szCs w:val="24"/>
        </w:rPr>
      </w:pPr>
      <w:r w:rsidDel="00000000" w:rsidR="00000000" w:rsidRPr="00000000">
        <w:rPr>
          <w:sz w:val="24"/>
          <w:szCs w:val="24"/>
          <w:rtl w:val="0"/>
        </w:rPr>
        <w:t xml:space="preserve">For the third feature which is parallel text processing:</w:t>
      </w:r>
    </w:p>
    <w:p w:rsidR="00000000" w:rsidDel="00000000" w:rsidP="00000000" w:rsidRDefault="00000000" w:rsidRPr="00000000" w14:paraId="0000006E">
      <w:pPr>
        <w:spacing w:line="480" w:lineRule="auto"/>
        <w:ind w:left="0" w:firstLine="0"/>
        <w:rPr>
          <w:sz w:val="24"/>
          <w:szCs w:val="24"/>
        </w:rPr>
      </w:pPr>
      <w:r w:rsidDel="00000000" w:rsidR="00000000" w:rsidRPr="00000000">
        <w:rPr>
          <w:sz w:val="24"/>
          <w:szCs w:val="24"/>
          <w:rtl w:val="0"/>
        </w:rPr>
        <w:t xml:space="preserve">It was unclear in the original how it simulated the feature. In the revised version I’ve added:</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load_file(TextProcessor* tp)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 file = fopen("something.txt", "r");</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(file == NULL)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printf("Error opening file.\n");</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exit(1);</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char buffer[SEGMENT_SIZE];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while (fgets(buffer, sizeof(buffer), file) != NULL)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strcpy(tp-&gt;segments[tp-&gt;segment_count].segment, buffer);</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tp-&gt;segment_count++;</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fclose(file);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process_segment(void* arg) {</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Segment* segment = (Segment*)arg;</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(int i = 0; i &lt; strlen(segment-&gt;segment); i++)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(isalpha(segment-&gt;segment[i]))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segment-&gt;segment[i] = toupper(segment-&gt;segment[i]);</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NULL;</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count_characters(void* arg)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TextProcessor* tp = (TextProcessor*)arg;</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(int i = 0; i &lt; tp-&gt;segment_count; i++)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(int j = 0; j &lt; strlen(tp-&gt;segments[i].segment); j++)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(isalpha(tp-&gt;segments[i].segment[j]))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tp-&gt;counts[(int)tp-&gt;segments[i].segment[j]].character = tp-&gt;segments[i].segment[j];</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tp-&gt;counts[(int)tp-&gt;segments[i].segment[j]].count++;</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NULL;</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parallel_text_processing()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TextProcessor tp;</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tp.segment_count = 0;</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Load file into segments</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load_file(&amp;tp);</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Create threads for processing segments</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pthread_t process_threads[MAX_THREADS];</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(int i = 0; i &lt; tp.segment_count; i++)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pthread_create(&amp;process_threads[i], NULL, process_segment, (void*)&amp;tp.segments[i]);</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Wait for processing threads to complete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(int i = 0; i &lt; tp.segment_count; i++)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pthread_join(process_threads[i], NULL);</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Create thread for counting characters</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pthread_t count_thread;</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pthread_create(&amp;count_thread, NULL, count_characters, (void*)&amp;tp);</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pthread_join(count_thread, NULL);</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Display character counts</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printf("Character Counts:\n");</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(int i = 0; i &lt; 256; i++) {</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(isalpha(tp.counts[i].character))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printf("%c: %d\n", tp.counts[i].character, tp.counts[i].count);</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pthread_mutex_destroy(&amp;shared_data.mutex);</w:t>
      </w:r>
    </w:p>
    <w:p w:rsidR="00000000" w:rsidDel="00000000" w:rsidP="00000000" w:rsidRDefault="00000000" w:rsidRPr="00000000" w14:paraId="000000B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B8">
      <w:pPr>
        <w:spacing w:line="480" w:lineRule="auto"/>
        <w:ind w:left="0" w:firstLine="0"/>
        <w:rPr>
          <w:sz w:val="24"/>
          <w:szCs w:val="24"/>
        </w:rPr>
      </w:pPr>
      <w:r w:rsidDel="00000000" w:rsidR="00000000" w:rsidRPr="00000000">
        <w:rPr>
          <w:sz w:val="24"/>
          <w:szCs w:val="24"/>
          <w:rtl w:val="0"/>
        </w:rPr>
        <w:t xml:space="preserve">And in the 4th feature, the simple user interface is a command line interface where users are prompted to pick an option among the available ones.</w:t>
      </w:r>
    </w:p>
    <w:p w:rsidR="00000000" w:rsidDel="00000000" w:rsidP="00000000" w:rsidRDefault="00000000" w:rsidRPr="00000000" w14:paraId="000000B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BA">
      <w:pPr>
        <w:spacing w:line="480" w:lineRule="auto"/>
        <w:ind w:left="0" w:firstLine="0"/>
        <w:rPr>
          <w:sz w:val="24"/>
          <w:szCs w:val="24"/>
        </w:rPr>
      </w:pPr>
      <w:r w:rsidDel="00000000" w:rsidR="00000000" w:rsidRPr="00000000">
        <w:rPr>
          <w:sz w:val="24"/>
          <w:szCs w:val="24"/>
          <w:rtl w:val="0"/>
        </w:rPr>
        <w:t xml:space="preserve">Side note:</w:t>
      </w:r>
    </w:p>
    <w:p w:rsidR="00000000" w:rsidDel="00000000" w:rsidP="00000000" w:rsidRDefault="00000000" w:rsidRPr="00000000" w14:paraId="000000BB">
      <w:pPr>
        <w:spacing w:line="480" w:lineRule="auto"/>
        <w:ind w:left="0" w:firstLine="0"/>
        <w:rPr>
          <w:sz w:val="24"/>
          <w:szCs w:val="24"/>
        </w:rPr>
      </w:pPr>
      <w:r w:rsidDel="00000000" w:rsidR="00000000" w:rsidRPr="00000000">
        <w:rPr>
          <w:sz w:val="24"/>
          <w:szCs w:val="24"/>
          <w:rtl w:val="0"/>
        </w:rPr>
        <w:t xml:space="preserve">Trying to demonstrate the third feature requires an existing file with a recognizable name that it can read when opening to simulate 3rd feature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