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681C9E9A" w:rsidRDefault="681C9E9A" w14:paraId="0A5C3E63" w14:textId="4DD45F9E"/>
    <w:p w:rsidR="153C4E1C" w:rsidRDefault="153C4E1C" w14:paraId="2409C7E0" w14:textId="46FF3441">
      <w:r w:rsidR="153C4E1C">
        <w:rPr/>
        <w:t>Examples:</w:t>
      </w:r>
    </w:p>
    <w:p w:rsidR="681C9E9A" w:rsidRDefault="681C9E9A" w14:paraId="75686B4E" w14:textId="23979F82"/>
    <w:p xmlns:wp14="http://schemas.microsoft.com/office/word/2010/wordml" wp14:paraId="19B086F6" wp14:textId="39A9B3EC">
      <w:r w:rsidR="4BAE10AC">
        <w:rPr/>
        <w:t>Known Issues:</w:t>
      </w:r>
    </w:p>
    <w:p xmlns:wp14="http://schemas.microsoft.com/office/word/2010/wordml" w:rsidP="681C9E9A" wp14:paraId="55DCE6CA" wp14:textId="1A90D374">
      <w:pPr>
        <w:pStyle w:val="Normal"/>
      </w:pPr>
      <w:r w:rsidR="4BAE10AC">
        <w:rPr/>
        <w:t>- Dashboard takes too long to load after login</w:t>
      </w:r>
    </w:p>
    <w:p xmlns:wp14="http://schemas.microsoft.com/office/word/2010/wordml" w:rsidP="681C9E9A" wp14:paraId="706F9C2A" wp14:textId="79F03B03">
      <w:pPr>
        <w:pStyle w:val="Normal"/>
      </w:pPr>
      <w:r w:rsidR="4BAE10AC">
        <w:rPr/>
        <w:t>- Limited filter options available in analytics view</w:t>
      </w:r>
    </w:p>
    <w:p xmlns:wp14="http://schemas.microsoft.com/office/word/2010/wordml" w:rsidP="681C9E9A" wp14:paraId="53F77E8C" wp14:textId="74697088">
      <w:pPr>
        <w:pStyle w:val="Normal"/>
      </w:pPr>
      <w:r w:rsidR="4BAE10AC">
        <w:rPr/>
        <w:t>- Mobile and desktop apps do not sync correctly</w:t>
      </w:r>
    </w:p>
    <w:p xmlns:wp14="http://schemas.microsoft.com/office/word/2010/wordml" w:rsidP="681C9E9A" wp14:paraId="00A4CB37" wp14:textId="5BAC1B74">
      <w:pPr>
        <w:pStyle w:val="Normal"/>
      </w:pPr>
      <w:r w:rsidR="4BAE10AC">
        <w:rPr/>
        <w:t>- Password reset link missing on login page</w:t>
      </w:r>
    </w:p>
    <w:p xmlns:wp14="http://schemas.microsoft.com/office/word/2010/wordml" w:rsidP="681C9E9A" wp14:paraId="3D6A5F5F" wp14:textId="2F5FDEF7">
      <w:pPr>
        <w:pStyle w:val="Normal"/>
      </w:pPr>
      <w:r w:rsidR="4BAE10AC">
        <w:rPr/>
        <w:t>- App interface not optimized for low-light (no dark mode)</w:t>
      </w:r>
    </w:p>
    <w:p xmlns:wp14="http://schemas.microsoft.com/office/word/2010/wordml" w:rsidP="681C9E9A" wp14:paraId="286FF060" wp14:textId="79CBC81E">
      <w:pPr>
        <w:pStyle w:val="Normal"/>
      </w:pPr>
      <w:r w:rsidR="4BAE10AC">
        <w:rPr/>
        <w:t>- Occasional delay in reflecting changes in reports</w:t>
      </w:r>
    </w:p>
    <w:p xmlns:wp14="http://schemas.microsoft.com/office/word/2010/wordml" w:rsidP="681C9E9A" wp14:paraId="0D27664C" wp14:textId="5B92F273">
      <w:pPr>
        <w:pStyle w:val="Normal"/>
      </w:pPr>
      <w:r w:rsidR="4BAE10AC">
        <w:rPr/>
        <w:t>- Error occurs when uploading large CSV files</w:t>
      </w:r>
    </w:p>
    <w:p xmlns:wp14="http://schemas.microsoft.com/office/word/2010/wordml" w:rsidP="681C9E9A" wp14:paraId="544094ED" wp14:textId="3AD769DC">
      <w:pPr>
        <w:pStyle w:val="Normal"/>
      </w:pPr>
      <w:r w:rsidR="4BAE10AC">
        <w:rPr/>
        <w:t xml:space="preserve"> </w:t>
      </w:r>
    </w:p>
    <w:p xmlns:wp14="http://schemas.microsoft.com/office/word/2010/wordml" w:rsidP="681C9E9A" wp14:paraId="741B590E" wp14:textId="33DB1E3F">
      <w:pPr>
        <w:pStyle w:val="Normal"/>
      </w:pPr>
      <w:r w:rsidR="4BAE10AC">
        <w:rPr/>
        <w:t>Feature Requests:</w:t>
      </w:r>
    </w:p>
    <w:p xmlns:wp14="http://schemas.microsoft.com/office/word/2010/wordml" w:rsidP="681C9E9A" wp14:paraId="5C197ACD" wp14:textId="68D135D9">
      <w:pPr>
        <w:pStyle w:val="Normal"/>
      </w:pPr>
      <w:r w:rsidR="4BAE10AC">
        <w:rPr/>
        <w:t>- Add dark mode for better night-time usability</w:t>
      </w:r>
    </w:p>
    <w:p xmlns:wp14="http://schemas.microsoft.com/office/word/2010/wordml" w:rsidP="681C9E9A" wp14:paraId="1F571A3D" wp14:textId="2350B8D3">
      <w:pPr>
        <w:pStyle w:val="Normal"/>
      </w:pPr>
      <w:r w:rsidR="4BAE10AC">
        <w:rPr/>
        <w:t>- Option to export reports directly to Google Drive</w:t>
      </w:r>
    </w:p>
    <w:p xmlns:wp14="http://schemas.microsoft.com/office/word/2010/wordml" w:rsidP="681C9E9A" wp14:paraId="63E32B52" wp14:textId="37E58C80">
      <w:pPr>
        <w:pStyle w:val="Normal"/>
      </w:pPr>
      <w:r w:rsidR="4BAE10AC">
        <w:rPr/>
        <w:t>- Support keyboard shortcuts for power users</w:t>
      </w:r>
    </w:p>
    <w:p xmlns:wp14="http://schemas.microsoft.com/office/word/2010/wordml" w:rsidP="681C9E9A" wp14:paraId="5A4F3D1B" wp14:textId="5BF69DE4">
      <w:pPr>
        <w:pStyle w:val="Normal"/>
      </w:pPr>
      <w:r w:rsidR="4BAE10AC">
        <w:rPr/>
        <w:t>- Add more advanced filters to the analytics dashboard</w:t>
      </w:r>
    </w:p>
    <w:p xmlns:wp14="http://schemas.microsoft.com/office/word/2010/wordml" w:rsidP="681C9E9A" wp14:paraId="5C893FFB" wp14:textId="34138F0A">
      <w:pPr>
        <w:pStyle w:val="Normal"/>
      </w:pPr>
      <w:r w:rsidR="4BAE10AC">
        <w:rPr/>
        <w:t>- Enable offline mode for mobile app usage</w:t>
      </w:r>
    </w:p>
    <w:p xmlns:wp14="http://schemas.microsoft.com/office/word/2010/wordml" w:rsidP="681C9E9A" wp14:paraId="48EA51D3" wp14:textId="0150D13F">
      <w:pPr>
        <w:pStyle w:val="Normal"/>
      </w:pPr>
      <w:r w:rsidR="4BAE10AC">
        <w:rPr/>
        <w:t>- Allow multi-user editing on shared automation projects</w:t>
      </w:r>
    </w:p>
    <w:p xmlns:wp14="http://schemas.microsoft.com/office/word/2010/wordml" w:rsidP="681C9E9A" wp14:paraId="07EAC217" wp14:textId="206D9D70">
      <w:pPr>
        <w:pStyle w:val="Normal"/>
      </w:pPr>
      <w:r w:rsidR="4BAE10AC">
        <w:rPr/>
        <w:t>- Integrate notifications with Microsoft Teams</w:t>
      </w:r>
    </w:p>
    <w:p xmlns:wp14="http://schemas.microsoft.com/office/word/2010/wordml" w:rsidP="681C9E9A" wp14:paraId="1B5D62D8" wp14:textId="66E80D5E">
      <w:pPr>
        <w:pStyle w:val="Normal"/>
      </w:pPr>
      <w:r w:rsidR="4BAE10AC">
        <w:rPr/>
        <w:t>- Include a tutorial mode for new users</w:t>
      </w:r>
    </w:p>
    <w:p xmlns:wp14="http://schemas.microsoft.com/office/word/2010/wordml" w:rsidP="681C9E9A" wp14:paraId="604676ED" wp14:textId="3C792D46">
      <w:pPr>
        <w:pStyle w:val="Normal"/>
      </w:pPr>
      <w:r w:rsidR="4BAE10AC">
        <w:rPr/>
        <w:t>- Provide more detailed logs in the Activity panel</w:t>
      </w:r>
    </w:p>
    <w:p xmlns:wp14="http://schemas.microsoft.com/office/word/2010/wordml" w:rsidP="681C9E9A" wp14:paraId="2486B253" wp14:textId="450C3B19">
      <w:pPr>
        <w:pStyle w:val="Normal"/>
      </w:pPr>
      <w:r w:rsidR="4BAE10AC">
        <w:rPr/>
        <w:t>- Let users personalize their workspace layout</w:t>
      </w:r>
    </w:p>
    <w:p xmlns:wp14="http://schemas.microsoft.com/office/word/2010/wordml" wp14:paraId="2C078E63" wp14:textId="5FFB0E55"/>
    <w:p w:rsidR="681C9E9A" w:rsidRDefault="681C9E9A" w14:paraId="6FABBB89" w14:textId="35C88B99"/>
    <w:p w:rsidR="4BAE10AC" w:rsidRDefault="4BAE10AC" w14:paraId="2CE61D2D" w14:textId="6C3BD742">
      <w:r w:rsidR="4BAE10AC">
        <w:rPr/>
        <w:t>Complaints:</w:t>
      </w:r>
    </w:p>
    <w:p w:rsidR="681C9E9A" w:rsidRDefault="681C9E9A" w14:paraId="7F42636E" w14:textId="27A5220A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54EFA98"/>
    <w:rsid w:val="153C4E1C"/>
    <w:rsid w:val="31E4FA9A"/>
    <w:rsid w:val="3F9E3778"/>
    <w:rsid w:val="454EFA98"/>
    <w:rsid w:val="4BAE10AC"/>
    <w:rsid w:val="681C9E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4EFA98"/>
  <w15:chartTrackingRefBased/>
  <w15:docId w15:val="{A2D2F2EC-7498-4B25-9431-11D70E2CC88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2025-07-15T14:01:24.1727864Z</dcterms:created>
  <dcterms:modified xsi:type="dcterms:W3CDTF">2025-07-15T14:09:26.8140808Z</dcterms:modified>
  <dc:creator>Bianca Dragu</dc:creator>
  <lastModifiedBy>Bianca Dragu</lastModifiedBy>
</coreProperties>
</file>