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AAB2" w14:textId="0101993C" w:rsidR="00273716" w:rsidRDefault="00543385">
      <w:r>
        <w:t>Abstract:</w:t>
      </w:r>
    </w:p>
    <w:p w14:paraId="4F8937E8" w14:textId="77777777" w:rsidR="00543385" w:rsidRDefault="00543385" w:rsidP="00543385">
      <w:pPr>
        <w:ind w:left="360"/>
      </w:pPr>
      <w:r w:rsidRPr="00543385">
        <w:t>Chatbot is a computer application that interacts with users using natural language in a similar way to imitate a human travel agent. In most cases, it can provide better user-centric recommendations. Hence, the chatbot is becoming an integral part of the future consumer services.</w:t>
      </w:r>
    </w:p>
    <w:p w14:paraId="3560491F" w14:textId="037F8B2A" w:rsidR="00543385" w:rsidRDefault="00543385" w:rsidP="00543385">
      <w:pPr>
        <w:spacing w:after="0"/>
        <w:ind w:left="360"/>
      </w:pPr>
      <w:r w:rsidRPr="00543385">
        <w:t>This project deals with answering travel query of the user. The Chatbot provides an interface to interact with the user. As the number of people using messaging platforms is increasing exponentially, developing such a comfortable service will help the user to avoid getting used to some new interface. The Chatbot takes the user’s input query and then uses various tools of Natural Language Processing to process the input and then generate the answer to the user’s query according to the requirements.</w:t>
      </w:r>
    </w:p>
    <w:p w14:paraId="4F0A793D" w14:textId="7DA39FFF" w:rsidR="00543385" w:rsidRDefault="00543385" w:rsidP="00543385">
      <w:pPr>
        <w:ind w:left="360"/>
      </w:pPr>
      <w:r>
        <w:t xml:space="preserve">                      </w:t>
      </w:r>
      <w:r w:rsidRPr="00543385">
        <w:drawing>
          <wp:inline distT="0" distB="0" distL="0" distR="0" wp14:anchorId="17BBD6D7" wp14:editId="4475257D">
            <wp:extent cx="5029200" cy="3771900"/>
            <wp:effectExtent l="0" t="0" r="0" b="0"/>
            <wp:docPr id="5" name="Picture 4">
              <a:extLst xmlns:a="http://schemas.openxmlformats.org/drawingml/2006/main">
                <a:ext uri="{FF2B5EF4-FFF2-40B4-BE49-F238E27FC236}">
                  <a16:creationId xmlns:a16="http://schemas.microsoft.com/office/drawing/2014/main" id="{6ABEE4AE-5AA6-43C2-AAFA-E8DF44D0C1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BEE4AE-5AA6-43C2-AAFA-E8DF44D0C14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44006" cy="3783005"/>
                    </a:xfrm>
                    <a:prstGeom prst="rect">
                      <a:avLst/>
                    </a:prstGeom>
                  </pic:spPr>
                </pic:pic>
              </a:graphicData>
            </a:graphic>
          </wp:inline>
        </w:drawing>
      </w:r>
    </w:p>
    <w:p w14:paraId="5B001D8C" w14:textId="1B2E787D" w:rsidR="00543385" w:rsidRDefault="00543385" w:rsidP="00543385">
      <w:pPr>
        <w:ind w:left="360"/>
      </w:pPr>
    </w:p>
    <w:p w14:paraId="60D117D1" w14:textId="093E02AF" w:rsidR="00543385" w:rsidRDefault="00543385" w:rsidP="00543385">
      <w:pPr>
        <w:ind w:left="360"/>
      </w:pPr>
      <w:r>
        <w:t xml:space="preserve">Working: </w:t>
      </w:r>
    </w:p>
    <w:p w14:paraId="66D8F914" w14:textId="77777777" w:rsidR="00543385" w:rsidRPr="00543385" w:rsidRDefault="00543385" w:rsidP="00543385">
      <w:pPr>
        <w:spacing w:after="0"/>
        <w:ind w:left="360" w:firstLine="360"/>
      </w:pPr>
      <w:r w:rsidRPr="00543385">
        <w:t>The user will enter the questions through the console.</w:t>
      </w:r>
    </w:p>
    <w:p w14:paraId="2CD86688" w14:textId="77777777" w:rsidR="00543385" w:rsidRPr="00543385" w:rsidRDefault="00543385" w:rsidP="00543385">
      <w:pPr>
        <w:spacing w:after="0"/>
        <w:ind w:left="360" w:firstLine="360"/>
      </w:pPr>
      <w:r w:rsidRPr="00543385">
        <w:t>The question will be fetched from the console and will be passed to eval function.</w:t>
      </w:r>
    </w:p>
    <w:p w14:paraId="04E24953" w14:textId="77777777" w:rsidR="00543385" w:rsidRPr="00543385" w:rsidRDefault="00543385" w:rsidP="00543385">
      <w:pPr>
        <w:spacing w:after="0"/>
        <w:ind w:left="360" w:firstLine="360"/>
      </w:pPr>
      <w:r w:rsidRPr="00543385">
        <w:t>The eval function will classify the tokens and identify the meaning of a sentence.</w:t>
      </w:r>
    </w:p>
    <w:p w14:paraId="7823A76D" w14:textId="77777777" w:rsidR="00543385" w:rsidRPr="00543385" w:rsidRDefault="00543385" w:rsidP="00543385">
      <w:pPr>
        <w:spacing w:after="0"/>
        <w:ind w:left="360" w:firstLine="360"/>
      </w:pPr>
      <w:r w:rsidRPr="00543385">
        <w:t>After the recognition of tokens, the appropriate query is being fired onto the database.</w:t>
      </w:r>
    </w:p>
    <w:p w14:paraId="2AF9AF98" w14:textId="0ADAFC3C" w:rsidR="00543385" w:rsidRDefault="00543385" w:rsidP="00543385">
      <w:pPr>
        <w:spacing w:after="0"/>
        <w:ind w:left="360" w:firstLine="360"/>
      </w:pPr>
      <w:r w:rsidRPr="00543385">
        <w:t>The result obtained from the database will be formatted and displayed to the user.</w:t>
      </w:r>
    </w:p>
    <w:p w14:paraId="2835C4DD" w14:textId="00FB5266" w:rsidR="00543385" w:rsidRDefault="00543385" w:rsidP="00543385">
      <w:pPr>
        <w:ind w:left="2520" w:firstLine="360"/>
      </w:pPr>
      <w:r w:rsidRPr="00543385">
        <w:drawing>
          <wp:inline distT="0" distB="0" distL="0" distR="0" wp14:anchorId="5B2E1C0E" wp14:editId="740BBA69">
            <wp:extent cx="1888066" cy="2006600"/>
            <wp:effectExtent l="0" t="0" r="0" b="0"/>
            <wp:docPr id="110" name="Google Shape;110;p13" descr="C:\Users\lg\Downloads\sdsd.jpg"/>
            <wp:cNvGraphicFramePr/>
            <a:graphic xmlns:a="http://schemas.openxmlformats.org/drawingml/2006/main">
              <a:graphicData uri="http://schemas.openxmlformats.org/drawingml/2006/picture">
                <pic:pic xmlns:pic="http://schemas.openxmlformats.org/drawingml/2006/picture">
                  <pic:nvPicPr>
                    <pic:cNvPr id="110" name="Google Shape;110;p13" descr="C:\Users\lg\Downloads\sdsd.jpg"/>
                    <pic:cNvPicPr preferRelativeResize="0"/>
                  </pic:nvPicPr>
                  <pic:blipFill rotWithShape="1">
                    <a:blip r:embed="rId6">
                      <a:alphaModFix/>
                    </a:blip>
                    <a:srcRect/>
                    <a:stretch/>
                  </pic:blipFill>
                  <pic:spPr>
                    <a:xfrm>
                      <a:off x="0" y="0"/>
                      <a:ext cx="1918232" cy="2038660"/>
                    </a:xfrm>
                    <a:prstGeom prst="rect">
                      <a:avLst/>
                    </a:prstGeom>
                    <a:noFill/>
                    <a:ln>
                      <a:noFill/>
                    </a:ln>
                  </pic:spPr>
                </pic:pic>
              </a:graphicData>
            </a:graphic>
          </wp:inline>
        </w:drawing>
      </w:r>
    </w:p>
    <w:p w14:paraId="750B303D" w14:textId="48968000" w:rsidR="00543385" w:rsidRDefault="00543385" w:rsidP="00543385">
      <w:r>
        <w:lastRenderedPageBreak/>
        <w:t>Technologies used:</w:t>
      </w:r>
    </w:p>
    <w:p w14:paraId="09BD3115" w14:textId="77777777" w:rsidR="00543385" w:rsidRDefault="00543385" w:rsidP="00543385">
      <w:pPr>
        <w:spacing w:after="0"/>
        <w:ind w:firstLine="720"/>
      </w:pPr>
      <w:r w:rsidRPr="00543385">
        <w:t xml:space="preserve">Database: </w:t>
      </w:r>
    </w:p>
    <w:p w14:paraId="3B1FE781" w14:textId="09FBA85B" w:rsidR="00543385" w:rsidRPr="00543385" w:rsidRDefault="00543385" w:rsidP="00543385">
      <w:pPr>
        <w:ind w:left="720" w:firstLine="720"/>
      </w:pPr>
      <w:r w:rsidRPr="00543385">
        <w:t>MongoDB, Wikipedia</w:t>
      </w:r>
      <w:r>
        <w:t xml:space="preserve"> live</w:t>
      </w:r>
    </w:p>
    <w:p w14:paraId="2A14DEC0" w14:textId="77777777" w:rsidR="00543385" w:rsidRDefault="00543385" w:rsidP="00543385">
      <w:pPr>
        <w:spacing w:after="0"/>
        <w:ind w:firstLine="720"/>
      </w:pPr>
      <w:r w:rsidRPr="00543385">
        <w:t xml:space="preserve">Server(backend): </w:t>
      </w:r>
    </w:p>
    <w:p w14:paraId="520113A2" w14:textId="3A109AF1" w:rsidR="00543385" w:rsidRPr="00543385" w:rsidRDefault="00543385" w:rsidP="00543385">
      <w:pPr>
        <w:ind w:left="720" w:firstLine="720"/>
      </w:pPr>
      <w:r w:rsidRPr="00543385">
        <w:t>Flask Framework</w:t>
      </w:r>
    </w:p>
    <w:p w14:paraId="0E5B0A8B" w14:textId="77777777" w:rsidR="00543385" w:rsidRPr="00543385" w:rsidRDefault="00543385" w:rsidP="00543385">
      <w:pPr>
        <w:spacing w:after="0"/>
        <w:ind w:firstLine="720"/>
      </w:pPr>
      <w:r w:rsidRPr="00543385">
        <w:t xml:space="preserve">Other technologies: </w:t>
      </w:r>
    </w:p>
    <w:p w14:paraId="55B01E0F" w14:textId="77777777" w:rsidR="00543385" w:rsidRPr="00543385" w:rsidRDefault="00543385" w:rsidP="00543385">
      <w:pPr>
        <w:spacing w:after="0"/>
        <w:ind w:left="720" w:firstLine="720"/>
      </w:pPr>
      <w:r w:rsidRPr="00543385">
        <w:t>Python – complete implementation</w:t>
      </w:r>
    </w:p>
    <w:p w14:paraId="607DFBB1" w14:textId="77777777" w:rsidR="00543385" w:rsidRPr="00543385" w:rsidRDefault="00543385" w:rsidP="00543385">
      <w:pPr>
        <w:spacing w:after="0"/>
        <w:ind w:left="720" w:firstLine="720"/>
      </w:pPr>
      <w:r w:rsidRPr="00543385">
        <w:t>SPACY – For Natural Language Processing</w:t>
      </w:r>
    </w:p>
    <w:p w14:paraId="5C2D91C3" w14:textId="77777777" w:rsidR="00543385" w:rsidRPr="00543385" w:rsidRDefault="00543385" w:rsidP="00543385">
      <w:pPr>
        <w:spacing w:after="0"/>
        <w:ind w:left="720" w:firstLine="720"/>
      </w:pPr>
      <w:r w:rsidRPr="00543385">
        <w:t>Sci-kit Learn – for Query Processing</w:t>
      </w:r>
    </w:p>
    <w:p w14:paraId="5B3DC539" w14:textId="77777777" w:rsidR="00543385" w:rsidRPr="00543385" w:rsidRDefault="00543385" w:rsidP="00543385">
      <w:pPr>
        <w:spacing w:after="0"/>
        <w:ind w:left="720" w:firstLine="720"/>
      </w:pPr>
      <w:proofErr w:type="spellStart"/>
      <w:r w:rsidRPr="00543385">
        <w:t>Geopy</w:t>
      </w:r>
      <w:proofErr w:type="spellEnd"/>
      <w:r w:rsidRPr="00543385">
        <w:t xml:space="preserve"> – for weather related data</w:t>
      </w:r>
    </w:p>
    <w:p w14:paraId="6BC3FE4F" w14:textId="77777777" w:rsidR="00543385" w:rsidRPr="00543385" w:rsidRDefault="00543385" w:rsidP="00543385">
      <w:pPr>
        <w:spacing w:after="0"/>
        <w:ind w:left="720" w:firstLine="720"/>
      </w:pPr>
      <w:r w:rsidRPr="00543385">
        <w:t>G Map API – for location and nearby processing</w:t>
      </w:r>
    </w:p>
    <w:p w14:paraId="59001E66" w14:textId="77777777" w:rsidR="00543385" w:rsidRPr="00543385" w:rsidRDefault="00543385" w:rsidP="00543385">
      <w:pPr>
        <w:spacing w:after="0"/>
        <w:ind w:left="720" w:firstLine="720"/>
      </w:pPr>
      <w:proofErr w:type="spellStart"/>
      <w:r w:rsidRPr="00543385">
        <w:t>Gensim</w:t>
      </w:r>
      <w:proofErr w:type="spellEnd"/>
      <w:r w:rsidRPr="00543385">
        <w:t xml:space="preserve"> – for summarization</w:t>
      </w:r>
    </w:p>
    <w:p w14:paraId="749B1913" w14:textId="77777777" w:rsidR="00543385" w:rsidRPr="00543385" w:rsidRDefault="00543385" w:rsidP="00543385">
      <w:pPr>
        <w:spacing w:after="0"/>
        <w:ind w:left="720" w:firstLine="720"/>
      </w:pPr>
      <w:r w:rsidRPr="00543385">
        <w:t>Wikipedia – to get data whenever necessary</w:t>
      </w:r>
    </w:p>
    <w:p w14:paraId="50B96C46" w14:textId="7D1DEEED" w:rsidR="00543385" w:rsidRDefault="00543385" w:rsidP="00543385">
      <w:pPr>
        <w:spacing w:after="0"/>
        <w:ind w:left="720" w:firstLine="720"/>
      </w:pPr>
      <w:r w:rsidRPr="00543385">
        <w:t>Bing-map API – to get distance, time from place to place</w:t>
      </w:r>
    </w:p>
    <w:p w14:paraId="6C13958B" w14:textId="77777777" w:rsidR="00543385" w:rsidRDefault="00543385" w:rsidP="00543385"/>
    <w:p w14:paraId="77562541" w14:textId="77777777" w:rsidR="00543385" w:rsidRDefault="00543385" w:rsidP="00543385"/>
    <w:p w14:paraId="37F28AF3" w14:textId="77777777" w:rsidR="00543385" w:rsidRDefault="00543385" w:rsidP="00543385"/>
    <w:p w14:paraId="2F7AD65D" w14:textId="3EE024DA" w:rsidR="00543385" w:rsidRDefault="00543385" w:rsidP="00543385">
      <w:r>
        <w:t xml:space="preserve">Example: </w:t>
      </w:r>
    </w:p>
    <w:p w14:paraId="5EA08BCD" w14:textId="681A6A1D" w:rsidR="00543385" w:rsidRDefault="00543385" w:rsidP="00543385">
      <w:pPr>
        <w:ind w:left="720" w:firstLine="720"/>
      </w:pPr>
      <w:r w:rsidRPr="00543385">
        <w:drawing>
          <wp:inline distT="0" distB="0" distL="0" distR="0" wp14:anchorId="008097C9" wp14:editId="59493245">
            <wp:extent cx="4301066" cy="2573867"/>
            <wp:effectExtent l="0" t="0" r="4445" b="0"/>
            <wp:docPr id="111" name="Google Shape;111;p13" descr="C:\Users\lg\Downloads\Screenshot_2019-04-12 Chatbot(1).jpg"/>
            <wp:cNvGraphicFramePr/>
            <a:graphic xmlns:a="http://schemas.openxmlformats.org/drawingml/2006/main">
              <a:graphicData uri="http://schemas.openxmlformats.org/drawingml/2006/picture">
                <pic:pic xmlns:pic="http://schemas.openxmlformats.org/drawingml/2006/picture">
                  <pic:nvPicPr>
                    <pic:cNvPr id="111" name="Google Shape;111;p13" descr="C:\Users\lg\Downloads\Screenshot_2019-04-12 Chatbot(1).jpg"/>
                    <pic:cNvPicPr preferRelativeResize="0"/>
                  </pic:nvPicPr>
                  <pic:blipFill rotWithShape="1">
                    <a:blip r:embed="rId7">
                      <a:alphaModFix/>
                    </a:blip>
                    <a:srcRect/>
                    <a:stretch/>
                  </pic:blipFill>
                  <pic:spPr>
                    <a:xfrm>
                      <a:off x="0" y="0"/>
                      <a:ext cx="4359322" cy="2608729"/>
                    </a:xfrm>
                    <a:prstGeom prst="rect">
                      <a:avLst/>
                    </a:prstGeom>
                    <a:noFill/>
                    <a:ln>
                      <a:noFill/>
                    </a:ln>
                  </pic:spPr>
                </pic:pic>
              </a:graphicData>
            </a:graphic>
          </wp:inline>
        </w:drawing>
      </w:r>
    </w:p>
    <w:p w14:paraId="5865CDB3" w14:textId="743EC841" w:rsidR="00543385" w:rsidRDefault="00543385" w:rsidP="00543385"/>
    <w:p w14:paraId="279559D4" w14:textId="2665B303" w:rsidR="00543385" w:rsidRDefault="00543385" w:rsidP="00543385">
      <w:pPr>
        <w:ind w:left="720" w:firstLine="720"/>
      </w:pPr>
      <w:r w:rsidRPr="00543385">
        <w:drawing>
          <wp:inline distT="0" distB="0" distL="0" distR="0" wp14:anchorId="26913223" wp14:editId="5B1685BB">
            <wp:extent cx="4284133" cy="2336800"/>
            <wp:effectExtent l="0" t="0" r="2540" b="6350"/>
            <wp:docPr id="112" name="Google Shape;112;p13" descr="C:\Users\lg\Downloads\Screenshot_2019-04-12 Chatbot.jpg"/>
            <wp:cNvGraphicFramePr/>
            <a:graphic xmlns:a="http://schemas.openxmlformats.org/drawingml/2006/main">
              <a:graphicData uri="http://schemas.openxmlformats.org/drawingml/2006/picture">
                <pic:pic xmlns:pic="http://schemas.openxmlformats.org/drawingml/2006/picture">
                  <pic:nvPicPr>
                    <pic:cNvPr id="112" name="Google Shape;112;p13" descr="C:\Users\lg\Downloads\Screenshot_2019-04-12 Chatbot.jpg"/>
                    <pic:cNvPicPr preferRelativeResize="0"/>
                  </pic:nvPicPr>
                  <pic:blipFill rotWithShape="1">
                    <a:blip r:embed="rId8">
                      <a:alphaModFix/>
                    </a:blip>
                    <a:srcRect/>
                    <a:stretch/>
                  </pic:blipFill>
                  <pic:spPr>
                    <a:xfrm>
                      <a:off x="0" y="0"/>
                      <a:ext cx="4304873" cy="2348113"/>
                    </a:xfrm>
                    <a:prstGeom prst="rect">
                      <a:avLst/>
                    </a:prstGeom>
                    <a:noFill/>
                    <a:ln>
                      <a:noFill/>
                    </a:ln>
                  </pic:spPr>
                </pic:pic>
              </a:graphicData>
            </a:graphic>
          </wp:inline>
        </w:drawing>
      </w:r>
      <w:bookmarkStart w:id="0" w:name="_GoBack"/>
      <w:bookmarkEnd w:id="0"/>
    </w:p>
    <w:sectPr w:rsidR="00543385" w:rsidSect="00543385">
      <w:pgSz w:w="12240" w:h="15840"/>
      <w:pgMar w:top="450" w:right="54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A4056"/>
    <w:multiLevelType w:val="hybridMultilevel"/>
    <w:tmpl w:val="CCE86564"/>
    <w:lvl w:ilvl="0" w:tplc="26C24EC8">
      <w:start w:val="1"/>
      <w:numFmt w:val="bullet"/>
      <w:lvlText w:val="•"/>
      <w:lvlJc w:val="left"/>
      <w:pPr>
        <w:tabs>
          <w:tab w:val="num" w:pos="720"/>
        </w:tabs>
        <w:ind w:left="720" w:hanging="360"/>
      </w:pPr>
      <w:rPr>
        <w:rFonts w:ascii="Corbel" w:hAnsi="Corbel" w:hint="default"/>
      </w:rPr>
    </w:lvl>
    <w:lvl w:ilvl="1" w:tplc="A8E03832">
      <w:numFmt w:val="bullet"/>
      <w:lvlText w:val="•"/>
      <w:lvlJc w:val="left"/>
      <w:pPr>
        <w:tabs>
          <w:tab w:val="num" w:pos="1440"/>
        </w:tabs>
        <w:ind w:left="1440" w:hanging="360"/>
      </w:pPr>
      <w:rPr>
        <w:rFonts w:ascii="Corbel" w:hAnsi="Corbel" w:hint="default"/>
      </w:rPr>
    </w:lvl>
    <w:lvl w:ilvl="2" w:tplc="3126E810">
      <w:numFmt w:val="bullet"/>
      <w:lvlText w:val="•"/>
      <w:lvlJc w:val="left"/>
      <w:pPr>
        <w:tabs>
          <w:tab w:val="num" w:pos="2160"/>
        </w:tabs>
        <w:ind w:left="2160" w:hanging="360"/>
      </w:pPr>
      <w:rPr>
        <w:rFonts w:ascii="Corbel" w:hAnsi="Corbel" w:hint="default"/>
      </w:rPr>
    </w:lvl>
    <w:lvl w:ilvl="3" w:tplc="46BCF2B8" w:tentative="1">
      <w:start w:val="1"/>
      <w:numFmt w:val="bullet"/>
      <w:lvlText w:val="•"/>
      <w:lvlJc w:val="left"/>
      <w:pPr>
        <w:tabs>
          <w:tab w:val="num" w:pos="2880"/>
        </w:tabs>
        <w:ind w:left="2880" w:hanging="360"/>
      </w:pPr>
      <w:rPr>
        <w:rFonts w:ascii="Corbel" w:hAnsi="Corbel" w:hint="default"/>
      </w:rPr>
    </w:lvl>
    <w:lvl w:ilvl="4" w:tplc="3760D422" w:tentative="1">
      <w:start w:val="1"/>
      <w:numFmt w:val="bullet"/>
      <w:lvlText w:val="•"/>
      <w:lvlJc w:val="left"/>
      <w:pPr>
        <w:tabs>
          <w:tab w:val="num" w:pos="3600"/>
        </w:tabs>
        <w:ind w:left="3600" w:hanging="360"/>
      </w:pPr>
      <w:rPr>
        <w:rFonts w:ascii="Corbel" w:hAnsi="Corbel" w:hint="default"/>
      </w:rPr>
    </w:lvl>
    <w:lvl w:ilvl="5" w:tplc="9B383E04" w:tentative="1">
      <w:start w:val="1"/>
      <w:numFmt w:val="bullet"/>
      <w:lvlText w:val="•"/>
      <w:lvlJc w:val="left"/>
      <w:pPr>
        <w:tabs>
          <w:tab w:val="num" w:pos="4320"/>
        </w:tabs>
        <w:ind w:left="4320" w:hanging="360"/>
      </w:pPr>
      <w:rPr>
        <w:rFonts w:ascii="Corbel" w:hAnsi="Corbel" w:hint="default"/>
      </w:rPr>
    </w:lvl>
    <w:lvl w:ilvl="6" w:tplc="7564ECC2" w:tentative="1">
      <w:start w:val="1"/>
      <w:numFmt w:val="bullet"/>
      <w:lvlText w:val="•"/>
      <w:lvlJc w:val="left"/>
      <w:pPr>
        <w:tabs>
          <w:tab w:val="num" w:pos="5040"/>
        </w:tabs>
        <w:ind w:left="5040" w:hanging="360"/>
      </w:pPr>
      <w:rPr>
        <w:rFonts w:ascii="Corbel" w:hAnsi="Corbel" w:hint="default"/>
      </w:rPr>
    </w:lvl>
    <w:lvl w:ilvl="7" w:tplc="65CCA51A" w:tentative="1">
      <w:start w:val="1"/>
      <w:numFmt w:val="bullet"/>
      <w:lvlText w:val="•"/>
      <w:lvlJc w:val="left"/>
      <w:pPr>
        <w:tabs>
          <w:tab w:val="num" w:pos="5760"/>
        </w:tabs>
        <w:ind w:left="5760" w:hanging="360"/>
      </w:pPr>
      <w:rPr>
        <w:rFonts w:ascii="Corbel" w:hAnsi="Corbel" w:hint="default"/>
      </w:rPr>
    </w:lvl>
    <w:lvl w:ilvl="8" w:tplc="7CF44166" w:tentative="1">
      <w:start w:val="1"/>
      <w:numFmt w:val="bullet"/>
      <w:lvlText w:val="•"/>
      <w:lvlJc w:val="left"/>
      <w:pPr>
        <w:tabs>
          <w:tab w:val="num" w:pos="6480"/>
        </w:tabs>
        <w:ind w:left="6480" w:hanging="360"/>
      </w:pPr>
      <w:rPr>
        <w:rFonts w:ascii="Corbel" w:hAnsi="Corbe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85"/>
    <w:rsid w:val="00273716"/>
    <w:rsid w:val="0054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AE0D"/>
  <w15:chartTrackingRefBased/>
  <w15:docId w15:val="{73C4C6A1-02D7-434B-9A41-61E89449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665897">
      <w:bodyDiv w:val="1"/>
      <w:marLeft w:val="0"/>
      <w:marRight w:val="0"/>
      <w:marTop w:val="0"/>
      <w:marBottom w:val="0"/>
      <w:divBdr>
        <w:top w:val="none" w:sz="0" w:space="0" w:color="auto"/>
        <w:left w:val="none" w:sz="0" w:space="0" w:color="auto"/>
        <w:bottom w:val="none" w:sz="0" w:space="0" w:color="auto"/>
        <w:right w:val="none" w:sz="0" w:space="0" w:color="auto"/>
      </w:divBdr>
    </w:div>
    <w:div w:id="1373463577">
      <w:bodyDiv w:val="1"/>
      <w:marLeft w:val="0"/>
      <w:marRight w:val="0"/>
      <w:marTop w:val="0"/>
      <w:marBottom w:val="0"/>
      <w:divBdr>
        <w:top w:val="none" w:sz="0" w:space="0" w:color="auto"/>
        <w:left w:val="none" w:sz="0" w:space="0" w:color="auto"/>
        <w:bottom w:val="none" w:sz="0" w:space="0" w:color="auto"/>
        <w:right w:val="none" w:sz="0" w:space="0" w:color="auto"/>
      </w:divBdr>
      <w:divsChild>
        <w:div w:id="1509247709">
          <w:marLeft w:val="360"/>
          <w:marRight w:val="0"/>
          <w:marTop w:val="280"/>
          <w:marBottom w:val="0"/>
          <w:divBdr>
            <w:top w:val="none" w:sz="0" w:space="0" w:color="auto"/>
            <w:left w:val="none" w:sz="0" w:space="0" w:color="auto"/>
            <w:bottom w:val="none" w:sz="0" w:space="0" w:color="auto"/>
            <w:right w:val="none" w:sz="0" w:space="0" w:color="auto"/>
          </w:divBdr>
        </w:div>
        <w:div w:id="1702701493">
          <w:marLeft w:val="720"/>
          <w:marRight w:val="0"/>
          <w:marTop w:val="40"/>
          <w:marBottom w:val="80"/>
          <w:divBdr>
            <w:top w:val="none" w:sz="0" w:space="0" w:color="auto"/>
            <w:left w:val="none" w:sz="0" w:space="0" w:color="auto"/>
            <w:bottom w:val="none" w:sz="0" w:space="0" w:color="auto"/>
            <w:right w:val="none" w:sz="0" w:space="0" w:color="auto"/>
          </w:divBdr>
        </w:div>
        <w:div w:id="76370920">
          <w:marLeft w:val="720"/>
          <w:marRight w:val="0"/>
          <w:marTop w:val="40"/>
          <w:marBottom w:val="80"/>
          <w:divBdr>
            <w:top w:val="none" w:sz="0" w:space="0" w:color="auto"/>
            <w:left w:val="none" w:sz="0" w:space="0" w:color="auto"/>
            <w:bottom w:val="none" w:sz="0" w:space="0" w:color="auto"/>
            <w:right w:val="none" w:sz="0" w:space="0" w:color="auto"/>
          </w:divBdr>
        </w:div>
        <w:div w:id="1990665942">
          <w:marLeft w:val="720"/>
          <w:marRight w:val="0"/>
          <w:marTop w:val="40"/>
          <w:marBottom w:val="80"/>
          <w:divBdr>
            <w:top w:val="none" w:sz="0" w:space="0" w:color="auto"/>
            <w:left w:val="none" w:sz="0" w:space="0" w:color="auto"/>
            <w:bottom w:val="none" w:sz="0" w:space="0" w:color="auto"/>
            <w:right w:val="none" w:sz="0" w:space="0" w:color="auto"/>
          </w:divBdr>
        </w:div>
        <w:div w:id="666516510">
          <w:marLeft w:val="1152"/>
          <w:marRight w:val="0"/>
          <w:marTop w:val="40"/>
          <w:marBottom w:val="80"/>
          <w:divBdr>
            <w:top w:val="none" w:sz="0" w:space="0" w:color="auto"/>
            <w:left w:val="none" w:sz="0" w:space="0" w:color="auto"/>
            <w:bottom w:val="none" w:sz="0" w:space="0" w:color="auto"/>
            <w:right w:val="none" w:sz="0" w:space="0" w:color="auto"/>
          </w:divBdr>
        </w:div>
        <w:div w:id="143206744">
          <w:marLeft w:val="1152"/>
          <w:marRight w:val="0"/>
          <w:marTop w:val="40"/>
          <w:marBottom w:val="80"/>
          <w:divBdr>
            <w:top w:val="none" w:sz="0" w:space="0" w:color="auto"/>
            <w:left w:val="none" w:sz="0" w:space="0" w:color="auto"/>
            <w:bottom w:val="none" w:sz="0" w:space="0" w:color="auto"/>
            <w:right w:val="none" w:sz="0" w:space="0" w:color="auto"/>
          </w:divBdr>
        </w:div>
        <w:div w:id="1030451431">
          <w:marLeft w:val="1152"/>
          <w:marRight w:val="0"/>
          <w:marTop w:val="40"/>
          <w:marBottom w:val="80"/>
          <w:divBdr>
            <w:top w:val="none" w:sz="0" w:space="0" w:color="auto"/>
            <w:left w:val="none" w:sz="0" w:space="0" w:color="auto"/>
            <w:bottom w:val="none" w:sz="0" w:space="0" w:color="auto"/>
            <w:right w:val="none" w:sz="0" w:space="0" w:color="auto"/>
          </w:divBdr>
        </w:div>
        <w:div w:id="1847357211">
          <w:marLeft w:val="1152"/>
          <w:marRight w:val="0"/>
          <w:marTop w:val="40"/>
          <w:marBottom w:val="80"/>
          <w:divBdr>
            <w:top w:val="none" w:sz="0" w:space="0" w:color="auto"/>
            <w:left w:val="none" w:sz="0" w:space="0" w:color="auto"/>
            <w:bottom w:val="none" w:sz="0" w:space="0" w:color="auto"/>
            <w:right w:val="none" w:sz="0" w:space="0" w:color="auto"/>
          </w:divBdr>
        </w:div>
        <w:div w:id="934478500">
          <w:marLeft w:val="1152"/>
          <w:marRight w:val="0"/>
          <w:marTop w:val="40"/>
          <w:marBottom w:val="80"/>
          <w:divBdr>
            <w:top w:val="none" w:sz="0" w:space="0" w:color="auto"/>
            <w:left w:val="none" w:sz="0" w:space="0" w:color="auto"/>
            <w:bottom w:val="none" w:sz="0" w:space="0" w:color="auto"/>
            <w:right w:val="none" w:sz="0" w:space="0" w:color="auto"/>
          </w:divBdr>
        </w:div>
        <w:div w:id="757022041">
          <w:marLeft w:val="1152"/>
          <w:marRight w:val="0"/>
          <w:marTop w:val="40"/>
          <w:marBottom w:val="80"/>
          <w:divBdr>
            <w:top w:val="none" w:sz="0" w:space="0" w:color="auto"/>
            <w:left w:val="none" w:sz="0" w:space="0" w:color="auto"/>
            <w:bottom w:val="none" w:sz="0" w:space="0" w:color="auto"/>
            <w:right w:val="none" w:sz="0" w:space="0" w:color="auto"/>
          </w:divBdr>
        </w:div>
        <w:div w:id="811019528">
          <w:marLeft w:val="1152"/>
          <w:marRight w:val="0"/>
          <w:marTop w:val="40"/>
          <w:marBottom w:val="80"/>
          <w:divBdr>
            <w:top w:val="none" w:sz="0" w:space="0" w:color="auto"/>
            <w:left w:val="none" w:sz="0" w:space="0" w:color="auto"/>
            <w:bottom w:val="none" w:sz="0" w:space="0" w:color="auto"/>
            <w:right w:val="none" w:sz="0" w:space="0" w:color="auto"/>
          </w:divBdr>
        </w:div>
        <w:div w:id="1911695815">
          <w:marLeft w:val="1152"/>
          <w:marRight w:val="0"/>
          <w:marTop w:val="40"/>
          <w:marBottom w:val="80"/>
          <w:divBdr>
            <w:top w:val="none" w:sz="0" w:space="0" w:color="auto"/>
            <w:left w:val="none" w:sz="0" w:space="0" w:color="auto"/>
            <w:bottom w:val="none" w:sz="0" w:space="0" w:color="auto"/>
            <w:right w:val="none" w:sz="0" w:space="0" w:color="auto"/>
          </w:divBdr>
        </w:div>
      </w:divsChild>
    </w:div>
    <w:div w:id="206787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Nisar</dc:creator>
  <cp:keywords/>
  <dc:description/>
  <cp:lastModifiedBy>Monil Nisar</cp:lastModifiedBy>
  <cp:revision>1</cp:revision>
  <dcterms:created xsi:type="dcterms:W3CDTF">2019-12-02T10:17:00Z</dcterms:created>
  <dcterms:modified xsi:type="dcterms:W3CDTF">2019-12-02T10:24:00Z</dcterms:modified>
</cp:coreProperties>
</file>