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D30E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Case Study: Daniel – 5-Month-Old Infant Referred for Developmental Concerns</w:t>
      </w:r>
    </w:p>
    <w:p w14:paraId="388474E9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Referral Information</w:t>
      </w:r>
    </w:p>
    <w:p w14:paraId="4C85EAA8" w14:textId="77777777" w:rsidR="00AF54D2" w:rsidRPr="00AF54D2" w:rsidRDefault="00AF54D2" w:rsidP="00AF54D2">
      <w:r w:rsidRPr="00AF54D2">
        <w:t>Daniel is a 5-month-old male infant referred by the GP following parental concerns regarding stiffness and intolerance of tummy time. The health visitor has also noted persistent head turning to the right.</w:t>
      </w:r>
    </w:p>
    <w:p w14:paraId="48880AF8" w14:textId="77777777" w:rsidR="00AF54D2" w:rsidRPr="00AF54D2" w:rsidRDefault="00AF54D2" w:rsidP="00AF54D2">
      <w:r w:rsidRPr="00AF54D2">
        <w:pict w14:anchorId="2FE18C94">
          <v:rect id="_x0000_i1061" style="width:0;height:1.5pt" o:hralign="center" o:hrstd="t" o:hr="t" fillcolor="#a0a0a0" stroked="f"/>
        </w:pict>
      </w:r>
    </w:p>
    <w:p w14:paraId="2619A110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Birth and Medical History</w:t>
      </w:r>
    </w:p>
    <w:p w14:paraId="4044BBE7" w14:textId="77777777" w:rsidR="00AF54D2" w:rsidRPr="00AF54D2" w:rsidRDefault="00AF54D2" w:rsidP="00AF54D2">
      <w:pPr>
        <w:numPr>
          <w:ilvl w:val="0"/>
          <w:numId w:val="1"/>
        </w:numPr>
      </w:pPr>
      <w:r w:rsidRPr="00AF54D2">
        <w:t>Born at 36 weeks gestation (late preterm)</w:t>
      </w:r>
    </w:p>
    <w:p w14:paraId="27E965A3" w14:textId="77777777" w:rsidR="00AF54D2" w:rsidRPr="00AF54D2" w:rsidRDefault="00AF54D2" w:rsidP="00AF54D2">
      <w:pPr>
        <w:numPr>
          <w:ilvl w:val="0"/>
          <w:numId w:val="1"/>
        </w:numPr>
      </w:pPr>
      <w:r w:rsidRPr="00AF54D2">
        <w:t>Vaginal delivery</w:t>
      </w:r>
    </w:p>
    <w:p w14:paraId="3FECD417" w14:textId="77777777" w:rsidR="00AF54D2" w:rsidRPr="00AF54D2" w:rsidRDefault="00AF54D2" w:rsidP="00AF54D2">
      <w:pPr>
        <w:numPr>
          <w:ilvl w:val="0"/>
          <w:numId w:val="1"/>
        </w:numPr>
      </w:pPr>
      <w:r w:rsidRPr="00AF54D2">
        <w:t>Birth weight: 2.5 kg</w:t>
      </w:r>
    </w:p>
    <w:p w14:paraId="7B9140D5" w14:textId="77777777" w:rsidR="00AF54D2" w:rsidRPr="00AF54D2" w:rsidRDefault="00AF54D2" w:rsidP="00AF54D2">
      <w:pPr>
        <w:numPr>
          <w:ilvl w:val="0"/>
          <w:numId w:val="1"/>
        </w:numPr>
      </w:pPr>
      <w:r w:rsidRPr="00AF54D2">
        <w:t>No NICU admission</w:t>
      </w:r>
    </w:p>
    <w:p w14:paraId="0E711A5A" w14:textId="77777777" w:rsidR="00AF54D2" w:rsidRPr="00AF54D2" w:rsidRDefault="00AF54D2" w:rsidP="00AF54D2">
      <w:pPr>
        <w:numPr>
          <w:ilvl w:val="0"/>
          <w:numId w:val="1"/>
        </w:numPr>
      </w:pPr>
      <w:r w:rsidRPr="00AF54D2">
        <w:t>No known medical diagnoses</w:t>
      </w:r>
    </w:p>
    <w:p w14:paraId="240CA29F" w14:textId="77777777" w:rsidR="00AF54D2" w:rsidRPr="00AF54D2" w:rsidRDefault="00AF54D2" w:rsidP="00AF54D2">
      <w:pPr>
        <w:numPr>
          <w:ilvl w:val="0"/>
          <w:numId w:val="1"/>
        </w:numPr>
      </w:pPr>
      <w:r w:rsidRPr="00AF54D2">
        <w:t>Immunisations up to date</w:t>
      </w:r>
    </w:p>
    <w:p w14:paraId="13C782E2" w14:textId="77777777" w:rsidR="00AF54D2" w:rsidRPr="00AF54D2" w:rsidRDefault="00AF54D2" w:rsidP="00AF54D2">
      <w:r w:rsidRPr="00AF54D2">
        <w:t>No reported seizures. No feeding difficulties. No significant illness since birth.</w:t>
      </w:r>
    </w:p>
    <w:p w14:paraId="67F4D8C3" w14:textId="77777777" w:rsidR="00AF54D2" w:rsidRPr="00AF54D2" w:rsidRDefault="00AF54D2" w:rsidP="00AF54D2">
      <w:r w:rsidRPr="00AF54D2">
        <w:pict w14:anchorId="7ADACFE5">
          <v:rect id="_x0000_i1062" style="width:0;height:1.5pt" o:hralign="center" o:hrstd="t" o:hr="t" fillcolor="#a0a0a0" stroked="f"/>
        </w:pict>
      </w:r>
    </w:p>
    <w:p w14:paraId="372CA7AD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Family and Social Background</w:t>
      </w:r>
    </w:p>
    <w:p w14:paraId="472974D5" w14:textId="77777777" w:rsidR="00AF54D2" w:rsidRPr="00AF54D2" w:rsidRDefault="00AF54D2" w:rsidP="00AF54D2">
      <w:pPr>
        <w:numPr>
          <w:ilvl w:val="0"/>
          <w:numId w:val="2"/>
        </w:numPr>
      </w:pPr>
      <w:r w:rsidRPr="00AF54D2">
        <w:t>First child</w:t>
      </w:r>
    </w:p>
    <w:p w14:paraId="1C73F92E" w14:textId="77777777" w:rsidR="00AF54D2" w:rsidRPr="00AF54D2" w:rsidRDefault="00AF54D2" w:rsidP="00AF54D2">
      <w:pPr>
        <w:numPr>
          <w:ilvl w:val="0"/>
          <w:numId w:val="2"/>
        </w:numPr>
      </w:pPr>
      <w:r w:rsidRPr="00AF54D2">
        <w:t>Lives with both parents</w:t>
      </w:r>
    </w:p>
    <w:p w14:paraId="282B1F79" w14:textId="77777777" w:rsidR="00AF54D2" w:rsidRPr="00AF54D2" w:rsidRDefault="00AF54D2" w:rsidP="00AF54D2">
      <w:pPr>
        <w:numPr>
          <w:ilvl w:val="0"/>
          <w:numId w:val="2"/>
        </w:numPr>
      </w:pPr>
      <w:r w:rsidRPr="00AF54D2">
        <w:t>No family history of neurological conditions</w:t>
      </w:r>
    </w:p>
    <w:p w14:paraId="19631C8E" w14:textId="77777777" w:rsidR="00AF54D2" w:rsidRPr="00AF54D2" w:rsidRDefault="00AF54D2" w:rsidP="00AF54D2">
      <w:pPr>
        <w:numPr>
          <w:ilvl w:val="0"/>
          <w:numId w:val="2"/>
        </w:numPr>
      </w:pPr>
      <w:r w:rsidRPr="00AF54D2">
        <w:t>Parents report anxiety about development but are engaged and proactive</w:t>
      </w:r>
    </w:p>
    <w:p w14:paraId="0A4B44E3" w14:textId="77777777" w:rsidR="00AF54D2" w:rsidRPr="00AF54D2" w:rsidRDefault="00AF54D2" w:rsidP="00AF54D2">
      <w:r w:rsidRPr="00AF54D2">
        <w:pict w14:anchorId="376684FE">
          <v:rect id="_x0000_i1063" style="width:0;height:1.5pt" o:hralign="center" o:hrstd="t" o:hr="t" fillcolor="#a0a0a0" stroked="f"/>
        </w:pict>
      </w:r>
    </w:p>
    <w:p w14:paraId="049E6F04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Parent-Reported Concerns</w:t>
      </w:r>
    </w:p>
    <w:p w14:paraId="4D15A8EB" w14:textId="77777777" w:rsidR="00AF54D2" w:rsidRPr="00AF54D2" w:rsidRDefault="00AF54D2" w:rsidP="00AF54D2">
      <w:r w:rsidRPr="00AF54D2">
        <w:t>During subjective history, the parent reports:</w:t>
      </w:r>
    </w:p>
    <w:p w14:paraId="52FE2F9D" w14:textId="77777777" w:rsidR="00AF54D2" w:rsidRPr="00AF54D2" w:rsidRDefault="00AF54D2" w:rsidP="00AF54D2">
      <w:pPr>
        <w:numPr>
          <w:ilvl w:val="0"/>
          <w:numId w:val="3"/>
        </w:numPr>
      </w:pPr>
      <w:r w:rsidRPr="00AF54D2">
        <w:t>“He feels stiff sometimes.”</w:t>
      </w:r>
    </w:p>
    <w:p w14:paraId="7C75779E" w14:textId="77777777" w:rsidR="00AF54D2" w:rsidRPr="00AF54D2" w:rsidRDefault="00AF54D2" w:rsidP="00AF54D2">
      <w:pPr>
        <w:numPr>
          <w:ilvl w:val="0"/>
          <w:numId w:val="3"/>
        </w:numPr>
      </w:pPr>
      <w:r w:rsidRPr="00AF54D2">
        <w:t>“He really doesn’t like tummy time.”</w:t>
      </w:r>
    </w:p>
    <w:p w14:paraId="417AE395" w14:textId="77777777" w:rsidR="00AF54D2" w:rsidRPr="00AF54D2" w:rsidRDefault="00AF54D2" w:rsidP="00AF54D2">
      <w:pPr>
        <w:numPr>
          <w:ilvl w:val="0"/>
          <w:numId w:val="3"/>
        </w:numPr>
      </w:pPr>
      <w:r w:rsidRPr="00AF54D2">
        <w:t>“He startles easily, even when it’s not that loud.”</w:t>
      </w:r>
    </w:p>
    <w:p w14:paraId="22799649" w14:textId="77777777" w:rsidR="00AF54D2" w:rsidRPr="00AF54D2" w:rsidRDefault="00AF54D2" w:rsidP="00AF54D2">
      <w:pPr>
        <w:numPr>
          <w:ilvl w:val="0"/>
          <w:numId w:val="3"/>
        </w:numPr>
      </w:pPr>
      <w:r w:rsidRPr="00AF54D2">
        <w:t>“He always turns his head to the right.”</w:t>
      </w:r>
    </w:p>
    <w:p w14:paraId="2D87291D" w14:textId="77777777" w:rsidR="00AF54D2" w:rsidRPr="00AF54D2" w:rsidRDefault="00AF54D2" w:rsidP="00AF54D2">
      <w:pPr>
        <w:numPr>
          <w:ilvl w:val="0"/>
          <w:numId w:val="3"/>
        </w:numPr>
      </w:pPr>
      <w:r w:rsidRPr="00AF54D2">
        <w:t>“His hands feel tight.”</w:t>
      </w:r>
    </w:p>
    <w:p w14:paraId="35411906" w14:textId="77777777" w:rsidR="00AF54D2" w:rsidRPr="00AF54D2" w:rsidRDefault="00AF54D2" w:rsidP="00AF54D2">
      <w:r w:rsidRPr="00AF54D2">
        <w:lastRenderedPageBreak/>
        <w:t>Parent reports Daniel becomes unsettled during prone positioning and tolerates it for less than one minute.</w:t>
      </w:r>
    </w:p>
    <w:p w14:paraId="1D69CCB4" w14:textId="77777777" w:rsidR="00AF54D2" w:rsidRPr="00AF54D2" w:rsidRDefault="00AF54D2" w:rsidP="00AF54D2">
      <w:r w:rsidRPr="00AF54D2">
        <w:pict w14:anchorId="7308E767">
          <v:rect id="_x0000_i1064" style="width:0;height:1.5pt" o:hralign="center" o:hrstd="t" o:hr="t" fillcolor="#a0a0a0" stroked="f"/>
        </w:pict>
      </w:r>
    </w:p>
    <w:p w14:paraId="7EDEE0D7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Developmental Information (Parent-Reported)</w:t>
      </w:r>
    </w:p>
    <w:p w14:paraId="476494F0" w14:textId="77777777" w:rsidR="00AF54D2" w:rsidRPr="00AF54D2" w:rsidRDefault="00AF54D2" w:rsidP="00AF54D2">
      <w:pPr>
        <w:numPr>
          <w:ilvl w:val="0"/>
          <w:numId w:val="4"/>
        </w:numPr>
      </w:pPr>
      <w:r w:rsidRPr="00AF54D2">
        <w:t>Smiles responsively</w:t>
      </w:r>
    </w:p>
    <w:p w14:paraId="78B28656" w14:textId="77777777" w:rsidR="00AF54D2" w:rsidRPr="00AF54D2" w:rsidRDefault="00AF54D2" w:rsidP="00AF54D2">
      <w:pPr>
        <w:numPr>
          <w:ilvl w:val="0"/>
          <w:numId w:val="4"/>
        </w:numPr>
      </w:pPr>
      <w:r w:rsidRPr="00AF54D2">
        <w:t>Brings hands to mouth</w:t>
      </w:r>
    </w:p>
    <w:p w14:paraId="73D8988F" w14:textId="77777777" w:rsidR="00AF54D2" w:rsidRPr="00AF54D2" w:rsidRDefault="00AF54D2" w:rsidP="00AF54D2">
      <w:pPr>
        <w:numPr>
          <w:ilvl w:val="0"/>
          <w:numId w:val="4"/>
        </w:numPr>
      </w:pPr>
      <w:r w:rsidRPr="00AF54D2">
        <w:t>Limited reaching towards toys</w:t>
      </w:r>
    </w:p>
    <w:p w14:paraId="5761A7F3" w14:textId="77777777" w:rsidR="00AF54D2" w:rsidRPr="00AF54D2" w:rsidRDefault="00AF54D2" w:rsidP="00AF54D2">
      <w:pPr>
        <w:numPr>
          <w:ilvl w:val="0"/>
          <w:numId w:val="4"/>
        </w:numPr>
      </w:pPr>
      <w:r w:rsidRPr="00AF54D2">
        <w:t>No rolling observed</w:t>
      </w:r>
    </w:p>
    <w:p w14:paraId="5874F4CF" w14:textId="77777777" w:rsidR="00AF54D2" w:rsidRPr="00AF54D2" w:rsidRDefault="00AF54D2" w:rsidP="00AF54D2">
      <w:pPr>
        <w:numPr>
          <w:ilvl w:val="0"/>
          <w:numId w:val="4"/>
        </w:numPr>
      </w:pPr>
      <w:r w:rsidRPr="00AF54D2">
        <w:t>Head control improving but still wobbly when pulled to sit</w:t>
      </w:r>
    </w:p>
    <w:p w14:paraId="19E099BF" w14:textId="77777777" w:rsidR="00AF54D2" w:rsidRPr="00AF54D2" w:rsidRDefault="00AF54D2" w:rsidP="00AF54D2">
      <w:r w:rsidRPr="00AF54D2">
        <w:pict w14:anchorId="37A2402C">
          <v:rect id="_x0000_i1065" style="width:0;height:1.5pt" o:hralign="center" o:hrstd="t" o:hr="t" fillcolor="#a0a0a0" stroked="f"/>
        </w:pict>
      </w:r>
    </w:p>
    <w:p w14:paraId="5876E11E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Objective Assessment Findings (During Simulation)</w:t>
      </w:r>
    </w:p>
    <w:p w14:paraId="63A72698" w14:textId="77777777" w:rsidR="00AF54D2" w:rsidRPr="00AF54D2" w:rsidRDefault="00AF54D2" w:rsidP="00AF54D2">
      <w:r w:rsidRPr="00AF54D2">
        <w:t>Chronological age: 5 months</w:t>
      </w:r>
      <w:r w:rsidRPr="00AF54D2">
        <w:br/>
        <w:t>Corrected age: approximately 4 months</w:t>
      </w:r>
    </w:p>
    <w:p w14:paraId="1E80883C" w14:textId="77777777" w:rsidR="00AF54D2" w:rsidRPr="00AF54D2" w:rsidRDefault="00AF54D2" w:rsidP="00AF54D2">
      <w:r w:rsidRPr="00AF54D2">
        <w:t>Observations:</w:t>
      </w:r>
    </w:p>
    <w:p w14:paraId="43F738AB" w14:textId="77777777" w:rsidR="00AF54D2" w:rsidRPr="00AF54D2" w:rsidRDefault="00AF54D2" w:rsidP="00AF54D2">
      <w:pPr>
        <w:numPr>
          <w:ilvl w:val="0"/>
          <w:numId w:val="5"/>
        </w:numPr>
      </w:pPr>
      <w:r w:rsidRPr="00AF54D2">
        <w:t>Resting posture: head turned predominantly to right</w:t>
      </w:r>
    </w:p>
    <w:p w14:paraId="7E45CDE9" w14:textId="77777777" w:rsidR="00AF54D2" w:rsidRPr="00AF54D2" w:rsidRDefault="00AF54D2" w:rsidP="00AF54D2">
      <w:pPr>
        <w:numPr>
          <w:ilvl w:val="0"/>
          <w:numId w:val="5"/>
        </w:numPr>
      </w:pPr>
      <w:r w:rsidRPr="00AF54D2">
        <w:t>Mild asymmetry in upper limb positioning</w:t>
      </w:r>
    </w:p>
    <w:p w14:paraId="56F96306" w14:textId="77777777" w:rsidR="00AF54D2" w:rsidRPr="00AF54D2" w:rsidRDefault="00AF54D2" w:rsidP="00AF54D2">
      <w:r w:rsidRPr="00AF54D2">
        <w:t>Primitive reflex assessment:</w:t>
      </w:r>
    </w:p>
    <w:p w14:paraId="3858AEED" w14:textId="77777777" w:rsidR="00AF54D2" w:rsidRPr="00AF54D2" w:rsidRDefault="00AF54D2" w:rsidP="00AF54D2">
      <w:pPr>
        <w:numPr>
          <w:ilvl w:val="0"/>
          <w:numId w:val="6"/>
        </w:numPr>
      </w:pPr>
      <w:r w:rsidRPr="00AF54D2">
        <w:t>ATNR: strong, consistent right-sided response</w:t>
      </w:r>
    </w:p>
    <w:p w14:paraId="3D3B9A75" w14:textId="77777777" w:rsidR="00AF54D2" w:rsidRPr="00AF54D2" w:rsidRDefault="00AF54D2" w:rsidP="00AF54D2">
      <w:pPr>
        <w:numPr>
          <w:ilvl w:val="0"/>
          <w:numId w:val="6"/>
        </w:numPr>
      </w:pPr>
      <w:r w:rsidRPr="00AF54D2">
        <w:t>Moro: exaggerated and easily triggered</w:t>
      </w:r>
    </w:p>
    <w:p w14:paraId="32A1449C" w14:textId="77777777" w:rsidR="00AF54D2" w:rsidRPr="00AF54D2" w:rsidRDefault="00AF54D2" w:rsidP="00AF54D2">
      <w:pPr>
        <w:numPr>
          <w:ilvl w:val="0"/>
          <w:numId w:val="6"/>
        </w:numPr>
      </w:pPr>
      <w:r w:rsidRPr="00AF54D2">
        <w:t>Palmar grasp: strong bilaterally, slightly increased on right</w:t>
      </w:r>
    </w:p>
    <w:p w14:paraId="6FD1E0CC" w14:textId="77777777" w:rsidR="00AF54D2" w:rsidRPr="00AF54D2" w:rsidRDefault="00AF54D2" w:rsidP="00AF54D2">
      <w:pPr>
        <w:numPr>
          <w:ilvl w:val="0"/>
          <w:numId w:val="6"/>
        </w:numPr>
      </w:pPr>
      <w:r w:rsidRPr="00AF54D2">
        <w:t>Head righting: delayed and inconsistent</w:t>
      </w:r>
    </w:p>
    <w:p w14:paraId="61A9E0ED" w14:textId="77777777" w:rsidR="00AF54D2" w:rsidRPr="00AF54D2" w:rsidRDefault="00AF54D2" w:rsidP="00AF54D2">
      <w:pPr>
        <w:numPr>
          <w:ilvl w:val="0"/>
          <w:numId w:val="6"/>
        </w:numPr>
      </w:pPr>
      <w:r w:rsidRPr="00AF54D2">
        <w:t>Limited tolerance of prone</w:t>
      </w:r>
    </w:p>
    <w:p w14:paraId="4D26D6D0" w14:textId="77777777" w:rsidR="00AF54D2" w:rsidRPr="00AF54D2" w:rsidRDefault="00AF54D2" w:rsidP="00AF54D2">
      <w:r w:rsidRPr="00AF54D2">
        <w:t>No obvious visual tracking deficits. No obvious cranial deformity. No abnormal cry.</w:t>
      </w:r>
    </w:p>
    <w:p w14:paraId="660BC6EC" w14:textId="77777777" w:rsidR="00AF54D2" w:rsidRPr="00AF54D2" w:rsidRDefault="00AF54D2" w:rsidP="00AF54D2">
      <w:r w:rsidRPr="00AF54D2">
        <w:pict w14:anchorId="6684A53C">
          <v:rect id="_x0000_i1066" style="width:0;height:1.5pt" o:hralign="center" o:hrstd="t" o:hr="t" fillcolor="#a0a0a0" stroked="f"/>
        </w:pict>
      </w:r>
    </w:p>
    <w:p w14:paraId="6CDB3202" w14:textId="77777777" w:rsidR="00AF54D2" w:rsidRPr="00AF54D2" w:rsidRDefault="00AF54D2" w:rsidP="00AF54D2">
      <w:pPr>
        <w:rPr>
          <w:b/>
          <w:bCs/>
        </w:rPr>
      </w:pPr>
      <w:r w:rsidRPr="00AF54D2">
        <w:rPr>
          <w:b/>
          <w:bCs/>
        </w:rPr>
        <w:t>Clinical Questions for Students</w:t>
      </w:r>
    </w:p>
    <w:p w14:paraId="301A749B" w14:textId="77777777" w:rsidR="00AF54D2" w:rsidRPr="00AF54D2" w:rsidRDefault="00AF54D2" w:rsidP="00AF54D2">
      <w:pPr>
        <w:numPr>
          <w:ilvl w:val="0"/>
          <w:numId w:val="7"/>
        </w:numPr>
      </w:pPr>
      <w:r w:rsidRPr="00AF54D2">
        <w:t>What is Daniel’s corrected age and why does it matter?</w:t>
      </w:r>
    </w:p>
    <w:p w14:paraId="01F83E25" w14:textId="77777777" w:rsidR="00AF54D2" w:rsidRPr="00AF54D2" w:rsidRDefault="00AF54D2" w:rsidP="00AF54D2">
      <w:pPr>
        <w:numPr>
          <w:ilvl w:val="0"/>
          <w:numId w:val="7"/>
        </w:numPr>
      </w:pPr>
      <w:r w:rsidRPr="00AF54D2">
        <w:t>Which reflex findings are expected, and which are concerning at this stage?</w:t>
      </w:r>
    </w:p>
    <w:p w14:paraId="2B74D122" w14:textId="77777777" w:rsidR="00AF54D2" w:rsidRPr="00AF54D2" w:rsidRDefault="00AF54D2" w:rsidP="00AF54D2">
      <w:pPr>
        <w:numPr>
          <w:ilvl w:val="0"/>
          <w:numId w:val="7"/>
        </w:numPr>
      </w:pPr>
      <w:r w:rsidRPr="00AF54D2">
        <w:t>How do these reflex findings link to functional development?</w:t>
      </w:r>
    </w:p>
    <w:p w14:paraId="3B87C7F7" w14:textId="77777777" w:rsidR="00AF54D2" w:rsidRPr="00AF54D2" w:rsidRDefault="00AF54D2" w:rsidP="00AF54D2">
      <w:pPr>
        <w:numPr>
          <w:ilvl w:val="0"/>
          <w:numId w:val="7"/>
        </w:numPr>
      </w:pPr>
      <w:r w:rsidRPr="00AF54D2">
        <w:t>What are your red flags, if any?</w:t>
      </w:r>
    </w:p>
    <w:p w14:paraId="630F2B91" w14:textId="77777777" w:rsidR="00AF54D2" w:rsidRPr="00AF54D2" w:rsidRDefault="00AF54D2" w:rsidP="00AF54D2">
      <w:pPr>
        <w:numPr>
          <w:ilvl w:val="0"/>
          <w:numId w:val="7"/>
        </w:numPr>
      </w:pPr>
      <w:r w:rsidRPr="00AF54D2">
        <w:lastRenderedPageBreak/>
        <w:t>What is your provisional clinical impression?</w:t>
      </w:r>
    </w:p>
    <w:p w14:paraId="58073589" w14:textId="77777777" w:rsidR="00AF54D2" w:rsidRPr="00AF54D2" w:rsidRDefault="00AF54D2" w:rsidP="00AF54D2">
      <w:pPr>
        <w:numPr>
          <w:ilvl w:val="0"/>
          <w:numId w:val="7"/>
        </w:numPr>
      </w:pPr>
      <w:r w:rsidRPr="00AF54D2">
        <w:t>What is your management plan today?</w:t>
      </w:r>
    </w:p>
    <w:p w14:paraId="279DBD23" w14:textId="77777777" w:rsidR="00AF54D2" w:rsidRPr="00AF54D2" w:rsidRDefault="00AF54D2" w:rsidP="00AF54D2">
      <w:pPr>
        <w:numPr>
          <w:ilvl w:val="0"/>
          <w:numId w:val="7"/>
        </w:numPr>
      </w:pPr>
      <w:r w:rsidRPr="00AF54D2">
        <w:t>Is referral or escalation required? Justify your reasoning.</w:t>
      </w:r>
    </w:p>
    <w:p w14:paraId="2AE903E7" w14:textId="77777777" w:rsidR="00AF54D2" w:rsidRDefault="00AF54D2"/>
    <w:sectPr w:rsidR="00AF5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25F"/>
    <w:multiLevelType w:val="multilevel"/>
    <w:tmpl w:val="68F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CC7"/>
    <w:multiLevelType w:val="multilevel"/>
    <w:tmpl w:val="A56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0125"/>
    <w:multiLevelType w:val="multilevel"/>
    <w:tmpl w:val="4D6A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A3AD3"/>
    <w:multiLevelType w:val="multilevel"/>
    <w:tmpl w:val="FE64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00C35"/>
    <w:multiLevelType w:val="multilevel"/>
    <w:tmpl w:val="1E0AD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5B22D2"/>
    <w:multiLevelType w:val="multilevel"/>
    <w:tmpl w:val="079C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3776A"/>
    <w:multiLevelType w:val="multilevel"/>
    <w:tmpl w:val="B99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4671">
    <w:abstractNumId w:val="3"/>
  </w:num>
  <w:num w:numId="2" w16cid:durableId="1393775035">
    <w:abstractNumId w:val="6"/>
  </w:num>
  <w:num w:numId="3" w16cid:durableId="672028761">
    <w:abstractNumId w:val="5"/>
  </w:num>
  <w:num w:numId="4" w16cid:durableId="901451449">
    <w:abstractNumId w:val="2"/>
  </w:num>
  <w:num w:numId="5" w16cid:durableId="1422992332">
    <w:abstractNumId w:val="0"/>
  </w:num>
  <w:num w:numId="6" w16cid:durableId="208032057">
    <w:abstractNumId w:val="1"/>
  </w:num>
  <w:num w:numId="7" w16cid:durableId="967123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D2"/>
    <w:rsid w:val="004D6207"/>
    <w:rsid w:val="00AF54D2"/>
    <w:rsid w:val="00F3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A746"/>
  <w15:chartTrackingRefBased/>
  <w15:docId w15:val="{D007395C-93B3-4D39-8BF6-7F2A0457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1968</Characters>
  <Application>Microsoft Office Word</Application>
  <DocSecurity>0</DocSecurity>
  <Lines>60</Lines>
  <Paragraphs>50</Paragraphs>
  <ScaleCrop>false</ScaleCrop>
  <Company>London Metropolitan University</Company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2</cp:revision>
  <dcterms:created xsi:type="dcterms:W3CDTF">2026-03-02T15:28:00Z</dcterms:created>
  <dcterms:modified xsi:type="dcterms:W3CDTF">2026-03-02T15:30:00Z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d373b11f-f89c-4b4c-ad94-ba819284ed03</vt:lpwstr>
  </property>
</Properties>
</file>