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7"/>
        <w:gridCol w:w="6799"/>
      </w:tblGrid>
      <w:tr w:rsidR="00A939CD" w14:paraId="3DE1BF03" w14:textId="77777777" w:rsidTr="00E55AC4">
        <w:tc>
          <w:tcPr>
            <w:tcW w:w="9016" w:type="dxa"/>
            <w:gridSpan w:val="2"/>
          </w:tcPr>
          <w:p w14:paraId="34806CFC" w14:textId="61ECC51A" w:rsidR="00A939CD" w:rsidRPr="00A939CD" w:rsidRDefault="00A939CD" w:rsidP="00A939CD">
            <w:pPr>
              <w:jc w:val="center"/>
              <w:rPr>
                <w:b/>
                <w:bCs/>
                <w:noProof/>
              </w:rPr>
            </w:pPr>
            <w:r w:rsidRPr="00A939CD">
              <w:rPr>
                <w:b/>
                <w:bCs/>
                <w:noProof/>
                <w:sz w:val="40"/>
                <w:szCs w:val="40"/>
              </w:rPr>
              <w:t>Dermatomes and Cutaneous innervation of the Upper limbs, Lower limbs and trunk</w:t>
            </w:r>
          </w:p>
        </w:tc>
      </w:tr>
      <w:tr w:rsidR="00A939CD" w14:paraId="0C996ADF" w14:textId="77777777" w:rsidTr="00A939CD">
        <w:tc>
          <w:tcPr>
            <w:tcW w:w="2689" w:type="dxa"/>
          </w:tcPr>
          <w:p w14:paraId="28F8212A" w14:textId="77777777" w:rsidR="008C3A5B" w:rsidRDefault="008C3A5B">
            <w:pPr>
              <w:rPr>
                <w:b/>
                <w:bCs/>
              </w:rPr>
            </w:pPr>
            <w:r w:rsidRPr="008C3A5B">
              <w:rPr>
                <w:b/>
                <w:bCs/>
              </w:rPr>
              <w:t>Cutaneous nerves and dermatomes of the lower limb: anterior</w:t>
            </w:r>
          </w:p>
          <w:p w14:paraId="40B521A5" w14:textId="77777777" w:rsidR="008C3A5B" w:rsidRDefault="008C3A5B">
            <w:pPr>
              <w:rPr>
                <w:b/>
                <w:bCs/>
              </w:rPr>
            </w:pPr>
          </w:p>
          <w:p w14:paraId="699C20FB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>1 12th thoracic</w:t>
            </w:r>
          </w:p>
          <w:p w14:paraId="25AA3153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>2 Femoral branch of genitofemoral</w:t>
            </w:r>
          </w:p>
          <w:p w14:paraId="0D330576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>3 Ilioinguinal</w:t>
            </w:r>
          </w:p>
          <w:p w14:paraId="79653E34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 xml:space="preserve"> 4 Lateral cutaneous nerve of thigh</w:t>
            </w:r>
          </w:p>
          <w:p w14:paraId="3C1055E4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 xml:space="preserve"> 5 Obturator</w:t>
            </w:r>
          </w:p>
          <w:p w14:paraId="59BBCF30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 xml:space="preserve"> 6 Intermediate femoral cutaneous</w:t>
            </w:r>
          </w:p>
          <w:p w14:paraId="15084998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 xml:space="preserve"> 7 Medial cutaneous nerve of thigh</w:t>
            </w:r>
          </w:p>
          <w:p w14:paraId="79FC07EF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 xml:space="preserve"> 8 Saphenous</w:t>
            </w:r>
          </w:p>
          <w:p w14:paraId="54C9531C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 xml:space="preserve"> 9 Lateral cutaneous nerve</w:t>
            </w:r>
          </w:p>
          <w:p w14:paraId="4A86399B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>of leg</w:t>
            </w:r>
          </w:p>
          <w:p w14:paraId="1A5CC062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 xml:space="preserve"> 10, 11Superficial peroneal</w:t>
            </w:r>
          </w:p>
          <w:p w14:paraId="734D379B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>12 Sural</w:t>
            </w:r>
          </w:p>
          <w:p w14:paraId="745B2480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 xml:space="preserve"> 13 Deep peroneal</w:t>
            </w:r>
          </w:p>
          <w:p w14:paraId="6794319E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 xml:space="preserve"> L, Lumbar</w:t>
            </w:r>
          </w:p>
          <w:p w14:paraId="3B4062A0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 xml:space="preserve"> S, Sacral</w:t>
            </w:r>
          </w:p>
          <w:p w14:paraId="30146101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>8.84 Cutaneous nerves and dermatomes of the lower limb: anterior</w:t>
            </w:r>
          </w:p>
          <w:p w14:paraId="18DA24C7" w14:textId="77777777" w:rsidR="008C3A5B" w:rsidRPr="008C3A5B" w:rsidRDefault="008C3A5B" w:rsidP="008C3A5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8C3A5B">
              <w:t>The numbers on the left limb, scrotum and perineum denote the nerve roots</w:t>
            </w:r>
          </w:p>
          <w:p w14:paraId="59457E0D" w14:textId="4F5BFD0B" w:rsidR="008C3A5B" w:rsidRPr="008C3A5B" w:rsidRDefault="008C3A5B" w:rsidP="008C3A5B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5A01A811" w14:textId="58B41A62" w:rsidR="008C3A5B" w:rsidRDefault="008C3A5B">
            <w:r>
              <w:rPr>
                <w:noProof/>
              </w:rPr>
              <w:drawing>
                <wp:inline distT="0" distB="0" distL="0" distR="0" wp14:anchorId="51CD69CB" wp14:editId="0D02BEB7">
                  <wp:extent cx="3785870" cy="6553200"/>
                  <wp:effectExtent l="0" t="0" r="5080" b="0"/>
                  <wp:docPr id="20752310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769"/>
                          <a:stretch/>
                        </pic:blipFill>
                        <pic:spPr bwMode="auto">
                          <a:xfrm>
                            <a:off x="0" y="0"/>
                            <a:ext cx="3789595" cy="6559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9CD" w14:paraId="45E6593D" w14:textId="77777777" w:rsidTr="00A939CD">
        <w:tc>
          <w:tcPr>
            <w:tcW w:w="2689" w:type="dxa"/>
          </w:tcPr>
          <w:p w14:paraId="2E5640B7" w14:textId="77777777" w:rsidR="008C3A5B" w:rsidRDefault="008C3A5B">
            <w:pPr>
              <w:rPr>
                <w:b/>
                <w:bCs/>
              </w:rPr>
            </w:pPr>
            <w:r w:rsidRPr="008C3A5B">
              <w:rPr>
                <w:b/>
                <w:bCs/>
              </w:rPr>
              <w:lastRenderedPageBreak/>
              <w:t>Cutaneous nerves and dermatomes of the lower limb: posterior</w:t>
            </w:r>
          </w:p>
          <w:p w14:paraId="423C27C8" w14:textId="77777777" w:rsidR="008C3A5B" w:rsidRPr="008C3A5B" w:rsidRDefault="008C3A5B"/>
          <w:p w14:paraId="4F1E6903" w14:textId="77777777" w:rsidR="008C3A5B" w:rsidRPr="008C3A5B" w:rsidRDefault="008C3A5B" w:rsidP="008C3A5B">
            <w:r w:rsidRPr="008C3A5B">
              <w:t>1 Lumbar</w:t>
            </w:r>
          </w:p>
          <w:p w14:paraId="5CAF88B5" w14:textId="77777777" w:rsidR="008C3A5B" w:rsidRPr="008C3A5B" w:rsidRDefault="008C3A5B" w:rsidP="008C3A5B">
            <w:r w:rsidRPr="008C3A5B">
              <w:t xml:space="preserve"> 2 Sacral</w:t>
            </w:r>
          </w:p>
          <w:p w14:paraId="551C61D1" w14:textId="77777777" w:rsidR="008C3A5B" w:rsidRPr="008C3A5B" w:rsidRDefault="008C3A5B" w:rsidP="008C3A5B">
            <w:r w:rsidRPr="008C3A5B">
              <w:t xml:space="preserve"> 3 Iliohypogastric</w:t>
            </w:r>
          </w:p>
          <w:p w14:paraId="3CE17581" w14:textId="77777777" w:rsidR="008C3A5B" w:rsidRPr="008C3A5B" w:rsidRDefault="008C3A5B" w:rsidP="008C3A5B">
            <w:r w:rsidRPr="008C3A5B">
              <w:t xml:space="preserve"> 4 12th thoracic</w:t>
            </w:r>
          </w:p>
          <w:p w14:paraId="3065A2E4" w14:textId="77777777" w:rsidR="008C3A5B" w:rsidRPr="008C3A5B" w:rsidRDefault="008C3A5B" w:rsidP="008C3A5B">
            <w:r w:rsidRPr="008C3A5B">
              <w:t xml:space="preserve"> 5 Lateral cutaneous nerve</w:t>
            </w:r>
          </w:p>
          <w:p w14:paraId="4626D42D" w14:textId="77777777" w:rsidR="008C3A5B" w:rsidRPr="008C3A5B" w:rsidRDefault="008C3A5B" w:rsidP="008C3A5B">
            <w:r w:rsidRPr="008C3A5B">
              <w:t>of thigh</w:t>
            </w:r>
          </w:p>
          <w:p w14:paraId="5AA6A9E6" w14:textId="77777777" w:rsidR="008C3A5B" w:rsidRPr="008C3A5B" w:rsidRDefault="008C3A5B" w:rsidP="008C3A5B">
            <w:r w:rsidRPr="008C3A5B">
              <w:t xml:space="preserve"> 6 Posterior cutaneous nerve</w:t>
            </w:r>
          </w:p>
          <w:p w14:paraId="46D0B771" w14:textId="77777777" w:rsidR="008C3A5B" w:rsidRPr="008C3A5B" w:rsidRDefault="008C3A5B" w:rsidP="008C3A5B">
            <w:r w:rsidRPr="008C3A5B">
              <w:t>of thigh</w:t>
            </w:r>
          </w:p>
          <w:p w14:paraId="501A508D" w14:textId="77777777" w:rsidR="008C3A5B" w:rsidRPr="008C3A5B" w:rsidRDefault="008C3A5B" w:rsidP="008C3A5B">
            <w:r w:rsidRPr="008C3A5B">
              <w:t>7 Obturator</w:t>
            </w:r>
          </w:p>
          <w:p w14:paraId="1C911DA5" w14:textId="77777777" w:rsidR="008C3A5B" w:rsidRPr="008C3A5B" w:rsidRDefault="008C3A5B" w:rsidP="008C3A5B">
            <w:r w:rsidRPr="008C3A5B">
              <w:t xml:space="preserve"> 8 Medial cutaneous nerve of thigh</w:t>
            </w:r>
          </w:p>
          <w:p w14:paraId="062B166A" w14:textId="77777777" w:rsidR="008C3A5B" w:rsidRPr="008C3A5B" w:rsidRDefault="008C3A5B" w:rsidP="008C3A5B">
            <w:r w:rsidRPr="008C3A5B">
              <w:t xml:space="preserve"> 9 Lateral cutaneous nerve</w:t>
            </w:r>
          </w:p>
          <w:p w14:paraId="3E07A152" w14:textId="77777777" w:rsidR="008C3A5B" w:rsidRPr="008C3A5B" w:rsidRDefault="008C3A5B" w:rsidP="008C3A5B">
            <w:r w:rsidRPr="008C3A5B">
              <w:t>of calf</w:t>
            </w:r>
          </w:p>
          <w:p w14:paraId="45C4A533" w14:textId="77777777" w:rsidR="008C3A5B" w:rsidRPr="008C3A5B" w:rsidRDefault="008C3A5B" w:rsidP="008C3A5B">
            <w:r w:rsidRPr="008C3A5B">
              <w:t xml:space="preserve"> 10 Sural communicating</w:t>
            </w:r>
          </w:p>
          <w:p w14:paraId="24026A46" w14:textId="77777777" w:rsidR="008C3A5B" w:rsidRPr="008C3A5B" w:rsidRDefault="008C3A5B" w:rsidP="008C3A5B">
            <w:r w:rsidRPr="008C3A5B">
              <w:t xml:space="preserve"> 11 Sural</w:t>
            </w:r>
          </w:p>
          <w:p w14:paraId="0BB3C39E" w14:textId="77777777" w:rsidR="008C3A5B" w:rsidRPr="008C3A5B" w:rsidRDefault="008C3A5B" w:rsidP="008C3A5B">
            <w:r w:rsidRPr="008C3A5B">
              <w:t xml:space="preserve"> 12 Saphenous</w:t>
            </w:r>
          </w:p>
          <w:p w14:paraId="0A64431E" w14:textId="77777777" w:rsidR="008C3A5B" w:rsidRPr="008C3A5B" w:rsidRDefault="008C3A5B" w:rsidP="008C3A5B">
            <w:r w:rsidRPr="008C3A5B">
              <w:t xml:space="preserve"> 13 Tibial (medial calcaneal)</w:t>
            </w:r>
          </w:p>
          <w:p w14:paraId="436F8AA6" w14:textId="77777777" w:rsidR="008C3A5B" w:rsidRPr="008C3A5B" w:rsidRDefault="008C3A5B" w:rsidP="008C3A5B">
            <w:r w:rsidRPr="008C3A5B">
              <w:t xml:space="preserve"> L, Lumbar</w:t>
            </w:r>
          </w:p>
          <w:p w14:paraId="74A5A68E" w14:textId="2926D75A" w:rsidR="008C3A5B" w:rsidRPr="008C3A5B" w:rsidRDefault="008C3A5B" w:rsidP="008C3A5B">
            <w:r w:rsidRPr="008C3A5B">
              <w:t xml:space="preserve"> S, Sacral</w:t>
            </w:r>
          </w:p>
        </w:tc>
        <w:tc>
          <w:tcPr>
            <w:tcW w:w="6327" w:type="dxa"/>
          </w:tcPr>
          <w:p w14:paraId="11F3829C" w14:textId="22860B60" w:rsidR="008C3A5B" w:rsidRDefault="008C3A5B">
            <w:r w:rsidRPr="008C3A5B">
              <w:drawing>
                <wp:inline distT="0" distB="0" distL="0" distR="0" wp14:anchorId="0B6F162E" wp14:editId="25DBBCBA">
                  <wp:extent cx="3738562" cy="7536655"/>
                  <wp:effectExtent l="0" t="0" r="0" b="7620"/>
                  <wp:docPr id="360145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1452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753" cy="754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9CD" w14:paraId="3A2AD05A" w14:textId="77777777" w:rsidTr="00A939CD">
        <w:tc>
          <w:tcPr>
            <w:tcW w:w="2689" w:type="dxa"/>
            <w:vAlign w:val="center"/>
          </w:tcPr>
          <w:p w14:paraId="16CF9927" w14:textId="77777777" w:rsidR="008C3A5B" w:rsidRPr="00A939CD" w:rsidRDefault="008C3A5B" w:rsidP="00A939CD">
            <w:pPr>
              <w:jc w:val="center"/>
              <w:rPr>
                <w:b/>
                <w:bCs/>
                <w:sz w:val="32"/>
                <w:szCs w:val="32"/>
              </w:rPr>
            </w:pPr>
            <w:r w:rsidRPr="00A939CD">
              <w:rPr>
                <w:b/>
                <w:bCs/>
                <w:sz w:val="32"/>
                <w:szCs w:val="32"/>
              </w:rPr>
              <w:lastRenderedPageBreak/>
              <w:t>Cutaneous dermatomes</w:t>
            </w:r>
          </w:p>
          <w:p w14:paraId="35332AC3" w14:textId="77777777" w:rsidR="008C3A5B" w:rsidRPr="00A939CD" w:rsidRDefault="008C3A5B" w:rsidP="00A939CD">
            <w:pPr>
              <w:jc w:val="center"/>
              <w:rPr>
                <w:b/>
                <w:bCs/>
                <w:sz w:val="32"/>
                <w:szCs w:val="32"/>
              </w:rPr>
            </w:pPr>
            <w:r w:rsidRPr="00A939CD">
              <w:rPr>
                <w:b/>
                <w:bCs/>
                <w:sz w:val="32"/>
                <w:szCs w:val="32"/>
              </w:rPr>
              <w:t>of the sole: lumbar fourth</w:t>
            </w:r>
          </w:p>
          <w:p w14:paraId="06FC3A28" w14:textId="77777777" w:rsidR="008C3A5B" w:rsidRPr="00A939CD" w:rsidRDefault="008C3A5B" w:rsidP="00A939CD">
            <w:pPr>
              <w:jc w:val="center"/>
              <w:rPr>
                <w:b/>
                <w:bCs/>
                <w:sz w:val="32"/>
                <w:szCs w:val="32"/>
              </w:rPr>
            </w:pPr>
            <w:r w:rsidRPr="00A939CD">
              <w:rPr>
                <w:b/>
                <w:bCs/>
                <w:sz w:val="32"/>
                <w:szCs w:val="32"/>
              </w:rPr>
              <w:t>and fifth and first sacral</w:t>
            </w:r>
          </w:p>
          <w:p w14:paraId="30FA4656" w14:textId="154FD6AB" w:rsidR="008C3A5B" w:rsidRDefault="008C3A5B" w:rsidP="00A939CD">
            <w:pPr>
              <w:jc w:val="center"/>
            </w:pPr>
            <w:r w:rsidRPr="00A939CD">
              <w:rPr>
                <w:b/>
                <w:bCs/>
                <w:sz w:val="32"/>
                <w:szCs w:val="32"/>
              </w:rPr>
              <w:t>nerve roots</w:t>
            </w:r>
          </w:p>
        </w:tc>
        <w:tc>
          <w:tcPr>
            <w:tcW w:w="6327" w:type="dxa"/>
          </w:tcPr>
          <w:p w14:paraId="0C692E88" w14:textId="305F2D76" w:rsidR="008C3A5B" w:rsidRDefault="008C3A5B" w:rsidP="00A939CD">
            <w:pPr>
              <w:jc w:val="center"/>
            </w:pPr>
            <w:r w:rsidRPr="008C3A5B">
              <w:drawing>
                <wp:inline distT="0" distB="0" distL="0" distR="0" wp14:anchorId="4E5FCF0C" wp14:editId="1F2EB977">
                  <wp:extent cx="1824037" cy="3190434"/>
                  <wp:effectExtent l="0" t="0" r="5080" b="0"/>
                  <wp:docPr id="1896253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2538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32" cy="3198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9CD" w14:paraId="288CA0D1" w14:textId="77777777" w:rsidTr="00A939CD">
        <w:tc>
          <w:tcPr>
            <w:tcW w:w="2689" w:type="dxa"/>
          </w:tcPr>
          <w:p w14:paraId="1FFCFE20" w14:textId="77777777" w:rsidR="008C3A5B" w:rsidRPr="00A939CD" w:rsidRDefault="008C3A5B" w:rsidP="008C3A5B">
            <w:pPr>
              <w:rPr>
                <w:b/>
                <w:bCs/>
                <w:sz w:val="32"/>
                <w:szCs w:val="32"/>
              </w:rPr>
            </w:pPr>
            <w:r w:rsidRPr="00A939CD">
              <w:rPr>
                <w:b/>
                <w:bCs/>
                <w:sz w:val="32"/>
                <w:szCs w:val="32"/>
              </w:rPr>
              <w:t>Cutaneous innervation</w:t>
            </w:r>
          </w:p>
          <w:p w14:paraId="48A6DB8F" w14:textId="77777777" w:rsidR="008C3A5B" w:rsidRPr="00A939CD" w:rsidRDefault="008C3A5B" w:rsidP="008C3A5B">
            <w:pPr>
              <w:rPr>
                <w:b/>
                <w:bCs/>
                <w:sz w:val="32"/>
                <w:szCs w:val="32"/>
              </w:rPr>
            </w:pPr>
            <w:r w:rsidRPr="00A939CD">
              <w:rPr>
                <w:b/>
                <w:bCs/>
                <w:sz w:val="32"/>
                <w:szCs w:val="32"/>
              </w:rPr>
              <w:t>of the sole</w:t>
            </w:r>
          </w:p>
          <w:p w14:paraId="2FC5336E" w14:textId="77777777" w:rsidR="008C3A5B" w:rsidRDefault="008C3A5B" w:rsidP="008C3A5B">
            <w:pPr>
              <w:rPr>
                <w:b/>
                <w:bCs/>
              </w:rPr>
            </w:pPr>
          </w:p>
          <w:p w14:paraId="14DC2116" w14:textId="77777777" w:rsidR="008C3A5B" w:rsidRPr="008C3A5B" w:rsidRDefault="008C3A5B" w:rsidP="008C3A5B">
            <w:pPr>
              <w:numPr>
                <w:ilvl w:val="0"/>
                <w:numId w:val="2"/>
              </w:numPr>
            </w:pPr>
            <w:r w:rsidRPr="008C3A5B">
              <w:t xml:space="preserve">1 Saphenous </w:t>
            </w:r>
          </w:p>
          <w:p w14:paraId="5BEDF74C" w14:textId="77777777" w:rsidR="008C3A5B" w:rsidRPr="008C3A5B" w:rsidRDefault="008C3A5B" w:rsidP="008C3A5B">
            <w:pPr>
              <w:numPr>
                <w:ilvl w:val="0"/>
                <w:numId w:val="2"/>
              </w:numPr>
            </w:pPr>
            <w:r w:rsidRPr="008C3A5B">
              <w:t xml:space="preserve">2 Medial plantar </w:t>
            </w:r>
          </w:p>
          <w:p w14:paraId="53350230" w14:textId="77777777" w:rsidR="008C3A5B" w:rsidRPr="008C3A5B" w:rsidRDefault="008C3A5B" w:rsidP="008C3A5B">
            <w:pPr>
              <w:numPr>
                <w:ilvl w:val="0"/>
                <w:numId w:val="2"/>
              </w:numPr>
            </w:pPr>
            <w:r w:rsidRPr="008C3A5B">
              <w:t xml:space="preserve">3 Lateral plantar </w:t>
            </w:r>
          </w:p>
          <w:p w14:paraId="6E390EE6" w14:textId="77777777" w:rsidR="008C3A5B" w:rsidRDefault="008C3A5B" w:rsidP="008C3A5B">
            <w:pPr>
              <w:numPr>
                <w:ilvl w:val="0"/>
                <w:numId w:val="2"/>
              </w:numPr>
            </w:pPr>
            <w:r w:rsidRPr="008C3A5B">
              <w:t xml:space="preserve">4 Sural </w:t>
            </w:r>
          </w:p>
          <w:p w14:paraId="1787E856" w14:textId="214BA657" w:rsidR="008C3A5B" w:rsidRDefault="008C3A5B" w:rsidP="008C3A5B">
            <w:pPr>
              <w:numPr>
                <w:ilvl w:val="0"/>
                <w:numId w:val="2"/>
              </w:numPr>
            </w:pPr>
            <w:r w:rsidRPr="008C3A5B">
              <w:t>5 Tibial (medial calcaneal)</w:t>
            </w:r>
          </w:p>
        </w:tc>
        <w:tc>
          <w:tcPr>
            <w:tcW w:w="6327" w:type="dxa"/>
          </w:tcPr>
          <w:p w14:paraId="53E8E456" w14:textId="252D7084" w:rsidR="008C3A5B" w:rsidRDefault="008C3A5B" w:rsidP="00A939CD">
            <w:pPr>
              <w:jc w:val="center"/>
            </w:pPr>
            <w:r w:rsidRPr="008C3A5B">
              <w:drawing>
                <wp:inline distT="0" distB="0" distL="0" distR="0" wp14:anchorId="5B423086" wp14:editId="629330BF">
                  <wp:extent cx="1776412" cy="3162300"/>
                  <wp:effectExtent l="0" t="0" r="0" b="0"/>
                  <wp:docPr id="593167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167735" name=""/>
                          <pic:cNvPicPr/>
                        </pic:nvPicPr>
                        <pic:blipFill rotWithShape="1">
                          <a:blip r:embed="rId8"/>
                          <a:srcRect b="27668"/>
                          <a:stretch/>
                        </pic:blipFill>
                        <pic:spPr bwMode="auto">
                          <a:xfrm>
                            <a:off x="0" y="0"/>
                            <a:ext cx="1778418" cy="3165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9CD" w14:paraId="372D4398" w14:textId="77777777" w:rsidTr="00A939CD">
        <w:tc>
          <w:tcPr>
            <w:tcW w:w="2689" w:type="dxa"/>
            <w:vAlign w:val="center"/>
          </w:tcPr>
          <w:p w14:paraId="36024925" w14:textId="6B98C2EA" w:rsidR="008C3A5B" w:rsidRPr="008C3A5B" w:rsidRDefault="008C3A5B" w:rsidP="00A939CD">
            <w:pPr>
              <w:jc w:val="center"/>
              <w:rPr>
                <w:b/>
                <w:bCs/>
              </w:rPr>
            </w:pPr>
            <w:r w:rsidRPr="00A939CD">
              <w:rPr>
                <w:b/>
                <w:bCs/>
                <w:sz w:val="32"/>
                <w:szCs w:val="32"/>
              </w:rPr>
              <w:lastRenderedPageBreak/>
              <w:t>Cutaneous nerves and dermatomes  of the upper limb: anterior</w:t>
            </w:r>
          </w:p>
        </w:tc>
        <w:tc>
          <w:tcPr>
            <w:tcW w:w="6327" w:type="dxa"/>
          </w:tcPr>
          <w:p w14:paraId="10BCD468" w14:textId="49B77DAF" w:rsidR="008C3A5B" w:rsidRDefault="008C3A5B" w:rsidP="00A939CD">
            <w:pPr>
              <w:jc w:val="center"/>
            </w:pPr>
            <w:r w:rsidRPr="008C3A5B">
              <w:drawing>
                <wp:inline distT="0" distB="0" distL="0" distR="0" wp14:anchorId="1F5D919F" wp14:editId="23696271">
                  <wp:extent cx="3905250" cy="6585972"/>
                  <wp:effectExtent l="0" t="0" r="0" b="5715"/>
                  <wp:docPr id="750603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6031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944" cy="659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9CD" w14:paraId="6A5CE3BB" w14:textId="77777777" w:rsidTr="00A939CD">
        <w:tc>
          <w:tcPr>
            <w:tcW w:w="2689" w:type="dxa"/>
          </w:tcPr>
          <w:p w14:paraId="6B40192B" w14:textId="39A57BFB" w:rsidR="008C3A5B" w:rsidRPr="008C3A5B" w:rsidRDefault="008C3A5B" w:rsidP="008C3A5B">
            <w:pPr>
              <w:rPr>
                <w:b/>
                <w:bCs/>
              </w:rPr>
            </w:pPr>
            <w:r w:rsidRPr="008C3A5B">
              <w:rPr>
                <w:b/>
                <w:bCs/>
              </w:rPr>
              <w:lastRenderedPageBreak/>
              <w:t>Cutaneous nerves of the upper limb: anterior</w:t>
            </w:r>
          </w:p>
          <w:p w14:paraId="7DD1B79D" w14:textId="77777777" w:rsidR="008C3A5B" w:rsidRDefault="008C3A5B" w:rsidP="008C3A5B"/>
          <w:p w14:paraId="15441173" w14:textId="151265A2" w:rsidR="008C3A5B" w:rsidRPr="008C3A5B" w:rsidRDefault="008C3A5B" w:rsidP="008C3A5B">
            <w:r w:rsidRPr="008C3A5B">
              <w:t>1 Supraclavicular</w:t>
            </w:r>
          </w:p>
          <w:p w14:paraId="6F5E27DD" w14:textId="77777777" w:rsidR="008C3A5B" w:rsidRPr="008C3A5B" w:rsidRDefault="008C3A5B" w:rsidP="008C3A5B">
            <w:r w:rsidRPr="008C3A5B">
              <w:t>2 Upper lateral cutaneous nerve of arm</w:t>
            </w:r>
          </w:p>
          <w:p w14:paraId="0A2C473E" w14:textId="77777777" w:rsidR="008C3A5B" w:rsidRPr="008C3A5B" w:rsidRDefault="008C3A5B" w:rsidP="008C3A5B">
            <w:r w:rsidRPr="008C3A5B">
              <w:t>3 Intercostobrachial</w:t>
            </w:r>
          </w:p>
          <w:p w14:paraId="5FB5D609" w14:textId="77777777" w:rsidR="008C3A5B" w:rsidRPr="008C3A5B" w:rsidRDefault="008C3A5B" w:rsidP="008C3A5B">
            <w:r w:rsidRPr="008C3A5B">
              <w:t>4 Anterior cutaneous nerve of arm (branch of 5)</w:t>
            </w:r>
          </w:p>
          <w:p w14:paraId="5DE1002B" w14:textId="77777777" w:rsidR="008C3A5B" w:rsidRPr="008C3A5B" w:rsidRDefault="008C3A5B" w:rsidP="008C3A5B">
            <w:r w:rsidRPr="008C3A5B">
              <w:t>5 Medial cutaneous nerve of arm</w:t>
            </w:r>
          </w:p>
          <w:p w14:paraId="1BD056DA" w14:textId="77777777" w:rsidR="008C3A5B" w:rsidRPr="008C3A5B" w:rsidRDefault="008C3A5B" w:rsidP="008C3A5B">
            <w:r w:rsidRPr="008C3A5B">
              <w:t>6 Medial cutaneous nerve of forearm</w:t>
            </w:r>
          </w:p>
          <w:p w14:paraId="22A0ABE2" w14:textId="77777777" w:rsidR="008C3A5B" w:rsidRPr="008C3A5B" w:rsidRDefault="008C3A5B" w:rsidP="008C3A5B">
            <w:r w:rsidRPr="008C3A5B">
              <w:t>7 Lateral cutaneous nerve</w:t>
            </w:r>
          </w:p>
          <w:p w14:paraId="08EEC9E8" w14:textId="77777777" w:rsidR="008C3A5B" w:rsidRPr="008C3A5B" w:rsidRDefault="008C3A5B" w:rsidP="008C3A5B">
            <w:r w:rsidRPr="008C3A5B">
              <w:t>of forearm</w:t>
            </w:r>
          </w:p>
          <w:p w14:paraId="4BC483BA" w14:textId="77777777" w:rsidR="008C3A5B" w:rsidRPr="008C3A5B" w:rsidRDefault="008C3A5B" w:rsidP="008C3A5B">
            <w:r w:rsidRPr="008C3A5B">
              <w:t>8 Palmar branch of ulnar</w:t>
            </w:r>
          </w:p>
          <w:p w14:paraId="4CFE441F" w14:textId="77777777" w:rsidR="008C3A5B" w:rsidRPr="008C3A5B" w:rsidRDefault="008C3A5B" w:rsidP="008C3A5B">
            <w:r w:rsidRPr="008C3A5B">
              <w:t>9 Palmar branch of median</w:t>
            </w:r>
          </w:p>
          <w:p w14:paraId="51883306" w14:textId="77777777" w:rsidR="008C3A5B" w:rsidRPr="008C3A5B" w:rsidRDefault="008C3A5B" w:rsidP="008C3A5B">
            <w:r w:rsidRPr="008C3A5B">
              <w:t>10 Superficial terminal branch of radial</w:t>
            </w:r>
          </w:p>
          <w:p w14:paraId="711A5E3E" w14:textId="77777777" w:rsidR="008C3A5B" w:rsidRPr="008C3A5B" w:rsidRDefault="008C3A5B" w:rsidP="008C3A5B">
            <w:r w:rsidRPr="008C3A5B">
              <w:t>11 Ulnar digital</w:t>
            </w:r>
          </w:p>
          <w:p w14:paraId="5E86DF54" w14:textId="1B9E7466" w:rsidR="008C3A5B" w:rsidRDefault="008C3A5B" w:rsidP="008C3A5B">
            <w:r w:rsidRPr="008C3A5B">
              <w:t>12 Median digital</w:t>
            </w:r>
          </w:p>
        </w:tc>
        <w:tc>
          <w:tcPr>
            <w:tcW w:w="6327" w:type="dxa"/>
          </w:tcPr>
          <w:p w14:paraId="773293CC" w14:textId="1CDBB3A2" w:rsidR="008C3A5B" w:rsidRDefault="008C3A5B">
            <w:r>
              <w:rPr>
                <w:noProof/>
              </w:rPr>
              <w:drawing>
                <wp:inline distT="0" distB="0" distL="0" distR="0" wp14:anchorId="24EE230E" wp14:editId="469D0E7F">
                  <wp:extent cx="4077078" cy="5810250"/>
                  <wp:effectExtent l="0" t="0" r="0" b="0"/>
                  <wp:docPr id="457498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2936" cy="58185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9CD" w14:paraId="0220C9A9" w14:textId="77777777" w:rsidTr="00A939CD">
        <w:tc>
          <w:tcPr>
            <w:tcW w:w="2689" w:type="dxa"/>
            <w:vAlign w:val="center"/>
          </w:tcPr>
          <w:p w14:paraId="0899690F" w14:textId="07BBD5E6" w:rsidR="008C3A5B" w:rsidRPr="00A939CD" w:rsidRDefault="00A939CD" w:rsidP="00A939CD">
            <w:pPr>
              <w:jc w:val="center"/>
              <w:rPr>
                <w:b/>
                <w:bCs/>
                <w:sz w:val="28"/>
                <w:szCs w:val="28"/>
              </w:rPr>
            </w:pPr>
            <w:r w:rsidRPr="00A939CD">
              <w:rPr>
                <w:b/>
                <w:bCs/>
                <w:sz w:val="32"/>
                <w:szCs w:val="32"/>
              </w:rPr>
              <w:lastRenderedPageBreak/>
              <w:t>D</w:t>
            </w:r>
            <w:r w:rsidRPr="00A939CD">
              <w:rPr>
                <w:b/>
                <w:bCs/>
                <w:sz w:val="32"/>
                <w:szCs w:val="32"/>
              </w:rPr>
              <w:t>ermatomes  of the upper limb: Posterior</w:t>
            </w:r>
          </w:p>
        </w:tc>
        <w:tc>
          <w:tcPr>
            <w:tcW w:w="6327" w:type="dxa"/>
          </w:tcPr>
          <w:p w14:paraId="00601C0D" w14:textId="17F306CB" w:rsidR="008C3A5B" w:rsidRDefault="008C3A5B">
            <w:r w:rsidRPr="008C3A5B">
              <w:drawing>
                <wp:inline distT="0" distB="0" distL="0" distR="0" wp14:anchorId="615864F9" wp14:editId="12B1725E">
                  <wp:extent cx="4610100" cy="6695382"/>
                  <wp:effectExtent l="0" t="0" r="0" b="0"/>
                  <wp:docPr id="172306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064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445" cy="672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9CD" w14:paraId="333DEBA3" w14:textId="77777777" w:rsidTr="00A939CD">
        <w:tc>
          <w:tcPr>
            <w:tcW w:w="2689" w:type="dxa"/>
          </w:tcPr>
          <w:p w14:paraId="5C46366C" w14:textId="77777777" w:rsidR="008C3A5B" w:rsidRDefault="008C3A5B" w:rsidP="008C3A5B"/>
          <w:p w14:paraId="581E27FE" w14:textId="0CB61D40" w:rsidR="008C3A5B" w:rsidRPr="00A939CD" w:rsidRDefault="00A939CD" w:rsidP="008C3A5B">
            <w:pPr>
              <w:rPr>
                <w:b/>
                <w:bCs/>
              </w:rPr>
            </w:pPr>
            <w:r w:rsidRPr="00A939CD">
              <w:rPr>
                <w:b/>
                <w:bCs/>
              </w:rPr>
              <w:t>Cutaneous nerves of the upper limb: Posterior</w:t>
            </w:r>
          </w:p>
          <w:p w14:paraId="3EE50EF2" w14:textId="0CA2AEF2" w:rsidR="008C3A5B" w:rsidRDefault="008C3A5B" w:rsidP="008C3A5B">
            <w:r w:rsidRPr="008C3A5B">
              <w:t>1 Supraclavicular 2 Upper lateral cutaneous nerve of arm 3 Posterior cutaneous nerve of arm 4 Intercostobrachial 5 Lower lateral cutaneous nerve of arm 6 Medial cutaneous nerve of arm 7 Posterior cutaneous nerve of forearm 8 Lateral cutaneous nerve of forearm 9 Medial cutaneous nerve of forearm 10 Radial 11 Dorsal branch of ulnar</w:t>
            </w:r>
          </w:p>
        </w:tc>
        <w:tc>
          <w:tcPr>
            <w:tcW w:w="6327" w:type="dxa"/>
          </w:tcPr>
          <w:p w14:paraId="747B24C1" w14:textId="1801D64A" w:rsidR="008C3A5B" w:rsidRDefault="008C3A5B">
            <w:r>
              <w:rPr>
                <w:noProof/>
              </w:rPr>
              <w:drawing>
                <wp:inline distT="0" distB="0" distL="0" distR="0" wp14:anchorId="34CEC9E9" wp14:editId="6009E3C4">
                  <wp:extent cx="3748087" cy="5067300"/>
                  <wp:effectExtent l="0" t="0" r="5080" b="0"/>
                  <wp:docPr id="1932863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0065" cy="50699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9CD" w14:paraId="380ECC40" w14:textId="77777777" w:rsidTr="00A90B68">
        <w:tc>
          <w:tcPr>
            <w:tcW w:w="9016" w:type="dxa"/>
            <w:gridSpan w:val="2"/>
          </w:tcPr>
          <w:p w14:paraId="000F131C" w14:textId="2B4B10A3" w:rsidR="00F220D1" w:rsidRPr="00F220D1" w:rsidRDefault="00F220D1" w:rsidP="00F220D1">
            <w:pPr>
              <w:jc w:val="center"/>
              <w:rPr>
                <w:b/>
                <w:bCs/>
                <w:noProof/>
                <w:sz w:val="36"/>
                <w:szCs w:val="36"/>
              </w:rPr>
            </w:pPr>
            <w:r w:rsidRPr="00F220D1">
              <w:rPr>
                <w:b/>
                <w:bCs/>
                <w:noProof/>
                <w:sz w:val="36"/>
                <w:szCs w:val="36"/>
              </w:rPr>
              <w:t>Dematomes of the anterior and posterior trunk</w:t>
            </w:r>
          </w:p>
          <w:p w14:paraId="17E30316" w14:textId="77777777" w:rsidR="00F220D1" w:rsidRDefault="00F220D1">
            <w:pPr>
              <w:rPr>
                <w:noProof/>
              </w:rPr>
            </w:pPr>
          </w:p>
          <w:p w14:paraId="46CCC0D7" w14:textId="1EA0BF99" w:rsidR="00A939CD" w:rsidRDefault="00A939CD">
            <w:pPr>
              <w:rPr>
                <w:noProof/>
              </w:rPr>
            </w:pPr>
            <w:r w:rsidRPr="00A939CD">
              <w:rPr>
                <w:noProof/>
              </w:rPr>
              <w:drawing>
                <wp:inline distT="0" distB="0" distL="0" distR="0" wp14:anchorId="6E74907F" wp14:editId="75AB1F1B">
                  <wp:extent cx="7045960" cy="3143250"/>
                  <wp:effectExtent l="0" t="0" r="0" b="0"/>
                  <wp:docPr id="1696771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771202" name=""/>
                          <pic:cNvPicPr/>
                        </pic:nvPicPr>
                        <pic:blipFill rotWithShape="1">
                          <a:blip r:embed="rId13"/>
                          <a:srcRect l="-1220" t="1605" r="-27714" b="-3402"/>
                          <a:stretch/>
                        </pic:blipFill>
                        <pic:spPr bwMode="auto">
                          <a:xfrm>
                            <a:off x="0" y="0"/>
                            <a:ext cx="7046386" cy="3143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00457" w14:textId="77777777" w:rsidR="004D08C8" w:rsidRDefault="004D08C8"/>
    <w:sectPr w:rsidR="004D0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1A3733"/>
    <w:multiLevelType w:val="hybridMultilevel"/>
    <w:tmpl w:val="C9985BA0"/>
    <w:lvl w:ilvl="0" w:tplc="9918AF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048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0273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908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F44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F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76DD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C099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FA9B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53F3EAB"/>
    <w:multiLevelType w:val="hybridMultilevel"/>
    <w:tmpl w:val="A8927DA8"/>
    <w:lvl w:ilvl="0" w:tplc="278A62D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B420E4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4BCEAC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9A17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DCEDD9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7F86C6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ED8557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22C8CC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6CA8FDC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303193441">
    <w:abstractNumId w:val="1"/>
  </w:num>
  <w:num w:numId="2" w16cid:durableId="674917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5B"/>
    <w:rsid w:val="00251BB9"/>
    <w:rsid w:val="004D08C8"/>
    <w:rsid w:val="00687F70"/>
    <w:rsid w:val="008C3A5B"/>
    <w:rsid w:val="00A939CD"/>
    <w:rsid w:val="00D36225"/>
    <w:rsid w:val="00F220D1"/>
    <w:rsid w:val="00FD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5046"/>
  <w15:chartTrackingRefBased/>
  <w15:docId w15:val="{853E8079-4ED5-44FF-853A-D10EB158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A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3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6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393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17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19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73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25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39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37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34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7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4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88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76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30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50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90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41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4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064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Abu-Taleb</dc:creator>
  <cp:keywords/>
  <dc:description/>
  <cp:lastModifiedBy>Walaa Abu-Taleb</cp:lastModifiedBy>
  <cp:revision>1</cp:revision>
  <dcterms:created xsi:type="dcterms:W3CDTF">2024-11-27T10:57:00Z</dcterms:created>
  <dcterms:modified xsi:type="dcterms:W3CDTF">2024-11-27T11:18:00Z</dcterms:modified>
</cp:coreProperties>
</file>