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54" w:type="dxa"/>
        <w:tblLook w:val="04A0" w:firstRow="1" w:lastRow="0" w:firstColumn="1" w:lastColumn="0" w:noHBand="0" w:noVBand="1"/>
      </w:tblPr>
      <w:tblGrid>
        <w:gridCol w:w="1818"/>
        <w:gridCol w:w="3193"/>
        <w:gridCol w:w="1820"/>
        <w:gridCol w:w="1860"/>
        <w:gridCol w:w="1863"/>
      </w:tblGrid>
      <w:tr w:rsidR="004628E1" w:rsidRPr="004628E1" w14:paraId="52BC61D2" w14:textId="77777777" w:rsidTr="004628E1">
        <w:trPr>
          <w:trHeight w:val="860"/>
        </w:trPr>
        <w:tc>
          <w:tcPr>
            <w:tcW w:w="1818" w:type="dxa"/>
            <w:vAlign w:val="center"/>
          </w:tcPr>
          <w:p w14:paraId="0C96A017" w14:textId="2D617126" w:rsidR="00872BC0" w:rsidRPr="004628E1" w:rsidRDefault="00872BC0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3193" w:type="dxa"/>
            <w:vAlign w:val="center"/>
          </w:tcPr>
          <w:p w14:paraId="0988416A" w14:textId="2FEA3851" w:rsidR="00872BC0" w:rsidRPr="004628E1" w:rsidRDefault="00872BC0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Joint/ Motion</w:t>
            </w:r>
          </w:p>
        </w:tc>
        <w:tc>
          <w:tcPr>
            <w:tcW w:w="1820" w:type="dxa"/>
            <w:vAlign w:val="center"/>
          </w:tcPr>
          <w:p w14:paraId="4B4235AE" w14:textId="7F29CA43" w:rsidR="00872BC0" w:rsidRPr="004628E1" w:rsidRDefault="00872BC0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Active ROM</w:t>
            </w:r>
          </w:p>
        </w:tc>
        <w:tc>
          <w:tcPr>
            <w:tcW w:w="1860" w:type="dxa"/>
            <w:vAlign w:val="center"/>
          </w:tcPr>
          <w:p w14:paraId="46123A90" w14:textId="12FB4B90" w:rsidR="00872BC0" w:rsidRPr="004628E1" w:rsidRDefault="00872BC0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Passive ROM</w:t>
            </w:r>
          </w:p>
        </w:tc>
        <w:tc>
          <w:tcPr>
            <w:tcW w:w="1863" w:type="dxa"/>
            <w:vAlign w:val="center"/>
          </w:tcPr>
          <w:p w14:paraId="445D84CC" w14:textId="348FCA0E" w:rsidR="00872BC0" w:rsidRPr="004628E1" w:rsidRDefault="00872BC0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628E1">
              <w:rPr>
                <w:b/>
                <w:bCs/>
                <w:sz w:val="24"/>
                <w:szCs w:val="24"/>
              </w:rPr>
              <w:t>Endfeel</w:t>
            </w:r>
            <w:proofErr w:type="spellEnd"/>
            <w:r w:rsidRPr="004628E1">
              <w:rPr>
                <w:b/>
                <w:bCs/>
                <w:sz w:val="24"/>
                <w:szCs w:val="24"/>
              </w:rPr>
              <w:t xml:space="preserve"> in Passive ROM</w:t>
            </w:r>
          </w:p>
        </w:tc>
      </w:tr>
      <w:tr w:rsidR="00883183" w:rsidRPr="004628E1" w14:paraId="3EBA04BB" w14:textId="77777777" w:rsidTr="004628E1">
        <w:trPr>
          <w:trHeight w:val="429"/>
        </w:trPr>
        <w:tc>
          <w:tcPr>
            <w:tcW w:w="1818" w:type="dxa"/>
            <w:vMerge w:val="restart"/>
            <w:vAlign w:val="center"/>
          </w:tcPr>
          <w:p w14:paraId="20019BB8" w14:textId="0B474305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93" w:type="dxa"/>
            <w:vAlign w:val="center"/>
          </w:tcPr>
          <w:p w14:paraId="78BFA0EE" w14:textId="75548E45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Hip Flexion/ Extension</w:t>
            </w:r>
          </w:p>
        </w:tc>
        <w:tc>
          <w:tcPr>
            <w:tcW w:w="1820" w:type="dxa"/>
            <w:vAlign w:val="center"/>
          </w:tcPr>
          <w:p w14:paraId="65F9C9A8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6A8DC86A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5C4E7162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4860A580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7852175E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01543CA0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17A66C91" w14:textId="7247B5E6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Ankle Inversion/Eversion</w:t>
            </w:r>
          </w:p>
        </w:tc>
        <w:tc>
          <w:tcPr>
            <w:tcW w:w="1820" w:type="dxa"/>
            <w:vAlign w:val="center"/>
          </w:tcPr>
          <w:p w14:paraId="11A2167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669FB11E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175ACB5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1136A484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6FECE55D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005772EE" w14:textId="50032BC4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35E0B8A7" w14:textId="03E39E2D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Thoracic Right</w:t>
            </w:r>
            <w:r w:rsidR="004628E1" w:rsidRPr="004628E1">
              <w:rPr>
                <w:sz w:val="24"/>
                <w:szCs w:val="24"/>
              </w:rPr>
              <w:t>/</w:t>
            </w:r>
            <w:r w:rsidRPr="004628E1">
              <w:rPr>
                <w:sz w:val="24"/>
                <w:szCs w:val="24"/>
              </w:rPr>
              <w:t xml:space="preserve"> Left Rotation</w:t>
            </w:r>
          </w:p>
        </w:tc>
        <w:tc>
          <w:tcPr>
            <w:tcW w:w="1820" w:type="dxa"/>
            <w:vAlign w:val="center"/>
          </w:tcPr>
          <w:p w14:paraId="47BCE95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0918AE3F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12E1650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6BECA117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6E1243B3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4FF7652D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60F16150" w14:textId="0A8CCA1B" w:rsidR="00883183" w:rsidRPr="004628E1" w:rsidRDefault="004628E1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Cervical Flexion/Extension</w:t>
            </w:r>
          </w:p>
        </w:tc>
        <w:tc>
          <w:tcPr>
            <w:tcW w:w="1820" w:type="dxa"/>
            <w:vAlign w:val="center"/>
          </w:tcPr>
          <w:p w14:paraId="7FEDFB8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272F1E78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55B0A45B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749E0AD3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7538B26C" w14:textId="77777777" w:rsidTr="004628E1">
        <w:trPr>
          <w:trHeight w:val="429"/>
        </w:trPr>
        <w:tc>
          <w:tcPr>
            <w:tcW w:w="1818" w:type="dxa"/>
            <w:vMerge w:val="restart"/>
            <w:vAlign w:val="center"/>
          </w:tcPr>
          <w:p w14:paraId="6E282448" w14:textId="24B2EE00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93" w:type="dxa"/>
            <w:vAlign w:val="center"/>
          </w:tcPr>
          <w:p w14:paraId="1504D5F8" w14:textId="4564A0BA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Hip Abduction/Adduction</w:t>
            </w:r>
          </w:p>
        </w:tc>
        <w:tc>
          <w:tcPr>
            <w:tcW w:w="1820" w:type="dxa"/>
            <w:vAlign w:val="center"/>
          </w:tcPr>
          <w:p w14:paraId="2CFF81A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75914FA6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62A99B3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1FB4C6BB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7F78DF92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1B21C5CF" w14:textId="7F6129C6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79AE5150" w14:textId="294533C6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Radioulnar Supination/Pronation</w:t>
            </w:r>
          </w:p>
        </w:tc>
        <w:tc>
          <w:tcPr>
            <w:tcW w:w="1820" w:type="dxa"/>
            <w:vAlign w:val="center"/>
          </w:tcPr>
          <w:p w14:paraId="2F727654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55324F8D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0622C8A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3D3C306C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5B25DE9F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56DA59E5" w14:textId="3C322A3D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Thoracic Flexion/Extension</w:t>
            </w:r>
          </w:p>
        </w:tc>
        <w:tc>
          <w:tcPr>
            <w:tcW w:w="1820" w:type="dxa"/>
            <w:vAlign w:val="center"/>
          </w:tcPr>
          <w:p w14:paraId="2863FB60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11B781C2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47F9A19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4EB97EA4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7B5FFC6E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0A2FEDC8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6BC1C282" w14:textId="00515576" w:rsidR="00883183" w:rsidRPr="004628E1" w:rsidRDefault="004628E1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Cervical right/ left side flexion</w:t>
            </w:r>
          </w:p>
        </w:tc>
        <w:tc>
          <w:tcPr>
            <w:tcW w:w="1820" w:type="dxa"/>
            <w:vAlign w:val="center"/>
          </w:tcPr>
          <w:p w14:paraId="45747A53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034FDF8E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2A3FF47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72928E0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4FD6D776" w14:textId="77777777" w:rsidTr="004628E1">
        <w:trPr>
          <w:trHeight w:val="429"/>
        </w:trPr>
        <w:tc>
          <w:tcPr>
            <w:tcW w:w="1818" w:type="dxa"/>
            <w:vMerge w:val="restart"/>
            <w:vAlign w:val="center"/>
          </w:tcPr>
          <w:p w14:paraId="491A66B7" w14:textId="403B9A70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93" w:type="dxa"/>
            <w:vAlign w:val="center"/>
          </w:tcPr>
          <w:p w14:paraId="14E35F43" w14:textId="6B905BC2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Knee flexion/Extension</w:t>
            </w:r>
          </w:p>
        </w:tc>
        <w:tc>
          <w:tcPr>
            <w:tcW w:w="1820" w:type="dxa"/>
            <w:vAlign w:val="center"/>
          </w:tcPr>
          <w:p w14:paraId="3F961E44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71CA4C94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78E8AF4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1199AEE2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40A4F593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4BF9E484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4CC073FE" w14:textId="63B5A7AD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Shoulder internal/external rotation</w:t>
            </w:r>
          </w:p>
        </w:tc>
        <w:tc>
          <w:tcPr>
            <w:tcW w:w="1820" w:type="dxa"/>
            <w:vAlign w:val="center"/>
          </w:tcPr>
          <w:p w14:paraId="014D72AE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0E2EC186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32C2FAE3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7D1F9BB2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1EC7A0C0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136DD043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76DB553B" w14:textId="1E48DA30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Cervical right</w:t>
            </w:r>
            <w:r w:rsidR="004628E1" w:rsidRPr="004628E1">
              <w:rPr>
                <w:sz w:val="24"/>
                <w:szCs w:val="24"/>
              </w:rPr>
              <w:t>/</w:t>
            </w:r>
            <w:r w:rsidRPr="004628E1">
              <w:rPr>
                <w:sz w:val="24"/>
                <w:szCs w:val="24"/>
              </w:rPr>
              <w:t xml:space="preserve"> left rotation</w:t>
            </w:r>
          </w:p>
        </w:tc>
        <w:tc>
          <w:tcPr>
            <w:tcW w:w="1820" w:type="dxa"/>
            <w:vAlign w:val="center"/>
          </w:tcPr>
          <w:p w14:paraId="7B1DDBA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5761AFCB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59A1E63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3309ECA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0CF49B5C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344A4D06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2179B1D4" w14:textId="5C1BBC42" w:rsidR="00883183" w:rsidRPr="004628E1" w:rsidRDefault="004628E1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Thoracolumbar right/ left side bending</w:t>
            </w:r>
          </w:p>
        </w:tc>
        <w:tc>
          <w:tcPr>
            <w:tcW w:w="1820" w:type="dxa"/>
            <w:vAlign w:val="center"/>
          </w:tcPr>
          <w:p w14:paraId="54A7D2E7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4552CD4C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149AAD3C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27103A3F" w14:textId="77777777" w:rsidTr="004628E1">
        <w:trPr>
          <w:trHeight w:val="860"/>
        </w:trPr>
        <w:tc>
          <w:tcPr>
            <w:tcW w:w="1818" w:type="dxa"/>
            <w:vMerge w:val="restart"/>
            <w:vAlign w:val="center"/>
          </w:tcPr>
          <w:p w14:paraId="6B6EAB6E" w14:textId="49A08876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93" w:type="dxa"/>
            <w:vAlign w:val="center"/>
          </w:tcPr>
          <w:p w14:paraId="0FB39852" w14:textId="716B36DC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 xml:space="preserve">Knee </w:t>
            </w:r>
            <w:r w:rsidR="004628E1" w:rsidRPr="004628E1">
              <w:rPr>
                <w:sz w:val="24"/>
                <w:szCs w:val="24"/>
              </w:rPr>
              <w:t>I</w:t>
            </w:r>
            <w:r w:rsidRPr="004628E1">
              <w:rPr>
                <w:sz w:val="24"/>
                <w:szCs w:val="24"/>
              </w:rPr>
              <w:t xml:space="preserve">nternal/External </w:t>
            </w:r>
            <w:r w:rsidR="004628E1" w:rsidRPr="004628E1">
              <w:rPr>
                <w:sz w:val="24"/>
                <w:szCs w:val="24"/>
              </w:rPr>
              <w:t>Rotation</w:t>
            </w:r>
          </w:p>
        </w:tc>
        <w:tc>
          <w:tcPr>
            <w:tcW w:w="1820" w:type="dxa"/>
            <w:vAlign w:val="center"/>
          </w:tcPr>
          <w:p w14:paraId="77E730E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7B4C8ADF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4278959B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70E08AB5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1F9644DD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62DC8FE0" w14:textId="5A9BB0C8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Shoulder Abduction/Adduction</w:t>
            </w:r>
          </w:p>
        </w:tc>
        <w:tc>
          <w:tcPr>
            <w:tcW w:w="1820" w:type="dxa"/>
            <w:vAlign w:val="center"/>
          </w:tcPr>
          <w:p w14:paraId="42886A0E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0659613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2DF37BC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42D75838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713646E6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4A4ADD37" w14:textId="2EAB1F59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 xml:space="preserve">Lumbar </w:t>
            </w:r>
            <w:r w:rsidR="004628E1" w:rsidRPr="004628E1">
              <w:rPr>
                <w:sz w:val="24"/>
                <w:szCs w:val="24"/>
              </w:rPr>
              <w:t>F</w:t>
            </w:r>
            <w:r w:rsidRPr="004628E1">
              <w:rPr>
                <w:sz w:val="24"/>
                <w:szCs w:val="24"/>
              </w:rPr>
              <w:t>lexion/Extension</w:t>
            </w:r>
          </w:p>
        </w:tc>
        <w:tc>
          <w:tcPr>
            <w:tcW w:w="1820" w:type="dxa"/>
            <w:vAlign w:val="center"/>
          </w:tcPr>
          <w:p w14:paraId="3EC054A0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351563F8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10A8E488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3A53FB2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0B3F939F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5CE68C72" w14:textId="77777777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13A6E15C" w14:textId="6947E8C8" w:rsidR="00883183" w:rsidRPr="004628E1" w:rsidRDefault="004628E1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Elbow Flexion/Extension</w:t>
            </w:r>
          </w:p>
        </w:tc>
        <w:tc>
          <w:tcPr>
            <w:tcW w:w="1820" w:type="dxa"/>
            <w:vAlign w:val="center"/>
          </w:tcPr>
          <w:p w14:paraId="5F070399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04204823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657C25A7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66BD67AF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3DD82376" w14:textId="77777777" w:rsidTr="004628E1">
        <w:trPr>
          <w:trHeight w:val="860"/>
        </w:trPr>
        <w:tc>
          <w:tcPr>
            <w:tcW w:w="1818" w:type="dxa"/>
            <w:vMerge w:val="restart"/>
            <w:vAlign w:val="center"/>
          </w:tcPr>
          <w:p w14:paraId="34973BAF" w14:textId="5A602DA4" w:rsidR="00883183" w:rsidRPr="004628E1" w:rsidRDefault="00883183" w:rsidP="004628E1">
            <w:pPr>
              <w:jc w:val="center"/>
              <w:rPr>
                <w:b/>
                <w:bCs/>
                <w:sz w:val="24"/>
                <w:szCs w:val="24"/>
              </w:rPr>
            </w:pPr>
            <w:r w:rsidRPr="004628E1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93" w:type="dxa"/>
            <w:vAlign w:val="center"/>
          </w:tcPr>
          <w:p w14:paraId="28D97647" w14:textId="2E7B638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Ankle Dorsiflexion/</w:t>
            </w:r>
            <w:r w:rsidR="004628E1" w:rsidRPr="004628E1">
              <w:rPr>
                <w:sz w:val="24"/>
                <w:szCs w:val="24"/>
              </w:rPr>
              <w:t>Plantar flexion</w:t>
            </w:r>
          </w:p>
        </w:tc>
        <w:tc>
          <w:tcPr>
            <w:tcW w:w="1820" w:type="dxa"/>
            <w:vAlign w:val="center"/>
          </w:tcPr>
          <w:p w14:paraId="399B4322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146B31D1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6F62D6D2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438215F7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27D5325F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51517607" w14:textId="77777777" w:rsidR="00883183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 xml:space="preserve">Shoulder </w:t>
            </w:r>
            <w:r w:rsidR="004628E1" w:rsidRPr="004628E1">
              <w:rPr>
                <w:sz w:val="24"/>
                <w:szCs w:val="24"/>
              </w:rPr>
              <w:t>F</w:t>
            </w:r>
            <w:r w:rsidRPr="004628E1">
              <w:rPr>
                <w:sz w:val="24"/>
                <w:szCs w:val="24"/>
              </w:rPr>
              <w:t>lexion/</w:t>
            </w:r>
            <w:r w:rsidR="004628E1" w:rsidRPr="004628E1">
              <w:rPr>
                <w:sz w:val="24"/>
                <w:szCs w:val="24"/>
              </w:rPr>
              <w:t>E</w:t>
            </w:r>
            <w:r w:rsidRPr="004628E1">
              <w:rPr>
                <w:sz w:val="24"/>
                <w:szCs w:val="24"/>
              </w:rPr>
              <w:t>xtension</w:t>
            </w:r>
          </w:p>
          <w:p w14:paraId="38FA2B72" w14:textId="4800745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0" w:type="dxa"/>
            <w:vAlign w:val="center"/>
          </w:tcPr>
          <w:p w14:paraId="4F69CF5E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  <w:p w14:paraId="70619272" w14:textId="77777777" w:rsidR="004628E1" w:rsidRPr="004628E1" w:rsidRDefault="004628E1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6A3C1E0A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1F5964F0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2EF676E2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70918935" w14:textId="36C3C97D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1A49A659" w14:textId="3245E974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Radioulnar supination/ Pronation</w:t>
            </w:r>
          </w:p>
        </w:tc>
        <w:tc>
          <w:tcPr>
            <w:tcW w:w="1820" w:type="dxa"/>
            <w:vAlign w:val="center"/>
          </w:tcPr>
          <w:p w14:paraId="167F73FC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3291413F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0980D84B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  <w:tr w:rsidR="00883183" w:rsidRPr="004628E1" w14:paraId="1EF07BC5" w14:textId="77777777" w:rsidTr="004628E1">
        <w:trPr>
          <w:trHeight w:val="229"/>
        </w:trPr>
        <w:tc>
          <w:tcPr>
            <w:tcW w:w="1818" w:type="dxa"/>
            <w:vMerge/>
            <w:vAlign w:val="center"/>
          </w:tcPr>
          <w:p w14:paraId="10C4AC0E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93" w:type="dxa"/>
            <w:vAlign w:val="center"/>
          </w:tcPr>
          <w:p w14:paraId="64093F1E" w14:textId="28E93C7C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  <w:r w:rsidRPr="004628E1">
              <w:rPr>
                <w:sz w:val="24"/>
                <w:szCs w:val="24"/>
              </w:rPr>
              <w:t>Thora</w:t>
            </w:r>
            <w:r w:rsidR="004628E1" w:rsidRPr="004628E1">
              <w:rPr>
                <w:sz w:val="24"/>
                <w:szCs w:val="24"/>
              </w:rPr>
              <w:t>columbar</w:t>
            </w:r>
            <w:r w:rsidRPr="004628E1">
              <w:rPr>
                <w:sz w:val="24"/>
                <w:szCs w:val="24"/>
              </w:rPr>
              <w:t xml:space="preserve"> right</w:t>
            </w:r>
            <w:r w:rsidR="004628E1" w:rsidRPr="004628E1">
              <w:rPr>
                <w:sz w:val="24"/>
                <w:szCs w:val="24"/>
              </w:rPr>
              <w:t xml:space="preserve">/ </w:t>
            </w:r>
            <w:r w:rsidRPr="004628E1">
              <w:rPr>
                <w:sz w:val="24"/>
                <w:szCs w:val="24"/>
              </w:rPr>
              <w:t>Left Side bending</w:t>
            </w:r>
          </w:p>
        </w:tc>
        <w:tc>
          <w:tcPr>
            <w:tcW w:w="1820" w:type="dxa"/>
            <w:vAlign w:val="center"/>
          </w:tcPr>
          <w:p w14:paraId="51C75E47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6878B7B6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3" w:type="dxa"/>
            <w:vAlign w:val="center"/>
          </w:tcPr>
          <w:p w14:paraId="7A2CACDC" w14:textId="77777777" w:rsidR="00883183" w:rsidRPr="004628E1" w:rsidRDefault="00883183" w:rsidP="004628E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EF60290" w14:textId="4E37E622" w:rsidR="004D08C8" w:rsidRDefault="004D08C8" w:rsidP="00872BC0"/>
    <w:sectPr w:rsidR="004D08C8" w:rsidSect="00462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03ED2"/>
    <w:multiLevelType w:val="multilevel"/>
    <w:tmpl w:val="609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C0"/>
    <w:rsid w:val="00251BB9"/>
    <w:rsid w:val="004628E1"/>
    <w:rsid w:val="00485597"/>
    <w:rsid w:val="004D08C8"/>
    <w:rsid w:val="00510448"/>
    <w:rsid w:val="00687F70"/>
    <w:rsid w:val="00872BC0"/>
    <w:rsid w:val="00883183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50EF"/>
  <w15:chartTrackingRefBased/>
  <w15:docId w15:val="{9A096BAD-61D0-41E3-8F35-C95AC494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2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2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2</cp:revision>
  <dcterms:created xsi:type="dcterms:W3CDTF">2024-10-09T18:59:00Z</dcterms:created>
  <dcterms:modified xsi:type="dcterms:W3CDTF">2024-10-09T18:59:00Z</dcterms:modified>
</cp:coreProperties>
</file>