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3F233" w14:textId="0936793C" w:rsidR="00305F13" w:rsidRDefault="00BC4EFE" w:rsidP="00305F13">
      <w:pPr>
        <w:jc w:val="center"/>
        <w:rPr>
          <w:rFonts w:eastAsiaTheme="minorHAnsi" w:cs="KoPubWorld돋움체 Medium"/>
          <w:b/>
          <w:bCs/>
          <w:spacing w:val="-20"/>
          <w:u w:val="single"/>
        </w:rPr>
      </w:pPr>
      <w:r>
        <w:rPr>
          <w:rFonts w:eastAsiaTheme="minorHAnsi" w:cs="KoPubWorld돋움체 Medium" w:hint="eastAsia"/>
          <w:b/>
          <w:bCs/>
          <w:spacing w:val="-20"/>
          <w:u w:val="single"/>
        </w:rPr>
        <w:t xml:space="preserve">과제 </w:t>
      </w:r>
      <w:r>
        <w:rPr>
          <w:rFonts w:eastAsiaTheme="minorHAnsi" w:cs="KoPubWorld돋움체 Medium"/>
          <w:b/>
          <w:bCs/>
          <w:spacing w:val="-20"/>
          <w:u w:val="single"/>
        </w:rPr>
        <w:t xml:space="preserve">#2: </w:t>
      </w:r>
      <w:r w:rsidRPr="00BC4EFE">
        <w:rPr>
          <w:rFonts w:eastAsiaTheme="minorHAnsi" w:cs="KoPubWorld돋움체 Medium" w:hint="eastAsia"/>
          <w:b/>
          <w:bCs/>
          <w:spacing w:val="-20"/>
          <w:u w:val="single"/>
        </w:rPr>
        <w:t>기존</w:t>
      </w:r>
      <w:r w:rsidRPr="00BC4EFE">
        <w:rPr>
          <w:rFonts w:eastAsiaTheme="minorHAnsi" w:cs="KoPubWorld돋움체 Medium"/>
          <w:b/>
          <w:bCs/>
          <w:spacing w:val="-20"/>
          <w:u w:val="single"/>
        </w:rPr>
        <w:t xml:space="preserve"> 오픈소스 SW 프로젝트에 대한 분석 보고서</w:t>
      </w:r>
    </w:p>
    <w:p w14:paraId="298A3832" w14:textId="295F02A0" w:rsidR="00BC4EFE" w:rsidRDefault="00BC4EFE">
      <w:pPr>
        <w:rPr>
          <w:rFonts w:eastAsiaTheme="minorHAnsi" w:cs="KoPubWorld돋움체 Medium"/>
          <w:spacing w:val="-20"/>
        </w:rPr>
      </w:pPr>
      <w:r>
        <w:rPr>
          <w:rFonts w:eastAsiaTheme="minorHAnsi" w:cs="KoPubWorld돋움체 Medium" w:hint="eastAsia"/>
          <w:spacing w:val="-20"/>
        </w:rPr>
        <w:t>국내 오픈소스 소프트웨어 사이트(</w:t>
      </w:r>
      <w:r w:rsidRPr="00BC4EFE">
        <w:rPr>
          <w:rFonts w:eastAsiaTheme="minorHAnsi" w:cs="KoPubWorld돋움체 Medium"/>
          <w:spacing w:val="-20"/>
        </w:rPr>
        <w:t>https://www.oss.kr/</w:t>
      </w:r>
      <w:r>
        <w:rPr>
          <w:rFonts w:eastAsiaTheme="minorHAnsi" w:cs="KoPubWorld돋움체 Medium"/>
          <w:spacing w:val="-20"/>
        </w:rPr>
        <w:t>)</w:t>
      </w:r>
      <w:r>
        <w:rPr>
          <w:rFonts w:eastAsiaTheme="minorHAnsi" w:cs="KoPubWorld돋움체 Medium" w:hint="eastAsia"/>
          <w:spacing w:val="-20"/>
        </w:rPr>
        <w:t>은 공개</w:t>
      </w:r>
      <w:r>
        <w:rPr>
          <w:rFonts w:eastAsiaTheme="minorHAnsi" w:cs="KoPubWorld돋움체 Medium"/>
          <w:spacing w:val="-20"/>
        </w:rPr>
        <w:t xml:space="preserve">SW </w:t>
      </w:r>
      <w:r>
        <w:rPr>
          <w:rFonts w:eastAsiaTheme="minorHAnsi" w:cs="KoPubWorld돋움체 Medium" w:hint="eastAsia"/>
          <w:spacing w:val="-20"/>
        </w:rPr>
        <w:t>관련한 풍부한 정보를 보유하고 있다.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특히,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공개S</w:t>
      </w:r>
      <w:r>
        <w:rPr>
          <w:rFonts w:eastAsiaTheme="minorHAnsi" w:cs="KoPubWorld돋움체 Medium"/>
          <w:spacing w:val="-20"/>
        </w:rPr>
        <w:t xml:space="preserve">W </w:t>
      </w:r>
      <w:r>
        <w:rPr>
          <w:rFonts w:eastAsiaTheme="minorHAnsi" w:cs="KoPubWorld돋움체 Medium" w:hint="eastAsia"/>
          <w:spacing w:val="-20"/>
        </w:rPr>
        <w:t>활용(</w:t>
      </w:r>
      <w:hyperlink r:id="rId7" w:history="1">
        <w:r w:rsidRPr="00BC4EFE">
          <w:rPr>
            <w:rStyle w:val="a6"/>
            <w:rFonts w:eastAsiaTheme="minorHAnsi" w:cs="KoPubWorld돋움체 Medium"/>
            <w:spacing w:val="-20"/>
          </w:rPr>
          <w:t>https://www.oss.kr/oss_use_tech</w:t>
        </w:r>
      </w:hyperlink>
      <w:r>
        <w:rPr>
          <w:rFonts w:eastAsiaTheme="minorHAnsi" w:cs="KoPubWorld돋움체 Medium"/>
          <w:spacing w:val="-20"/>
        </w:rPr>
        <w:t>)</w:t>
      </w:r>
      <w:r>
        <w:rPr>
          <w:rFonts w:eastAsiaTheme="minorHAnsi" w:cs="KoPubWorld돋움체 Medium" w:hint="eastAsia"/>
          <w:spacing w:val="-20"/>
        </w:rPr>
        <w:t>는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기술/분야별 공개S</w:t>
      </w:r>
      <w:r>
        <w:rPr>
          <w:rFonts w:eastAsiaTheme="minorHAnsi" w:cs="KoPubWorld돋움체 Medium"/>
          <w:spacing w:val="-20"/>
        </w:rPr>
        <w:t xml:space="preserve">W </w:t>
      </w:r>
      <w:r>
        <w:rPr>
          <w:rFonts w:eastAsiaTheme="minorHAnsi" w:cs="KoPubWorld돋움체 Medium" w:hint="eastAsia"/>
          <w:spacing w:val="-20"/>
        </w:rPr>
        <w:t>목록을 그림1과 같이 제공하고 있다.</w:t>
      </w:r>
      <w:r>
        <w:rPr>
          <w:rFonts w:eastAsiaTheme="minorHAnsi" w:cs="KoPubWorld돋움체 Medium"/>
          <w:spacing w:val="-20"/>
        </w:rPr>
        <w:t xml:space="preserve"> </w:t>
      </w:r>
    </w:p>
    <w:p w14:paraId="4746F8E2" w14:textId="462ADF13" w:rsidR="00BC4EFE" w:rsidRDefault="00BC4EFE">
      <w:pPr>
        <w:rPr>
          <w:rFonts w:eastAsiaTheme="minorHAnsi" w:cs="KoPubWorld돋움체 Medium"/>
          <w:spacing w:val="-20"/>
        </w:rPr>
      </w:pPr>
      <w:r>
        <w:rPr>
          <w:rFonts w:eastAsiaTheme="minorHAnsi" w:cs="KoPubWorld돋움체 Medium" w:hint="eastAsia"/>
          <w:spacing w:val="-20"/>
        </w:rPr>
        <w:t xml:space="preserve">그림 </w:t>
      </w:r>
      <w:r>
        <w:rPr>
          <w:rFonts w:eastAsiaTheme="minorHAnsi" w:cs="KoPubWorld돋움체 Medium"/>
          <w:spacing w:val="-20"/>
        </w:rPr>
        <w:t>1</w:t>
      </w:r>
      <w:r>
        <w:rPr>
          <w:rFonts w:eastAsiaTheme="minorHAnsi" w:cs="KoPubWorld돋움체 Medium" w:hint="eastAsia"/>
          <w:spacing w:val="-20"/>
        </w:rPr>
        <w:t xml:space="preserve">은 메타버스요소기술 공개 </w:t>
      </w:r>
      <w:r>
        <w:rPr>
          <w:rFonts w:eastAsiaTheme="minorHAnsi" w:cs="KoPubWorld돋움체 Medium"/>
          <w:spacing w:val="-20"/>
        </w:rPr>
        <w:t>SW</w:t>
      </w:r>
      <w:r>
        <w:rPr>
          <w:rFonts w:eastAsiaTheme="minorHAnsi" w:cs="KoPubWorld돋움체 Medium" w:hint="eastAsia"/>
          <w:spacing w:val="-20"/>
        </w:rPr>
        <w:t>목록을 보여준다.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 xml:space="preserve">그림의 맨 위에는 </w:t>
      </w:r>
      <w:r>
        <w:rPr>
          <w:rFonts w:eastAsiaTheme="minorHAnsi" w:cs="KoPubWorld돋움체 Medium"/>
          <w:spacing w:val="-20"/>
        </w:rPr>
        <w:t>6</w:t>
      </w:r>
      <w:r>
        <w:rPr>
          <w:rFonts w:eastAsiaTheme="minorHAnsi" w:cs="KoPubWorld돋움체 Medium" w:hint="eastAsia"/>
          <w:spacing w:val="-20"/>
        </w:rPr>
        <w:t>가지 종류의 기술 그룹으로 구성되어 있고,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표는 관련된 공개S</w:t>
      </w:r>
      <w:r>
        <w:rPr>
          <w:rFonts w:eastAsiaTheme="minorHAnsi" w:cs="KoPubWorld돋움체 Medium"/>
          <w:spacing w:val="-20"/>
        </w:rPr>
        <w:t>W</w:t>
      </w:r>
      <w:r>
        <w:rPr>
          <w:rFonts w:eastAsiaTheme="minorHAnsi" w:cs="KoPubWorld돋움체 Medium" w:hint="eastAsia"/>
          <w:spacing w:val="-20"/>
        </w:rPr>
        <w:t>기술을 제공한다.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표는 분야,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솔루션명,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라이선스,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기술지원,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홈페이지,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제품개요로 설명이 구성되어 있다.</w:t>
      </w:r>
    </w:p>
    <w:p w14:paraId="3C9A0022" w14:textId="77777777" w:rsidR="00BC4EFE" w:rsidRDefault="00BC4EFE" w:rsidP="009F7CED">
      <w:pPr>
        <w:keepNext/>
        <w:jc w:val="center"/>
      </w:pPr>
      <w:r w:rsidRPr="00BC4EFE">
        <w:rPr>
          <w:rFonts w:eastAsiaTheme="minorHAnsi" w:cs="KoPubWorld돋움체 Medium"/>
          <w:noProof/>
          <w:spacing w:val="-20"/>
        </w:rPr>
        <w:drawing>
          <wp:inline distT="0" distB="0" distL="0" distR="0" wp14:anchorId="2D03C63B" wp14:editId="4E043ED5">
            <wp:extent cx="3741088" cy="3510638"/>
            <wp:effectExtent l="0" t="0" r="0" b="0"/>
            <wp:docPr id="166614175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1754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405" cy="3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A7D6" w14:textId="597FF104" w:rsidR="00BC4EFE" w:rsidRDefault="00BC4EFE" w:rsidP="00300F55">
      <w:pPr>
        <w:rPr>
          <w:rFonts w:eastAsiaTheme="minorHAnsi" w:cs="KoPubWorld돋움체 Medium"/>
          <w:b/>
          <w:bCs/>
          <w:spacing w:val="-20"/>
        </w:rPr>
      </w:pPr>
      <w:r>
        <w:rPr>
          <w:rFonts w:eastAsiaTheme="minorHAnsi" w:cs="KoPubWorld돋움체 Medium" w:hint="eastAsia"/>
          <w:b/>
          <w:bCs/>
          <w:spacing w:val="-20"/>
        </w:rPr>
        <w:t>과제 안내:</w:t>
      </w:r>
    </w:p>
    <w:p w14:paraId="5B89DCCE" w14:textId="4A6410C5" w:rsidR="00300F55" w:rsidRPr="00DC7E39" w:rsidRDefault="00BC4EFE" w:rsidP="00F54254">
      <w:pPr>
        <w:pStyle w:val="a8"/>
        <w:numPr>
          <w:ilvl w:val="0"/>
          <w:numId w:val="3"/>
        </w:numPr>
        <w:ind w:leftChars="0"/>
        <w:rPr>
          <w:rFonts w:eastAsiaTheme="minorHAnsi" w:cs="KoPubWorld돋움체 Medium"/>
          <w:color w:val="C00000"/>
          <w:spacing w:val="-20"/>
        </w:rPr>
      </w:pPr>
      <w:r w:rsidRPr="00DC7E39">
        <w:rPr>
          <w:rFonts w:eastAsiaTheme="minorHAnsi" w:cs="KoPubWorld돋움체 Medium" w:hint="eastAsia"/>
          <w:spacing w:val="-20"/>
        </w:rPr>
        <w:t>기술별 혹은 분야별 로 분류된 공개 S</w:t>
      </w:r>
      <w:r w:rsidRPr="00DC7E39">
        <w:rPr>
          <w:rFonts w:eastAsiaTheme="minorHAnsi" w:cs="KoPubWorld돋움체 Medium"/>
          <w:spacing w:val="-20"/>
        </w:rPr>
        <w:t>W</w:t>
      </w:r>
      <w:r w:rsidRPr="00DC7E39">
        <w:rPr>
          <w:rFonts w:eastAsiaTheme="minorHAnsi" w:cs="KoPubWorld돋움체 Medium" w:hint="eastAsia"/>
          <w:spacing w:val="-20"/>
        </w:rPr>
        <w:t xml:space="preserve"> 목록중의 </w:t>
      </w:r>
      <w:r w:rsidR="00B826D7">
        <w:rPr>
          <w:rFonts w:eastAsiaTheme="minorHAnsi" w:cs="KoPubWorld돋움체 Medium" w:hint="eastAsia"/>
          <w:spacing w:val="-20"/>
        </w:rPr>
        <w:t>한 개</w:t>
      </w:r>
      <w:r w:rsidRPr="00DC7E39">
        <w:rPr>
          <w:rFonts w:eastAsiaTheme="minorHAnsi" w:cs="KoPubWorld돋움체 Medium" w:hint="eastAsia"/>
          <w:spacing w:val="-20"/>
        </w:rPr>
        <w:t>를 선택</w:t>
      </w:r>
      <w:r w:rsidR="00A17C0D">
        <w:rPr>
          <w:rFonts w:eastAsiaTheme="minorHAnsi" w:cs="KoPubWorld돋움체 Medium" w:hint="eastAsia"/>
          <w:spacing w:val="-20"/>
        </w:rPr>
        <w:t>하</w:t>
      </w:r>
      <w:r w:rsidRPr="00DC7E39">
        <w:rPr>
          <w:rFonts w:eastAsiaTheme="minorHAnsi" w:cs="KoPubWorld돋움체 Medium" w:hint="eastAsia"/>
          <w:spacing w:val="-20"/>
        </w:rPr>
        <w:t xml:space="preserve">여 </w:t>
      </w:r>
      <w:r w:rsidR="00DB5746" w:rsidRPr="00DC7E39">
        <w:rPr>
          <w:rFonts w:eastAsiaTheme="minorHAnsi" w:cs="KoPubWorld돋움체 Medium" w:hint="eastAsia"/>
          <w:spacing w:val="-20"/>
        </w:rPr>
        <w:t>해당 공개</w:t>
      </w:r>
      <w:r w:rsidR="00DB5746" w:rsidRPr="00DC7E39">
        <w:rPr>
          <w:rFonts w:eastAsiaTheme="minorHAnsi" w:cs="KoPubWorld돋움체 Medium"/>
          <w:spacing w:val="-20"/>
        </w:rPr>
        <w:t>SW</w:t>
      </w:r>
      <w:r w:rsidR="00DB5746" w:rsidRPr="00DC7E39">
        <w:rPr>
          <w:rFonts w:eastAsiaTheme="minorHAnsi" w:cs="KoPubWorld돋움체 Medium" w:hint="eastAsia"/>
          <w:spacing w:val="-20"/>
        </w:rPr>
        <w:t xml:space="preserve">에 대한 </w:t>
      </w:r>
      <w:r w:rsidRPr="00DC7E39">
        <w:rPr>
          <w:rFonts w:eastAsiaTheme="minorHAnsi" w:cs="KoPubWorld돋움체 Medium" w:hint="eastAsia"/>
          <w:spacing w:val="-20"/>
        </w:rPr>
        <w:t xml:space="preserve">체크리스트를 </w:t>
      </w:r>
      <w:proofErr w:type="spellStart"/>
      <w:r w:rsidR="00DB5746" w:rsidRPr="00DC7E39">
        <w:rPr>
          <w:rFonts w:eastAsiaTheme="minorHAnsi" w:cs="KoPubWorld돋움체 Medium" w:hint="eastAsia"/>
          <w:spacing w:val="-20"/>
        </w:rPr>
        <w:t>작성</w:t>
      </w:r>
      <w:r w:rsidRPr="00DC7E39">
        <w:rPr>
          <w:rFonts w:eastAsiaTheme="minorHAnsi" w:cs="KoPubWorld돋움체 Medium" w:hint="eastAsia"/>
          <w:spacing w:val="-20"/>
        </w:rPr>
        <w:t>하시오</w:t>
      </w:r>
      <w:proofErr w:type="spellEnd"/>
    </w:p>
    <w:p w14:paraId="6DF67B7D" w14:textId="4E6FE423" w:rsidR="00EA070F" w:rsidRPr="00ED0D47" w:rsidRDefault="004B51F1" w:rsidP="00F54254">
      <w:pPr>
        <w:pStyle w:val="a8"/>
        <w:numPr>
          <w:ilvl w:val="0"/>
          <w:numId w:val="3"/>
        </w:numPr>
        <w:ind w:leftChars="0"/>
        <w:rPr>
          <w:rFonts w:eastAsiaTheme="minorHAnsi" w:cs="KoPubWorld돋움체 Medium"/>
          <w:spacing w:val="-20"/>
        </w:rPr>
      </w:pPr>
      <w:r w:rsidRPr="000F6808">
        <w:rPr>
          <w:rFonts w:eastAsiaTheme="minorHAnsi" w:cs="KoPubWorld돋움체 Medium" w:hint="eastAsia"/>
          <w:b/>
          <w:bCs/>
          <w:spacing w:val="-20"/>
          <w:u w:val="single"/>
        </w:rPr>
        <w:t>첨부#</w:t>
      </w:r>
      <w:r w:rsidRPr="000F6808">
        <w:rPr>
          <w:rFonts w:eastAsiaTheme="minorHAnsi" w:cs="KoPubWorld돋움체 Medium"/>
          <w:b/>
          <w:bCs/>
          <w:spacing w:val="-20"/>
          <w:u w:val="single"/>
        </w:rPr>
        <w:t>1</w:t>
      </w:r>
      <w:r w:rsidRPr="000F6808">
        <w:rPr>
          <w:rFonts w:eastAsiaTheme="minorHAnsi" w:cs="KoPubWorld돋움체 Medium" w:hint="eastAsia"/>
          <w:b/>
          <w:bCs/>
          <w:spacing w:val="-20"/>
          <w:u w:val="single"/>
        </w:rPr>
        <w:t xml:space="preserve">의 </w:t>
      </w:r>
      <w:r w:rsidR="00CB2B2F">
        <w:rPr>
          <w:rFonts w:eastAsiaTheme="minorHAnsi" w:cs="KoPubWorld돋움체 Medium" w:hint="eastAsia"/>
          <w:b/>
          <w:bCs/>
          <w:spacing w:val="-20"/>
          <w:u w:val="single"/>
        </w:rPr>
        <w:t>체크리스트</w:t>
      </w:r>
      <w:r w:rsidR="00A7461C" w:rsidRPr="000F6808">
        <w:rPr>
          <w:rFonts w:eastAsiaTheme="minorHAnsi" w:cs="KoPubWorld돋움체 Medium" w:hint="eastAsia"/>
          <w:b/>
          <w:bCs/>
          <w:spacing w:val="-20"/>
          <w:u w:val="single"/>
        </w:rPr>
        <w:t xml:space="preserve"> </w:t>
      </w:r>
      <w:r w:rsidR="00D228C0" w:rsidRPr="000F6808">
        <w:rPr>
          <w:rFonts w:eastAsiaTheme="minorHAnsi" w:cs="KoPubWorld돋움체 Medium" w:hint="eastAsia"/>
          <w:b/>
          <w:bCs/>
          <w:spacing w:val="-20"/>
          <w:u w:val="single"/>
        </w:rPr>
        <w:t>양식</w:t>
      </w:r>
      <w:r w:rsidR="00EA070F" w:rsidRPr="00ED0D47">
        <w:rPr>
          <w:rFonts w:eastAsiaTheme="minorHAnsi" w:cs="KoPubWorld돋움체 Medium" w:hint="eastAsia"/>
          <w:spacing w:val="-20"/>
        </w:rPr>
        <w:t>을 기초로 하여 작성</w:t>
      </w:r>
      <w:r w:rsidR="00E2582A" w:rsidRPr="00ED0D47">
        <w:rPr>
          <w:rFonts w:eastAsiaTheme="minorHAnsi" w:cs="KoPubWorld돋움체 Medium" w:hint="eastAsia"/>
          <w:spacing w:val="-20"/>
        </w:rPr>
        <w:t>할 것</w:t>
      </w:r>
      <w:r w:rsidR="008B582F">
        <w:rPr>
          <w:rFonts w:eastAsiaTheme="minorHAnsi" w:cs="KoPubWorld돋움체 Medium" w:hint="eastAsia"/>
          <w:spacing w:val="-20"/>
        </w:rPr>
        <w:t xml:space="preserve"> </w:t>
      </w:r>
      <w:r w:rsidR="008B582F" w:rsidRPr="000C07A2">
        <w:rPr>
          <w:rFonts w:eastAsiaTheme="minorHAnsi" w:cs="KoPubWorld돋움체 Medium"/>
          <w:color w:val="C00000"/>
          <w:spacing w:val="-20"/>
        </w:rPr>
        <w:t>(</w:t>
      </w:r>
      <w:proofErr w:type="spellStart"/>
      <w:r w:rsidR="008B582F" w:rsidRPr="000C07A2">
        <w:rPr>
          <w:rFonts w:eastAsiaTheme="minorHAnsi" w:cs="KoPubWorld돋움체 Medium" w:hint="eastAsia"/>
          <w:color w:val="C00000"/>
          <w:spacing w:val="-20"/>
        </w:rPr>
        <w:t>미준수시</w:t>
      </w:r>
      <w:proofErr w:type="spellEnd"/>
      <w:r w:rsidR="008B582F" w:rsidRPr="000C07A2">
        <w:rPr>
          <w:rFonts w:eastAsiaTheme="minorHAnsi" w:cs="KoPubWorld돋움체 Medium" w:hint="eastAsia"/>
          <w:color w:val="C00000"/>
          <w:spacing w:val="-20"/>
        </w:rPr>
        <w:t xml:space="preserve"> </w:t>
      </w:r>
      <w:r w:rsidR="008B582F" w:rsidRPr="000C07A2">
        <w:rPr>
          <w:rFonts w:eastAsiaTheme="minorHAnsi" w:cs="KoPubWorld돋움체 Medium"/>
          <w:color w:val="C00000"/>
          <w:spacing w:val="-20"/>
        </w:rPr>
        <w:t>0</w:t>
      </w:r>
      <w:r w:rsidR="008B582F" w:rsidRPr="000C07A2">
        <w:rPr>
          <w:rFonts w:eastAsiaTheme="minorHAnsi" w:cs="KoPubWorld돋움체 Medium" w:hint="eastAsia"/>
          <w:color w:val="C00000"/>
          <w:spacing w:val="-20"/>
        </w:rPr>
        <w:t>점)</w:t>
      </w:r>
    </w:p>
    <w:p w14:paraId="4183D836" w14:textId="57AC8C4D" w:rsidR="00300F55" w:rsidRPr="00EE0CFF" w:rsidRDefault="00CB2B2F" w:rsidP="00EE0CFF">
      <w:pPr>
        <w:pStyle w:val="a8"/>
        <w:numPr>
          <w:ilvl w:val="0"/>
          <w:numId w:val="3"/>
        </w:numPr>
        <w:ind w:leftChars="0"/>
        <w:rPr>
          <w:rFonts w:eastAsiaTheme="minorHAnsi" w:cs="KoPubWorld돋움체 Medium"/>
          <w:spacing w:val="-20"/>
        </w:rPr>
      </w:pPr>
      <w:r w:rsidRPr="00CB2B2F">
        <w:rPr>
          <w:rFonts w:eastAsiaTheme="minorHAnsi" w:cs="KoPubWorld돋움체 Medium"/>
          <w:spacing w:val="-20"/>
        </w:rPr>
        <w:t xml:space="preserve">평가는 2-3줄 내외로 간략하게 작성하고, 관련된 스크린샷이나 문구를 </w:t>
      </w:r>
      <w:r>
        <w:rPr>
          <w:rFonts w:eastAsiaTheme="minorHAnsi" w:cs="KoPubWorld돋움체 Medium" w:hint="eastAsia"/>
          <w:spacing w:val="-20"/>
        </w:rPr>
        <w:t>포함할 것.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예로,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문서화 부분에 경우,</w:t>
      </w:r>
      <w:r>
        <w:rPr>
          <w:rFonts w:eastAsiaTheme="minorHAnsi" w:cs="KoPubWorld돋움체 Medium"/>
          <w:spacing w:val="-20"/>
        </w:rPr>
        <w:t xml:space="preserve"> API Documentation</w:t>
      </w:r>
      <w:r>
        <w:rPr>
          <w:rFonts w:eastAsiaTheme="minorHAnsi" w:cs="KoPubWorld돋움체 Medium" w:hint="eastAsia"/>
          <w:spacing w:val="-20"/>
        </w:rPr>
        <w:t xml:space="preserve">의 전반적인 메뉴 구성과 </w:t>
      </w:r>
      <w:proofErr w:type="spellStart"/>
      <w:r>
        <w:rPr>
          <w:rFonts w:eastAsiaTheme="minorHAnsi" w:cs="KoPubWorld돋움체 Medium" w:hint="eastAsia"/>
          <w:spacing w:val="-20"/>
        </w:rPr>
        <w:t>첫페이지</w:t>
      </w:r>
      <w:proofErr w:type="spellEnd"/>
      <w:r>
        <w:rPr>
          <w:rFonts w:eastAsiaTheme="minorHAnsi" w:cs="KoPubWorld돋움체 Medium" w:hint="eastAsia"/>
          <w:spacing w:val="-20"/>
        </w:rPr>
        <w:t xml:space="preserve"> 및 특징을 기술함.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 xml:space="preserve">그리고 근거자료로서 웹사이트 주소를 </w:t>
      </w:r>
      <w:proofErr w:type="spellStart"/>
      <w:r>
        <w:rPr>
          <w:rFonts w:eastAsiaTheme="minorHAnsi" w:cs="KoPubWorld돋움체 Medium" w:hint="eastAsia"/>
          <w:spacing w:val="-20"/>
        </w:rPr>
        <w:t>제시하면됨</w:t>
      </w:r>
      <w:proofErr w:type="spellEnd"/>
      <w:r>
        <w:rPr>
          <w:rFonts w:eastAsiaTheme="minorHAnsi" w:cs="KoPubWorld돋움체 Medium" w:hint="eastAsia"/>
          <w:spacing w:val="-20"/>
        </w:rPr>
        <w:t>.</w:t>
      </w:r>
    </w:p>
    <w:p w14:paraId="660FE7FB" w14:textId="0C5633CA" w:rsidR="00C13CAB" w:rsidRPr="00C13CAB" w:rsidRDefault="00C13CAB" w:rsidP="00C13CAB">
      <w:pPr>
        <w:rPr>
          <w:rFonts w:eastAsiaTheme="minorHAnsi" w:cs="KoPubWorld돋움체 Medium"/>
          <w:spacing w:val="-20"/>
        </w:rPr>
      </w:pPr>
      <w:r>
        <w:rPr>
          <w:rFonts w:eastAsiaTheme="minorHAnsi" w:cs="KoPubWorld돋움체 Medium" w:hint="eastAsia"/>
          <w:spacing w:val="-20"/>
        </w:rPr>
        <w:t>주의사항</w:t>
      </w:r>
    </w:p>
    <w:p w14:paraId="73CA2FE6" w14:textId="61F14362" w:rsidR="00C13CAB" w:rsidRDefault="00EE0CFF" w:rsidP="00C13CAB">
      <w:pPr>
        <w:pStyle w:val="a8"/>
        <w:numPr>
          <w:ilvl w:val="0"/>
          <w:numId w:val="3"/>
        </w:numPr>
        <w:ind w:leftChars="0"/>
        <w:rPr>
          <w:rFonts w:eastAsiaTheme="minorHAnsi" w:cs="KoPubWorld돋움체 Medium"/>
          <w:spacing w:val="-20"/>
        </w:rPr>
      </w:pPr>
      <w:r>
        <w:rPr>
          <w:rFonts w:eastAsiaTheme="minorHAnsi" w:cs="KoPubWorld돋움체 Medium" w:hint="eastAsia"/>
          <w:spacing w:val="-20"/>
        </w:rPr>
        <w:t>체크리스트 목록의 일부가 선택한 공개S</w:t>
      </w:r>
      <w:r>
        <w:rPr>
          <w:rFonts w:eastAsiaTheme="minorHAnsi" w:cs="KoPubWorld돋움체 Medium"/>
          <w:spacing w:val="-20"/>
        </w:rPr>
        <w:t>W</w:t>
      </w:r>
      <w:r>
        <w:rPr>
          <w:rFonts w:eastAsiaTheme="minorHAnsi" w:cs="KoPubWorld돋움체 Medium" w:hint="eastAsia"/>
          <w:spacing w:val="-20"/>
        </w:rPr>
        <w:t>에 해당되지 않는 경우,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평가 및 근거자료 내용을 공란(</w:t>
      </w:r>
      <w:r>
        <w:rPr>
          <w:rFonts w:eastAsiaTheme="minorHAnsi" w:cs="KoPubWorld돋움체 Medium"/>
          <w:spacing w:val="-20"/>
        </w:rPr>
        <w:t>Blank)</w:t>
      </w:r>
      <w:r>
        <w:rPr>
          <w:rFonts w:eastAsiaTheme="minorHAnsi" w:cs="KoPubWorld돋움체 Medium" w:hint="eastAsia"/>
          <w:spacing w:val="-20"/>
        </w:rPr>
        <w:t xml:space="preserve">으로 </w:t>
      </w:r>
      <w:proofErr w:type="spellStart"/>
      <w:r w:rsidR="00DC3BC6">
        <w:rPr>
          <w:rFonts w:eastAsiaTheme="minorHAnsi" w:cs="KoPubWorld돋움체 Medium" w:hint="eastAsia"/>
          <w:spacing w:val="-20"/>
        </w:rPr>
        <w:t>제시해도됨</w:t>
      </w:r>
      <w:proofErr w:type="spellEnd"/>
      <w:r w:rsidR="00DC3BC6">
        <w:rPr>
          <w:rFonts w:eastAsiaTheme="minorHAnsi" w:cs="KoPubWorld돋움체 Medium" w:hint="eastAsia"/>
          <w:spacing w:val="-20"/>
        </w:rPr>
        <w:t>.</w:t>
      </w:r>
      <w:r w:rsidR="00DC3BC6">
        <w:rPr>
          <w:rFonts w:eastAsiaTheme="minorHAnsi" w:cs="KoPubWorld돋움체 Medium"/>
          <w:spacing w:val="-20"/>
        </w:rPr>
        <w:t xml:space="preserve"> </w:t>
      </w:r>
      <w:r w:rsidR="00DC3BC6">
        <w:rPr>
          <w:rFonts w:eastAsiaTheme="minorHAnsi" w:cs="KoPubWorld돋움체 Medium" w:hint="eastAsia"/>
          <w:spacing w:val="-20"/>
        </w:rPr>
        <w:t>다만,</w:t>
      </w:r>
      <w:r w:rsidR="00DC3BC6">
        <w:rPr>
          <w:rFonts w:eastAsiaTheme="minorHAnsi" w:cs="KoPubWorld돋움체 Medium"/>
          <w:spacing w:val="-20"/>
        </w:rPr>
        <w:t xml:space="preserve"> 3</w:t>
      </w:r>
      <w:r w:rsidR="00DC3BC6">
        <w:rPr>
          <w:rFonts w:eastAsiaTheme="minorHAnsi" w:cs="KoPubWorld돋움체 Medium" w:hint="eastAsia"/>
          <w:spacing w:val="-20"/>
        </w:rPr>
        <w:t>개 이상을 넘지 않도록 할 것.</w:t>
      </w:r>
    </w:p>
    <w:p w14:paraId="57A81EA8" w14:textId="28BAC9D1" w:rsidR="00C13CAB" w:rsidRDefault="00F20C13" w:rsidP="00C13CAB">
      <w:pPr>
        <w:pStyle w:val="a8"/>
        <w:numPr>
          <w:ilvl w:val="0"/>
          <w:numId w:val="3"/>
        </w:numPr>
        <w:ind w:leftChars="0"/>
        <w:rPr>
          <w:rFonts w:eastAsiaTheme="minorHAnsi" w:cs="KoPubWorld돋움체 Medium"/>
          <w:spacing w:val="-20"/>
        </w:rPr>
      </w:pPr>
      <w:r>
        <w:rPr>
          <w:rFonts w:eastAsiaTheme="minorHAnsi" w:cs="KoPubWorld돋움체 Medium"/>
          <w:spacing w:val="-20"/>
        </w:rPr>
        <w:t xml:space="preserve">oss.kr </w:t>
      </w:r>
      <w:r>
        <w:rPr>
          <w:rFonts w:eastAsiaTheme="minorHAnsi" w:cs="KoPubWorld돋움체 Medium" w:hint="eastAsia"/>
          <w:spacing w:val="-20"/>
        </w:rPr>
        <w:t xml:space="preserve">웹사이트 내 </w:t>
      </w:r>
      <w:r>
        <w:rPr>
          <w:rFonts w:eastAsiaTheme="minorHAnsi" w:cs="KoPubWorld돋움체 Medium"/>
          <w:spacing w:val="-20"/>
        </w:rPr>
        <w:t>[</w:t>
      </w:r>
      <w:r>
        <w:rPr>
          <w:rFonts w:eastAsiaTheme="minorHAnsi" w:cs="KoPubWorld돋움체 Medium" w:hint="eastAsia"/>
          <w:spacing w:val="-20"/>
        </w:rPr>
        <w:t>공개</w:t>
      </w:r>
      <w:r>
        <w:rPr>
          <w:rFonts w:eastAsiaTheme="minorHAnsi" w:cs="KoPubWorld돋움체 Medium"/>
          <w:spacing w:val="-20"/>
        </w:rPr>
        <w:t xml:space="preserve">SW </w:t>
      </w:r>
      <w:r>
        <w:rPr>
          <w:rFonts w:eastAsiaTheme="minorHAnsi" w:cs="KoPubWorld돋움체 Medium" w:hint="eastAsia"/>
          <w:spacing w:val="-20"/>
        </w:rPr>
        <w:t>활용] 메뉴에 있는 공개</w:t>
      </w:r>
      <w:r>
        <w:rPr>
          <w:rFonts w:eastAsiaTheme="minorHAnsi" w:cs="KoPubWorld돋움체 Medium"/>
          <w:spacing w:val="-20"/>
        </w:rPr>
        <w:t>SW</w:t>
      </w:r>
      <w:r>
        <w:rPr>
          <w:rFonts w:eastAsiaTheme="minorHAnsi" w:cs="KoPubWorld돋움체 Medium" w:hint="eastAsia"/>
          <w:spacing w:val="-20"/>
        </w:rPr>
        <w:t>만 사용할 것.</w:t>
      </w:r>
    </w:p>
    <w:p w14:paraId="7F5B9391" w14:textId="2873C66D" w:rsidR="00E86C2F" w:rsidRDefault="00E86C2F">
      <w:pPr>
        <w:rPr>
          <w:rFonts w:eastAsiaTheme="minorHAnsi" w:cs="KoPubWorld돋움체 Medium"/>
          <w:b/>
          <w:bCs/>
          <w:spacing w:val="-20"/>
        </w:rPr>
      </w:pPr>
      <w:r>
        <w:rPr>
          <w:rFonts w:eastAsiaTheme="minorHAnsi" w:cs="KoPubWorld돋움체 Medium" w:hint="eastAsia"/>
          <w:spacing w:val="-20"/>
        </w:rPr>
        <w:lastRenderedPageBreak/>
        <w:t xml:space="preserve">첨부 </w:t>
      </w:r>
      <w:r>
        <w:rPr>
          <w:rFonts w:eastAsiaTheme="minorHAnsi" w:cs="KoPubWorld돋움체 Medium"/>
          <w:spacing w:val="-20"/>
        </w:rPr>
        <w:t xml:space="preserve">#1. </w:t>
      </w:r>
      <w:r w:rsidR="00BC4EFE">
        <w:rPr>
          <w:rFonts w:eastAsiaTheme="minorHAnsi" w:cs="KoPubWorld돋움체 Medium" w:hint="eastAsia"/>
          <w:b/>
          <w:bCs/>
          <w:spacing w:val="-20"/>
        </w:rPr>
        <w:t xml:space="preserve">체크리스트 </w:t>
      </w:r>
      <w:r w:rsidRPr="000F5B88">
        <w:rPr>
          <w:rFonts w:eastAsiaTheme="minorHAnsi" w:cs="KoPubWorld돋움체 Medium" w:hint="eastAsia"/>
          <w:b/>
          <w:bCs/>
          <w:spacing w:val="-20"/>
        </w:rPr>
        <w:t>양식</w:t>
      </w:r>
    </w:p>
    <w:p w14:paraId="12CECA5B" w14:textId="13010EB4" w:rsidR="00DB5746" w:rsidRPr="00DB5746" w:rsidRDefault="000C29B3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/>
          <w:spacing w:val="-20"/>
        </w:rPr>
        <w:t>ㆍ</w:t>
      </w:r>
      <w:proofErr w:type="spellEnd"/>
      <w:r>
        <w:rPr>
          <w:rFonts w:eastAsiaTheme="minorHAnsi" w:cs="KoPubWorld돋움체 Medium"/>
          <w:spacing w:val="-20"/>
        </w:rPr>
        <w:t xml:space="preserve"> </w:t>
      </w:r>
      <w:r w:rsidR="00DB5746" w:rsidRPr="00DB5746">
        <w:rPr>
          <w:rFonts w:eastAsiaTheme="minorHAnsi" w:cs="KoPubWorld돋움체 Medium" w:hint="eastAsia"/>
          <w:spacing w:val="-20"/>
        </w:rPr>
        <w:t>공개</w:t>
      </w:r>
      <w:r w:rsidR="00DB5746" w:rsidRPr="00DB5746">
        <w:rPr>
          <w:rFonts w:eastAsiaTheme="minorHAnsi" w:cs="KoPubWorld돋움체 Medium"/>
          <w:spacing w:val="-20"/>
        </w:rPr>
        <w:t xml:space="preserve">SW </w:t>
      </w:r>
      <w:r w:rsidR="00DB5746" w:rsidRPr="00DB5746">
        <w:rPr>
          <w:rFonts w:eastAsiaTheme="minorHAnsi" w:cs="KoPubWorld돋움체 Medium" w:hint="eastAsia"/>
          <w:spacing w:val="-20"/>
        </w:rPr>
        <w:t>솔루션명:</w:t>
      </w:r>
      <w:r w:rsidR="007A461F">
        <w:rPr>
          <w:rFonts w:eastAsiaTheme="minorHAnsi" w:cs="KoPubWorld돋움체 Medium" w:hint="eastAsia"/>
          <w:spacing w:val="-20"/>
        </w:rPr>
        <w:t xml:space="preserve"> </w:t>
      </w:r>
      <w:proofErr w:type="spellStart"/>
      <w:r w:rsidR="00E11C7E">
        <w:rPr>
          <w:rFonts w:eastAsiaTheme="minorHAnsi" w:cs="KoPubWorld돋움체 Medium" w:hint="eastAsia"/>
          <w:spacing w:val="-20"/>
        </w:rPr>
        <w:t>OrientDB</w:t>
      </w:r>
      <w:proofErr w:type="spellEnd"/>
    </w:p>
    <w:p w14:paraId="2BCAF4DD" w14:textId="38E39862" w:rsidR="00DB5746" w:rsidRDefault="000C29B3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/>
          <w:spacing w:val="-20"/>
        </w:rPr>
        <w:t>ㆍ</w:t>
      </w:r>
      <w:proofErr w:type="spellEnd"/>
      <w:r>
        <w:rPr>
          <w:rFonts w:eastAsiaTheme="minorHAnsi" w:cs="KoPubWorld돋움체 Medium"/>
          <w:spacing w:val="-20"/>
        </w:rPr>
        <w:t xml:space="preserve"> </w:t>
      </w:r>
      <w:r w:rsidR="00DB5746" w:rsidRPr="00DB5746">
        <w:rPr>
          <w:rFonts w:eastAsiaTheme="minorHAnsi" w:cs="KoPubWorld돋움체 Medium" w:hint="eastAsia"/>
          <w:spacing w:val="-20"/>
        </w:rPr>
        <w:t>라이선스</w:t>
      </w:r>
      <w:r w:rsidR="00667237">
        <w:rPr>
          <w:rFonts w:eastAsiaTheme="minorHAnsi" w:cs="KoPubWorld돋움체 Medium" w:hint="eastAsia"/>
          <w:spacing w:val="-20"/>
        </w:rPr>
        <w:t xml:space="preserve">: </w:t>
      </w:r>
      <w:r w:rsidR="00A05D1C">
        <w:rPr>
          <w:rFonts w:eastAsiaTheme="minorHAnsi" w:cs="KoPubWorld돋움체 Medium" w:hint="eastAsia"/>
          <w:spacing w:val="-20"/>
        </w:rPr>
        <w:t>Apache-2.0</w:t>
      </w:r>
    </w:p>
    <w:p w14:paraId="6E707643" w14:textId="3C223509" w:rsidR="00CF0157" w:rsidRPr="00DB5746" w:rsidRDefault="000C29B3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/>
          <w:spacing w:val="-20"/>
        </w:rPr>
        <w:t>ㆍ</w:t>
      </w:r>
      <w:proofErr w:type="spellEnd"/>
      <w:r>
        <w:rPr>
          <w:rFonts w:eastAsiaTheme="minorHAnsi" w:cs="KoPubWorld돋움체 Medium"/>
          <w:spacing w:val="-20"/>
        </w:rPr>
        <w:t xml:space="preserve"> </w:t>
      </w:r>
      <w:r w:rsidR="00DB5746" w:rsidRPr="00DB5746">
        <w:rPr>
          <w:rFonts w:eastAsiaTheme="minorHAnsi" w:cs="KoPubWorld돋움체 Medium" w:hint="eastAsia"/>
          <w:spacing w:val="-20"/>
        </w:rPr>
        <w:t>기술지원</w:t>
      </w:r>
      <w:r w:rsidR="00DB5746">
        <w:rPr>
          <w:rFonts w:eastAsiaTheme="minorHAnsi" w:cs="KoPubWorld돋움체 Medium" w:hint="eastAsia"/>
          <w:spacing w:val="-20"/>
        </w:rPr>
        <w:t xml:space="preserve"> 유형:</w:t>
      </w:r>
      <w:r w:rsidR="00DB5746" w:rsidRPr="00DB5746">
        <w:rPr>
          <w:rFonts w:eastAsiaTheme="minorHAnsi" w:cs="KoPubWorld돋움체 Medium"/>
          <w:spacing w:val="-20"/>
        </w:rPr>
        <w:t xml:space="preserve"> </w:t>
      </w:r>
      <w:r w:rsidR="00107A91">
        <w:rPr>
          <w:rFonts w:eastAsiaTheme="minorHAnsi" w:cs="KoPubWorld돋움체 Medium" w:hint="eastAsia"/>
          <w:spacing w:val="-20"/>
        </w:rPr>
        <w:t>Prof</w:t>
      </w:r>
    </w:p>
    <w:p w14:paraId="3C6B8D71" w14:textId="3CE5BE50" w:rsidR="00DB5746" w:rsidRDefault="000C29B3">
      <w:pPr>
        <w:rPr>
          <w:rFonts w:eastAsiaTheme="minorHAnsi" w:cs="KoPubWorld돋움체 Medium" w:hint="eastAsia"/>
          <w:spacing w:val="-20"/>
        </w:rPr>
      </w:pPr>
      <w:proofErr w:type="spellStart"/>
      <w:r>
        <w:rPr>
          <w:rFonts w:eastAsiaTheme="minorHAnsi" w:cs="KoPubWorld돋움체 Medium"/>
          <w:spacing w:val="-20"/>
        </w:rPr>
        <w:t>ㆍ</w:t>
      </w:r>
      <w:proofErr w:type="spellEnd"/>
      <w:r>
        <w:rPr>
          <w:rFonts w:eastAsiaTheme="minorHAnsi" w:cs="KoPubWorld돋움체 Medium"/>
          <w:spacing w:val="-20"/>
        </w:rPr>
        <w:t xml:space="preserve"> </w:t>
      </w:r>
      <w:r w:rsidR="00DB5746" w:rsidRPr="00DB5746">
        <w:rPr>
          <w:rFonts w:eastAsiaTheme="minorHAnsi" w:cs="KoPubWorld돋움체 Medium" w:hint="eastAsia"/>
          <w:spacing w:val="-20"/>
        </w:rPr>
        <w:t>홈페이지</w:t>
      </w:r>
      <w:r w:rsidR="00DB5746" w:rsidRPr="00DB5746">
        <w:rPr>
          <w:rFonts w:eastAsiaTheme="minorHAnsi" w:cs="KoPubWorld돋움체 Medium"/>
          <w:spacing w:val="-20"/>
        </w:rPr>
        <w:t>:</w:t>
      </w:r>
      <w:r w:rsidR="00AE422E">
        <w:rPr>
          <w:rFonts w:eastAsiaTheme="minorHAnsi" w:cs="KoPubWorld돋움체 Medium" w:hint="eastAsia"/>
          <w:spacing w:val="-20"/>
        </w:rPr>
        <w:t xml:space="preserve"> </w:t>
      </w:r>
      <w:hyperlink r:id="rId9" w:tgtFrame="_blank" w:history="1">
        <w:r w:rsidR="00AE422E" w:rsidRPr="00AE422E">
          <w:rPr>
            <w:rStyle w:val="a6"/>
            <w:rFonts w:eastAsiaTheme="minorHAnsi" w:cs="KoPubWorld돋움체 Medium" w:hint="eastAsia"/>
            <w:spacing w:val="-20"/>
          </w:rPr>
          <w:t>http://orientdb.org/</w:t>
        </w:r>
      </w:hyperlink>
    </w:p>
    <w:p w14:paraId="15688ACA" w14:textId="3B057D55" w:rsidR="000C29B3" w:rsidRDefault="000C29B3">
      <w:pPr>
        <w:rPr>
          <w:rFonts w:eastAsiaTheme="minorHAnsi" w:cs="KoPubWorld돋움체 Medium"/>
          <w:spacing w:val="-20"/>
        </w:rPr>
      </w:pPr>
      <w:proofErr w:type="spellStart"/>
      <w:r>
        <w:rPr>
          <w:rFonts w:eastAsiaTheme="minorHAnsi" w:cs="KoPubWorld돋움체 Medium"/>
          <w:spacing w:val="-20"/>
        </w:rPr>
        <w:t>ㆍ</w:t>
      </w:r>
      <w:proofErr w:type="spellEnd"/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솔루션에 대한 간략한 설명</w:t>
      </w:r>
      <w:r>
        <w:rPr>
          <w:rFonts w:eastAsiaTheme="minorHAnsi" w:cs="KoPubWorld돋움체 Medium"/>
          <w:spacing w:val="-20"/>
        </w:rPr>
        <w:t>:</w:t>
      </w:r>
      <w:r w:rsidR="00942A44" w:rsidRPr="00942A44">
        <w:rPr>
          <w:rFonts w:ascii="Noto Sans KR" w:eastAsia="Noto Sans KR" w:hAnsi="Noto Sans KR" w:hint="eastAsia"/>
          <w:color w:val="6A6E79"/>
          <w:spacing w:val="-15"/>
          <w:szCs w:val="20"/>
          <w:shd w:val="clear" w:color="auto" w:fill="FFFFFF"/>
        </w:rPr>
        <w:t xml:space="preserve"> </w:t>
      </w:r>
      <w:r w:rsidR="00942A44" w:rsidRPr="00942A44">
        <w:rPr>
          <w:rFonts w:eastAsiaTheme="minorHAnsi" w:cs="KoPubWorld돋움체 Medium" w:hint="eastAsia"/>
          <w:spacing w:val="-20"/>
        </w:rPr>
        <w:t>Java로 작성된 오픈 소스 NoSQL 데이터베이스 관리 시스템</w:t>
      </w:r>
    </w:p>
    <w:p w14:paraId="5A6ACDD1" w14:textId="0177B408" w:rsidR="000C29B3" w:rsidRPr="00DB5746" w:rsidRDefault="000C29B3">
      <w:pPr>
        <w:rPr>
          <w:rFonts w:eastAsiaTheme="minorHAnsi" w:cs="KoPubWorld돋움체 Medium"/>
          <w:spacing w:val="-20"/>
        </w:rPr>
      </w:pPr>
      <w:proofErr w:type="spellStart"/>
      <w:r>
        <w:rPr>
          <w:rFonts w:eastAsiaTheme="minorHAnsi" w:cs="KoPubWorld돋움체 Medium"/>
          <w:spacing w:val="-20"/>
        </w:rPr>
        <w:t>ㆍ</w:t>
      </w:r>
      <w:r>
        <w:rPr>
          <w:rFonts w:eastAsiaTheme="minorHAnsi" w:cs="KoPubWorld돋움체 Medium" w:hint="eastAsia"/>
          <w:spacing w:val="-20"/>
        </w:rPr>
        <w:t>체크리스트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0F2FE3" w:rsidRPr="00ED0D47" w14:paraId="58CE5E63" w14:textId="4DD73376" w:rsidTr="00757C99">
        <w:tc>
          <w:tcPr>
            <w:tcW w:w="2689" w:type="dxa"/>
            <w:shd w:val="clear" w:color="auto" w:fill="FBE4D5" w:themeFill="accent2" w:themeFillTint="33"/>
          </w:tcPr>
          <w:p w14:paraId="55057B99" w14:textId="64387360" w:rsidR="000F2FE3" w:rsidRPr="00BE4F66" w:rsidRDefault="000F2FE3" w:rsidP="00156851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BE4F66">
              <w:rPr>
                <w:rFonts w:eastAsiaTheme="minorHAnsi" w:cs="KoPubWorld돋움체 Medium" w:hint="eastAsia"/>
                <w:b/>
                <w:bCs/>
                <w:spacing w:val="-20"/>
              </w:rPr>
              <w:t>목록</w:t>
            </w:r>
          </w:p>
        </w:tc>
        <w:tc>
          <w:tcPr>
            <w:tcW w:w="6237" w:type="dxa"/>
            <w:shd w:val="clear" w:color="auto" w:fill="FBE4D5" w:themeFill="accent2" w:themeFillTint="33"/>
          </w:tcPr>
          <w:p w14:paraId="4E6376B8" w14:textId="5198FA96" w:rsidR="000F2FE3" w:rsidRPr="00BE4F66" w:rsidRDefault="000F2FE3" w:rsidP="0023763B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BE4F66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평가 </w:t>
            </w:r>
            <w:r w:rsidR="00CB2B2F">
              <w:rPr>
                <w:rFonts w:eastAsiaTheme="minorHAnsi" w:cs="KoPubWorld돋움체 Medium" w:hint="eastAsia"/>
                <w:b/>
                <w:bCs/>
                <w:spacing w:val="-20"/>
              </w:rPr>
              <w:t>및 근거자료</w:t>
            </w:r>
          </w:p>
        </w:tc>
      </w:tr>
      <w:tr w:rsidR="000F2FE3" w:rsidRPr="00ED0D47" w14:paraId="6230CE58" w14:textId="09246365" w:rsidTr="000F2FE3">
        <w:tc>
          <w:tcPr>
            <w:tcW w:w="2689" w:type="dxa"/>
          </w:tcPr>
          <w:p w14:paraId="0007EB3D" w14:textId="20C76363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>좋은 이름 선택하기</w:t>
            </w:r>
          </w:p>
        </w:tc>
        <w:tc>
          <w:tcPr>
            <w:tcW w:w="6237" w:type="dxa"/>
          </w:tcPr>
          <w:p w14:paraId="4AD82C85" w14:textId="3F9D9F3F" w:rsidR="000F2FE3" w:rsidRPr="00ED0D47" w:rsidRDefault="001E7012" w:rsidP="00156851">
            <w:pPr>
              <w:rPr>
                <w:rFonts w:eastAsiaTheme="minorHAnsi" w:cs="KoPubWorld돋움체 Medium" w:hint="eastAsia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OrientDB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는 </w:t>
            </w:r>
            <w:r w:rsidR="00D65C84">
              <w:rPr>
                <w:rFonts w:eastAsiaTheme="minorHAnsi" w:cs="KoPubWorld돋움체 Medium" w:hint="eastAsia"/>
                <w:spacing w:val="-20"/>
              </w:rPr>
              <w:t xml:space="preserve">프로젝트의 이름에서 핵심기능인 데이터베이스(DB)를 명확하게 드러내고 있습니다. </w:t>
            </w:r>
            <w:r w:rsidR="00FF2BB5">
              <w:rPr>
                <w:rFonts w:eastAsiaTheme="minorHAnsi" w:cs="KoPubWorld돋움체 Medium" w:hint="eastAsia"/>
                <w:spacing w:val="-20"/>
              </w:rPr>
              <w:t xml:space="preserve">Orient의 뜻은 </w:t>
            </w:r>
            <w:r w:rsidR="001B5E24">
              <w:rPr>
                <w:rFonts w:eastAsiaTheme="minorHAnsi" w:cs="KoPubWorld돋움체 Medium" w:hint="eastAsia"/>
                <w:spacing w:val="-20"/>
              </w:rPr>
              <w:t xml:space="preserve">방향성 또는 조직화를 의미하는 단어로, 데이터베이스에 적합한 이름입니다. 이름이 짧고 발음이 쉬우며, 유사 프로젝트명과 중복되지 않아 </w:t>
            </w:r>
            <w:r w:rsidR="00E21438">
              <w:rPr>
                <w:rFonts w:eastAsiaTheme="minorHAnsi" w:cs="KoPubWorld돋움체 Medium" w:hint="eastAsia"/>
                <w:spacing w:val="-20"/>
              </w:rPr>
              <w:t>검색에도 유리합니다. 또한 브랜드의 목적에서도 적절한 이름입니다.</w:t>
            </w:r>
          </w:p>
        </w:tc>
      </w:tr>
      <w:tr w:rsidR="000F2FE3" w:rsidRPr="00ED0D47" w14:paraId="0DF23410" w14:textId="7E5A73C1" w:rsidTr="000F2FE3">
        <w:tc>
          <w:tcPr>
            <w:tcW w:w="2689" w:type="dxa"/>
          </w:tcPr>
          <w:p w14:paraId="05690041" w14:textId="76AFABD4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 xml:space="preserve">명확한 </w:t>
            </w:r>
            <w:r w:rsidRPr="00BE4F66">
              <w:rPr>
                <w:rFonts w:eastAsiaTheme="minorHAnsi" w:cs="KoPubWorld돋움체 Medium"/>
                <w:spacing w:val="-20"/>
              </w:rPr>
              <w:t xml:space="preserve">Mission Statement </w:t>
            </w:r>
            <w:r w:rsidRPr="00BE4F66">
              <w:rPr>
                <w:rFonts w:eastAsiaTheme="minorHAnsi" w:cs="KoPubWorld돋움체 Medium" w:hint="eastAsia"/>
                <w:spacing w:val="-20"/>
              </w:rPr>
              <w:t>설정</w:t>
            </w:r>
          </w:p>
        </w:tc>
        <w:tc>
          <w:tcPr>
            <w:tcW w:w="6237" w:type="dxa"/>
          </w:tcPr>
          <w:p w14:paraId="283B81E0" w14:textId="607876CB" w:rsidR="000F2FE3" w:rsidRPr="00ED0D47" w:rsidRDefault="00F6435D" w:rsidP="00156851">
            <w:pPr>
              <w:rPr>
                <w:rFonts w:eastAsiaTheme="minorHAnsi" w:cs="KoPubWorld돋움체 Medium"/>
                <w:spacing w:val="-20"/>
              </w:rPr>
            </w:pPr>
            <w:proofErr w:type="spellStart"/>
            <w:r w:rsidRPr="00F6435D">
              <w:rPr>
                <w:rFonts w:eastAsiaTheme="minorHAnsi" w:cs="KoPubWorld돋움체 Medium"/>
                <w:spacing w:val="-20"/>
              </w:rPr>
              <w:t>OrientDB</w:t>
            </w:r>
            <w:proofErr w:type="spellEnd"/>
            <w:r w:rsidRPr="00F6435D">
              <w:rPr>
                <w:rFonts w:eastAsiaTheme="minorHAnsi" w:cs="KoPubWorld돋움체 Medium"/>
                <w:spacing w:val="-20"/>
              </w:rPr>
              <w:t xml:space="preserve">는 공식 문서 및 </w:t>
            </w:r>
            <w:proofErr w:type="spellStart"/>
            <w:r w:rsidR="00820A17">
              <w:rPr>
                <w:rFonts w:eastAsiaTheme="minorHAnsi" w:cs="KoPubWorld돋움체 Medium" w:hint="eastAsia"/>
                <w:spacing w:val="-20"/>
              </w:rPr>
              <w:t>gith</w:t>
            </w:r>
            <w:r w:rsidRPr="00F6435D">
              <w:rPr>
                <w:rFonts w:eastAsiaTheme="minorHAnsi" w:cs="KoPubWorld돋움체 Medium"/>
                <w:spacing w:val="-20"/>
              </w:rPr>
              <w:t>ub</w:t>
            </w:r>
            <w:proofErr w:type="spellEnd"/>
            <w:r w:rsidR="00820A17">
              <w:rPr>
                <w:rFonts w:eastAsiaTheme="minorHAnsi" w:cs="KoPubWorld돋움체 Medium" w:hint="eastAsia"/>
                <w:spacing w:val="-20"/>
              </w:rPr>
              <w:t>의</w:t>
            </w:r>
            <w:r w:rsidRPr="00F6435D">
              <w:rPr>
                <w:rFonts w:eastAsiaTheme="minorHAnsi" w:cs="KoPubWorld돋움체 Medium"/>
                <w:spacing w:val="-20"/>
              </w:rPr>
              <w:t xml:space="preserve"> README를 통해 “Multi-Model DBMS”라는 정체성을 밝히고 있습니다. 관계형, 그래프형, 문서형 데이터를 하나의 엔진에서 처리할 수 있도록 설계된 점이 주요 </w:t>
            </w:r>
            <w:r w:rsidR="00567029">
              <w:rPr>
                <w:rFonts w:eastAsiaTheme="minorHAnsi" w:cs="KoPubWorld돋움체 Medium" w:hint="eastAsia"/>
                <w:spacing w:val="-20"/>
              </w:rPr>
              <w:t>포인트입니다</w:t>
            </w:r>
            <w:r w:rsidRPr="00F6435D">
              <w:rPr>
                <w:rFonts w:eastAsiaTheme="minorHAnsi" w:cs="KoPubWorld돋움체 Medium"/>
                <w:spacing w:val="-20"/>
              </w:rPr>
              <w:t>. 이러한 미션은 성능 향상과 데이터 구조 간 통합을 지향하는 현재 데이터베이스 기술의 흐름과 부합합니다. 이를 통해 개발자에게 어떤 문제를 해결하는 솔루션인지 분명한 방향성을 제시합니다.</w:t>
            </w:r>
          </w:p>
        </w:tc>
      </w:tr>
      <w:tr w:rsidR="000F2FE3" w:rsidRPr="00ED0D47" w14:paraId="06785622" w14:textId="7AB182E5" w:rsidTr="000F2FE3">
        <w:tc>
          <w:tcPr>
            <w:tcW w:w="2689" w:type="dxa"/>
          </w:tcPr>
          <w:p w14:paraId="1FC3FA71" w14:textId="5B4C9C13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 xml:space="preserve">프로젝트가 </w:t>
            </w:r>
            <w:r w:rsidRPr="00BE4F66">
              <w:rPr>
                <w:rFonts w:eastAsiaTheme="minorHAnsi" w:cs="KoPubWorld돋움체 Medium"/>
                <w:spacing w:val="-20"/>
              </w:rPr>
              <w:t>Free</w:t>
            </w:r>
            <w:r w:rsidRPr="00BE4F66">
              <w:rPr>
                <w:rFonts w:eastAsiaTheme="minorHAnsi" w:cs="KoPubWorld돋움체 Medium" w:hint="eastAsia"/>
                <w:spacing w:val="-20"/>
              </w:rPr>
              <w:t>임을 언급</w:t>
            </w:r>
          </w:p>
        </w:tc>
        <w:tc>
          <w:tcPr>
            <w:tcW w:w="6237" w:type="dxa"/>
          </w:tcPr>
          <w:p w14:paraId="3C6B9678" w14:textId="56039BC7" w:rsidR="000F2FE3" w:rsidRPr="00ED0D47" w:rsidRDefault="00EB1921" w:rsidP="00156851">
            <w:pPr>
              <w:ind w:left="160" w:hangingChars="100" w:hanging="160"/>
              <w:rPr>
                <w:rFonts w:eastAsiaTheme="minorHAnsi" w:cs="KoPubWorld돋움체 Medium" w:hint="eastAsia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OrientDB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는 Apache License 2.0을 따르며, </w:t>
            </w:r>
            <w:r w:rsidR="00573179">
              <w:rPr>
                <w:rFonts w:eastAsiaTheme="minorHAnsi" w:cs="KoPubWorld돋움체 Medium" w:hint="eastAsia"/>
                <w:spacing w:val="-20"/>
              </w:rPr>
              <w:t xml:space="preserve">이는 소스코드 사용, 수정, 배포가 자유롭습니다. </w:t>
            </w:r>
            <w:r w:rsidR="00573179" w:rsidRPr="00573179">
              <w:rPr>
                <w:rFonts w:eastAsiaTheme="minorHAnsi" w:cs="KoPubWorld돋움체 Medium"/>
                <w:spacing w:val="-20"/>
              </w:rPr>
              <w:t xml:space="preserve">README 및 </w:t>
            </w:r>
            <w:proofErr w:type="spellStart"/>
            <w:r w:rsidR="00573179">
              <w:rPr>
                <w:rFonts w:eastAsiaTheme="minorHAnsi" w:cs="KoPubWorld돋움체 Medium" w:hint="eastAsia"/>
                <w:spacing w:val="-20"/>
              </w:rPr>
              <w:t>github</w:t>
            </w:r>
            <w:proofErr w:type="spellEnd"/>
            <w:r w:rsidR="00573179" w:rsidRPr="00573179">
              <w:rPr>
                <w:rFonts w:eastAsiaTheme="minorHAnsi" w:cs="KoPubWorld돋움체 Medium"/>
                <w:spacing w:val="-20"/>
              </w:rPr>
              <w:t xml:space="preserve"> 저장소 내 </w:t>
            </w:r>
            <w:proofErr w:type="spellStart"/>
            <w:r w:rsidR="00450B29">
              <w:rPr>
                <w:rFonts w:eastAsiaTheme="minorHAnsi" w:cs="KoPubWorld돋움체 Medium" w:hint="eastAsia"/>
                <w:spacing w:val="-20"/>
              </w:rPr>
              <w:t>Lisence</w:t>
            </w:r>
            <w:proofErr w:type="spellEnd"/>
            <w:r w:rsidR="00450B29">
              <w:rPr>
                <w:rFonts w:eastAsiaTheme="minorHAnsi" w:cs="KoPubWorld돋움체 Medium" w:hint="eastAsia"/>
                <w:spacing w:val="-20"/>
              </w:rPr>
              <w:t xml:space="preserve"> </w:t>
            </w:r>
            <w:r w:rsidR="00573179" w:rsidRPr="00573179">
              <w:rPr>
                <w:rFonts w:eastAsiaTheme="minorHAnsi" w:cs="KoPubWorld돋움체 Medium"/>
                <w:spacing w:val="-20"/>
              </w:rPr>
              <w:t>파일을 통해 라이선스 조건을 명확히 고지하고 있습니다. 또한 공식 홈페이지에서도 무료 다운로드와 상용</w:t>
            </w:r>
            <w:r w:rsidR="0024659B">
              <w:rPr>
                <w:rFonts w:eastAsiaTheme="minorHAnsi" w:cs="KoPubWorld돋움체 Medium" w:hint="eastAsia"/>
                <w:spacing w:val="-20"/>
              </w:rPr>
              <w:t xml:space="preserve"> 또는 </w:t>
            </w:r>
            <w:r w:rsidR="00573179" w:rsidRPr="00573179">
              <w:rPr>
                <w:rFonts w:eastAsiaTheme="minorHAnsi" w:cs="KoPubWorld돋움체 Medium"/>
                <w:spacing w:val="-20"/>
              </w:rPr>
              <w:t xml:space="preserve">비상용 구분 없이 사용 가능한 점을 강조하고 있습니다. 이는 오픈소스 SW의 접근성과 확장성을 뒷받침하는 </w:t>
            </w:r>
            <w:r w:rsidR="00B148D0">
              <w:rPr>
                <w:rFonts w:eastAsiaTheme="minorHAnsi" w:cs="KoPubWorld돋움체 Medium" w:hint="eastAsia"/>
                <w:spacing w:val="-20"/>
              </w:rPr>
              <w:t>근거입니다.</w:t>
            </w:r>
          </w:p>
        </w:tc>
      </w:tr>
      <w:tr w:rsidR="000F2FE3" w:rsidRPr="00ED0D47" w14:paraId="66EDDC11" w14:textId="60470379" w:rsidTr="000F2FE3">
        <w:tc>
          <w:tcPr>
            <w:tcW w:w="2689" w:type="dxa"/>
          </w:tcPr>
          <w:p w14:paraId="518D1657" w14:textId="79DEDB4F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>특징/요구사항 리스트화</w:t>
            </w:r>
          </w:p>
        </w:tc>
        <w:tc>
          <w:tcPr>
            <w:tcW w:w="6237" w:type="dxa"/>
          </w:tcPr>
          <w:p w14:paraId="2C9EE617" w14:textId="695ECB0A" w:rsidR="000F2FE3" w:rsidRPr="00ED0D47" w:rsidRDefault="00CA1BEF" w:rsidP="00156851">
            <w:pPr>
              <w:rPr>
                <w:rFonts w:eastAsiaTheme="minorHAnsi" w:cs="KoPubWorld돋움체 Medium"/>
                <w:spacing w:val="-20"/>
              </w:rPr>
            </w:pPr>
            <w:r w:rsidRPr="00CA1BEF">
              <w:rPr>
                <w:rFonts w:eastAsiaTheme="minorHAnsi" w:cs="KoPubWorld돋움체 Medium"/>
                <w:spacing w:val="-20"/>
              </w:rPr>
              <w:t xml:space="preserve">프로젝트는 다양한 기능을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github</w:t>
            </w:r>
            <w:proofErr w:type="spellEnd"/>
            <w:r w:rsidRPr="00CA1BEF">
              <w:rPr>
                <w:rFonts w:eastAsiaTheme="minorHAnsi" w:cs="KoPubWorld돋움체 Medium"/>
                <w:spacing w:val="-20"/>
              </w:rPr>
              <w:t xml:space="preserve"> README 및 공식 문서를 통해 명시하고 있습니다. 예를 들어, SQL 지원, 다중 모델 저장 방식, ACID 트랜잭션, 사용자 권한 관리 등 </w:t>
            </w:r>
            <w:r w:rsidR="000E5519">
              <w:rPr>
                <w:rFonts w:eastAsiaTheme="minorHAnsi" w:cs="KoPubWorld돋움체 Medium" w:hint="eastAsia"/>
                <w:spacing w:val="-20"/>
              </w:rPr>
              <w:t>주요</w:t>
            </w:r>
            <w:r w:rsidRPr="00CA1BEF">
              <w:rPr>
                <w:rFonts w:eastAsiaTheme="minorHAnsi" w:cs="KoPubWorld돋움체 Medium"/>
                <w:spacing w:val="-20"/>
              </w:rPr>
              <w:t xml:space="preserve">기능이 </w:t>
            </w:r>
            <w:r w:rsidR="000E5519">
              <w:rPr>
                <w:rFonts w:eastAsiaTheme="minorHAnsi" w:cs="KoPubWorld돋움체 Medium" w:hint="eastAsia"/>
                <w:spacing w:val="-20"/>
              </w:rPr>
              <w:t>존재합니다</w:t>
            </w:r>
            <w:r w:rsidRPr="00CA1BEF">
              <w:rPr>
                <w:rFonts w:eastAsiaTheme="minorHAnsi" w:cs="KoPubWorld돋움체 Medium"/>
                <w:spacing w:val="-20"/>
              </w:rPr>
              <w:t>. 또한 각 기능별로 사용 예제나 API 설명이 포함되어 있어 기술적 요구사항을 명확히 파악할 수 있습니다. 사용자는 이를 기반으로 자신의 프로젝트와의 적합성을 평가할 수 있습니다.</w:t>
            </w:r>
          </w:p>
        </w:tc>
      </w:tr>
      <w:tr w:rsidR="000F2FE3" w:rsidRPr="00ED0D47" w14:paraId="2CF363A6" w14:textId="53786D52" w:rsidTr="000F2FE3">
        <w:tc>
          <w:tcPr>
            <w:tcW w:w="2689" w:type="dxa"/>
          </w:tcPr>
          <w:p w14:paraId="4E205E9A" w14:textId="7B848584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>개발상태</w:t>
            </w:r>
          </w:p>
        </w:tc>
        <w:tc>
          <w:tcPr>
            <w:tcW w:w="6237" w:type="dxa"/>
          </w:tcPr>
          <w:p w14:paraId="4ADA1F66" w14:textId="05B8DB91" w:rsidR="000F2FE3" w:rsidRPr="00ED0D47" w:rsidRDefault="00E85B9B" w:rsidP="00156851">
            <w:pPr>
              <w:rPr>
                <w:rFonts w:eastAsiaTheme="minorHAnsi" w:cs="KoPubWorld돋움체 Medium"/>
                <w:spacing w:val="-20"/>
              </w:rPr>
            </w:pPr>
            <w:proofErr w:type="spellStart"/>
            <w:r w:rsidRPr="00E85B9B">
              <w:rPr>
                <w:rFonts w:eastAsiaTheme="minorHAnsi" w:cs="KoPubWorld돋움체 Medium"/>
                <w:spacing w:val="-20"/>
              </w:rPr>
              <w:t>OrientDB</w:t>
            </w:r>
            <w:proofErr w:type="spellEnd"/>
            <w:r w:rsidRPr="00E85B9B">
              <w:rPr>
                <w:rFonts w:eastAsiaTheme="minorHAnsi" w:cs="KoPubWorld돋움체 Medium"/>
                <w:spacing w:val="-20"/>
              </w:rPr>
              <w:t xml:space="preserve">는 2025년 </w:t>
            </w:r>
            <w:r w:rsidR="0072527B">
              <w:rPr>
                <w:rFonts w:eastAsiaTheme="minorHAnsi" w:cs="KoPubWorld돋움체 Medium" w:hint="eastAsia"/>
                <w:spacing w:val="-20"/>
              </w:rPr>
              <w:t xml:space="preserve">현재를 </w:t>
            </w:r>
            <w:r w:rsidRPr="00E85B9B">
              <w:rPr>
                <w:rFonts w:eastAsiaTheme="minorHAnsi" w:cs="KoPubWorld돋움체 Medium"/>
                <w:spacing w:val="-20"/>
              </w:rPr>
              <w:t xml:space="preserve">기준으로도 여전히 유지보수가 이루어지고 있는 프로젝트입니다.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github</w:t>
            </w:r>
            <w:proofErr w:type="spellEnd"/>
            <w:r w:rsidRPr="00E85B9B">
              <w:rPr>
                <w:rFonts w:eastAsiaTheme="minorHAnsi" w:cs="KoPubWorld돋움체 Medium"/>
                <w:spacing w:val="-20"/>
              </w:rPr>
              <w:t xml:space="preserve"> </w:t>
            </w:r>
            <w:proofErr w:type="spellStart"/>
            <w:r w:rsidRPr="00E85B9B">
              <w:rPr>
                <w:rFonts w:eastAsiaTheme="minorHAnsi" w:cs="KoPubWorld돋움체 Medium"/>
                <w:spacing w:val="-20"/>
              </w:rPr>
              <w:t>커밋에</w:t>
            </w:r>
            <w:proofErr w:type="spellEnd"/>
            <w:r w:rsidRPr="00E85B9B">
              <w:rPr>
                <w:rFonts w:eastAsiaTheme="minorHAnsi" w:cs="KoPubWorld돋움체 Medium"/>
                <w:spacing w:val="-20"/>
              </w:rPr>
              <w:t xml:space="preserve"> 따르면 최근까지도 버그 수정작업이 간헐적으로 진행되고 있습니다. 다만 기능 추가는 줄어든 상태로, 현재는 안정화 및 보안 패치 위주로 활동하는 모습을 보입니다. </w:t>
            </w:r>
            <w:r w:rsidR="00512741">
              <w:rPr>
                <w:rFonts w:eastAsiaTheme="minorHAnsi" w:cs="KoPubWorld돋움체 Medium" w:hint="eastAsia"/>
                <w:spacing w:val="-20"/>
              </w:rPr>
              <w:t xml:space="preserve">이는 이제 프로젝트가 </w:t>
            </w:r>
            <w:r w:rsidR="00F05E85">
              <w:rPr>
                <w:rFonts w:eastAsiaTheme="minorHAnsi" w:cs="KoPubWorld돋움체 Medium" w:hint="eastAsia"/>
                <w:spacing w:val="-20"/>
              </w:rPr>
              <w:t>기능 개발이 거의 완료된 상태라는 것을 뜻합니다.</w:t>
            </w:r>
          </w:p>
        </w:tc>
      </w:tr>
      <w:tr w:rsidR="000F2FE3" w:rsidRPr="00ED0D47" w14:paraId="242F9ED1" w14:textId="73A49C7A" w:rsidTr="000F2FE3">
        <w:tc>
          <w:tcPr>
            <w:tcW w:w="2689" w:type="dxa"/>
          </w:tcPr>
          <w:p w14:paraId="104297BF" w14:textId="6B6539FB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>다운로드</w:t>
            </w:r>
          </w:p>
        </w:tc>
        <w:tc>
          <w:tcPr>
            <w:tcW w:w="6237" w:type="dxa"/>
          </w:tcPr>
          <w:p w14:paraId="62059914" w14:textId="77777777" w:rsidR="00643DF2" w:rsidRDefault="003E5FB3" w:rsidP="00BC4EFE">
            <w:pPr>
              <w:rPr>
                <w:rFonts w:eastAsiaTheme="minorHAnsi" w:cs="KoPubWorld돋움체 Medium"/>
                <w:spacing w:val="-20"/>
              </w:rPr>
            </w:pPr>
            <w:proofErr w:type="spellStart"/>
            <w:r w:rsidRPr="003E5FB3">
              <w:rPr>
                <w:rFonts w:eastAsiaTheme="minorHAnsi" w:cs="KoPubWorld돋움체 Medium"/>
                <w:spacing w:val="-20"/>
              </w:rPr>
              <w:t>OrientDB</w:t>
            </w:r>
            <w:proofErr w:type="spellEnd"/>
            <w:r w:rsidRPr="003E5FB3">
              <w:rPr>
                <w:rFonts w:eastAsiaTheme="minorHAnsi" w:cs="KoPubWorld돋움체 Medium"/>
                <w:spacing w:val="-20"/>
              </w:rPr>
              <w:t xml:space="preserve">는 공식 웹사이트와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github</w:t>
            </w:r>
            <w:proofErr w:type="spellEnd"/>
            <w:r w:rsidRPr="003E5FB3">
              <w:rPr>
                <w:rFonts w:eastAsiaTheme="minorHAnsi" w:cs="KoPubWorld돋움체 Medium"/>
                <w:spacing w:val="-20"/>
              </w:rPr>
              <w:t xml:space="preserve"> Release 페이지에서 </w:t>
            </w:r>
            <w:r w:rsidR="001A0753">
              <w:rPr>
                <w:rFonts w:eastAsiaTheme="minorHAnsi" w:cs="KoPubWorld돋움체 Medium" w:hint="eastAsia"/>
                <w:spacing w:val="-20"/>
              </w:rPr>
              <w:t>source</w:t>
            </w:r>
            <w:r w:rsidRPr="003E5FB3">
              <w:rPr>
                <w:rFonts w:eastAsiaTheme="minorHAnsi" w:cs="KoPubWorld돋움체 Medium"/>
                <w:spacing w:val="-20"/>
              </w:rPr>
              <w:t xml:space="preserve"> 코드 및 </w:t>
            </w:r>
            <w:r w:rsidR="001A0753">
              <w:rPr>
                <w:rFonts w:eastAsiaTheme="minorHAnsi" w:cs="KoPubWorld돋움체 Medium" w:hint="eastAsia"/>
                <w:spacing w:val="-20"/>
              </w:rPr>
              <w:t>binary</w:t>
            </w:r>
            <w:r w:rsidRPr="003E5FB3">
              <w:rPr>
                <w:rFonts w:eastAsiaTheme="minorHAnsi" w:cs="KoPubWorld돋움체 Medium"/>
                <w:spacing w:val="-20"/>
              </w:rPr>
              <w:t xml:space="preserve"> </w:t>
            </w:r>
            <w:r w:rsidRPr="003E5FB3">
              <w:rPr>
                <w:rFonts w:eastAsiaTheme="minorHAnsi" w:cs="KoPubWorld돋움체 Medium"/>
                <w:spacing w:val="-20"/>
              </w:rPr>
              <w:lastRenderedPageBreak/>
              <w:t xml:space="preserve">파일을 모두 제공합니다. 운영체제별로 배포 패키지가 </w:t>
            </w:r>
            <w:proofErr w:type="spellStart"/>
            <w:r w:rsidRPr="003E5FB3">
              <w:rPr>
                <w:rFonts w:eastAsiaTheme="minorHAnsi" w:cs="KoPubWorld돋움체 Medium"/>
                <w:spacing w:val="-20"/>
              </w:rPr>
              <w:t>구분되어</w:t>
            </w:r>
            <w:r w:rsidR="00643DF2">
              <w:rPr>
                <w:rFonts w:eastAsiaTheme="minorHAnsi" w:cs="KoPubWorld돋움체 Medium" w:hint="eastAsia"/>
                <w:spacing w:val="-20"/>
              </w:rPr>
              <w:t>있습니다</w:t>
            </w:r>
            <w:proofErr w:type="spellEnd"/>
            <w:r w:rsidR="00643DF2">
              <w:rPr>
                <w:rFonts w:eastAsiaTheme="minorHAnsi" w:cs="KoPubWorld돋움체 Medium" w:hint="eastAsia"/>
                <w:spacing w:val="-20"/>
              </w:rPr>
              <w:t>.</w:t>
            </w:r>
          </w:p>
          <w:p w14:paraId="21506496" w14:textId="19475E9E" w:rsidR="000F2FE3" w:rsidRPr="00BC4EFE" w:rsidRDefault="003E5FB3" w:rsidP="00BC4EFE">
            <w:pPr>
              <w:rPr>
                <w:rFonts w:eastAsiaTheme="minorHAnsi" w:cs="KoPubWorld돋움체 Medium" w:hint="eastAsia"/>
                <w:spacing w:val="-20"/>
              </w:rPr>
            </w:pPr>
            <w:r w:rsidRPr="003E5FB3">
              <w:rPr>
                <w:rFonts w:eastAsiaTheme="minorHAnsi" w:cs="KoPubWorld돋움체 Medium"/>
                <w:spacing w:val="-20"/>
              </w:rPr>
              <w:t>다운로드 섹션은 사용자가 설치 전에 다양한 배포 방식 중 적합한 것을 선택할 수 있도록 구성되어 있습니다. 이는 기술 적용의 진입 장벽을 낮추는</w:t>
            </w:r>
            <w:r w:rsidR="00ED637A">
              <w:rPr>
                <w:rFonts w:eastAsiaTheme="minorHAnsi" w:cs="KoPubWorld돋움체 Medium" w:hint="eastAsia"/>
                <w:spacing w:val="-20"/>
              </w:rPr>
              <w:t xml:space="preserve">데 </w:t>
            </w:r>
            <w:r w:rsidR="00643DF2">
              <w:rPr>
                <w:rFonts w:eastAsiaTheme="minorHAnsi" w:cs="KoPubWorld돋움체 Medium" w:hint="eastAsia"/>
                <w:spacing w:val="-20"/>
              </w:rPr>
              <w:t>도움을 줍니다.</w:t>
            </w:r>
          </w:p>
        </w:tc>
      </w:tr>
      <w:tr w:rsidR="000F2FE3" w:rsidRPr="00ED0D47" w14:paraId="5DD12382" w14:textId="4F3FC588" w:rsidTr="000F2FE3">
        <w:tc>
          <w:tcPr>
            <w:tcW w:w="2689" w:type="dxa"/>
          </w:tcPr>
          <w:p w14:paraId="51EC86F9" w14:textId="662616B1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lastRenderedPageBreak/>
              <w:t>커뮤니케이션 채널</w:t>
            </w:r>
          </w:p>
        </w:tc>
        <w:tc>
          <w:tcPr>
            <w:tcW w:w="6237" w:type="dxa"/>
          </w:tcPr>
          <w:p w14:paraId="7A02F07F" w14:textId="50D00413" w:rsidR="000F2FE3" w:rsidRPr="00ED0D47" w:rsidRDefault="00C770D6" w:rsidP="00156851">
            <w:pPr>
              <w:rPr>
                <w:rFonts w:eastAsiaTheme="minorHAnsi" w:cs="KoPubWorld돋움체 Medium"/>
                <w:spacing w:val="-20"/>
              </w:rPr>
            </w:pPr>
            <w:r w:rsidRPr="00C770D6">
              <w:rPr>
                <w:rFonts w:eastAsiaTheme="minorHAnsi" w:cs="KoPubWorld돋움체 Medium"/>
                <w:spacing w:val="-20"/>
              </w:rPr>
              <w:t xml:space="preserve">사용자는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github</w:t>
            </w:r>
            <w:proofErr w:type="spellEnd"/>
            <w:r w:rsidRPr="00C770D6">
              <w:rPr>
                <w:rFonts w:eastAsiaTheme="minorHAnsi" w:cs="KoPubWorld돋움체 Medium"/>
                <w:spacing w:val="-20"/>
              </w:rPr>
              <w:t xml:space="preserve"> Issues, Google Groups, Stack Overflow</w:t>
            </w:r>
            <w:r w:rsidR="000A5E22">
              <w:rPr>
                <w:rFonts w:eastAsiaTheme="minorHAnsi" w:cs="KoPubWorld돋움체 Medium" w:hint="eastAsia"/>
                <w:spacing w:val="-20"/>
              </w:rPr>
              <w:t>(</w:t>
            </w:r>
            <w:r w:rsidR="003C3265">
              <w:rPr>
                <w:rFonts w:eastAsiaTheme="minorHAnsi" w:cs="KoPubWorld돋움체 Medium" w:hint="eastAsia"/>
                <w:spacing w:val="-20"/>
              </w:rPr>
              <w:t>Q&amp;A커뮤니티 사이트</w:t>
            </w:r>
            <w:r w:rsidR="000A5E22">
              <w:rPr>
                <w:rFonts w:eastAsiaTheme="minorHAnsi" w:cs="KoPubWorld돋움체 Medium" w:hint="eastAsia"/>
                <w:spacing w:val="-20"/>
              </w:rPr>
              <w:t>)</w:t>
            </w:r>
            <w:r w:rsidRPr="00C770D6">
              <w:rPr>
                <w:rFonts w:eastAsiaTheme="minorHAnsi" w:cs="KoPubWorld돋움체 Medium"/>
                <w:spacing w:val="-20"/>
              </w:rPr>
              <w:t xml:space="preserve"> 등에서 질의응답 및 토론에 참여할 수 있습니다. 공식 홈페이지나 저장소 내에 명시적으로 커뮤니티 채널이 연결되어 있어 접근이 </w:t>
            </w:r>
            <w:proofErr w:type="gramStart"/>
            <w:r w:rsidRPr="00C770D6">
              <w:rPr>
                <w:rFonts w:eastAsiaTheme="minorHAnsi" w:cs="KoPubWorld돋움체 Medium"/>
                <w:spacing w:val="-20"/>
              </w:rPr>
              <w:t>쉽습니다.</w:t>
            </w:r>
            <w:r w:rsidR="002A2442">
              <w:rPr>
                <w:rFonts w:eastAsiaTheme="minorHAnsi" w:cs="KoPubWorld돋움체 Medium" w:hint="eastAsia"/>
                <w:spacing w:val="-20"/>
              </w:rPr>
              <w:t>하지만</w:t>
            </w:r>
            <w:proofErr w:type="gramEnd"/>
            <w:r w:rsidR="002A2442">
              <w:rPr>
                <w:rFonts w:eastAsiaTheme="minorHAnsi" w:cs="KoPubWorld돋움체 Medium" w:hint="eastAsia"/>
                <w:spacing w:val="-20"/>
              </w:rPr>
              <w:t xml:space="preserve"> slack과 같은 </w:t>
            </w:r>
            <w:r w:rsidR="005C709D">
              <w:rPr>
                <w:rFonts w:eastAsiaTheme="minorHAnsi" w:cs="KoPubWorld돋움체 Medium" w:hint="eastAsia"/>
                <w:spacing w:val="-20"/>
              </w:rPr>
              <w:t xml:space="preserve">채널은 안내되어 있지 않은 것으로 보아, </w:t>
            </w:r>
            <w:r w:rsidRPr="00C770D6">
              <w:rPr>
                <w:rFonts w:eastAsiaTheme="minorHAnsi" w:cs="KoPubWorld돋움체 Medium"/>
                <w:spacing w:val="-20"/>
              </w:rPr>
              <w:t>전통적인 포럼 기반 커뮤니티를 유지하는 구조입니다.</w:t>
            </w:r>
          </w:p>
        </w:tc>
      </w:tr>
      <w:tr w:rsidR="000F2FE3" w:rsidRPr="00ED0D47" w14:paraId="1DFB39F0" w14:textId="77777777" w:rsidTr="000F2FE3">
        <w:tc>
          <w:tcPr>
            <w:tcW w:w="2689" w:type="dxa"/>
          </w:tcPr>
          <w:p w14:paraId="2EE02CA5" w14:textId="391923CF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>개발자 채널</w:t>
            </w:r>
          </w:p>
        </w:tc>
        <w:tc>
          <w:tcPr>
            <w:tcW w:w="6237" w:type="dxa"/>
          </w:tcPr>
          <w:p w14:paraId="691D8DE8" w14:textId="1322E556" w:rsidR="000F2FE3" w:rsidRPr="00ED0D47" w:rsidRDefault="004D13ED" w:rsidP="00156851">
            <w:pPr>
              <w:rPr>
                <w:rFonts w:eastAsiaTheme="minorHAnsi" w:cs="KoPubWorld돋움체 Medium" w:hint="eastAsia"/>
                <w:spacing w:val="-20"/>
              </w:rPr>
            </w:pPr>
            <w:r w:rsidRPr="004D13ED">
              <w:rPr>
                <w:rFonts w:eastAsiaTheme="minorHAnsi" w:cs="KoPubWorld돋움체 Medium"/>
                <w:spacing w:val="-20"/>
              </w:rPr>
              <w:t xml:space="preserve">개발자는 </w:t>
            </w:r>
            <w:proofErr w:type="spellStart"/>
            <w:r w:rsidR="001E0CB3">
              <w:rPr>
                <w:rFonts w:eastAsiaTheme="minorHAnsi" w:cs="KoPubWorld돋움체 Medium" w:hint="eastAsia"/>
                <w:spacing w:val="-20"/>
              </w:rPr>
              <w:t>github</w:t>
            </w:r>
            <w:proofErr w:type="spellEnd"/>
            <w:r w:rsidRPr="004D13ED">
              <w:rPr>
                <w:rFonts w:eastAsiaTheme="minorHAnsi" w:cs="KoPubWorld돋움체 Medium"/>
                <w:spacing w:val="-20"/>
              </w:rPr>
              <w:t xml:space="preserve"> 저장소를 통해 코드 변경 내역, 버그 이슈,</w:t>
            </w:r>
            <w:r w:rsidR="001E0CB3">
              <w:rPr>
                <w:rFonts w:eastAsiaTheme="minorHAnsi" w:cs="KoPubWorld돋움체 Medium" w:hint="eastAsia"/>
                <w:spacing w:val="-20"/>
              </w:rPr>
              <w:t xml:space="preserve"> </w:t>
            </w:r>
            <w:r w:rsidRPr="004D13ED">
              <w:rPr>
                <w:rFonts w:eastAsiaTheme="minorHAnsi" w:cs="KoPubWorld돋움체 Medium"/>
                <w:spacing w:val="-20"/>
              </w:rPr>
              <w:t xml:space="preserve">전략 등을 상세히 확인할 수 있습니다. 오픈소스 </w:t>
            </w:r>
            <w:proofErr w:type="spellStart"/>
            <w:r w:rsidRPr="004D13ED">
              <w:rPr>
                <w:rFonts w:eastAsiaTheme="minorHAnsi" w:cs="KoPubWorld돋움체 Medium"/>
                <w:spacing w:val="-20"/>
              </w:rPr>
              <w:t>프로젝트답게</w:t>
            </w:r>
            <w:proofErr w:type="spellEnd"/>
            <w:r w:rsidRPr="004D13ED">
              <w:rPr>
                <w:rFonts w:eastAsiaTheme="minorHAnsi" w:cs="KoPubWorld돋움체 Medium"/>
                <w:spacing w:val="-20"/>
              </w:rPr>
              <w:t xml:space="preserve"> </w:t>
            </w:r>
            <w:proofErr w:type="spellStart"/>
            <w:r w:rsidRPr="004D13ED">
              <w:rPr>
                <w:rFonts w:eastAsiaTheme="minorHAnsi" w:cs="KoPubWorld돋움체 Medium"/>
                <w:spacing w:val="-20"/>
              </w:rPr>
              <w:t>커밋</w:t>
            </w:r>
            <w:proofErr w:type="spellEnd"/>
            <w:r w:rsidRPr="004D13ED">
              <w:rPr>
                <w:rFonts w:eastAsiaTheme="minorHAnsi" w:cs="KoPubWorld돋움체 Medium"/>
                <w:spacing w:val="-20"/>
              </w:rPr>
              <w:t xml:space="preserve"> 로그 등 개발 투명성이 확보되어 있습니다. 또한, </w:t>
            </w:r>
            <w:r w:rsidR="00FA78EE">
              <w:rPr>
                <w:rFonts w:eastAsiaTheme="minorHAnsi" w:cs="KoPubWorld돋움체 Medium" w:hint="eastAsia"/>
                <w:spacing w:val="-20"/>
              </w:rPr>
              <w:t xml:space="preserve">현재는 활동이 줄었지만 </w:t>
            </w:r>
            <w:r w:rsidRPr="004D13ED">
              <w:rPr>
                <w:rFonts w:eastAsiaTheme="minorHAnsi" w:cs="KoPubWorld돋움체 Medium"/>
                <w:spacing w:val="-20"/>
              </w:rPr>
              <w:t>Gitter 채널이 과거에 운영되었</w:t>
            </w:r>
            <w:r w:rsidR="00FA78EE">
              <w:rPr>
                <w:rFonts w:eastAsiaTheme="minorHAnsi" w:cs="KoPubWorld돋움체 Medium" w:hint="eastAsia"/>
                <w:spacing w:val="-20"/>
              </w:rPr>
              <w:t>는 것이 확인됩니다.</w:t>
            </w:r>
            <w:r w:rsidRPr="004D13ED">
              <w:rPr>
                <w:rFonts w:eastAsiaTheme="minorHAnsi" w:cs="KoPubWorld돋움체 Medium"/>
                <w:spacing w:val="-20"/>
              </w:rPr>
              <w:t xml:space="preserve"> 기여 가이드나 </w:t>
            </w:r>
            <w:r>
              <w:rPr>
                <w:rFonts w:eastAsiaTheme="minorHAnsi" w:cs="KoPubWorld돋움체 Medium" w:hint="eastAsia"/>
                <w:spacing w:val="-20"/>
              </w:rPr>
              <w:t>contributor</w:t>
            </w:r>
            <w:r w:rsidRPr="004D13ED">
              <w:rPr>
                <w:rFonts w:eastAsiaTheme="minorHAnsi" w:cs="KoPubWorld돋움체 Medium"/>
                <w:spacing w:val="-20"/>
              </w:rPr>
              <w:t xml:space="preserve"> 문서도 비교적 잘 정리되어 </w:t>
            </w:r>
            <w:r w:rsidR="002B2FF9">
              <w:rPr>
                <w:rFonts w:eastAsiaTheme="minorHAnsi" w:cs="KoPubWorld돋움체 Medium" w:hint="eastAsia"/>
                <w:spacing w:val="-20"/>
              </w:rPr>
              <w:t>있는 것으로 확인됩니다.</w:t>
            </w:r>
          </w:p>
        </w:tc>
      </w:tr>
      <w:tr w:rsidR="000F2FE3" w:rsidRPr="00ED0D47" w14:paraId="124FF4CC" w14:textId="77777777" w:rsidTr="000F2FE3">
        <w:tc>
          <w:tcPr>
            <w:tcW w:w="2689" w:type="dxa"/>
          </w:tcPr>
          <w:p w14:paraId="7DDA81E7" w14:textId="6679C0AE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>문서화</w:t>
            </w:r>
          </w:p>
        </w:tc>
        <w:tc>
          <w:tcPr>
            <w:tcW w:w="6237" w:type="dxa"/>
          </w:tcPr>
          <w:p w14:paraId="42B680E4" w14:textId="3CA71FC7" w:rsidR="000F2FE3" w:rsidRPr="00ED0D47" w:rsidRDefault="00B27E15" w:rsidP="00156851">
            <w:pPr>
              <w:rPr>
                <w:rFonts w:eastAsiaTheme="minorHAnsi" w:cs="KoPubWorld돋움체 Medium" w:hint="eastAsia"/>
                <w:spacing w:val="-20"/>
              </w:rPr>
            </w:pPr>
            <w:r w:rsidRPr="00B27E15">
              <w:rPr>
                <w:rFonts w:eastAsiaTheme="minorHAnsi" w:cs="KoPubWorld돋움체 Medium"/>
                <w:spacing w:val="-20"/>
              </w:rPr>
              <w:t xml:space="preserve">공식 문서 사이트에서는 설치 방법, 데이터 모델 설명, SQL 문법, API 사용법 등을 안내하고 있습니다. 초보자를 위한 시작 가이드부터 고급 기능까지 </w:t>
            </w:r>
            <w:r w:rsidR="00A439A5">
              <w:rPr>
                <w:rFonts w:eastAsiaTheme="minorHAnsi" w:cs="KoPubWorld돋움체 Medium" w:hint="eastAsia"/>
                <w:spacing w:val="-20"/>
              </w:rPr>
              <w:t>단계별로</w:t>
            </w:r>
            <w:r w:rsidRPr="00B27E15">
              <w:rPr>
                <w:rFonts w:eastAsiaTheme="minorHAnsi" w:cs="KoPubWorld돋움체 Medium"/>
                <w:spacing w:val="-20"/>
              </w:rPr>
              <w:t xml:space="preserve"> 문서 구조를 갖추고 있습니다. 또한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github</w:t>
            </w:r>
            <w:proofErr w:type="spellEnd"/>
            <w:r w:rsidRPr="00B27E15">
              <w:rPr>
                <w:rFonts w:eastAsiaTheme="minorHAnsi" w:cs="KoPubWorld돋움체 Medium"/>
                <w:spacing w:val="-20"/>
              </w:rPr>
              <w:t xml:space="preserve">에 별도 문서 저장소가 존재하여 문서 </w:t>
            </w:r>
            <w:r w:rsidR="005E3FF3">
              <w:rPr>
                <w:rFonts w:eastAsiaTheme="minorHAnsi" w:cs="KoPubWorld돋움체 Medium" w:hint="eastAsia"/>
                <w:spacing w:val="-20"/>
              </w:rPr>
              <w:t>contribute또한</w:t>
            </w:r>
            <w:r w:rsidRPr="00B27E15">
              <w:rPr>
                <w:rFonts w:eastAsiaTheme="minorHAnsi" w:cs="KoPubWorld돋움체 Medium"/>
                <w:spacing w:val="-20"/>
              </w:rPr>
              <w:t xml:space="preserve"> 가능합니다. 문서의 유지관리 빈도도 안정적인 편</w:t>
            </w:r>
            <w:r w:rsidR="005D5827">
              <w:rPr>
                <w:rFonts w:eastAsiaTheme="minorHAnsi" w:cs="KoPubWorld돋움체 Medium" w:hint="eastAsia"/>
                <w:spacing w:val="-20"/>
              </w:rPr>
              <w:t>이라고 생각합니다.</w:t>
            </w:r>
          </w:p>
        </w:tc>
      </w:tr>
      <w:tr w:rsidR="000F2FE3" w:rsidRPr="00ED0D47" w14:paraId="379A1472" w14:textId="77777777" w:rsidTr="000F2FE3">
        <w:tc>
          <w:tcPr>
            <w:tcW w:w="2689" w:type="dxa"/>
          </w:tcPr>
          <w:p w14:paraId="6CD46BD2" w14:textId="151C97FA" w:rsidR="000F2FE3" w:rsidRPr="00BE4F66" w:rsidRDefault="000F2FE3" w:rsidP="00156851">
            <w:pPr>
              <w:jc w:val="center"/>
              <w:rPr>
                <w:rFonts w:eastAsiaTheme="minorHAnsi" w:cs="KoPubWorld돋움체 Medium"/>
                <w:spacing w:val="-20"/>
              </w:rPr>
            </w:pPr>
            <w:r w:rsidRPr="00BE4F66">
              <w:rPr>
                <w:rFonts w:eastAsiaTheme="minorHAnsi" w:cs="KoPubWorld돋움체 Medium" w:hint="eastAsia"/>
                <w:spacing w:val="-20"/>
              </w:rPr>
              <w:t>데모,</w:t>
            </w:r>
            <w:r w:rsidRPr="00BE4F66">
              <w:rPr>
                <w:rFonts w:eastAsiaTheme="minorHAnsi" w:cs="KoPubWorld돋움체 Medium"/>
                <w:spacing w:val="-20"/>
              </w:rPr>
              <w:t xml:space="preserve"> </w:t>
            </w:r>
            <w:r w:rsidRPr="00BE4F66">
              <w:rPr>
                <w:rFonts w:eastAsiaTheme="minorHAnsi" w:cs="KoPubWorld돋움체 Medium" w:hint="eastAsia"/>
                <w:spacing w:val="-20"/>
              </w:rPr>
              <w:t>스크린샷,</w:t>
            </w:r>
            <w:r w:rsidRPr="00BE4F66">
              <w:rPr>
                <w:rFonts w:eastAsiaTheme="minorHAnsi" w:cs="KoPubWorld돋움체 Medium"/>
                <w:spacing w:val="-20"/>
              </w:rPr>
              <w:t xml:space="preserve"> </w:t>
            </w:r>
            <w:r w:rsidRPr="00BE4F66">
              <w:rPr>
                <w:rFonts w:eastAsiaTheme="minorHAnsi" w:cs="KoPubWorld돋움체 Medium" w:hint="eastAsia"/>
                <w:spacing w:val="-20"/>
              </w:rPr>
              <w:t>동영상</w:t>
            </w:r>
          </w:p>
        </w:tc>
        <w:tc>
          <w:tcPr>
            <w:tcW w:w="6237" w:type="dxa"/>
          </w:tcPr>
          <w:p w14:paraId="4BAB0A7C" w14:textId="77777777" w:rsidR="000F2FE3" w:rsidRDefault="00D44CDD" w:rsidP="00156851">
            <w:pPr>
              <w:rPr>
                <w:rFonts w:eastAsiaTheme="minorHAnsi" w:cs="KoPubWorld돋움체 Medium"/>
                <w:spacing w:val="-20"/>
              </w:rPr>
            </w:pPr>
            <w:hyperlink r:id="rId10" w:history="1">
              <w:r w:rsidRPr="00D44CDD">
                <w:rPr>
                  <w:rStyle w:val="a6"/>
                  <w:rFonts w:eastAsiaTheme="minorHAnsi" w:cs="KoPubWorld돋움체 Medium"/>
                  <w:spacing w:val="-20"/>
                </w:rPr>
                <w:t>Section 1 1 Install and Running</w:t>
              </w:r>
            </w:hyperlink>
          </w:p>
          <w:p w14:paraId="2C394476" w14:textId="211B24C9" w:rsidR="0060494D" w:rsidRPr="00ED0D47" w:rsidRDefault="00F10983" w:rsidP="00156851">
            <w:pPr>
              <w:rPr>
                <w:rFonts w:eastAsiaTheme="minorHAnsi" w:cs="KoPubWorld돋움체 Medium" w:hint="eastAsia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OrientDB</w:t>
            </w:r>
            <w:proofErr w:type="spellEnd"/>
            <w:r w:rsidR="00F2749F">
              <w:rPr>
                <w:rFonts w:eastAsiaTheme="minorHAnsi" w:cs="KoPubWorld돋움체 Medium" w:hint="eastAsia"/>
                <w:spacing w:val="-20"/>
              </w:rPr>
              <w:t xml:space="preserve">에 대한 기본적인 개념, 사용방법, 데이터 모델링, SQL API 등 </w:t>
            </w:r>
            <w:r w:rsidR="0060494D">
              <w:rPr>
                <w:rFonts w:eastAsiaTheme="minorHAnsi" w:cs="KoPubWorld돋움체 Medium" w:hint="eastAsia"/>
                <w:spacing w:val="-20"/>
              </w:rPr>
              <w:t xml:space="preserve">과정들이 유튜브에 5~8분내의 동영상들로 기록해 놓았습니다. 이는 실습과정을 동영상을 통해 알려주기 때문에 </w:t>
            </w:r>
            <w:r w:rsidR="00E6488A">
              <w:rPr>
                <w:rFonts w:eastAsiaTheme="minorHAnsi" w:cs="KoPubWorld돋움체 Medium" w:hint="eastAsia"/>
                <w:spacing w:val="-20"/>
              </w:rPr>
              <w:t xml:space="preserve">작동과정이나 직접 실행시키는 입장에서 즉각적인 결과물이 눈앞에 있기 때문에 </w:t>
            </w:r>
            <w:proofErr w:type="spellStart"/>
            <w:r w:rsidR="00697180">
              <w:rPr>
                <w:rFonts w:eastAsiaTheme="minorHAnsi" w:cs="KoPubWorld돋움체 Medium" w:hint="eastAsia"/>
                <w:spacing w:val="-20"/>
              </w:rPr>
              <w:t>실행시키는데에</w:t>
            </w:r>
            <w:proofErr w:type="spellEnd"/>
            <w:r w:rsidR="00697180">
              <w:rPr>
                <w:rFonts w:eastAsiaTheme="minorHAnsi" w:cs="KoPubWorld돋움체 Medium" w:hint="eastAsia"/>
                <w:spacing w:val="-20"/>
              </w:rPr>
              <w:t xml:space="preserve"> 있어서 편리하다는 </w:t>
            </w:r>
            <w:proofErr w:type="spellStart"/>
            <w:r w:rsidR="00697180">
              <w:rPr>
                <w:rFonts w:eastAsiaTheme="minorHAnsi" w:cs="KoPubWorld돋움체 Medium" w:hint="eastAsia"/>
                <w:spacing w:val="-20"/>
              </w:rPr>
              <w:t>장점이있다고</w:t>
            </w:r>
            <w:proofErr w:type="spellEnd"/>
            <w:r w:rsidR="00697180">
              <w:rPr>
                <w:rFonts w:eastAsiaTheme="minorHAnsi" w:cs="KoPubWorld돋움체 Medium" w:hint="eastAsia"/>
                <w:spacing w:val="-20"/>
              </w:rPr>
              <w:t xml:space="preserve"> 생각합니다.</w:t>
            </w:r>
          </w:p>
        </w:tc>
      </w:tr>
    </w:tbl>
    <w:p w14:paraId="417AFD71" w14:textId="77777777" w:rsidR="00EB4A9D" w:rsidRDefault="00EB4A9D" w:rsidP="00EB4A9D">
      <w:pPr>
        <w:rPr>
          <w:rFonts w:eastAsiaTheme="minorHAnsi" w:cs="KoPubWorld돋움체 Medium"/>
          <w:spacing w:val="-20"/>
        </w:rPr>
      </w:pPr>
    </w:p>
    <w:p w14:paraId="7EA5E33A" w14:textId="63E3A94C" w:rsidR="007E46D8" w:rsidRDefault="00EB4A9D">
      <w:pPr>
        <w:rPr>
          <w:rFonts w:eastAsiaTheme="minorHAnsi" w:cs="KoPubWorld돋움체 Medium"/>
          <w:spacing w:val="-20"/>
        </w:rPr>
      </w:pPr>
      <w:proofErr w:type="spellStart"/>
      <w:r>
        <w:rPr>
          <w:rFonts w:eastAsiaTheme="minorHAnsi" w:cs="KoPubWorld돋움체 Medium"/>
          <w:spacing w:val="-20"/>
        </w:rPr>
        <w:t>ㆍ</w:t>
      </w:r>
      <w:proofErr w:type="spellEnd"/>
      <w:r>
        <w:rPr>
          <w:rFonts w:eastAsiaTheme="minorHAnsi" w:cs="KoPubWorld돋움체 Medium" w:hint="eastAsia"/>
          <w:spacing w:val="-20"/>
        </w:rPr>
        <w:t xml:space="preserve"> 만약 공개된 소스 </w:t>
      </w:r>
      <w:proofErr w:type="spellStart"/>
      <w:r>
        <w:rPr>
          <w:rFonts w:eastAsiaTheme="minorHAnsi" w:cs="KoPubWorld돋움체 Medium" w:hint="eastAsia"/>
          <w:spacing w:val="-20"/>
        </w:rPr>
        <w:t>리파지토리</w:t>
      </w:r>
      <w:proofErr w:type="spellEnd"/>
      <w:r>
        <w:rPr>
          <w:rFonts w:eastAsiaTheme="minorHAnsi" w:cs="KoPubWorld돋움체 Medium" w:hint="eastAsia"/>
          <w:spacing w:val="-20"/>
        </w:rPr>
        <w:t>(</w:t>
      </w:r>
      <w:r>
        <w:rPr>
          <w:rFonts w:eastAsiaTheme="minorHAnsi" w:cs="KoPubWorld돋움체 Medium"/>
          <w:spacing w:val="-20"/>
        </w:rPr>
        <w:t xml:space="preserve">repository, </w:t>
      </w:r>
      <w:r>
        <w:rPr>
          <w:rFonts w:eastAsiaTheme="minorHAnsi" w:cs="KoPubWorld돋움체 Medium" w:hint="eastAsia"/>
          <w:spacing w:val="-20"/>
        </w:rPr>
        <w:t xml:space="preserve">예 </w:t>
      </w:r>
      <w:proofErr w:type="spellStart"/>
      <w:r>
        <w:rPr>
          <w:rFonts w:eastAsiaTheme="minorHAnsi" w:cs="KoPubWorld돋움체 Medium"/>
          <w:spacing w:val="-20"/>
        </w:rPr>
        <w:t>github</w:t>
      </w:r>
      <w:proofErr w:type="spellEnd"/>
      <w:r>
        <w:rPr>
          <w:rFonts w:eastAsiaTheme="minorHAnsi" w:cs="KoPubWorld돋움체 Medium"/>
          <w:spacing w:val="-20"/>
        </w:rPr>
        <w:t>)</w:t>
      </w:r>
      <w:r>
        <w:rPr>
          <w:rFonts w:eastAsiaTheme="minorHAnsi" w:cs="KoPubWorld돋움체 Medium" w:hint="eastAsia"/>
          <w:spacing w:val="-20"/>
        </w:rPr>
        <w:t>가 있는 경우,</w:t>
      </w:r>
      <w:r>
        <w:rPr>
          <w:rFonts w:eastAsiaTheme="minorHAnsi" w:cs="KoPubWorld돋움체 Medium"/>
          <w:spacing w:val="-20"/>
        </w:rPr>
        <w:t xml:space="preserve"> </w:t>
      </w:r>
      <w:r>
        <w:rPr>
          <w:rFonts w:eastAsiaTheme="minorHAnsi" w:cs="KoPubWorld돋움체 Medium" w:hint="eastAsia"/>
          <w:spacing w:val="-20"/>
        </w:rPr>
        <w:t>해당 커뮤니티에 대한 분위기를 서술</w:t>
      </w:r>
    </w:p>
    <w:p w14:paraId="12E3A11C" w14:textId="39383526" w:rsidR="00202228" w:rsidRDefault="00202228">
      <w:pPr>
        <w:rPr>
          <w:rFonts w:eastAsiaTheme="minorHAnsi" w:cs="KoPubWorld돋움체 Medium" w:hint="eastAsia"/>
          <w:spacing w:val="-20"/>
        </w:rPr>
      </w:pPr>
      <w:r>
        <w:rPr>
          <w:rFonts w:eastAsiaTheme="minorHAnsi" w:cs="KoPubWorld돋움체 Medium" w:hint="eastAsia"/>
          <w:spacing w:val="-20"/>
        </w:rPr>
        <w:t>-</w:t>
      </w:r>
      <w:proofErr w:type="spellStart"/>
      <w:r>
        <w:rPr>
          <w:rFonts w:eastAsiaTheme="minorHAnsi" w:cs="KoPubWorld돋움체 Medium" w:hint="eastAsia"/>
          <w:spacing w:val="-20"/>
        </w:rPr>
        <w:t>OrientDB</w:t>
      </w:r>
      <w:proofErr w:type="spellEnd"/>
      <w:r>
        <w:rPr>
          <w:rFonts w:eastAsiaTheme="minorHAnsi" w:cs="KoPubWorld돋움체 Medium" w:hint="eastAsia"/>
          <w:spacing w:val="-20"/>
        </w:rPr>
        <w:t xml:space="preserve">의 </w:t>
      </w:r>
      <w:proofErr w:type="spellStart"/>
      <w:r w:rsidR="002D3FE0">
        <w:rPr>
          <w:rFonts w:eastAsiaTheme="minorHAnsi" w:cs="KoPubWorld돋움체 Medium" w:hint="eastAsia"/>
          <w:spacing w:val="-20"/>
        </w:rPr>
        <w:t>github</w:t>
      </w:r>
      <w:proofErr w:type="spellEnd"/>
      <w:r w:rsidR="002D3FE0">
        <w:rPr>
          <w:rFonts w:eastAsiaTheme="minorHAnsi" w:cs="KoPubWorld돋움체 Medium" w:hint="eastAsia"/>
          <w:spacing w:val="-20"/>
        </w:rPr>
        <w:t xml:space="preserve">는 안정적인 분위기를 </w:t>
      </w:r>
      <w:proofErr w:type="spellStart"/>
      <w:r w:rsidR="002D3FE0">
        <w:rPr>
          <w:rFonts w:eastAsiaTheme="minorHAnsi" w:cs="KoPubWorld돋움체 Medium" w:hint="eastAsia"/>
          <w:spacing w:val="-20"/>
        </w:rPr>
        <w:t>형성하고있습니다</w:t>
      </w:r>
      <w:proofErr w:type="spellEnd"/>
      <w:r w:rsidR="002D3FE0">
        <w:rPr>
          <w:rFonts w:eastAsiaTheme="minorHAnsi" w:cs="KoPubWorld돋움체 Medium" w:hint="eastAsia"/>
          <w:spacing w:val="-20"/>
        </w:rPr>
        <w:t xml:space="preserve">. 또한 다양한 국가에서의 개발자들이 참여한 것으로 </w:t>
      </w:r>
      <w:proofErr w:type="gramStart"/>
      <w:r w:rsidR="002D3FE0">
        <w:rPr>
          <w:rFonts w:eastAsiaTheme="minorHAnsi" w:cs="KoPubWorld돋움체 Medium" w:hint="eastAsia"/>
          <w:spacing w:val="-20"/>
        </w:rPr>
        <w:t>보여지며</w:t>
      </w:r>
      <w:proofErr w:type="gramEnd"/>
      <w:r w:rsidR="002D3FE0">
        <w:rPr>
          <w:rFonts w:eastAsiaTheme="minorHAnsi" w:cs="KoPubWorld돋움체 Medium" w:hint="eastAsia"/>
          <w:spacing w:val="-20"/>
        </w:rPr>
        <w:t xml:space="preserve">, </w:t>
      </w:r>
      <w:r w:rsidR="005F6D92">
        <w:rPr>
          <w:rFonts w:eastAsiaTheme="minorHAnsi" w:cs="KoPubWorld돋움체 Medium" w:hint="eastAsia"/>
          <w:spacing w:val="-20"/>
        </w:rPr>
        <w:t>과거 활발한 이슈토론이 진행된 것으로 확인됩니다. 최근에 들어서는 응답 속도가 느려졌지만 버그에 대한 피드백은 지속적으로 이루어 지는 것으로 보여집니다.</w:t>
      </w:r>
    </w:p>
    <w:sectPr w:rsidR="00202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04C3" w14:textId="77777777" w:rsidR="00D71924" w:rsidRDefault="00D71924" w:rsidP="001C3D5A">
      <w:pPr>
        <w:spacing w:after="0" w:line="240" w:lineRule="auto"/>
      </w:pPr>
      <w:r>
        <w:separator/>
      </w:r>
    </w:p>
  </w:endnote>
  <w:endnote w:type="continuationSeparator" w:id="0">
    <w:p w14:paraId="3DDF176D" w14:textId="77777777" w:rsidR="00D71924" w:rsidRDefault="00D71924" w:rsidP="001C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charset w:val="81"/>
    <w:family w:val="auto"/>
    <w:pitch w:val="variable"/>
    <w:sig w:usb0="B000AABF" w:usb1="79D7FCFB" w:usb2="00000010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A2CDB" w14:textId="77777777" w:rsidR="00D71924" w:rsidRDefault="00D71924" w:rsidP="001C3D5A">
      <w:pPr>
        <w:spacing w:after="0" w:line="240" w:lineRule="auto"/>
      </w:pPr>
      <w:r>
        <w:separator/>
      </w:r>
    </w:p>
  </w:footnote>
  <w:footnote w:type="continuationSeparator" w:id="0">
    <w:p w14:paraId="1A0AB619" w14:textId="77777777" w:rsidR="00D71924" w:rsidRDefault="00D71924" w:rsidP="001C3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924AD"/>
    <w:multiLevelType w:val="hybridMultilevel"/>
    <w:tmpl w:val="F8BE3A44"/>
    <w:lvl w:ilvl="0" w:tplc="686EB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2C57CF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A45E55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561C28"/>
    <w:multiLevelType w:val="hybridMultilevel"/>
    <w:tmpl w:val="A2DC4A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811DB8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8443DB"/>
    <w:multiLevelType w:val="hybridMultilevel"/>
    <w:tmpl w:val="FA42462E"/>
    <w:lvl w:ilvl="0" w:tplc="686EB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293991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506E0B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91637B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D67BAE"/>
    <w:multiLevelType w:val="hybridMultilevel"/>
    <w:tmpl w:val="E1B8F31C"/>
    <w:lvl w:ilvl="0" w:tplc="01CA156A">
      <w:start w:val="2"/>
      <w:numFmt w:val="bullet"/>
      <w:lvlText w:val=""/>
      <w:lvlJc w:val="left"/>
      <w:pPr>
        <w:ind w:left="760" w:hanging="360"/>
      </w:pPr>
      <w:rPr>
        <w:rFonts w:ascii="Wingdings" w:eastAsiaTheme="minorHAnsi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E6734E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70299199">
    <w:abstractNumId w:val="0"/>
  </w:num>
  <w:num w:numId="2" w16cid:durableId="1785267713">
    <w:abstractNumId w:val="5"/>
  </w:num>
  <w:num w:numId="3" w16cid:durableId="927079470">
    <w:abstractNumId w:val="3"/>
  </w:num>
  <w:num w:numId="4" w16cid:durableId="2010013268">
    <w:abstractNumId w:val="10"/>
  </w:num>
  <w:num w:numId="5" w16cid:durableId="230047650">
    <w:abstractNumId w:val="8"/>
  </w:num>
  <w:num w:numId="6" w16cid:durableId="820922738">
    <w:abstractNumId w:val="6"/>
  </w:num>
  <w:num w:numId="7" w16cid:durableId="467238634">
    <w:abstractNumId w:val="1"/>
  </w:num>
  <w:num w:numId="8" w16cid:durableId="297493382">
    <w:abstractNumId w:val="2"/>
  </w:num>
  <w:num w:numId="9" w16cid:durableId="2083477843">
    <w:abstractNumId w:val="4"/>
  </w:num>
  <w:num w:numId="10" w16cid:durableId="553346692">
    <w:abstractNumId w:val="7"/>
  </w:num>
  <w:num w:numId="11" w16cid:durableId="796685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37"/>
    <w:rsid w:val="00007A14"/>
    <w:rsid w:val="00012BA7"/>
    <w:rsid w:val="00012F2C"/>
    <w:rsid w:val="00016D44"/>
    <w:rsid w:val="00022316"/>
    <w:rsid w:val="00053A03"/>
    <w:rsid w:val="00064BF0"/>
    <w:rsid w:val="000A5E22"/>
    <w:rsid w:val="000B25F5"/>
    <w:rsid w:val="000B2FA4"/>
    <w:rsid w:val="000B7792"/>
    <w:rsid w:val="000C07A2"/>
    <w:rsid w:val="000C29B3"/>
    <w:rsid w:val="000C4E1F"/>
    <w:rsid w:val="000C7038"/>
    <w:rsid w:val="000E5519"/>
    <w:rsid w:val="000F2FE3"/>
    <w:rsid w:val="000F5B88"/>
    <w:rsid w:val="000F6808"/>
    <w:rsid w:val="001062CF"/>
    <w:rsid w:val="00107A91"/>
    <w:rsid w:val="00123343"/>
    <w:rsid w:val="001348F8"/>
    <w:rsid w:val="0013770E"/>
    <w:rsid w:val="00142ECC"/>
    <w:rsid w:val="00152AD7"/>
    <w:rsid w:val="00166176"/>
    <w:rsid w:val="00172A31"/>
    <w:rsid w:val="00172ED0"/>
    <w:rsid w:val="0018029B"/>
    <w:rsid w:val="00183142"/>
    <w:rsid w:val="00185AE9"/>
    <w:rsid w:val="001A0753"/>
    <w:rsid w:val="001A1C76"/>
    <w:rsid w:val="001A2BE4"/>
    <w:rsid w:val="001B2480"/>
    <w:rsid w:val="001B5E24"/>
    <w:rsid w:val="001C3D5A"/>
    <w:rsid w:val="001D2CE1"/>
    <w:rsid w:val="001E0CB3"/>
    <w:rsid w:val="001E60BF"/>
    <w:rsid w:val="001E7012"/>
    <w:rsid w:val="001F33D7"/>
    <w:rsid w:val="00202228"/>
    <w:rsid w:val="002045BD"/>
    <w:rsid w:val="0020503A"/>
    <w:rsid w:val="00205262"/>
    <w:rsid w:val="00211A89"/>
    <w:rsid w:val="002310AB"/>
    <w:rsid w:val="0023536D"/>
    <w:rsid w:val="0023763B"/>
    <w:rsid w:val="0024659B"/>
    <w:rsid w:val="0025253F"/>
    <w:rsid w:val="002771BC"/>
    <w:rsid w:val="002A2442"/>
    <w:rsid w:val="002B2FF9"/>
    <w:rsid w:val="002C3001"/>
    <w:rsid w:val="002C3B57"/>
    <w:rsid w:val="002D3FE0"/>
    <w:rsid w:val="002E333C"/>
    <w:rsid w:val="002F0662"/>
    <w:rsid w:val="002F5C97"/>
    <w:rsid w:val="002F75DD"/>
    <w:rsid w:val="002F7BBD"/>
    <w:rsid w:val="00300F55"/>
    <w:rsid w:val="00301B36"/>
    <w:rsid w:val="00305F13"/>
    <w:rsid w:val="00311A27"/>
    <w:rsid w:val="003265FB"/>
    <w:rsid w:val="00327EE1"/>
    <w:rsid w:val="00333B1F"/>
    <w:rsid w:val="00341A57"/>
    <w:rsid w:val="0035273D"/>
    <w:rsid w:val="00356B62"/>
    <w:rsid w:val="00356EE8"/>
    <w:rsid w:val="003909A8"/>
    <w:rsid w:val="003B313C"/>
    <w:rsid w:val="003B4653"/>
    <w:rsid w:val="003C3265"/>
    <w:rsid w:val="003D4BE3"/>
    <w:rsid w:val="003D734B"/>
    <w:rsid w:val="003E5FB3"/>
    <w:rsid w:val="003F7104"/>
    <w:rsid w:val="004052D1"/>
    <w:rsid w:val="00406D41"/>
    <w:rsid w:val="00450B29"/>
    <w:rsid w:val="00451329"/>
    <w:rsid w:val="004820BC"/>
    <w:rsid w:val="00495988"/>
    <w:rsid w:val="004972E4"/>
    <w:rsid w:val="004B51F1"/>
    <w:rsid w:val="004C731B"/>
    <w:rsid w:val="004D13ED"/>
    <w:rsid w:val="004D1C0A"/>
    <w:rsid w:val="004D3BB8"/>
    <w:rsid w:val="004E154C"/>
    <w:rsid w:val="004E1F3D"/>
    <w:rsid w:val="004F6247"/>
    <w:rsid w:val="00511236"/>
    <w:rsid w:val="00511353"/>
    <w:rsid w:val="00512741"/>
    <w:rsid w:val="005150A6"/>
    <w:rsid w:val="00522312"/>
    <w:rsid w:val="00536B4C"/>
    <w:rsid w:val="00551B78"/>
    <w:rsid w:val="00564085"/>
    <w:rsid w:val="005643E7"/>
    <w:rsid w:val="00567029"/>
    <w:rsid w:val="00573179"/>
    <w:rsid w:val="005733B4"/>
    <w:rsid w:val="005803CA"/>
    <w:rsid w:val="00597E14"/>
    <w:rsid w:val="005C52AC"/>
    <w:rsid w:val="005C709D"/>
    <w:rsid w:val="005D30A8"/>
    <w:rsid w:val="005D4977"/>
    <w:rsid w:val="005D56C0"/>
    <w:rsid w:val="005D5827"/>
    <w:rsid w:val="005E3FF3"/>
    <w:rsid w:val="005F6D92"/>
    <w:rsid w:val="0060494D"/>
    <w:rsid w:val="0062398F"/>
    <w:rsid w:val="0062400E"/>
    <w:rsid w:val="00643DF2"/>
    <w:rsid w:val="00644DF3"/>
    <w:rsid w:val="006536C3"/>
    <w:rsid w:val="0065614A"/>
    <w:rsid w:val="00657F7D"/>
    <w:rsid w:val="0066602E"/>
    <w:rsid w:val="00667237"/>
    <w:rsid w:val="00671864"/>
    <w:rsid w:val="00675349"/>
    <w:rsid w:val="00695DE0"/>
    <w:rsid w:val="00697180"/>
    <w:rsid w:val="006C357F"/>
    <w:rsid w:val="006C5662"/>
    <w:rsid w:val="006D02FD"/>
    <w:rsid w:val="006D62DA"/>
    <w:rsid w:val="006E1C97"/>
    <w:rsid w:val="007078C3"/>
    <w:rsid w:val="00711003"/>
    <w:rsid w:val="0072527B"/>
    <w:rsid w:val="00730D9D"/>
    <w:rsid w:val="007471BE"/>
    <w:rsid w:val="00754C1C"/>
    <w:rsid w:val="00757C99"/>
    <w:rsid w:val="0076241D"/>
    <w:rsid w:val="00763EEC"/>
    <w:rsid w:val="007A2E45"/>
    <w:rsid w:val="007A461F"/>
    <w:rsid w:val="007B1F9F"/>
    <w:rsid w:val="007C4079"/>
    <w:rsid w:val="007E085C"/>
    <w:rsid w:val="007E1DF0"/>
    <w:rsid w:val="007E46D8"/>
    <w:rsid w:val="00820A17"/>
    <w:rsid w:val="00832280"/>
    <w:rsid w:val="00833751"/>
    <w:rsid w:val="00837E5C"/>
    <w:rsid w:val="00842CCB"/>
    <w:rsid w:val="008467F9"/>
    <w:rsid w:val="00854E20"/>
    <w:rsid w:val="0085671A"/>
    <w:rsid w:val="00856E68"/>
    <w:rsid w:val="008667E4"/>
    <w:rsid w:val="008732D7"/>
    <w:rsid w:val="008750C9"/>
    <w:rsid w:val="00884FDE"/>
    <w:rsid w:val="00885217"/>
    <w:rsid w:val="00894EDA"/>
    <w:rsid w:val="00896CA5"/>
    <w:rsid w:val="008B582F"/>
    <w:rsid w:val="008E64E8"/>
    <w:rsid w:val="008F57D2"/>
    <w:rsid w:val="00911745"/>
    <w:rsid w:val="009272C8"/>
    <w:rsid w:val="00932310"/>
    <w:rsid w:val="00932E93"/>
    <w:rsid w:val="00936DE2"/>
    <w:rsid w:val="00936E22"/>
    <w:rsid w:val="009416EB"/>
    <w:rsid w:val="00942A44"/>
    <w:rsid w:val="00954CF9"/>
    <w:rsid w:val="0095796C"/>
    <w:rsid w:val="00962A50"/>
    <w:rsid w:val="0096569A"/>
    <w:rsid w:val="009734B8"/>
    <w:rsid w:val="009816AB"/>
    <w:rsid w:val="009953B9"/>
    <w:rsid w:val="009A083F"/>
    <w:rsid w:val="009A775C"/>
    <w:rsid w:val="009B4DBA"/>
    <w:rsid w:val="009C5E98"/>
    <w:rsid w:val="009D0DD0"/>
    <w:rsid w:val="009D209C"/>
    <w:rsid w:val="009F7CED"/>
    <w:rsid w:val="00A05D1C"/>
    <w:rsid w:val="00A17C0D"/>
    <w:rsid w:val="00A21CAA"/>
    <w:rsid w:val="00A31491"/>
    <w:rsid w:val="00A335C6"/>
    <w:rsid w:val="00A34227"/>
    <w:rsid w:val="00A3487D"/>
    <w:rsid w:val="00A402BE"/>
    <w:rsid w:val="00A421A7"/>
    <w:rsid w:val="00A4319B"/>
    <w:rsid w:val="00A439A5"/>
    <w:rsid w:val="00A44254"/>
    <w:rsid w:val="00A47CCE"/>
    <w:rsid w:val="00A51353"/>
    <w:rsid w:val="00A520FE"/>
    <w:rsid w:val="00A7461C"/>
    <w:rsid w:val="00A80C26"/>
    <w:rsid w:val="00A81F58"/>
    <w:rsid w:val="00A96860"/>
    <w:rsid w:val="00AA34A9"/>
    <w:rsid w:val="00AA4E83"/>
    <w:rsid w:val="00AB0E64"/>
    <w:rsid w:val="00AB6237"/>
    <w:rsid w:val="00AC2E87"/>
    <w:rsid w:val="00AC3A0A"/>
    <w:rsid w:val="00AD1671"/>
    <w:rsid w:val="00AD3516"/>
    <w:rsid w:val="00AD40DE"/>
    <w:rsid w:val="00AE422E"/>
    <w:rsid w:val="00AF58F1"/>
    <w:rsid w:val="00B055BB"/>
    <w:rsid w:val="00B148D0"/>
    <w:rsid w:val="00B14DD3"/>
    <w:rsid w:val="00B152A4"/>
    <w:rsid w:val="00B26C58"/>
    <w:rsid w:val="00B27E15"/>
    <w:rsid w:val="00B446D4"/>
    <w:rsid w:val="00B608F5"/>
    <w:rsid w:val="00B61446"/>
    <w:rsid w:val="00B67825"/>
    <w:rsid w:val="00B8162C"/>
    <w:rsid w:val="00B826D7"/>
    <w:rsid w:val="00B91043"/>
    <w:rsid w:val="00B93D81"/>
    <w:rsid w:val="00B9677C"/>
    <w:rsid w:val="00BC075F"/>
    <w:rsid w:val="00BC4EFE"/>
    <w:rsid w:val="00BC7D84"/>
    <w:rsid w:val="00BD1F98"/>
    <w:rsid w:val="00BE025C"/>
    <w:rsid w:val="00BE4F66"/>
    <w:rsid w:val="00BF1CC7"/>
    <w:rsid w:val="00C03F12"/>
    <w:rsid w:val="00C13CAB"/>
    <w:rsid w:val="00C17CCF"/>
    <w:rsid w:val="00C55AF4"/>
    <w:rsid w:val="00C770D6"/>
    <w:rsid w:val="00C942C2"/>
    <w:rsid w:val="00C95843"/>
    <w:rsid w:val="00CA1BEF"/>
    <w:rsid w:val="00CB2437"/>
    <w:rsid w:val="00CB2B2F"/>
    <w:rsid w:val="00CC3B66"/>
    <w:rsid w:val="00CD78A3"/>
    <w:rsid w:val="00CE403D"/>
    <w:rsid w:val="00CF0157"/>
    <w:rsid w:val="00CF59EE"/>
    <w:rsid w:val="00CF662A"/>
    <w:rsid w:val="00D000FE"/>
    <w:rsid w:val="00D228C0"/>
    <w:rsid w:val="00D23C66"/>
    <w:rsid w:val="00D373C8"/>
    <w:rsid w:val="00D44651"/>
    <w:rsid w:val="00D44CDD"/>
    <w:rsid w:val="00D51877"/>
    <w:rsid w:val="00D544AB"/>
    <w:rsid w:val="00D65C84"/>
    <w:rsid w:val="00D71924"/>
    <w:rsid w:val="00D82822"/>
    <w:rsid w:val="00D91251"/>
    <w:rsid w:val="00D946F0"/>
    <w:rsid w:val="00DB4C4C"/>
    <w:rsid w:val="00DB5746"/>
    <w:rsid w:val="00DC1FCF"/>
    <w:rsid w:val="00DC270C"/>
    <w:rsid w:val="00DC3BC6"/>
    <w:rsid w:val="00DC5255"/>
    <w:rsid w:val="00DC7E39"/>
    <w:rsid w:val="00DD2D93"/>
    <w:rsid w:val="00DD51A4"/>
    <w:rsid w:val="00DF5515"/>
    <w:rsid w:val="00E00BAC"/>
    <w:rsid w:val="00E046E0"/>
    <w:rsid w:val="00E11C7E"/>
    <w:rsid w:val="00E20143"/>
    <w:rsid w:val="00E21438"/>
    <w:rsid w:val="00E2582A"/>
    <w:rsid w:val="00E31993"/>
    <w:rsid w:val="00E36B3E"/>
    <w:rsid w:val="00E43348"/>
    <w:rsid w:val="00E4443F"/>
    <w:rsid w:val="00E6488A"/>
    <w:rsid w:val="00E64916"/>
    <w:rsid w:val="00E75F0D"/>
    <w:rsid w:val="00E85B9B"/>
    <w:rsid w:val="00E86C2F"/>
    <w:rsid w:val="00EA070F"/>
    <w:rsid w:val="00EA16AE"/>
    <w:rsid w:val="00EA351B"/>
    <w:rsid w:val="00EB1921"/>
    <w:rsid w:val="00EB19D4"/>
    <w:rsid w:val="00EB4A9D"/>
    <w:rsid w:val="00EB5680"/>
    <w:rsid w:val="00EB6EC3"/>
    <w:rsid w:val="00EC5A2E"/>
    <w:rsid w:val="00ED03CD"/>
    <w:rsid w:val="00ED0D47"/>
    <w:rsid w:val="00ED31E4"/>
    <w:rsid w:val="00ED637A"/>
    <w:rsid w:val="00EE0CFF"/>
    <w:rsid w:val="00EF076A"/>
    <w:rsid w:val="00EF1A73"/>
    <w:rsid w:val="00F05E85"/>
    <w:rsid w:val="00F10983"/>
    <w:rsid w:val="00F11F83"/>
    <w:rsid w:val="00F20C13"/>
    <w:rsid w:val="00F2749F"/>
    <w:rsid w:val="00F3721E"/>
    <w:rsid w:val="00F45117"/>
    <w:rsid w:val="00F54254"/>
    <w:rsid w:val="00F542E7"/>
    <w:rsid w:val="00F60258"/>
    <w:rsid w:val="00F6256C"/>
    <w:rsid w:val="00F6435D"/>
    <w:rsid w:val="00F7281D"/>
    <w:rsid w:val="00F734AF"/>
    <w:rsid w:val="00F829B8"/>
    <w:rsid w:val="00F95DA8"/>
    <w:rsid w:val="00F9631D"/>
    <w:rsid w:val="00FA3707"/>
    <w:rsid w:val="00FA78EE"/>
    <w:rsid w:val="00FC0876"/>
    <w:rsid w:val="00FE342E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F9A5"/>
  <w15:chartTrackingRefBased/>
  <w15:docId w15:val="{2639B5B3-CCB0-4F24-8A50-05ECAF18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2A3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D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3D5A"/>
  </w:style>
  <w:style w:type="paragraph" w:styleId="a4">
    <w:name w:val="footer"/>
    <w:basedOn w:val="a"/>
    <w:link w:val="Char0"/>
    <w:uiPriority w:val="99"/>
    <w:unhideWhenUsed/>
    <w:rsid w:val="001C3D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3D5A"/>
  </w:style>
  <w:style w:type="table" w:styleId="a5">
    <w:name w:val="Table Grid"/>
    <w:basedOn w:val="a1"/>
    <w:uiPriority w:val="39"/>
    <w:rsid w:val="001C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816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162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8162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72A31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BC4EFE"/>
    <w:rPr>
      <w:b/>
      <w:bCs/>
      <w:szCs w:val="20"/>
    </w:rPr>
  </w:style>
  <w:style w:type="character" w:styleId="aa">
    <w:name w:val="FollowedHyperlink"/>
    <w:basedOn w:val="a0"/>
    <w:uiPriority w:val="99"/>
    <w:semiHidden/>
    <w:unhideWhenUsed/>
    <w:rsid w:val="00D44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ss.kr/oss_use_t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2K0nbfEDJ4U&amp;list=PLQvNF14zFcGm18XtGiu459MrX8aiUkW_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ientdb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천세진</dc:creator>
  <cp:keywords/>
  <dc:description/>
  <cp:lastModifiedBy>승현 빈</cp:lastModifiedBy>
  <cp:revision>2</cp:revision>
  <cp:lastPrinted>2021-11-22T04:40:00Z</cp:lastPrinted>
  <dcterms:created xsi:type="dcterms:W3CDTF">2025-05-26T15:50:00Z</dcterms:created>
  <dcterms:modified xsi:type="dcterms:W3CDTF">2025-05-26T15:50:00Z</dcterms:modified>
</cp:coreProperties>
</file>