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4A00" w:rsidRPr="00127847" w:rsidRDefault="001B4A00" w:rsidP="001B4A00">
      <w:pPr>
        <w:spacing w:after="0" w:line="360" w:lineRule="auto"/>
        <w:jc w:val="center"/>
        <w:rPr>
          <w:rFonts w:ascii="Palatino Linotype" w:hAnsi="Palatino Linotype" w:cstheme="minorHAnsi"/>
          <w:bCs/>
          <w:color w:val="262626" w:themeColor="text1" w:themeTint="D9"/>
          <w:sz w:val="40"/>
          <w:szCs w:val="56"/>
          <w:lang w:eastAsia="hr-HR"/>
        </w:rPr>
      </w:pPr>
      <w:r w:rsidRPr="00127847">
        <w:rPr>
          <w:rFonts w:ascii="Palatino Linotype" w:hAnsi="Palatino Linotype" w:cstheme="minorHAnsi"/>
          <w:b/>
          <w:color w:val="262626" w:themeColor="text1" w:themeTint="D9"/>
          <w:sz w:val="40"/>
          <w:szCs w:val="56"/>
          <w:lang w:eastAsia="hr-HR"/>
        </w:rPr>
        <w:t>- Mohamed Ziyad</w:t>
      </w:r>
      <w:r w:rsidRPr="00127847">
        <w:rPr>
          <w:rFonts w:ascii="Palatino Linotype" w:hAnsi="Palatino Linotype" w:cstheme="minorHAnsi"/>
          <w:bCs/>
          <w:color w:val="262626" w:themeColor="text1" w:themeTint="D9"/>
          <w:sz w:val="40"/>
          <w:szCs w:val="56"/>
          <w:lang w:eastAsia="hr-HR"/>
        </w:rPr>
        <w:t xml:space="preserve"> -</w:t>
      </w:r>
    </w:p>
    <w:p w:rsidR="001B4A00" w:rsidRPr="002E05AA" w:rsidRDefault="001B4A00" w:rsidP="001B4A00">
      <w:pPr>
        <w:tabs>
          <w:tab w:val="right" w:pos="9360"/>
        </w:tabs>
        <w:spacing w:after="0"/>
        <w:jc w:val="center"/>
        <w:rPr>
          <w:rFonts w:ascii="Palatino Linotype" w:eastAsia="Cambria" w:hAnsi="Palatino Linotype" w:cstheme="minorHAnsi"/>
          <w:b/>
        </w:rPr>
      </w:pPr>
      <w:r>
        <w:rPr>
          <w:rFonts w:ascii="Palatino Linotype" w:eastAsia="Cambria" w:hAnsi="Palatino Linotype" w:cstheme="minorHAnsi"/>
          <w:b/>
        </w:rPr>
        <w:t>Projects &amp; Contracts Associate</w:t>
      </w:r>
    </w:p>
    <w:p w:rsidR="00D5467D" w:rsidRDefault="00D5467D" w:rsidP="00D5467D">
      <w:pPr>
        <w:tabs>
          <w:tab w:val="right" w:pos="9360"/>
        </w:tabs>
        <w:jc w:val="center"/>
        <w:rPr>
          <w:rFonts w:ascii="Palatino Linotype" w:eastAsia="Cambria" w:hAnsi="Palatino Linotype" w:cstheme="minorHAnsi"/>
          <w:b/>
        </w:rPr>
      </w:pPr>
      <w:r>
        <w:rPr>
          <w:rFonts w:ascii="Palatino Linotype" w:eastAsia="Cambria" w:hAnsi="Palatino Linotype" w:cstheme="minorHAnsi"/>
          <w:b/>
        </w:rPr>
        <w:t>Techno-Commercial Specialist</w:t>
      </w:r>
      <w:r w:rsidRPr="002E05AA">
        <w:rPr>
          <w:rFonts w:ascii="Palatino Linotype" w:eastAsia="Cambria" w:hAnsi="Palatino Linotype" w:cstheme="minorHAnsi"/>
          <w:b/>
        </w:rPr>
        <w:t xml:space="preserve"> | </w:t>
      </w:r>
      <w:r>
        <w:rPr>
          <w:rFonts w:ascii="Palatino Linotype" w:eastAsia="Cambria" w:hAnsi="Palatino Linotype" w:cstheme="minorHAnsi"/>
          <w:b/>
        </w:rPr>
        <w:t>EPC Project Expert</w:t>
      </w:r>
      <w:r w:rsidRPr="002E05AA">
        <w:rPr>
          <w:rFonts w:ascii="Palatino Linotype" w:eastAsia="Cambria" w:hAnsi="Palatino Linotype" w:cstheme="minorHAnsi"/>
          <w:b/>
        </w:rPr>
        <w:t xml:space="preserve"> | </w:t>
      </w:r>
      <w:r>
        <w:rPr>
          <w:rFonts w:ascii="Palatino Linotype" w:eastAsia="Cambria" w:hAnsi="Palatino Linotype" w:cstheme="minorHAnsi"/>
          <w:b/>
        </w:rPr>
        <w:t>Commercial Contracts Champion</w:t>
      </w:r>
    </w:p>
    <w:p w:rsidR="001B4A00" w:rsidRDefault="001B4A00" w:rsidP="001B4A00">
      <w:pPr>
        <w:tabs>
          <w:tab w:val="left" w:pos="4590"/>
          <w:tab w:val="center" w:pos="4680"/>
        </w:tabs>
        <w:spacing w:after="0"/>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59264" behindDoc="0" locked="0" layoutInCell="1" allowOverlap="1" wp14:anchorId="046A83A9" wp14:editId="05499A94">
                <wp:simplePos x="0" y="0"/>
                <wp:positionH relativeFrom="margin">
                  <wp:posOffset>0</wp:posOffset>
                </wp:positionH>
                <wp:positionV relativeFrom="paragraph">
                  <wp:posOffset>42545</wp:posOffset>
                </wp:positionV>
                <wp:extent cx="63093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A176423"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3.35pt" to="496.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" strokecolor="#272727 [2749]" strokeweight=".5pt">
                <v:stroke joinstyle="miter"/>
                <w10:wrap anchorx="margin"/>
              </v:line>
            </w:pict>
          </mc:Fallback>
        </mc:AlternateContent>
      </w:r>
      <w:r>
        <w:tab/>
      </w:r>
      <w:r>
        <w:tab/>
      </w:r>
    </w:p>
    <w:p w:rsidR="001B4A00" w:rsidRPr="00E13170" w:rsidRDefault="001B4A00" w:rsidP="001B4A00">
      <w:pPr>
        <w:tabs>
          <w:tab w:val="right" w:pos="10080"/>
        </w:tabs>
        <w:jc w:val="center"/>
        <w:rPr>
          <w:rFonts w:eastAsia="Arial Unicode MS" w:cstheme="minorHAnsi"/>
          <w:color w:val="262626" w:themeColor="text1" w:themeTint="D9"/>
          <w:sz w:val="21"/>
          <w:szCs w:val="21"/>
        </w:rPr>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60288" behindDoc="0" locked="0" layoutInCell="1" allowOverlap="1" wp14:anchorId="73BBCB5F" wp14:editId="0675F0C7">
                <wp:simplePos x="0" y="0"/>
                <wp:positionH relativeFrom="margin">
                  <wp:posOffset>0</wp:posOffset>
                </wp:positionH>
                <wp:positionV relativeFrom="paragraph">
                  <wp:posOffset>295910</wp:posOffset>
                </wp:positionV>
                <wp:extent cx="630936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6426D3C" id="Straight Connector 2" o:spid="_x0000_s1026" style="position:absolute;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3pt" to="496.8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" strokecolor="#272727 [2749]" strokeweight=".5pt">
                <v:stroke joinstyle="miter"/>
                <w10:wrap anchorx="margin"/>
              </v:line>
            </w:pict>
          </mc:Fallback>
        </mc:AlternateContent>
      </w:r>
      <w:r>
        <w:rPr>
          <w:rFonts w:eastAsia="Arial Unicode MS" w:cstheme="minorHAnsi"/>
          <w:color w:val="262626" w:themeColor="text1" w:themeTint="D9"/>
          <w:sz w:val="21"/>
          <w:szCs w:val="21"/>
        </w:rPr>
        <w:t>Abu Dhabi,</w:t>
      </w:r>
      <w:r w:rsidRPr="00E13170">
        <w:rPr>
          <w:rFonts w:eastAsia="Arial Unicode MS" w:cstheme="minorHAnsi"/>
          <w:color w:val="262626" w:themeColor="text1" w:themeTint="D9"/>
          <w:sz w:val="21"/>
          <w:szCs w:val="21"/>
        </w:rPr>
        <w:t xml:space="preserve"> </w:t>
      </w:r>
      <w:r>
        <w:rPr>
          <w:rFonts w:eastAsia="Arial Unicode MS" w:cstheme="minorHAnsi"/>
          <w:color w:val="262626" w:themeColor="text1" w:themeTint="D9"/>
          <w:sz w:val="21"/>
          <w:szCs w:val="21"/>
        </w:rPr>
        <w:t>UAE • 0</w:t>
      </w:r>
      <w:r w:rsidRPr="00E13170">
        <w:rPr>
          <w:rFonts w:eastAsia="Arial Unicode MS" w:cstheme="minorHAnsi"/>
          <w:color w:val="262626" w:themeColor="text1" w:themeTint="D9"/>
          <w:sz w:val="21"/>
          <w:szCs w:val="21"/>
        </w:rPr>
        <w:t>5</w:t>
      </w:r>
      <w:r>
        <w:rPr>
          <w:rFonts w:eastAsia="Arial Unicode MS" w:cstheme="minorHAnsi"/>
          <w:color w:val="262626" w:themeColor="text1" w:themeTint="D9"/>
          <w:sz w:val="21"/>
          <w:szCs w:val="21"/>
        </w:rPr>
        <w:t>0</w:t>
      </w:r>
      <w:r w:rsidRPr="00E13170">
        <w:rPr>
          <w:rFonts w:eastAsia="Arial Unicode MS" w:cstheme="minorHAnsi"/>
          <w:color w:val="262626" w:themeColor="text1" w:themeTint="D9"/>
          <w:sz w:val="21"/>
          <w:szCs w:val="21"/>
        </w:rPr>
        <w:t>-</w:t>
      </w:r>
      <w:r>
        <w:rPr>
          <w:rFonts w:eastAsia="Arial Unicode MS" w:cstheme="minorHAnsi"/>
          <w:color w:val="262626" w:themeColor="text1" w:themeTint="D9"/>
          <w:sz w:val="21"/>
          <w:szCs w:val="21"/>
        </w:rPr>
        <w:t>5630423</w:t>
      </w:r>
      <w:r w:rsidRPr="00E13170">
        <w:rPr>
          <w:rFonts w:eastAsia="Arial Unicode MS" w:cstheme="minorHAnsi"/>
          <w:color w:val="262626" w:themeColor="text1" w:themeTint="D9"/>
          <w:sz w:val="21"/>
          <w:szCs w:val="21"/>
        </w:rPr>
        <w:t xml:space="preserve"> •</w:t>
      </w:r>
      <w:r>
        <w:rPr>
          <w:rFonts w:eastAsia="Arial Unicode MS" w:cstheme="minorHAnsi"/>
          <w:color w:val="262626" w:themeColor="text1" w:themeTint="D9"/>
          <w:sz w:val="21"/>
          <w:szCs w:val="21"/>
        </w:rPr>
        <w:t xml:space="preserve"> mziyad.1998</w:t>
      </w:r>
      <w:r w:rsidRPr="00E13170">
        <w:rPr>
          <w:rFonts w:eastAsia="Arial Unicode MS" w:cstheme="minorHAnsi"/>
          <w:color w:val="262626" w:themeColor="text1" w:themeTint="D9"/>
          <w:sz w:val="21"/>
          <w:szCs w:val="21"/>
        </w:rPr>
        <w:t>@</w:t>
      </w:r>
      <w:r>
        <w:rPr>
          <w:rFonts w:eastAsia="Arial Unicode MS" w:cstheme="minorHAnsi"/>
          <w:color w:val="262626" w:themeColor="text1" w:themeTint="D9"/>
          <w:sz w:val="21"/>
          <w:szCs w:val="21"/>
        </w:rPr>
        <w:t>gmail</w:t>
      </w:r>
      <w:r w:rsidRPr="00E13170">
        <w:rPr>
          <w:rFonts w:eastAsia="Arial Unicode MS" w:cstheme="minorHAnsi"/>
          <w:color w:val="262626" w:themeColor="text1" w:themeTint="D9"/>
          <w:sz w:val="21"/>
          <w:szCs w:val="21"/>
        </w:rPr>
        <w:t xml:space="preserve">.com • </w:t>
      </w:r>
      <w:hyperlink r:id="rId4" w:history="1">
        <w:r w:rsidRPr="00571ECE">
          <w:rPr>
            <w:rStyle w:val="Hyperlink"/>
            <w:rFonts w:eastAsia="Arial Unicode MS" w:cstheme="minorHAnsi"/>
            <w:sz w:val="21"/>
            <w:szCs w:val="21"/>
          </w:rPr>
          <w:t>linkedin.com/</w:t>
        </w:r>
        <w:proofErr w:type="spellStart"/>
        <w:r w:rsidRPr="00571ECE">
          <w:rPr>
            <w:rStyle w:val="Hyperlink"/>
            <w:rFonts w:eastAsia="Arial Unicode MS" w:cstheme="minorHAnsi"/>
            <w:sz w:val="21"/>
            <w:szCs w:val="21"/>
          </w:rPr>
          <w:t>mziyad</w:t>
        </w:r>
        <w:proofErr w:type="spellEnd"/>
      </w:hyperlink>
      <w:r w:rsidRPr="00E13170">
        <w:rPr>
          <w:rFonts w:eastAsia="Arial Unicode MS" w:cstheme="minorHAnsi"/>
          <w:color w:val="262626" w:themeColor="text1" w:themeTint="D9"/>
          <w:sz w:val="21"/>
          <w:szCs w:val="21"/>
        </w:rPr>
        <w:t xml:space="preserve"> •</w:t>
      </w:r>
      <w:r>
        <w:rPr>
          <w:rFonts w:eastAsia="Arial Unicode MS" w:cstheme="minorHAnsi"/>
          <w:color w:val="262626" w:themeColor="text1" w:themeTint="D9"/>
          <w:sz w:val="21"/>
          <w:szCs w:val="21"/>
        </w:rPr>
        <w:t xml:space="preserve"> </w:t>
      </w:r>
      <w:r w:rsidRPr="00571ECE">
        <w:rPr>
          <w:rFonts w:eastAsia="Arial Unicode MS" w:cstheme="minorHAnsi"/>
          <w:color w:val="262626" w:themeColor="text1" w:themeTint="D9"/>
          <w:sz w:val="21"/>
          <w:szCs w:val="21"/>
        </w:rPr>
        <w:t>SSO 212779047</w:t>
      </w:r>
    </w:p>
    <w:p w:rsidR="001B4A00" w:rsidRDefault="001B4A00" w:rsidP="001B4A00">
      <w:pPr>
        <w:tabs>
          <w:tab w:val="right" w:pos="10080"/>
        </w:tabs>
        <w:spacing w:after="80"/>
        <w:rPr>
          <w:rFonts w:eastAsia="Arial Unicode MS" w:cstheme="minorHAnsi"/>
          <w:color w:val="262626" w:themeColor="text1" w:themeTint="D9"/>
          <w:sz w:val="21"/>
          <w:szCs w:val="21"/>
        </w:rPr>
      </w:pPr>
    </w:p>
    <w:p w:rsidR="00D5467D" w:rsidRDefault="00D5467D" w:rsidP="001B4A00">
      <w:pPr>
        <w:rPr>
          <w:sz w:val="21"/>
          <w:szCs w:val="21"/>
        </w:rPr>
      </w:pPr>
    </w:p>
    <w:p w:rsidR="001B4A00" w:rsidRPr="00D5467D" w:rsidRDefault="001B4A00" w:rsidP="001B4A00">
      <w:pPr>
        <w:rPr>
          <w:sz w:val="21"/>
          <w:szCs w:val="21"/>
        </w:rPr>
      </w:pPr>
      <w:r w:rsidRPr="00D5467D">
        <w:rPr>
          <w:sz w:val="21"/>
          <w:szCs w:val="21"/>
        </w:rPr>
        <w:t>Dear Hiring Manager,</w:t>
      </w:r>
    </w:p>
    <w:p w:rsidR="001B4A00" w:rsidRPr="00D5467D" w:rsidRDefault="001B4A00" w:rsidP="001B4A00">
      <w:pPr>
        <w:rPr>
          <w:sz w:val="6"/>
          <w:szCs w:val="21"/>
        </w:rPr>
      </w:pPr>
    </w:p>
    <w:p w:rsidR="001B4A00" w:rsidRPr="00D5467D" w:rsidRDefault="001B4A00" w:rsidP="001B4A00">
      <w:pPr>
        <w:rPr>
          <w:sz w:val="21"/>
          <w:szCs w:val="21"/>
        </w:rPr>
      </w:pPr>
      <w:r w:rsidRPr="00D5467D">
        <w:rPr>
          <w:sz w:val="21"/>
          <w:szCs w:val="21"/>
        </w:rPr>
        <w:t xml:space="preserve">I am writing to express my enthusiastic interest in the </w:t>
      </w:r>
      <w:r w:rsidR="00E01785">
        <w:rPr>
          <w:sz w:val="21"/>
          <w:szCs w:val="21"/>
        </w:rPr>
        <w:t xml:space="preserve">Operations Management </w:t>
      </w:r>
      <w:r w:rsidR="00A65247" w:rsidRPr="00D5467D">
        <w:rPr>
          <w:sz w:val="21"/>
          <w:szCs w:val="21"/>
        </w:rPr>
        <w:t>Leadership Program</w:t>
      </w:r>
      <w:r w:rsidRPr="00D5467D">
        <w:rPr>
          <w:sz w:val="21"/>
          <w:szCs w:val="21"/>
        </w:rPr>
        <w:t xml:space="preserve"> at GE </w:t>
      </w:r>
      <w:r w:rsidR="00A65247" w:rsidRPr="00D5467D">
        <w:rPr>
          <w:sz w:val="21"/>
          <w:szCs w:val="21"/>
        </w:rPr>
        <w:t>Vernova.</w:t>
      </w:r>
      <w:r w:rsidRPr="00D5467D">
        <w:rPr>
          <w:sz w:val="21"/>
          <w:szCs w:val="21"/>
        </w:rPr>
        <w:t xml:space="preserve"> With a strong background in mechanical and automation engineering coupled with hands-on experience in project management and technical problem-solving, I am excited about the opportunity to contribute to GE's innovative projects and technical advancements in the gas power industry.</w:t>
      </w:r>
    </w:p>
    <w:p w:rsidR="001B4A00" w:rsidRPr="00D5467D" w:rsidRDefault="001B4A00" w:rsidP="001B4A00">
      <w:pPr>
        <w:rPr>
          <w:sz w:val="6"/>
          <w:szCs w:val="6"/>
        </w:rPr>
      </w:pPr>
    </w:p>
    <w:p w:rsidR="001B4A00" w:rsidRPr="00D5467D" w:rsidRDefault="001B4A00" w:rsidP="001B4A00">
      <w:pPr>
        <w:rPr>
          <w:sz w:val="21"/>
          <w:szCs w:val="21"/>
        </w:rPr>
      </w:pPr>
      <w:r w:rsidRPr="00D5467D">
        <w:rPr>
          <w:sz w:val="21"/>
          <w:szCs w:val="21"/>
        </w:rPr>
        <w:t>During my tenure as a Projects &amp; Contracts Associate at the National Central Cooling Company (</w:t>
      </w:r>
      <w:proofErr w:type="spellStart"/>
      <w:r w:rsidRPr="00D5467D">
        <w:rPr>
          <w:sz w:val="21"/>
          <w:szCs w:val="21"/>
        </w:rPr>
        <w:t>Tabreed</w:t>
      </w:r>
      <w:proofErr w:type="spellEnd"/>
      <w:r w:rsidRPr="00D5467D">
        <w:rPr>
          <w:sz w:val="21"/>
          <w:szCs w:val="21"/>
        </w:rPr>
        <w:t>), I spearheaded EPC District Cooling Plant projects, managing tendering processes, and implementing category strategies for various major equipment such as MV transformers, chillers and heat exchangers. This experience has equipped me with a deep understanding of project lifecycle management, technical specifications, and procurement processes, all of which are integral to the success of engineering projects within GE Gas Power.</w:t>
      </w:r>
    </w:p>
    <w:p w:rsidR="00D5467D" w:rsidRPr="00D5467D" w:rsidRDefault="00D5467D" w:rsidP="001B4A00">
      <w:pPr>
        <w:rPr>
          <w:sz w:val="6"/>
          <w:szCs w:val="6"/>
        </w:rPr>
      </w:pPr>
    </w:p>
    <w:p w:rsidR="001B4A00" w:rsidRPr="00D5467D" w:rsidRDefault="001B4A00" w:rsidP="001B4A00">
      <w:pPr>
        <w:rPr>
          <w:sz w:val="21"/>
          <w:szCs w:val="21"/>
        </w:rPr>
      </w:pPr>
      <w:r w:rsidRPr="00D5467D">
        <w:rPr>
          <w:sz w:val="21"/>
          <w:szCs w:val="21"/>
        </w:rPr>
        <w:t>My technical proficiency extends to my academic background in mechanical and automation engineering from Amity University, Dubai. Through coursework and practical projects, I have developed a solid foundation in thermodynamics, fluid mechanics, and electrical systems. Additionally, my internship experience at GE Grids Solutions involved supporting global sourcing initiatives for electrical substation projects, further honing my technical skills and industry acumen.</w:t>
      </w:r>
    </w:p>
    <w:p w:rsidR="001B4A00" w:rsidRPr="00D5467D" w:rsidRDefault="001B4A00" w:rsidP="001B4A00">
      <w:pPr>
        <w:rPr>
          <w:sz w:val="6"/>
          <w:szCs w:val="6"/>
        </w:rPr>
      </w:pPr>
    </w:p>
    <w:p w:rsidR="001B4A00" w:rsidRPr="00D5467D" w:rsidRDefault="001B4A00" w:rsidP="001B4A00">
      <w:pPr>
        <w:rPr>
          <w:sz w:val="21"/>
          <w:szCs w:val="21"/>
        </w:rPr>
      </w:pPr>
      <w:r w:rsidRPr="00D5467D">
        <w:rPr>
          <w:sz w:val="21"/>
          <w:szCs w:val="21"/>
        </w:rPr>
        <w:t>Thank you</w:t>
      </w:r>
      <w:r w:rsidR="00D5467D">
        <w:rPr>
          <w:sz w:val="21"/>
          <w:szCs w:val="21"/>
        </w:rPr>
        <w:t xml:space="preserve"> for considering my application</w:t>
      </w:r>
      <w:r w:rsidRPr="00D5467D">
        <w:rPr>
          <w:sz w:val="21"/>
          <w:szCs w:val="21"/>
        </w:rPr>
        <w:t>. I look forward to the possibility of discussing my qualifications in more detail.</w:t>
      </w:r>
    </w:p>
    <w:p w:rsidR="001B4A00" w:rsidRPr="00D5467D" w:rsidRDefault="001B4A00" w:rsidP="001B4A00">
      <w:pPr>
        <w:rPr>
          <w:sz w:val="6"/>
          <w:szCs w:val="6"/>
        </w:rPr>
      </w:pPr>
    </w:p>
    <w:p w:rsidR="00A46C61" w:rsidRPr="00D5467D" w:rsidRDefault="001B4A00" w:rsidP="001B4A00">
      <w:pPr>
        <w:rPr>
          <w:sz w:val="21"/>
          <w:szCs w:val="21"/>
        </w:rPr>
      </w:pPr>
      <w:r w:rsidRPr="00D5467D">
        <w:rPr>
          <w:sz w:val="21"/>
          <w:szCs w:val="21"/>
        </w:rPr>
        <w:t>Warm regards,</w:t>
      </w:r>
      <w:bookmarkStart w:id="0" w:name="_GoBack"/>
      <w:bookmarkEnd w:id="0"/>
    </w:p>
    <w:p w:rsidR="001B4A00" w:rsidRPr="00D5467D" w:rsidRDefault="001B4A00" w:rsidP="001B4A00">
      <w:pPr>
        <w:rPr>
          <w:sz w:val="6"/>
          <w:szCs w:val="6"/>
        </w:rPr>
      </w:pPr>
    </w:p>
    <w:p w:rsidR="001B4A00" w:rsidRPr="00D5467D" w:rsidRDefault="001B4A00" w:rsidP="001B4A00">
      <w:pPr>
        <w:rPr>
          <w:sz w:val="21"/>
          <w:szCs w:val="21"/>
        </w:rPr>
      </w:pPr>
      <w:r w:rsidRPr="00D5467D">
        <w:rPr>
          <w:sz w:val="21"/>
          <w:szCs w:val="21"/>
        </w:rPr>
        <w:t>Mohamed Ziyad</w:t>
      </w:r>
    </w:p>
    <w:sectPr w:rsidR="001B4A00" w:rsidRPr="00D546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I3NDEzNjMzNDW2NDNX0lEKTi0uzszPAykwqgUAg8VUXCwAAAA="/>
  </w:docVars>
  <w:rsids>
    <w:rsidRoot w:val="001B4A00"/>
    <w:rsid w:val="001B4A00"/>
    <w:rsid w:val="00A46C61"/>
    <w:rsid w:val="00A65247"/>
    <w:rsid w:val="00D5467D"/>
    <w:rsid w:val="00E01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A4717E-3DB0-4875-8338-2881688CA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B4A0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896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linkedin.com/in/mohamed-z-61a667b0?lipi=urn%3Ali%3Apage%3Ad_flagship3_profile_view_base_contact_details%3B1nuA%2Bt4tR9aO%2BTy5CL7XbA%3D%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294</Words>
  <Characters>1681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2024-02-20T18:23:00Z</dcterms:created>
  <dcterms:modified xsi:type="dcterms:W3CDTF">2024-10-20T07:13:00Z</dcterms:modified>
</cp:coreProperties>
</file>