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00" w:rsidRPr="00127847" w:rsidRDefault="001B4A00" w:rsidP="001B4A00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 Mohamed Ziyad</w:t>
      </w:r>
      <w:r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:rsidR="001B4A00" w:rsidRPr="002E05AA" w:rsidRDefault="001B4A00" w:rsidP="001B4A00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:rsidR="00346B4C" w:rsidRDefault="00346B4C" w:rsidP="00346B4C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 Specialist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Commercial Contracts Champion</w:t>
      </w:r>
    </w:p>
    <w:p w:rsidR="001B4A00" w:rsidRDefault="001B4A00" w:rsidP="001B4A0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7642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</w:p>
    <w:p w:rsidR="001B4A00" w:rsidRPr="00E13170" w:rsidRDefault="001B4A00" w:rsidP="001B4A0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426D3C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4" w:history="1">
        <w:r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</w:p>
    <w:p w:rsidR="001B4A00" w:rsidRDefault="001B4A00" w:rsidP="001B4A00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:rsidR="00346B4C" w:rsidRDefault="00346B4C" w:rsidP="00346B4C">
      <w:pPr>
        <w:spacing w:after="120" w:line="240" w:lineRule="auto"/>
      </w:pPr>
      <w:r>
        <w:t>Dear Hiring Manager,</w:t>
      </w:r>
    </w:p>
    <w:p w:rsidR="00346B4C" w:rsidRDefault="00346B4C" w:rsidP="00346B4C">
      <w:pPr>
        <w:spacing w:after="120" w:line="240" w:lineRule="auto"/>
      </w:pPr>
    </w:p>
    <w:p w:rsidR="00346B4C" w:rsidRDefault="00346B4C" w:rsidP="00346B4C">
      <w:pPr>
        <w:spacing w:after="120" w:line="240" w:lineRule="auto"/>
      </w:pPr>
      <w:r>
        <w:t xml:space="preserve">I am writing to apply for the </w:t>
      </w:r>
      <w:r w:rsidR="00553402">
        <w:t>Cost Optimization and Contracts Management role</w:t>
      </w:r>
      <w:r>
        <w:t xml:space="preserve"> at Total Energies, as advertised. With a Bachelor's degree in Mechanical and Automation Engineering and a solid background in the utilities industry, I am excited about the opportunity to contribute to Total Energies' growth in renewable energy projects.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In my current role as a Projects &amp; Contracts Associate at National Central Cooling Company (</w:t>
      </w:r>
      <w:proofErr w:type="spellStart"/>
      <w:r>
        <w:t>Tabreed</w:t>
      </w:r>
      <w:proofErr w:type="spellEnd"/>
      <w:r>
        <w:t xml:space="preserve">), I have developed a strong skill set in negotiation, contract establishment, and stakeholder management. I have successfully spearheaded EPC projects in the GCC region, overseeing tendering processes and contract establishment, achieving significant cost savings. 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Prior to my current role, I worked as a Sourcing Intern at GE Grids Solutions, I gained experience in structured and competitive bidding processes for turn-key electrical substation projects. During this time, I developed strong negotiation skills and assisted in the preparation of RFP tender packages, ensuring technical compliance and cost-effectiveness.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I also held a trainee position at the International Renewable Energy Agency, where I focused on renewable energy projects and conducted research on hybrid-grid systems and methodologies for energy efficiency in small island developing states (SIDS). This experience has provided me with a deep understanding of the renewable energy sector and the ability to analyze opportunities from multiple perspectives, as required by the Business Developer role.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 xml:space="preserve">I am fluent in English and have a track record of cultivating solid relationships with stakeholders across various sectors. I am </w:t>
      </w:r>
      <w:bookmarkStart w:id="0" w:name="_GoBack"/>
      <w:r>
        <w:t>eager to leverage my skills in negotiation, deal structuring, and partnership development to support Total Energies' reputation and contribute to its growth in solar, onshore wind, and hydro projects.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Thank you for considering my application. I am enthusiastic about the opportunity to join Total Energies and contribute to its success in renewable energy development. Please find my resume attached for your review.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Warm Regards,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bookmarkEnd w:id="0"/>
    <w:p w:rsidR="00346B4C" w:rsidRDefault="00346B4C" w:rsidP="00346B4C">
      <w:pPr>
        <w:spacing w:after="120" w:line="240" w:lineRule="auto"/>
      </w:pPr>
      <w:r>
        <w:t>Mohamed Ziyad</w:t>
      </w:r>
    </w:p>
    <w:p w:rsidR="001B4A00" w:rsidRDefault="001B4A00" w:rsidP="00346B4C"/>
    <w:sectPr w:rsidR="001B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1B4A00"/>
    <w:rsid w:val="00346B4C"/>
    <w:rsid w:val="004A1E62"/>
    <w:rsid w:val="00553402"/>
    <w:rsid w:val="00A46C61"/>
    <w:rsid w:val="00A6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mohamed-z-61a667b0?lipi=urn%3Ali%3Apage%3Ad_flagship3_profile_view_base_contact_details%3B1nuA%2Bt4tR9aO%2BTy5CL7XbA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2024-07-29T16:46:00Z</dcterms:created>
  <dcterms:modified xsi:type="dcterms:W3CDTF">2024-07-29T16:46:00Z</dcterms:modified>
</cp:coreProperties>
</file>