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B4A00" w:rsidRPr="00127847" w:rsidRDefault="001B4A00" w:rsidP="001B4A00">
      <w:pPr>
        <w:spacing w:after="0" w:line="360" w:lineRule="auto"/>
        <w:jc w:val="center"/>
        <w:rPr>
          <w:rFonts w:ascii="Palatino Linotype" w:hAnsi="Palatino Linotype" w:cstheme="minorHAnsi"/>
          <w:bCs/>
          <w:color w:val="262626" w:themeColor="text1" w:themeTint="D9"/>
          <w:sz w:val="40"/>
          <w:szCs w:val="56"/>
          <w:lang w:eastAsia="hr-HR"/>
        </w:rPr>
      </w:pPr>
      <w:r w:rsidRPr="00127847">
        <w:rPr>
          <w:rFonts w:ascii="Palatino Linotype" w:hAnsi="Palatino Linotype" w:cstheme="minorHAnsi"/>
          <w:b/>
          <w:color w:val="262626" w:themeColor="text1" w:themeTint="D9"/>
          <w:sz w:val="40"/>
          <w:szCs w:val="56"/>
          <w:lang w:eastAsia="hr-HR"/>
        </w:rPr>
        <w:t>- Mohamed Ziyad</w:t>
      </w:r>
      <w:r w:rsidRPr="00127847">
        <w:rPr>
          <w:rFonts w:ascii="Palatino Linotype" w:hAnsi="Palatino Linotype" w:cstheme="minorHAnsi"/>
          <w:bCs/>
          <w:color w:val="262626" w:themeColor="text1" w:themeTint="D9"/>
          <w:sz w:val="40"/>
          <w:szCs w:val="56"/>
          <w:lang w:eastAsia="hr-HR"/>
        </w:rPr>
        <w:t xml:space="preserve"> -</w:t>
      </w:r>
    </w:p>
    <w:p w:rsidR="001B4A00" w:rsidRPr="002E05AA" w:rsidRDefault="001B4A00" w:rsidP="001B4A00">
      <w:pPr>
        <w:tabs>
          <w:tab w:val="right" w:pos="9360"/>
        </w:tabs>
        <w:spacing w:after="0"/>
        <w:jc w:val="center"/>
        <w:rPr>
          <w:rFonts w:ascii="Palatino Linotype" w:eastAsia="Cambria" w:hAnsi="Palatino Linotype" w:cstheme="minorHAnsi"/>
          <w:b/>
        </w:rPr>
      </w:pPr>
      <w:r>
        <w:rPr>
          <w:rFonts w:ascii="Palatino Linotype" w:eastAsia="Cambria" w:hAnsi="Palatino Linotype" w:cstheme="minorHAnsi"/>
          <w:b/>
        </w:rPr>
        <w:t>Projects &amp; Contracts Associate</w:t>
      </w:r>
    </w:p>
    <w:p w:rsidR="001B4A00" w:rsidRDefault="007E65EA" w:rsidP="001B4A00">
      <w:pPr>
        <w:tabs>
          <w:tab w:val="right" w:pos="9360"/>
        </w:tabs>
        <w:jc w:val="center"/>
        <w:rPr>
          <w:rFonts w:ascii="Palatino Linotype" w:eastAsia="Cambria" w:hAnsi="Palatino Linotype" w:cstheme="minorHAnsi"/>
          <w:b/>
        </w:rPr>
      </w:pPr>
      <w:r>
        <w:rPr>
          <w:rFonts w:ascii="Palatino Linotype" w:eastAsia="Cambria" w:hAnsi="Palatino Linotype" w:cstheme="minorHAnsi"/>
          <w:b/>
        </w:rPr>
        <w:t>District Cooling Specialist</w:t>
      </w:r>
      <w:bookmarkStart w:id="0" w:name="_GoBack"/>
      <w:bookmarkEnd w:id="0"/>
      <w:r w:rsidR="001B4A00" w:rsidRPr="002E05AA">
        <w:rPr>
          <w:rFonts w:ascii="Palatino Linotype" w:eastAsia="Cambria" w:hAnsi="Palatino Linotype" w:cstheme="minorHAnsi"/>
          <w:b/>
        </w:rPr>
        <w:t xml:space="preserve"> | </w:t>
      </w:r>
      <w:r w:rsidR="001B4A00">
        <w:rPr>
          <w:rFonts w:ascii="Palatino Linotype" w:eastAsia="Cambria" w:hAnsi="Palatino Linotype" w:cstheme="minorHAnsi"/>
          <w:b/>
        </w:rPr>
        <w:t>EPC Project Expert</w:t>
      </w:r>
      <w:r w:rsidR="001B4A00" w:rsidRPr="002E05AA">
        <w:rPr>
          <w:rFonts w:ascii="Palatino Linotype" w:eastAsia="Cambria" w:hAnsi="Palatino Linotype" w:cstheme="minorHAnsi"/>
          <w:b/>
        </w:rPr>
        <w:t xml:space="preserve"> | </w:t>
      </w:r>
      <w:r w:rsidR="001B4A00">
        <w:rPr>
          <w:rFonts w:ascii="Palatino Linotype" w:eastAsia="Cambria" w:hAnsi="Palatino Linotype" w:cstheme="minorHAnsi"/>
          <w:b/>
        </w:rPr>
        <w:t>Commercial Contracts Champion</w:t>
      </w:r>
    </w:p>
    <w:p w:rsidR="001B4A00" w:rsidRDefault="001B4A00" w:rsidP="001B4A00">
      <w:pPr>
        <w:tabs>
          <w:tab w:val="left" w:pos="4590"/>
          <w:tab w:val="center" w:pos="4680"/>
        </w:tabs>
        <w:spacing w:after="0"/>
      </w:pPr>
      <w:r w:rsidRPr="00DC5344">
        <w:rPr>
          <w:rFonts w:ascii="Calibri Light" w:eastAsia="Arial Unicode MS" w:hAnsi="Calibri Light" w:cs="Calibri Light"/>
          <w:noProof/>
          <w:color w:val="262626" w:themeColor="text1" w:themeTint="D9"/>
          <w:sz w:val="20"/>
          <w:szCs w:val="19"/>
        </w:rPr>
        <mc:AlternateContent>
          <mc:Choice Requires="wps">
            <w:drawing>
              <wp:anchor distT="0" distB="0" distL="114300" distR="114300" simplePos="0" relativeHeight="251659264" behindDoc="0" locked="0" layoutInCell="1" allowOverlap="1" wp14:anchorId="046A83A9" wp14:editId="05499A94">
                <wp:simplePos x="0" y="0"/>
                <wp:positionH relativeFrom="margin">
                  <wp:posOffset>0</wp:posOffset>
                </wp:positionH>
                <wp:positionV relativeFrom="paragraph">
                  <wp:posOffset>42545</wp:posOffset>
                </wp:positionV>
                <wp:extent cx="630936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A176423" id="Straight Connector 1" o:spid="_x0000_s1026" style="position:absolute;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3.35pt" to="496.8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" strokecolor="#272727 [2749]" strokeweight=".5pt">
                <v:stroke joinstyle="miter"/>
                <w10:wrap anchorx="margin"/>
              </v:line>
            </w:pict>
          </mc:Fallback>
        </mc:AlternateContent>
      </w:r>
      <w:r>
        <w:tab/>
      </w:r>
      <w:r>
        <w:tab/>
      </w:r>
    </w:p>
    <w:p w:rsidR="001B4A00" w:rsidRPr="00E13170" w:rsidRDefault="001B4A00" w:rsidP="001B4A00">
      <w:pPr>
        <w:tabs>
          <w:tab w:val="right" w:pos="10080"/>
        </w:tabs>
        <w:jc w:val="center"/>
        <w:rPr>
          <w:rFonts w:eastAsia="Arial Unicode MS" w:cstheme="minorHAnsi"/>
          <w:color w:val="262626" w:themeColor="text1" w:themeTint="D9"/>
          <w:sz w:val="21"/>
          <w:szCs w:val="21"/>
        </w:rPr>
      </w:pPr>
      <w:r w:rsidRPr="00DC5344">
        <w:rPr>
          <w:rFonts w:ascii="Calibri Light" w:eastAsia="Arial Unicode MS" w:hAnsi="Calibri Light" w:cs="Calibri Light"/>
          <w:noProof/>
          <w:color w:val="262626" w:themeColor="text1" w:themeTint="D9"/>
          <w:sz w:val="20"/>
          <w:szCs w:val="19"/>
        </w:rPr>
        <mc:AlternateContent>
          <mc:Choice Requires="wps">
            <w:drawing>
              <wp:anchor distT="0" distB="0" distL="114300" distR="114300" simplePos="0" relativeHeight="251660288" behindDoc="0" locked="0" layoutInCell="1" allowOverlap="1" wp14:anchorId="73BBCB5F" wp14:editId="0675F0C7">
                <wp:simplePos x="0" y="0"/>
                <wp:positionH relativeFrom="margin">
                  <wp:posOffset>0</wp:posOffset>
                </wp:positionH>
                <wp:positionV relativeFrom="paragraph">
                  <wp:posOffset>295910</wp:posOffset>
                </wp:positionV>
                <wp:extent cx="630936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6426D3C" id="Straight Connector 2" o:spid="_x0000_s1026" style="position:absolute;z-index:251660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23.3pt" to="496.8pt,2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" strokecolor="#272727 [2749]" strokeweight=".5pt">
                <v:stroke joinstyle="miter"/>
                <w10:wrap anchorx="margin"/>
              </v:line>
            </w:pict>
          </mc:Fallback>
        </mc:AlternateContent>
      </w:r>
      <w:r>
        <w:rPr>
          <w:rFonts w:eastAsia="Arial Unicode MS" w:cstheme="minorHAnsi"/>
          <w:color w:val="262626" w:themeColor="text1" w:themeTint="D9"/>
          <w:sz w:val="21"/>
          <w:szCs w:val="21"/>
        </w:rPr>
        <w:t>Abu Dhabi,</w:t>
      </w:r>
      <w:r w:rsidRPr="00E13170">
        <w:rPr>
          <w:rFonts w:eastAsia="Arial Unicode MS" w:cstheme="minorHAnsi"/>
          <w:color w:val="262626" w:themeColor="text1" w:themeTint="D9"/>
          <w:sz w:val="21"/>
          <w:szCs w:val="21"/>
        </w:rPr>
        <w:t xml:space="preserve"> </w:t>
      </w:r>
      <w:r>
        <w:rPr>
          <w:rFonts w:eastAsia="Arial Unicode MS" w:cstheme="minorHAnsi"/>
          <w:color w:val="262626" w:themeColor="text1" w:themeTint="D9"/>
          <w:sz w:val="21"/>
          <w:szCs w:val="21"/>
        </w:rPr>
        <w:t>UAE • 0</w:t>
      </w:r>
      <w:r w:rsidRPr="00E13170">
        <w:rPr>
          <w:rFonts w:eastAsia="Arial Unicode MS" w:cstheme="minorHAnsi"/>
          <w:color w:val="262626" w:themeColor="text1" w:themeTint="D9"/>
          <w:sz w:val="21"/>
          <w:szCs w:val="21"/>
        </w:rPr>
        <w:t>5</w:t>
      </w:r>
      <w:r>
        <w:rPr>
          <w:rFonts w:eastAsia="Arial Unicode MS" w:cstheme="minorHAnsi"/>
          <w:color w:val="262626" w:themeColor="text1" w:themeTint="D9"/>
          <w:sz w:val="21"/>
          <w:szCs w:val="21"/>
        </w:rPr>
        <w:t>0</w:t>
      </w:r>
      <w:r w:rsidRPr="00E13170">
        <w:rPr>
          <w:rFonts w:eastAsia="Arial Unicode MS" w:cstheme="minorHAnsi"/>
          <w:color w:val="262626" w:themeColor="text1" w:themeTint="D9"/>
          <w:sz w:val="21"/>
          <w:szCs w:val="21"/>
        </w:rPr>
        <w:t>-</w:t>
      </w:r>
      <w:r>
        <w:rPr>
          <w:rFonts w:eastAsia="Arial Unicode MS" w:cstheme="minorHAnsi"/>
          <w:color w:val="262626" w:themeColor="text1" w:themeTint="D9"/>
          <w:sz w:val="21"/>
          <w:szCs w:val="21"/>
        </w:rPr>
        <w:t>5630423</w:t>
      </w:r>
      <w:r w:rsidRPr="00E13170">
        <w:rPr>
          <w:rFonts w:eastAsia="Arial Unicode MS" w:cstheme="minorHAnsi"/>
          <w:color w:val="262626" w:themeColor="text1" w:themeTint="D9"/>
          <w:sz w:val="21"/>
          <w:szCs w:val="21"/>
        </w:rPr>
        <w:t xml:space="preserve"> •</w:t>
      </w:r>
      <w:r>
        <w:rPr>
          <w:rFonts w:eastAsia="Arial Unicode MS" w:cstheme="minorHAnsi"/>
          <w:color w:val="262626" w:themeColor="text1" w:themeTint="D9"/>
          <w:sz w:val="21"/>
          <w:szCs w:val="21"/>
        </w:rPr>
        <w:t xml:space="preserve"> mziyad.1998</w:t>
      </w:r>
      <w:r w:rsidRPr="00E13170">
        <w:rPr>
          <w:rFonts w:eastAsia="Arial Unicode MS" w:cstheme="minorHAnsi"/>
          <w:color w:val="262626" w:themeColor="text1" w:themeTint="D9"/>
          <w:sz w:val="21"/>
          <w:szCs w:val="21"/>
        </w:rPr>
        <w:t>@</w:t>
      </w:r>
      <w:r>
        <w:rPr>
          <w:rFonts w:eastAsia="Arial Unicode MS" w:cstheme="minorHAnsi"/>
          <w:color w:val="262626" w:themeColor="text1" w:themeTint="D9"/>
          <w:sz w:val="21"/>
          <w:szCs w:val="21"/>
        </w:rPr>
        <w:t>gmail</w:t>
      </w:r>
      <w:r w:rsidRPr="00E13170">
        <w:rPr>
          <w:rFonts w:eastAsia="Arial Unicode MS" w:cstheme="minorHAnsi"/>
          <w:color w:val="262626" w:themeColor="text1" w:themeTint="D9"/>
          <w:sz w:val="21"/>
          <w:szCs w:val="21"/>
        </w:rPr>
        <w:t xml:space="preserve">.com • </w:t>
      </w:r>
      <w:hyperlink r:id="rId4" w:history="1">
        <w:r w:rsidRPr="00571ECE">
          <w:rPr>
            <w:rStyle w:val="Hyperlink"/>
            <w:rFonts w:eastAsia="Arial Unicode MS" w:cstheme="minorHAnsi"/>
            <w:sz w:val="21"/>
            <w:szCs w:val="21"/>
          </w:rPr>
          <w:t>linkedin.com/</w:t>
        </w:r>
        <w:proofErr w:type="spellStart"/>
        <w:r w:rsidRPr="00571ECE">
          <w:rPr>
            <w:rStyle w:val="Hyperlink"/>
            <w:rFonts w:eastAsia="Arial Unicode MS" w:cstheme="minorHAnsi"/>
            <w:sz w:val="21"/>
            <w:szCs w:val="21"/>
          </w:rPr>
          <w:t>mziyad</w:t>
        </w:r>
        <w:proofErr w:type="spellEnd"/>
      </w:hyperlink>
      <w:r w:rsidRPr="00E13170">
        <w:rPr>
          <w:rFonts w:eastAsia="Arial Unicode MS" w:cstheme="minorHAnsi"/>
          <w:color w:val="262626" w:themeColor="text1" w:themeTint="D9"/>
          <w:sz w:val="21"/>
          <w:szCs w:val="21"/>
        </w:rPr>
        <w:t xml:space="preserve"> </w:t>
      </w:r>
    </w:p>
    <w:p w:rsidR="001B4A00" w:rsidRDefault="001B4A00" w:rsidP="001B4A00">
      <w:pPr>
        <w:tabs>
          <w:tab w:val="right" w:pos="10080"/>
        </w:tabs>
        <w:spacing w:after="80"/>
        <w:rPr>
          <w:rFonts w:eastAsia="Arial Unicode MS" w:cstheme="minorHAnsi"/>
          <w:color w:val="262626" w:themeColor="text1" w:themeTint="D9"/>
          <w:sz w:val="21"/>
          <w:szCs w:val="21"/>
        </w:rPr>
      </w:pPr>
    </w:p>
    <w:p w:rsidR="001B4A00" w:rsidRDefault="001B4A00" w:rsidP="00D25277">
      <w:pPr>
        <w:spacing w:after="240"/>
      </w:pPr>
      <w:r>
        <w:t>Dear Hiring Manager,</w:t>
      </w:r>
    </w:p>
    <w:p w:rsidR="007E65EA" w:rsidRDefault="007E65EA" w:rsidP="007E65EA">
      <w:pPr>
        <w:spacing w:after="240"/>
        <w:jc w:val="both"/>
      </w:pPr>
      <w:r>
        <w:t>I am writing to express my interest in the Consultant position for supporting the Mitigation Branch and UNEP India Office in accelerating district cooling investment and knowledge in India. With a background in project management, global sourcing, and commercial operations within the utilities industry, I am confident in my ability to contribute effectively to UNEP’s mission of promoting sustainable cooling technologies.</w:t>
      </w:r>
    </w:p>
    <w:p w:rsidR="007E65EA" w:rsidRDefault="007E65EA" w:rsidP="007E65EA">
      <w:pPr>
        <w:spacing w:after="240"/>
        <w:jc w:val="both"/>
      </w:pPr>
      <w:r>
        <w:t>In my current role as a Projects &amp; Contracts Associate at National Central Cooling Company (</w:t>
      </w:r>
      <w:proofErr w:type="spellStart"/>
      <w:r>
        <w:t>Tabreed</w:t>
      </w:r>
      <w:proofErr w:type="spellEnd"/>
      <w:r>
        <w:t xml:space="preserve">), I have successfully led EPC District Cooling Plant projects across the GCC, managing the tendering process and contract establishment. My experience includes developing category strategies, establishing framework agreements with major OEMs, and achieving significant cost savings through effective tender </w:t>
      </w:r>
      <w:r>
        <w:t>management. Furthermore</w:t>
      </w:r>
      <w:r>
        <w:t xml:space="preserve">, my experience in fostering strategic vendor relationships and exploring innovative cooling technologies such as </w:t>
      </w:r>
      <w:r>
        <w:t>Nano</w:t>
      </w:r>
      <w:r>
        <w:t xml:space="preserve"> additives in refrigerant has equipped me with the skills to brainstorm and lead projects fo</w:t>
      </w:r>
      <w:r>
        <w:t>r improving plant efficiencies.</w:t>
      </w:r>
    </w:p>
    <w:p w:rsidR="007E65EA" w:rsidRDefault="007E65EA" w:rsidP="007E65EA">
      <w:pPr>
        <w:spacing w:after="240"/>
        <w:jc w:val="both"/>
      </w:pPr>
      <w:r>
        <w:t>During my tenure as a Tender Sourcing Engineer, I managed to generate USD 100,000 in business within two months by expanding the client pool and optimizing delivery processes. This role required me to handle technical queries, improve order management through Microsoft SharePoint, and achieve high In-Country Value scores, all of which are critical for engaging multiple stakeholders and ensuring high-quality outputs for UNEP’s projects.</w:t>
      </w:r>
    </w:p>
    <w:p w:rsidR="007E65EA" w:rsidRDefault="007E65EA" w:rsidP="007E65EA">
      <w:pPr>
        <w:spacing w:after="240"/>
        <w:jc w:val="both"/>
      </w:pPr>
      <w:r>
        <w:t>M</w:t>
      </w:r>
      <w:r>
        <w:t>y academic background in Mechanical and Automation Engineering, coupled with my hands-on experience in renewable energy projects during my internship at the International Renewable Energy Agency &amp; General Electric - Renewable Energy, has provided me with a strong foundation in sustainable energy solutions. I am particularly proud of my contributions to drafting a comprehensive analysis on developing energy infrastructure in small islands and peer-reviewing research papers on Hybrid-Grid Sys</w:t>
      </w:r>
      <w:r>
        <w:t>t</w:t>
      </w:r>
      <w:r>
        <w:t>ems.</w:t>
      </w:r>
    </w:p>
    <w:p w:rsidR="007E65EA" w:rsidRDefault="007E65EA" w:rsidP="007E65EA">
      <w:pPr>
        <w:spacing w:after="240"/>
        <w:jc w:val="both"/>
      </w:pPr>
      <w:r>
        <w:t>I am excited about the opportunity to bring my skills and experience to the Uni</w:t>
      </w:r>
      <w:r>
        <w:t>ted Nations Environment Program</w:t>
      </w:r>
      <w:r>
        <w:t>. Thank you for considering my application</w:t>
      </w:r>
      <w:r>
        <w:t>.</w:t>
      </w:r>
    </w:p>
    <w:p w:rsidR="007E65EA" w:rsidRDefault="007E65EA" w:rsidP="007E65EA">
      <w:pPr>
        <w:spacing w:after="240"/>
        <w:jc w:val="both"/>
      </w:pPr>
      <w:r>
        <w:t>Sincerely,</w:t>
      </w:r>
    </w:p>
    <w:p w:rsidR="00D25277" w:rsidRDefault="007E65EA" w:rsidP="007E65EA">
      <w:pPr>
        <w:spacing w:after="240"/>
        <w:jc w:val="both"/>
      </w:pPr>
      <w:r>
        <w:t xml:space="preserve">Mohamed </w:t>
      </w:r>
      <w:proofErr w:type="spellStart"/>
      <w:r>
        <w:t>Ziyad</w:t>
      </w:r>
      <w:proofErr w:type="spellEnd"/>
    </w:p>
    <w:sectPr w:rsidR="00D252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TI3NDEzNjMzNDW2NDNX0lEKTi0uzszPAykwqgUAg8VUXCwAAAA="/>
  </w:docVars>
  <w:rsids>
    <w:rsidRoot w:val="001B4A00"/>
    <w:rsid w:val="001B4A00"/>
    <w:rsid w:val="007E65EA"/>
    <w:rsid w:val="00A46C61"/>
    <w:rsid w:val="00A65247"/>
    <w:rsid w:val="00D252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EA4717E-3DB0-4875-8338-2881688CA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B4A0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2896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linkedin.com/in/mohamed-z-61a667b0?lipi=urn%3Ali%3Apage%3Ad_flagship3_profile_view_base_contact_details%3B1nuA%2Bt4tR9aO%2BTy5CL7XbA%3D%3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390</Words>
  <Characters>2228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4</cp:revision>
  <dcterms:created xsi:type="dcterms:W3CDTF">2024-02-20T18:23:00Z</dcterms:created>
  <dcterms:modified xsi:type="dcterms:W3CDTF">2024-05-19T07:51:00Z</dcterms:modified>
</cp:coreProperties>
</file>