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1BBD58" w14:textId="003BC47F" w:rsidR="0034446E" w:rsidRPr="0034446E" w:rsidRDefault="008D1A5F" w:rsidP="0034446E">
      <w:pPr>
        <w:pStyle w:val="Title"/>
        <w:ind w:right="243"/>
        <w:rPr>
          <w:sz w:val="48"/>
          <w:szCs w:val="48"/>
        </w:rPr>
      </w:pPr>
      <w:r w:rsidRPr="0034446E">
        <w:rPr>
          <w:sz w:val="48"/>
          <w:szCs w:val="48"/>
        </w:rPr>
        <w:t>Binson Sam Thomas</w:t>
      </w:r>
    </w:p>
    <w:p w14:paraId="3411629A" w14:textId="42A03AB2" w:rsidR="0034446E" w:rsidRDefault="0034446E" w:rsidP="0034446E">
      <w:pPr>
        <w:pStyle w:val="Title"/>
        <w:ind w:right="243"/>
        <w:rPr>
          <w:b w:val="0"/>
          <w:bCs w:val="0"/>
          <w:sz w:val="22"/>
          <w:szCs w:val="22"/>
        </w:rPr>
      </w:pPr>
      <w:r w:rsidRPr="0034446E">
        <w:rPr>
          <w:b w:val="0"/>
          <w:bCs w:val="0"/>
          <w:sz w:val="22"/>
          <w:szCs w:val="22"/>
        </w:rPr>
        <w:t>Data Scien</w:t>
      </w:r>
      <w:r w:rsidR="00D369DC">
        <w:rPr>
          <w:b w:val="0"/>
          <w:bCs w:val="0"/>
          <w:sz w:val="22"/>
          <w:szCs w:val="22"/>
        </w:rPr>
        <w:t>ce Graduate</w:t>
      </w:r>
      <w:r w:rsidRPr="0034446E">
        <w:rPr>
          <w:b w:val="0"/>
          <w:bCs w:val="0"/>
          <w:sz w:val="22"/>
          <w:szCs w:val="22"/>
        </w:rPr>
        <w:t xml:space="preserve"> | AI/ML Engineer | PL/SQL Developer</w:t>
      </w:r>
    </w:p>
    <w:p w14:paraId="131A100D" w14:textId="653BFE19" w:rsidR="0034446E" w:rsidRPr="0034446E" w:rsidRDefault="0034446E" w:rsidP="0034446E">
      <w:pPr>
        <w:pStyle w:val="Title"/>
        <w:ind w:right="243"/>
        <w:rPr>
          <w:b w:val="0"/>
          <w:bCs w:val="0"/>
          <w:color w:val="1F497D" w:themeColor="text2"/>
          <w:sz w:val="22"/>
          <w:szCs w:val="22"/>
        </w:rPr>
      </w:pPr>
      <w:r w:rsidRPr="0034446E">
        <w:rPr>
          <w:b w:val="0"/>
          <w:bCs w:val="0"/>
          <w:color w:val="1F497D" w:themeColor="text2"/>
          <w:sz w:val="22"/>
          <w:szCs w:val="22"/>
        </w:rPr>
        <w:t>Hatfield, UK | +44</w:t>
      </w:r>
      <w:r w:rsidR="0050167F">
        <w:rPr>
          <w:b w:val="0"/>
          <w:bCs w:val="0"/>
          <w:color w:val="1F497D" w:themeColor="text2"/>
          <w:spacing w:val="13"/>
          <w:sz w:val="22"/>
          <w:szCs w:val="22"/>
        </w:rPr>
        <w:t xml:space="preserve"> </w:t>
      </w:r>
      <w:r w:rsidRPr="0034446E">
        <w:rPr>
          <w:b w:val="0"/>
          <w:bCs w:val="0"/>
          <w:color w:val="1F497D" w:themeColor="text2"/>
          <w:sz w:val="22"/>
          <w:szCs w:val="22"/>
        </w:rPr>
        <w:t>7833</w:t>
      </w:r>
      <w:r w:rsidR="0050167F">
        <w:rPr>
          <w:b w:val="0"/>
          <w:bCs w:val="0"/>
          <w:color w:val="1F497D" w:themeColor="text2"/>
          <w:sz w:val="22"/>
          <w:szCs w:val="22"/>
        </w:rPr>
        <w:t xml:space="preserve"> </w:t>
      </w:r>
      <w:r w:rsidRPr="0034446E">
        <w:rPr>
          <w:b w:val="0"/>
          <w:bCs w:val="0"/>
          <w:color w:val="1F497D" w:themeColor="text2"/>
          <w:spacing w:val="-4"/>
          <w:sz w:val="22"/>
          <w:szCs w:val="22"/>
        </w:rPr>
        <w:t xml:space="preserve">886286 | </w:t>
      </w:r>
      <w:hyperlink r:id="rId5" w:history="1">
        <w:r w:rsidRPr="0034446E">
          <w:rPr>
            <w:rStyle w:val="Hyperlink"/>
            <w:b w:val="0"/>
            <w:bCs w:val="0"/>
            <w:color w:val="1F497D" w:themeColor="text2"/>
            <w:w w:val="105"/>
            <w:sz w:val="22"/>
            <w:szCs w:val="22"/>
            <w:u w:val="none"/>
          </w:rPr>
          <w:t>binsonsam.t@gmail.com</w:t>
        </w:r>
      </w:hyperlink>
      <w:r w:rsidRPr="0034446E">
        <w:rPr>
          <w:b w:val="0"/>
          <w:bCs w:val="0"/>
          <w:color w:val="1F497D" w:themeColor="text2"/>
          <w:sz w:val="22"/>
          <w:szCs w:val="22"/>
        </w:rPr>
        <w:t xml:space="preserve"> |</w:t>
      </w:r>
      <w:r w:rsidRPr="0034446E">
        <w:rPr>
          <w:b w:val="0"/>
          <w:bCs w:val="0"/>
          <w:color w:val="1F497D" w:themeColor="text2"/>
          <w:spacing w:val="-1"/>
          <w:w w:val="110"/>
          <w:sz w:val="22"/>
          <w:szCs w:val="22"/>
        </w:rPr>
        <w:t xml:space="preserve"> </w:t>
      </w:r>
      <w:hyperlink r:id="rId6" w:history="1">
        <w:r w:rsidR="000A2B09">
          <w:rPr>
            <w:rStyle w:val="Hyperlink"/>
            <w:b w:val="0"/>
            <w:bCs w:val="0"/>
            <w:color w:val="1F497D" w:themeColor="text2"/>
            <w:spacing w:val="-1"/>
            <w:w w:val="110"/>
            <w:sz w:val="22"/>
            <w:szCs w:val="22"/>
            <w:u w:val="none"/>
          </w:rPr>
          <w:t>https://www.linkedin.com/in/binson-sam-thomas/</w:t>
        </w:r>
      </w:hyperlink>
    </w:p>
    <w:p w14:paraId="22A63D46" w14:textId="77777777" w:rsidR="00190327" w:rsidRDefault="00000000">
      <w:pPr>
        <w:pStyle w:val="BodyText"/>
        <w:ind w:left="0" w:right="243" w:firstLine="0"/>
        <w:rPr>
          <w:rFonts w:ascii="Gill Sans MT"/>
          <w:b/>
          <w:sz w:val="14"/>
        </w:rPr>
      </w:pPr>
      <w:r>
        <w:pict w14:anchorId="482F86D3">
          <v:shape id="docshape1" o:spid="_x0000_s1026" style="position:absolute;margin-left:32pt;margin-top:9.35pt;width:548pt;height:.1pt;z-index:-251658752;mso-wrap-distance-left:0;mso-wrap-distance-right:0;mso-position-horizontal-relative:page" coordorigin="640,187" coordsize="10960,0" path="m640,187r10960,e" filled="f" strokecolor="#878787" strokeweight="1pt">
            <v:path arrowok="t"/>
            <w10:wrap type="topAndBottom" anchorx="page"/>
          </v:shape>
        </w:pict>
      </w:r>
    </w:p>
    <w:p w14:paraId="5E89601F" w14:textId="77777777" w:rsidR="00190327" w:rsidRDefault="00190327">
      <w:pPr>
        <w:pStyle w:val="BodyText"/>
        <w:spacing w:before="6"/>
        <w:ind w:left="0" w:right="243" w:firstLine="0"/>
        <w:rPr>
          <w:rFonts w:ascii="Gill Sans MT"/>
          <w:b/>
          <w:sz w:val="16"/>
        </w:rPr>
      </w:pPr>
    </w:p>
    <w:p w14:paraId="353F798A" w14:textId="589DB6B0" w:rsidR="0034446E" w:rsidRDefault="0097347E" w:rsidP="00AF7153">
      <w:pPr>
        <w:pStyle w:val="Heading1"/>
        <w:spacing w:before="100"/>
        <w:ind w:right="243"/>
        <w:rPr>
          <w:color w:val="1F497D" w:themeColor="text2"/>
          <w:spacing w:val="-10"/>
        </w:rPr>
      </w:pPr>
      <w:r w:rsidRPr="0097347E">
        <w:rPr>
          <w:color w:val="1F497D" w:themeColor="text2"/>
          <w:spacing w:val="-10"/>
        </w:rPr>
        <w:t xml:space="preserve">PROFESSIONAL </w:t>
      </w:r>
      <w:r w:rsidR="0034446E">
        <w:rPr>
          <w:color w:val="1F497D" w:themeColor="text2"/>
          <w:spacing w:val="-10"/>
        </w:rPr>
        <w:t>SUMMARY</w:t>
      </w:r>
    </w:p>
    <w:p w14:paraId="5B7593AE" w14:textId="1311B115" w:rsidR="0034446E" w:rsidRPr="00CB60D0" w:rsidRDefault="0034446E" w:rsidP="00AF7153">
      <w:pPr>
        <w:tabs>
          <w:tab w:val="left" w:pos="835"/>
          <w:tab w:val="left" w:pos="836"/>
        </w:tabs>
        <w:spacing w:before="36" w:line="280" w:lineRule="auto"/>
        <w:ind w:left="116" w:right="243"/>
        <w:rPr>
          <w:w w:val="115"/>
          <w:sz w:val="20"/>
        </w:rPr>
      </w:pPr>
      <w:r w:rsidRPr="00CB60D0">
        <w:rPr>
          <w:w w:val="115"/>
          <w:sz w:val="20"/>
        </w:rPr>
        <w:t xml:space="preserve">Data Science and Analytics graduate (Distinction) with over 5 years of professional experience in data analysis, machine learning, and software development, including experience in pharmaceutical data analysis, aligning with PT&amp;D processes and data sources. Demonstrated expertise in SQL, Python, Excel, and AI/ML concepts across healthcare and finance domains. Applied data analysis techniques to solve challenges in drug development. Known for delivering structured mentoring, communicating technical insights effectively, and fostering a data-driven culture. Passionate about shaping future data professionals through practical instruction and guidance. Experience fostering data-driven culture, generating actionable insights from data analysis, supporting strategic decision-making through data-driven insights, working closely with technical teams, interacting with the scientific community, translating data insights into actionable projects, and building strong collaborator relationships across teams. Promoting standard methodologies for data analysis and experience translating complex analytics into actionable projects.</w:t>
      </w:r>
    </w:p>
    <w:p w14:paraId="5CA7D942" w14:textId="36D8C662" w:rsidR="008D1A5F" w:rsidRDefault="008D1A5F" w:rsidP="00AF7153">
      <w:pPr>
        <w:pStyle w:val="MainHeader"/>
      </w:pPr>
      <w:r>
        <w:t>CORE SKILLS</w:t>
      </w:r>
    </w:p>
    <w:p w14:paraId="3270E9CB" w14:textId="48671330" w:rsidR="00314103" w:rsidRPr="00387D6D" w:rsidRDefault="00314103" w:rsidP="00AF7153">
      <w:pPr>
        <w:pStyle w:val="bulletcontent"/>
      </w:pPr>
      <w:r w:rsidRPr="00AF7153">
        <w:rPr>
          <w:rStyle w:val="contentChar"/>
        </w:rPr>
        <w:t>Technical Skills: Python, SQL (PL/SQL, Oracle), PyTorch, TensorFlow, OpenCV, Excel, Pandas, Power BI, Spotfire, Machine Learning, Deep Learning, Feature Engineering, Data Visualisation, Git, CUDA</w:t>
      </w:r>
      <w:proofErr w:type="spellStart"/>
      <w:proofErr w:type="spellEnd"/>
      <w:proofErr w:type="spellStart"/>
      <w:proofErr w:type="spellEnd"/>
    </w:p>
    <w:p w14:paraId="1F91AB9A" w14:textId="4A27EF8F" w:rsidR="008D1A5F" w:rsidRPr="00B268CD" w:rsidRDefault="0034446E" w:rsidP="00AF7153">
      <w:pPr>
        <w:pStyle w:val="bulletcontent"/>
      </w:pPr>
      <w:r w:rsidRPr="00AF7153">
        <w:rPr>
          <w:rStyle w:val="contentChar"/>
        </w:rPr>
        <w:t>Core Competencies: Data Analysis, Real-Time Systems, Retail Tech, ML Model Optimisation, Stakeholder Communication, Technical Mentoring, Agile, Curriculum Design, Research Collaboration, Data Mesh, Data Governance, Data Integration, Data Engineering, Curriculum Design focused on building data literacy</w:t>
      </w:r>
      <w:proofErr w:type="spellStart"/>
      <w:proofErr w:type="spellEnd"/>
    </w:p>
    <w:p w14:paraId="57398038" w14:textId="7C0561A4" w:rsidR="00190327" w:rsidRPr="008D1A5F" w:rsidRDefault="00000000" w:rsidP="00AF7153">
      <w:pPr>
        <w:pStyle w:val="Heading1"/>
        <w:spacing w:before="100"/>
        <w:ind w:right="243"/>
        <w:rPr>
          <w:color w:val="1F497D" w:themeColor="text2"/>
        </w:rPr>
      </w:pPr>
      <w:r w:rsidRPr="008D1A5F">
        <w:rPr>
          <w:color w:val="1F497D" w:themeColor="text2"/>
          <w:spacing w:val="-10"/>
        </w:rPr>
        <w:t>PROFESSIONAL</w:t>
      </w:r>
      <w:r w:rsidRPr="008D1A5F">
        <w:rPr>
          <w:color w:val="1F497D" w:themeColor="text2"/>
          <w:spacing w:val="5"/>
        </w:rPr>
        <w:t xml:space="preserve"> </w:t>
      </w:r>
      <w:r w:rsidRPr="008D1A5F">
        <w:rPr>
          <w:color w:val="1F497D" w:themeColor="text2"/>
          <w:spacing w:val="-2"/>
        </w:rPr>
        <w:t>EXPERIENCE</w:t>
      </w:r>
    </w:p>
    <w:p w14:paraId="4C326E57" w14:textId="76F88D1F" w:rsidR="0034446E" w:rsidRDefault="0034446E" w:rsidP="00AF7153">
      <w:pPr>
        <w:pStyle w:val="Companyname"/>
      </w:pPr>
      <w:r w:rsidRPr="0034446E">
        <w:t>University of Hertfordshire</w:t>
      </w:r>
      <w:r>
        <w:tab/>
      </w:r>
      <w:r w:rsidR="00D601C8" w:rsidRPr="00CB60D0">
        <w:rPr>
          <w:rStyle w:val="MiscChar"/>
          <w:b w:val="0"/>
          <w:bCs/>
        </w:rPr>
        <w:t>Hatfield, UK</w:t>
      </w:r>
    </w:p>
    <w:p w14:paraId="060E90A1" w14:textId="196CA0FD" w:rsidR="00190327" w:rsidRPr="00B268CD" w:rsidRDefault="0034446E" w:rsidP="00AF7153">
      <w:pPr>
        <w:tabs>
          <w:tab w:val="right" w:pos="10773"/>
        </w:tabs>
        <w:spacing w:before="42"/>
        <w:ind w:left="116" w:right="243"/>
        <w:rPr>
          <w:rFonts w:ascii="Gill Sans MT" w:hAnsi="Gill Sans MT"/>
          <w:bCs/>
          <w:w w:val="105"/>
          <w:sz w:val="20"/>
        </w:rPr>
      </w:pPr>
      <w:r w:rsidRPr="00CB60D0">
        <w:rPr>
          <w:rStyle w:val="JobNameChar"/>
        </w:rPr>
        <w:t>Casual KTP Associate (Machine Learning Research)</w:t>
      </w:r>
      <w:r w:rsidRPr="00B268CD">
        <w:rPr>
          <w:rFonts w:ascii="Gill Sans MT" w:hAnsi="Gill Sans MT"/>
          <w:bCs/>
          <w:w w:val="105"/>
          <w:sz w:val="20"/>
        </w:rPr>
        <w:tab/>
      </w:r>
      <w:r w:rsidR="00D601C8" w:rsidRPr="00B268CD">
        <w:rPr>
          <w:rFonts w:ascii="Trebuchet MS" w:hAnsi="Trebuchet MS"/>
          <w:w w:val="110"/>
          <w:sz w:val="20"/>
        </w:rPr>
        <w:t>Oct</w:t>
      </w:r>
      <w:r w:rsidRPr="00B268CD">
        <w:rPr>
          <w:rFonts w:ascii="Trebuchet MS" w:hAnsi="Trebuchet MS"/>
          <w:spacing w:val="31"/>
          <w:w w:val="110"/>
          <w:sz w:val="20"/>
        </w:rPr>
        <w:t xml:space="preserve"> </w:t>
      </w:r>
      <w:r w:rsidRPr="00B268CD">
        <w:rPr>
          <w:rFonts w:ascii="Trebuchet MS" w:hAnsi="Trebuchet MS"/>
          <w:w w:val="110"/>
          <w:sz w:val="20"/>
        </w:rPr>
        <w:t>20</w:t>
      </w:r>
      <w:r w:rsidR="00D601C8" w:rsidRPr="00B268CD">
        <w:rPr>
          <w:rFonts w:ascii="Trebuchet MS" w:hAnsi="Trebuchet MS"/>
          <w:w w:val="110"/>
          <w:sz w:val="20"/>
        </w:rPr>
        <w:t>23</w:t>
      </w:r>
      <w:r w:rsidRPr="00B268CD">
        <w:rPr>
          <w:rFonts w:ascii="Trebuchet MS" w:hAnsi="Trebuchet MS"/>
          <w:spacing w:val="-6"/>
          <w:w w:val="110"/>
          <w:sz w:val="20"/>
        </w:rPr>
        <w:t xml:space="preserve"> </w:t>
      </w:r>
      <w:r w:rsidRPr="00B268CD">
        <w:rPr>
          <w:rFonts w:ascii="Trebuchet MS" w:hAnsi="Trebuchet MS"/>
          <w:w w:val="150"/>
          <w:sz w:val="20"/>
        </w:rPr>
        <w:t>–</w:t>
      </w:r>
      <w:r w:rsidRPr="00B268CD">
        <w:rPr>
          <w:rFonts w:ascii="Trebuchet MS" w:hAnsi="Trebuchet MS"/>
          <w:spacing w:val="-28"/>
          <w:w w:val="150"/>
          <w:sz w:val="20"/>
        </w:rPr>
        <w:t xml:space="preserve"> </w:t>
      </w:r>
      <w:r w:rsidR="00D601C8" w:rsidRPr="00B268CD">
        <w:rPr>
          <w:rFonts w:ascii="Trebuchet MS" w:hAnsi="Trebuchet MS"/>
          <w:w w:val="110"/>
          <w:sz w:val="20"/>
        </w:rPr>
        <w:t>Aug 2024</w:t>
      </w:r>
    </w:p>
    <w:p w14:paraId="3A698B4E" w14:textId="34082248" w:rsidR="00D601C8" w:rsidRPr="00CB60D0" w:rsidRDefault="00D601C8" w:rsidP="00AF7153">
      <w:pPr>
        <w:pStyle w:val="bulletcontent"/>
      </w:pPr>
      <w:r w:rsidRPr="00CB60D0">
        <w:t>Designed a real-time fall detection system using 3D CNNs and OpenCV, processing 200GB of motion sensor &amp; camera data.</w:t>
      </w:r>
    </w:p>
    <w:p w14:paraId="125BF307" w14:textId="752B0F82" w:rsidR="00D601C8" w:rsidRPr="00CB60D0" w:rsidRDefault="00D601C8" w:rsidP="00AF7153">
      <w:pPr>
        <w:pStyle w:val="bulletcontent"/>
      </w:pPr>
      <w:r w:rsidRPr="00CB60D0">
        <w:t xml:space="preserve">Developed a Two-Stream Convolutional Network in </w:t>
      </w:r>
      <w:proofErr w:type="spellStart"/>
      <w:r w:rsidRPr="00CB60D0">
        <w:t>PyTorch</w:t>
      </w:r>
      <w:proofErr w:type="spellEnd"/>
      <w:r w:rsidRPr="00CB60D0">
        <w:t>, achieving 99% accuracy and reducing false negatives by 95%.</w:t>
      </w:r>
    </w:p>
    <w:p w14:paraId="12A6A22F" w14:textId="610BE7E3" w:rsidR="00D601C8" w:rsidRPr="00CB60D0" w:rsidRDefault="00D601C8" w:rsidP="00AF7153">
      <w:pPr>
        <w:pStyle w:val="bulletcontent"/>
      </w:pPr>
      <w:r w:rsidRPr="00CB60D0">
        <w:t>Led feature engineering and performance benchmarking, boosting computational speed by 30%.</w:t>
      </w:r>
    </w:p>
    <w:p w14:paraId="1F89A24A" w14:textId="3349CF5B" w:rsidR="00D601C8" w:rsidRDefault="00D601C8" w:rsidP="00AF7153">
      <w:pPr>
        <w:pStyle w:val="bulletcontent"/>
      </w:pPr>
      <w:r w:rsidRPr="00CB60D0">
        <w:t>Collaborated with academic teams and presented results in interdisciplinary research forums.</w:t>
      </w:r>
    </w:p>
    <w:p w14:paraId="7F155D10" w14:textId="0850CDFD" w:rsidR="00D601C8" w:rsidRDefault="00D601C8" w:rsidP="00AF7153">
      <w:pPr>
        <w:tabs>
          <w:tab w:val="right" w:pos="10773"/>
        </w:tabs>
        <w:spacing w:before="42"/>
        <w:ind w:left="116" w:right="243"/>
        <w:rPr>
          <w:rFonts w:ascii="Gill Sans MT" w:hAnsi="Gill Sans MT"/>
          <w:b/>
          <w:w w:val="105"/>
          <w:sz w:val="20"/>
        </w:rPr>
      </w:pPr>
      <w:r w:rsidRPr="00CB60D0">
        <w:rPr>
          <w:rStyle w:val="CompanynameChar"/>
        </w:rPr>
        <w:t>Asda Stores Ltd</w:t>
      </w:r>
      <w:r>
        <w:rPr>
          <w:rFonts w:ascii="Gill Sans MT" w:hAnsi="Gill Sans MT"/>
          <w:b/>
          <w:w w:val="105"/>
          <w:sz w:val="20"/>
        </w:rPr>
        <w:tab/>
      </w:r>
      <w:r w:rsidRPr="0034446E">
        <w:rPr>
          <w:rFonts w:ascii="Trebuchet MS" w:hAnsi="Trebuchet MS"/>
          <w:bCs/>
          <w:w w:val="105"/>
          <w:sz w:val="20"/>
        </w:rPr>
        <w:t>Hatfield,</w:t>
      </w:r>
      <w:r>
        <w:rPr>
          <w:rFonts w:ascii="Trebuchet MS" w:hAnsi="Trebuchet MS"/>
          <w:bCs/>
          <w:w w:val="105"/>
          <w:sz w:val="20"/>
        </w:rPr>
        <w:t xml:space="preserve"> </w:t>
      </w:r>
      <w:r w:rsidRPr="0034446E">
        <w:rPr>
          <w:rFonts w:ascii="Trebuchet MS" w:hAnsi="Trebuchet MS"/>
          <w:bCs/>
          <w:w w:val="105"/>
          <w:sz w:val="20"/>
        </w:rPr>
        <w:t>UK</w:t>
      </w:r>
    </w:p>
    <w:p w14:paraId="71A02220" w14:textId="2EAB67E4" w:rsidR="00D601C8" w:rsidRPr="00B268CD" w:rsidRDefault="00D601C8" w:rsidP="00AF7153">
      <w:pPr>
        <w:tabs>
          <w:tab w:val="right" w:pos="10773"/>
        </w:tabs>
        <w:spacing w:before="42"/>
        <w:ind w:left="116" w:right="243"/>
        <w:rPr>
          <w:rFonts w:ascii="Gill Sans MT" w:hAnsi="Gill Sans MT"/>
          <w:bCs/>
          <w:w w:val="105"/>
          <w:sz w:val="20"/>
        </w:rPr>
      </w:pPr>
      <w:r w:rsidRPr="00CB60D0">
        <w:rPr>
          <w:rStyle w:val="JobNameChar"/>
        </w:rPr>
        <w:t>Section Leader, General Merchandise (Part-Time</w:t>
      </w:r>
      <w:r w:rsidRPr="00B268CD">
        <w:rPr>
          <w:rFonts w:ascii="Gill Sans MT" w:hAnsi="Gill Sans MT"/>
          <w:bCs/>
          <w:w w:val="105"/>
          <w:sz w:val="20"/>
        </w:rPr>
        <w:t>)</w:t>
      </w:r>
      <w:r w:rsidRPr="00B268CD">
        <w:rPr>
          <w:rFonts w:ascii="Gill Sans MT" w:hAnsi="Gill Sans MT"/>
          <w:bCs/>
          <w:w w:val="105"/>
          <w:sz w:val="20"/>
        </w:rPr>
        <w:tab/>
      </w:r>
      <w:r w:rsidRPr="00B268CD">
        <w:rPr>
          <w:rFonts w:ascii="Trebuchet MS" w:hAnsi="Trebuchet MS"/>
          <w:w w:val="110"/>
          <w:sz w:val="20"/>
        </w:rPr>
        <w:t>Apr</w:t>
      </w:r>
      <w:r w:rsidRPr="00B268CD">
        <w:rPr>
          <w:rFonts w:ascii="Trebuchet MS" w:hAnsi="Trebuchet MS"/>
          <w:spacing w:val="31"/>
          <w:w w:val="110"/>
          <w:sz w:val="20"/>
        </w:rPr>
        <w:t xml:space="preserve"> </w:t>
      </w:r>
      <w:r w:rsidRPr="00B268CD">
        <w:rPr>
          <w:rFonts w:ascii="Trebuchet MS" w:hAnsi="Trebuchet MS"/>
          <w:w w:val="110"/>
          <w:sz w:val="20"/>
        </w:rPr>
        <w:t>2023</w:t>
      </w:r>
      <w:r w:rsidRPr="00B268CD">
        <w:rPr>
          <w:rFonts w:ascii="Trebuchet MS" w:hAnsi="Trebuchet MS"/>
          <w:spacing w:val="-6"/>
          <w:w w:val="110"/>
          <w:sz w:val="20"/>
        </w:rPr>
        <w:t xml:space="preserve"> </w:t>
      </w:r>
      <w:r w:rsidRPr="00B268CD">
        <w:rPr>
          <w:rFonts w:ascii="Trebuchet MS" w:hAnsi="Trebuchet MS"/>
          <w:w w:val="150"/>
          <w:sz w:val="20"/>
        </w:rPr>
        <w:t>–</w:t>
      </w:r>
      <w:r w:rsidRPr="00B268CD">
        <w:rPr>
          <w:rFonts w:ascii="Trebuchet MS" w:hAnsi="Trebuchet MS"/>
          <w:spacing w:val="-28"/>
          <w:w w:val="150"/>
          <w:sz w:val="20"/>
        </w:rPr>
        <w:t xml:space="preserve"> </w:t>
      </w:r>
      <w:r w:rsidRPr="00B268CD">
        <w:rPr>
          <w:rFonts w:ascii="Trebuchet MS" w:hAnsi="Trebuchet MS"/>
          <w:w w:val="110"/>
          <w:sz w:val="20"/>
        </w:rPr>
        <w:t>Present</w:t>
      </w:r>
    </w:p>
    <w:p w14:paraId="4432351D" w14:textId="0A3B221E" w:rsidR="00B268CD" w:rsidRPr="00B268CD" w:rsidRDefault="00B268CD" w:rsidP="00AF7153">
      <w:pPr>
        <w:pStyle w:val="bulletcontent"/>
      </w:pPr>
      <w:r w:rsidRPr="00B268CD">
        <w:t>Lead and mentor the GM team, managing stock, layout planning, and modular changes.</w:t>
      </w:r>
    </w:p>
    <w:p w14:paraId="25AC178A" w14:textId="7F57324A" w:rsidR="00B268CD" w:rsidRPr="00B268CD" w:rsidRDefault="00B268CD" w:rsidP="00AF7153">
      <w:pPr>
        <w:pStyle w:val="bulletcontent"/>
      </w:pPr>
      <w:r w:rsidRPr="00B268CD">
        <w:t>Improved floor strategy resulting in 5% sales uplift across seasonal categories.</w:t>
      </w:r>
    </w:p>
    <w:p w14:paraId="69631066" w14:textId="7B398C5B" w:rsidR="00D601C8" w:rsidRDefault="00B268CD" w:rsidP="00AF7153">
      <w:pPr>
        <w:pStyle w:val="bulletcontent"/>
      </w:pPr>
      <w:proofErr w:type="spellStart"/>
      <w:r w:rsidRPr="00B268CD">
        <w:t>Recognised</w:t>
      </w:r>
      <w:proofErr w:type="spellEnd"/>
      <w:r w:rsidRPr="00B268CD">
        <w:t xml:space="preserve"> for operational efficiency and customer service leadership.</w:t>
      </w:r>
    </w:p>
    <w:p w14:paraId="5D25E6B4" w14:textId="3CE9B09B" w:rsidR="00B268CD" w:rsidRDefault="00B268CD" w:rsidP="00AF7153">
      <w:pPr>
        <w:tabs>
          <w:tab w:val="right" w:pos="10773"/>
        </w:tabs>
        <w:spacing w:before="42"/>
        <w:ind w:left="116" w:right="243"/>
        <w:rPr>
          <w:rFonts w:ascii="Gill Sans MT" w:hAnsi="Gill Sans MT"/>
          <w:b/>
          <w:w w:val="105"/>
          <w:sz w:val="20"/>
        </w:rPr>
      </w:pPr>
      <w:r w:rsidRPr="00CB60D0">
        <w:rPr>
          <w:rStyle w:val="CompanynameChar"/>
        </w:rPr>
        <w:t xml:space="preserve">Tata Consultancy Services </w:t>
      </w:r>
      <w:r>
        <w:rPr>
          <w:rFonts w:ascii="Gill Sans MT" w:hAnsi="Gill Sans MT"/>
          <w:b/>
          <w:w w:val="105"/>
          <w:sz w:val="20"/>
        </w:rPr>
        <w:tab/>
      </w:r>
      <w:r>
        <w:rPr>
          <w:rFonts w:ascii="Trebuchet MS" w:hAnsi="Trebuchet MS"/>
          <w:bCs/>
          <w:w w:val="105"/>
          <w:sz w:val="20"/>
        </w:rPr>
        <w:t>Mumbai, India</w:t>
      </w:r>
    </w:p>
    <w:p w14:paraId="12105E63" w14:textId="469E7FBF" w:rsidR="00B268CD" w:rsidRPr="00B268CD" w:rsidRDefault="00B268CD" w:rsidP="00AF7153">
      <w:pPr>
        <w:tabs>
          <w:tab w:val="right" w:pos="10773"/>
        </w:tabs>
        <w:spacing w:before="42"/>
        <w:ind w:left="116" w:right="243"/>
        <w:rPr>
          <w:rFonts w:ascii="Gill Sans MT" w:hAnsi="Gill Sans MT"/>
          <w:bCs/>
          <w:w w:val="105"/>
          <w:sz w:val="20"/>
        </w:rPr>
      </w:pPr>
      <w:r w:rsidRPr="00CB60D0">
        <w:rPr>
          <w:rStyle w:val="JobNameChar"/>
        </w:rPr>
        <w:t>IT Analyst | PL/SQL Developer</w:t>
      </w:r>
      <w:r w:rsidRPr="00B268CD">
        <w:rPr>
          <w:rFonts w:ascii="Gill Sans MT" w:hAnsi="Gill Sans MT"/>
          <w:bCs/>
          <w:w w:val="105"/>
          <w:sz w:val="20"/>
        </w:rPr>
        <w:tab/>
      </w:r>
      <w:r w:rsidRPr="00B268CD">
        <w:rPr>
          <w:rFonts w:ascii="Trebuchet MS" w:hAnsi="Trebuchet MS"/>
          <w:w w:val="110"/>
          <w:sz w:val="20"/>
        </w:rPr>
        <w:t>Dec</w:t>
      </w:r>
      <w:r w:rsidRPr="00B268CD">
        <w:rPr>
          <w:rFonts w:ascii="Trebuchet MS" w:hAnsi="Trebuchet MS"/>
          <w:spacing w:val="31"/>
          <w:w w:val="110"/>
          <w:sz w:val="20"/>
        </w:rPr>
        <w:t xml:space="preserve"> </w:t>
      </w:r>
      <w:r w:rsidRPr="00B268CD">
        <w:rPr>
          <w:rFonts w:ascii="Trebuchet MS" w:hAnsi="Trebuchet MS"/>
          <w:w w:val="110"/>
          <w:sz w:val="20"/>
        </w:rPr>
        <w:t>2017</w:t>
      </w:r>
      <w:r w:rsidRPr="00B268CD">
        <w:rPr>
          <w:rFonts w:ascii="Trebuchet MS" w:hAnsi="Trebuchet MS"/>
          <w:spacing w:val="-6"/>
          <w:w w:val="110"/>
          <w:sz w:val="20"/>
        </w:rPr>
        <w:t xml:space="preserve"> </w:t>
      </w:r>
      <w:r w:rsidRPr="00B268CD">
        <w:rPr>
          <w:rFonts w:ascii="Trebuchet MS" w:hAnsi="Trebuchet MS"/>
          <w:w w:val="150"/>
          <w:sz w:val="20"/>
        </w:rPr>
        <w:t>–</w:t>
      </w:r>
      <w:r w:rsidRPr="00B268CD">
        <w:rPr>
          <w:rFonts w:ascii="Trebuchet MS" w:hAnsi="Trebuchet MS"/>
          <w:spacing w:val="-28"/>
          <w:w w:val="150"/>
          <w:sz w:val="20"/>
        </w:rPr>
        <w:t xml:space="preserve"> </w:t>
      </w:r>
      <w:r w:rsidRPr="00B268CD">
        <w:rPr>
          <w:rFonts w:ascii="Trebuchet MS" w:hAnsi="Trebuchet MS"/>
          <w:w w:val="110"/>
          <w:sz w:val="20"/>
        </w:rPr>
        <w:t>Sep 2022</w:t>
      </w:r>
    </w:p>
    <w:p w14:paraId="1D01C102" w14:textId="77777777" w:rsidR="00B268CD" w:rsidRPr="00B268CD" w:rsidRDefault="00B268CD" w:rsidP="00AF7153">
      <w:pPr>
        <w:pStyle w:val="bulletcontent"/>
      </w:pPr>
      <w:r w:rsidRPr="00B268CD">
        <w:t>Led a high-performing team to achieve a 25% increase in productivity for the Risk Management System by optimizing queries and utilizing Oracle SQL Tuning Advisor.</w:t>
      </w:r>
    </w:p>
    <w:p w14:paraId="67563494" w14:textId="77777777" w:rsidR="00B268CD" w:rsidRPr="00B268CD" w:rsidRDefault="00B268CD" w:rsidP="00AF7153">
      <w:pPr>
        <w:pStyle w:val="bulletcontent"/>
      </w:pPr>
      <w:r w:rsidRPr="00B268CD">
        <w:t>Engineered a custom Start of Day (SOD) dashboard, enhancing application capabilities and enabling real-time SOD status monitoring. This solution led to a 40% reduction in night support calls and improved operational efficiency.</w:t>
      </w:r>
    </w:p>
    <w:p w14:paraId="712BFD36" w14:textId="77777777" w:rsidR="00B268CD" w:rsidRPr="00B268CD" w:rsidRDefault="00B268CD" w:rsidP="00AF7153">
      <w:pPr>
        <w:pStyle w:val="bulletcontent"/>
      </w:pPr>
      <w:r w:rsidRPr="00B268CD">
        <w:t>Played a pivotal role in the comprehensive back-end development of critical Regulatory (SEBI) changes within the Indian Capital Market for four consecutive years, ensuring the product remained at the forefront of market trends, showcasing adaptability and responsiveness to regulatory shifts.</w:t>
      </w:r>
    </w:p>
    <w:p w14:paraId="3F9DEC97" w14:textId="77777777" w:rsidR="00B268CD" w:rsidRPr="00B268CD" w:rsidRDefault="00B268CD" w:rsidP="00AF7153">
      <w:pPr>
        <w:pStyle w:val="bulletcontent"/>
      </w:pPr>
      <w:r w:rsidRPr="00B268CD">
        <w:t xml:space="preserve">Improved processing speed by 30% and handled one million orders daily by integrating customer feedback and </w:t>
      </w:r>
      <w:proofErr w:type="spellStart"/>
      <w:r w:rsidRPr="00B268CD">
        <w:t>optimising</w:t>
      </w:r>
      <w:proofErr w:type="spellEnd"/>
      <w:r w:rsidRPr="00B268CD">
        <w:t xml:space="preserve"> SQL performance.</w:t>
      </w:r>
    </w:p>
    <w:p w14:paraId="7DC722D8" w14:textId="77777777" w:rsidR="00B268CD" w:rsidRDefault="00B268CD" w:rsidP="00AF7153">
      <w:pPr>
        <w:pStyle w:val="bulletcontent"/>
      </w:pPr>
      <w:r w:rsidRPr="00B268CD">
        <w:t>Developed and delivered training sessions on SQL best practices and query tuning, promoting standard methodologies for junior analysts.</w:t>
      </w:r>
    </w:p>
    <w:p w14:paraId="794E049A" w14:textId="77777777" w:rsidR="00190327" w:rsidRDefault="00190327" w:rsidP="00AF7153">
      <w:pPr>
        <w:pStyle w:val="BodyText"/>
        <w:spacing w:before="6"/>
        <w:ind w:left="0" w:right="243" w:firstLine="0"/>
        <w:rPr>
          <w:sz w:val="22"/>
        </w:rPr>
      </w:pPr>
    </w:p>
    <w:p w14:paraId="41137557" w14:textId="77777777" w:rsidR="00190327" w:rsidRPr="008D1A5F" w:rsidRDefault="00000000" w:rsidP="00AF7153">
      <w:pPr>
        <w:pStyle w:val="Heading1"/>
        <w:ind w:right="243"/>
        <w:rPr>
          <w:color w:val="1F497D" w:themeColor="text2"/>
        </w:rPr>
      </w:pPr>
      <w:r w:rsidRPr="008D1A5F">
        <w:rPr>
          <w:color w:val="1F497D" w:themeColor="text2"/>
          <w:spacing w:val="-2"/>
        </w:rPr>
        <w:t>EDUCATION</w:t>
      </w:r>
    </w:p>
    <w:p w14:paraId="7D0249E3" w14:textId="04A1D2BB" w:rsidR="00B268CD" w:rsidRPr="00B268CD" w:rsidRDefault="00B268CD" w:rsidP="00AF7153">
      <w:pPr>
        <w:tabs>
          <w:tab w:val="right" w:pos="10773"/>
        </w:tabs>
        <w:spacing w:before="43" w:line="278" w:lineRule="auto"/>
        <w:ind w:left="116" w:right="243"/>
        <w:rPr>
          <w:rFonts w:ascii="Gill Sans MT"/>
          <w:bCs/>
          <w:sz w:val="20"/>
        </w:rPr>
      </w:pPr>
      <w:r>
        <w:rPr>
          <w:rFonts w:ascii="Gill Sans MT"/>
          <w:b/>
          <w:sz w:val="20"/>
        </w:rPr>
        <w:t>University of Hertfordshire | Master of Data Science and Analytics</w:t>
      </w:r>
      <w:r>
        <w:rPr>
          <w:rFonts w:ascii="Gill Sans MT"/>
          <w:b/>
          <w:spacing w:val="22"/>
          <w:sz w:val="20"/>
        </w:rPr>
        <w:t xml:space="preserve"> </w:t>
      </w:r>
      <w:r>
        <w:rPr>
          <w:rFonts w:ascii="Gill Sans MT"/>
          <w:b/>
          <w:sz w:val="20"/>
        </w:rPr>
        <w:t>(MSc)</w:t>
      </w:r>
      <w:r>
        <w:rPr>
          <w:rFonts w:ascii="Gill Sans MT"/>
          <w:b/>
          <w:sz w:val="20"/>
        </w:rPr>
        <w:tab/>
      </w:r>
      <w:r w:rsidRPr="00291638">
        <w:rPr>
          <w:rFonts w:ascii="Trebuchet MS" w:hAnsi="Trebuchet MS"/>
          <w:bCs/>
          <w:sz w:val="20"/>
        </w:rPr>
        <w:t>Hatfield, UK</w:t>
      </w:r>
    </w:p>
    <w:p w14:paraId="1C85010C" w14:textId="037BF652" w:rsidR="00B268CD" w:rsidRPr="00291638" w:rsidRDefault="00291638" w:rsidP="00AF7153">
      <w:pPr>
        <w:tabs>
          <w:tab w:val="right" w:pos="10773"/>
        </w:tabs>
        <w:spacing w:before="42"/>
        <w:ind w:left="116" w:right="243"/>
        <w:rPr>
          <w:rFonts w:ascii="Gill Sans MT" w:hAnsi="Gill Sans MT"/>
          <w:bCs/>
          <w:w w:val="105"/>
          <w:sz w:val="20"/>
        </w:rPr>
      </w:pPr>
      <w:r w:rsidRPr="00291638">
        <w:rPr>
          <w:rFonts w:ascii="Gill Sans MT" w:hAnsi="Gill Sans MT"/>
          <w:bCs/>
          <w:w w:val="105"/>
          <w:sz w:val="20"/>
        </w:rPr>
        <w:t>Grade: Distinction</w:t>
      </w:r>
      <w:r w:rsidR="00B268CD" w:rsidRPr="00291638">
        <w:rPr>
          <w:rFonts w:ascii="Gill Sans MT" w:hAnsi="Gill Sans MT"/>
          <w:bCs/>
          <w:w w:val="105"/>
          <w:sz w:val="20"/>
        </w:rPr>
        <w:tab/>
      </w:r>
      <w:r w:rsidRPr="00291638">
        <w:rPr>
          <w:rFonts w:ascii="Trebuchet MS" w:hAnsi="Trebuchet MS"/>
          <w:bCs/>
          <w:w w:val="105"/>
          <w:sz w:val="20"/>
        </w:rPr>
        <w:t xml:space="preserve">Sep </w:t>
      </w:r>
      <w:r w:rsidR="00B268CD" w:rsidRPr="00291638">
        <w:rPr>
          <w:rFonts w:ascii="Trebuchet MS" w:hAnsi="Trebuchet MS"/>
          <w:bCs/>
          <w:w w:val="110"/>
          <w:sz w:val="20"/>
        </w:rPr>
        <w:t>20</w:t>
      </w:r>
      <w:r w:rsidRPr="00291638">
        <w:rPr>
          <w:rFonts w:ascii="Trebuchet MS" w:hAnsi="Trebuchet MS"/>
          <w:bCs/>
          <w:w w:val="110"/>
          <w:sz w:val="20"/>
        </w:rPr>
        <w:t>22</w:t>
      </w:r>
      <w:r w:rsidR="00B268CD" w:rsidRPr="00291638">
        <w:rPr>
          <w:rFonts w:ascii="Trebuchet MS" w:hAnsi="Trebuchet MS"/>
          <w:bCs/>
          <w:spacing w:val="-6"/>
          <w:w w:val="110"/>
          <w:sz w:val="20"/>
        </w:rPr>
        <w:t xml:space="preserve"> </w:t>
      </w:r>
      <w:r w:rsidR="00B268CD" w:rsidRPr="00291638">
        <w:rPr>
          <w:rFonts w:ascii="Trebuchet MS" w:hAnsi="Trebuchet MS"/>
          <w:bCs/>
          <w:w w:val="150"/>
          <w:sz w:val="20"/>
        </w:rPr>
        <w:t>–</w:t>
      </w:r>
      <w:r w:rsidRPr="00291638">
        <w:rPr>
          <w:rFonts w:ascii="Trebuchet MS" w:hAnsi="Trebuchet MS"/>
          <w:bCs/>
          <w:spacing w:val="-28"/>
          <w:w w:val="150"/>
          <w:sz w:val="20"/>
        </w:rPr>
        <w:t xml:space="preserve"> </w:t>
      </w:r>
      <w:r>
        <w:rPr>
          <w:rFonts w:ascii="Trebuchet MS" w:hAnsi="Trebuchet MS"/>
          <w:bCs/>
          <w:w w:val="105"/>
          <w:sz w:val="20"/>
        </w:rPr>
        <w:t>Feb</w:t>
      </w:r>
      <w:r w:rsidRPr="00291638">
        <w:rPr>
          <w:rFonts w:ascii="Trebuchet MS" w:hAnsi="Trebuchet MS"/>
          <w:bCs/>
          <w:w w:val="110"/>
          <w:sz w:val="20"/>
        </w:rPr>
        <w:t xml:space="preserve"> </w:t>
      </w:r>
      <w:r w:rsidR="00B268CD" w:rsidRPr="00291638">
        <w:rPr>
          <w:rFonts w:ascii="Trebuchet MS" w:hAnsi="Trebuchet MS"/>
          <w:bCs/>
          <w:w w:val="110"/>
          <w:sz w:val="20"/>
        </w:rPr>
        <w:t>202</w:t>
      </w:r>
      <w:r w:rsidRPr="00291638">
        <w:rPr>
          <w:rFonts w:ascii="Trebuchet MS" w:hAnsi="Trebuchet MS"/>
          <w:bCs/>
          <w:w w:val="110"/>
          <w:sz w:val="20"/>
        </w:rPr>
        <w:t>4</w:t>
      </w:r>
    </w:p>
    <w:p w14:paraId="0CFEAE28" w14:textId="3AFF2548" w:rsidR="00190327" w:rsidRDefault="00291638" w:rsidP="00AF7153">
      <w:pPr>
        <w:pStyle w:val="JobName"/>
        <w:numPr>
          <w:ilvl w:val="0"/>
          <w:numId w:val="5"/>
        </w:numPr>
      </w:pPr>
      <w:r w:rsidRPr="00387D6D">
        <w:rPr>
          <w:b/>
          <w:bCs w:val="0"/>
          <w:w w:val="110"/>
        </w:rPr>
        <w:t>Relevant Coursework</w:t>
      </w:r>
      <w:r w:rsidRPr="00387D6D">
        <w:rPr>
          <w:b/>
          <w:bCs w:val="0"/>
        </w:rPr>
        <w:t>:</w:t>
      </w:r>
      <w:r w:rsidR="00387D6D">
        <w:rPr>
          <w:b/>
          <w:bCs w:val="0"/>
        </w:rPr>
        <w:t xml:space="preserve"> </w:t>
      </w:r>
      <w:r w:rsidRPr="00291638">
        <w:t>Foundation of Data Science, Neural Networks and Machine Learning, Data Mining, Applied Data Science and Analytics</w:t>
      </w:r>
    </w:p>
    <w:p w14:paraId="1754BF51" w14:textId="6817F2A5" w:rsidR="00291638" w:rsidRPr="00B268CD" w:rsidRDefault="00291638" w:rsidP="00AF7153">
      <w:pPr>
        <w:tabs>
          <w:tab w:val="right" w:pos="10773"/>
        </w:tabs>
        <w:spacing w:before="43" w:line="278" w:lineRule="auto"/>
        <w:ind w:left="116" w:right="243"/>
        <w:rPr>
          <w:rFonts w:ascii="Gill Sans MT"/>
          <w:bCs/>
          <w:sz w:val="20"/>
        </w:rPr>
      </w:pPr>
      <w:r w:rsidRPr="00CB60D0">
        <w:rPr>
          <w:rStyle w:val="CompanynameChar"/>
        </w:rPr>
        <w:lastRenderedPageBreak/>
        <w:t>Cochin University of Science and Technology | Bachelor of Technology (</w:t>
      </w:r>
      <w:proofErr w:type="spellStart"/>
      <w:proofErr w:type="gramStart"/>
      <w:r w:rsidRPr="00CB60D0">
        <w:rPr>
          <w:rStyle w:val="CompanynameChar"/>
        </w:rPr>
        <w:t>B.Tech</w:t>
      </w:r>
      <w:proofErr w:type="spellEnd"/>
      <w:proofErr w:type="gramEnd"/>
      <w:r w:rsidRPr="00CB60D0">
        <w:rPr>
          <w:rStyle w:val="CompanynameChar"/>
        </w:rPr>
        <w:t>)</w:t>
      </w:r>
      <w:r>
        <w:rPr>
          <w:rFonts w:ascii="Gill Sans MT"/>
          <w:b/>
          <w:sz w:val="20"/>
        </w:rPr>
        <w:tab/>
      </w:r>
      <w:r>
        <w:rPr>
          <w:rFonts w:ascii="Trebuchet MS" w:hAnsi="Trebuchet MS"/>
          <w:bCs/>
          <w:sz w:val="20"/>
        </w:rPr>
        <w:t>Chengannur</w:t>
      </w:r>
      <w:r w:rsidRPr="00291638">
        <w:rPr>
          <w:rFonts w:ascii="Trebuchet MS" w:hAnsi="Trebuchet MS"/>
          <w:bCs/>
          <w:sz w:val="20"/>
        </w:rPr>
        <w:t xml:space="preserve">, </w:t>
      </w:r>
      <w:r>
        <w:rPr>
          <w:rFonts w:ascii="Trebuchet MS" w:hAnsi="Trebuchet MS"/>
          <w:bCs/>
          <w:sz w:val="20"/>
        </w:rPr>
        <w:t>India</w:t>
      </w:r>
    </w:p>
    <w:p w14:paraId="293C5673" w14:textId="08166558" w:rsidR="00291638" w:rsidRPr="00291638" w:rsidRDefault="00291638" w:rsidP="00AF7153">
      <w:pPr>
        <w:tabs>
          <w:tab w:val="right" w:pos="10773"/>
        </w:tabs>
        <w:spacing w:before="42"/>
        <w:ind w:left="116" w:right="243"/>
        <w:rPr>
          <w:rFonts w:ascii="Gill Sans MT" w:hAnsi="Gill Sans MT"/>
          <w:bCs/>
          <w:w w:val="105"/>
          <w:sz w:val="20"/>
        </w:rPr>
      </w:pPr>
      <w:r>
        <w:rPr>
          <w:rFonts w:ascii="Gill Sans MT" w:hAnsi="Gill Sans MT"/>
          <w:bCs/>
          <w:w w:val="105"/>
          <w:sz w:val="20"/>
        </w:rPr>
        <w:t>CGPA</w:t>
      </w:r>
      <w:r w:rsidRPr="00291638">
        <w:rPr>
          <w:rFonts w:ascii="Gill Sans MT" w:hAnsi="Gill Sans MT"/>
          <w:bCs/>
          <w:w w:val="105"/>
          <w:sz w:val="20"/>
        </w:rPr>
        <w:t xml:space="preserve">: </w:t>
      </w:r>
      <w:r>
        <w:rPr>
          <w:rFonts w:ascii="Gill Sans MT" w:hAnsi="Gill Sans MT"/>
          <w:bCs/>
          <w:w w:val="105"/>
          <w:sz w:val="20"/>
        </w:rPr>
        <w:t>7.73/10</w:t>
      </w:r>
      <w:r w:rsidRPr="00291638">
        <w:rPr>
          <w:rFonts w:ascii="Gill Sans MT" w:hAnsi="Gill Sans MT"/>
          <w:bCs/>
          <w:w w:val="105"/>
          <w:sz w:val="20"/>
        </w:rPr>
        <w:tab/>
      </w:r>
      <w:r>
        <w:rPr>
          <w:rFonts w:ascii="Trebuchet MS" w:hAnsi="Trebuchet MS"/>
          <w:bCs/>
          <w:w w:val="105"/>
          <w:sz w:val="20"/>
        </w:rPr>
        <w:t>Aug</w:t>
      </w:r>
      <w:r w:rsidRPr="00291638">
        <w:rPr>
          <w:rFonts w:ascii="Trebuchet MS" w:hAnsi="Trebuchet MS"/>
          <w:bCs/>
          <w:w w:val="105"/>
          <w:sz w:val="20"/>
        </w:rPr>
        <w:t xml:space="preserve"> </w:t>
      </w:r>
      <w:r w:rsidRPr="00291638">
        <w:rPr>
          <w:rFonts w:ascii="Trebuchet MS" w:hAnsi="Trebuchet MS"/>
          <w:bCs/>
          <w:w w:val="110"/>
          <w:sz w:val="20"/>
        </w:rPr>
        <w:t>20</w:t>
      </w:r>
      <w:r>
        <w:rPr>
          <w:rFonts w:ascii="Trebuchet MS" w:hAnsi="Trebuchet MS"/>
          <w:bCs/>
          <w:w w:val="110"/>
          <w:sz w:val="20"/>
        </w:rPr>
        <w:t>13</w:t>
      </w:r>
      <w:r w:rsidRPr="00291638">
        <w:rPr>
          <w:rFonts w:ascii="Trebuchet MS" w:hAnsi="Trebuchet MS"/>
          <w:bCs/>
          <w:spacing w:val="-6"/>
          <w:w w:val="110"/>
          <w:sz w:val="20"/>
        </w:rPr>
        <w:t xml:space="preserve"> </w:t>
      </w:r>
      <w:r w:rsidRPr="00291638">
        <w:rPr>
          <w:rFonts w:ascii="Trebuchet MS" w:hAnsi="Trebuchet MS"/>
          <w:bCs/>
          <w:w w:val="150"/>
          <w:sz w:val="20"/>
        </w:rPr>
        <w:t>–</w:t>
      </w:r>
      <w:r w:rsidRPr="00291638">
        <w:rPr>
          <w:rFonts w:ascii="Trebuchet MS" w:hAnsi="Trebuchet MS"/>
          <w:bCs/>
          <w:spacing w:val="-28"/>
          <w:w w:val="150"/>
          <w:sz w:val="20"/>
        </w:rPr>
        <w:t xml:space="preserve"> </w:t>
      </w:r>
      <w:r>
        <w:rPr>
          <w:rFonts w:ascii="Trebuchet MS" w:hAnsi="Trebuchet MS"/>
          <w:bCs/>
          <w:w w:val="105"/>
          <w:sz w:val="20"/>
        </w:rPr>
        <w:t>May</w:t>
      </w:r>
      <w:r w:rsidRPr="00291638">
        <w:rPr>
          <w:rFonts w:ascii="Trebuchet MS" w:hAnsi="Trebuchet MS"/>
          <w:bCs/>
          <w:w w:val="110"/>
          <w:sz w:val="20"/>
        </w:rPr>
        <w:t xml:space="preserve"> 20</w:t>
      </w:r>
      <w:r>
        <w:rPr>
          <w:rFonts w:ascii="Trebuchet MS" w:hAnsi="Trebuchet MS"/>
          <w:bCs/>
          <w:w w:val="110"/>
          <w:sz w:val="20"/>
        </w:rPr>
        <w:t>17</w:t>
      </w:r>
    </w:p>
    <w:p w14:paraId="1C24584D" w14:textId="5B45C8F4" w:rsidR="00F335DF" w:rsidRDefault="00291638" w:rsidP="00AF7153">
      <w:pPr>
        <w:pStyle w:val="Heading1"/>
        <w:spacing w:before="169"/>
        <w:ind w:right="243"/>
        <w:rPr>
          <w:color w:val="1F497D" w:themeColor="text2"/>
        </w:rPr>
      </w:pPr>
      <w:r>
        <w:rPr>
          <w:color w:val="1F497D" w:themeColor="text2"/>
        </w:rPr>
        <w:t>SELECTED PROJECTS</w:t>
      </w:r>
    </w:p>
    <w:p w14:paraId="48D158B3" w14:textId="77777777" w:rsidR="00F335DF" w:rsidRPr="00F335DF" w:rsidRDefault="00F335DF" w:rsidP="00AF7153">
      <w:pPr>
        <w:pStyle w:val="Companyname"/>
      </w:pPr>
      <w:r w:rsidRPr="00F335DF">
        <w:t>Fall Detection System (MSc Thesis + KTP Collaboration)</w:t>
      </w:r>
    </w:p>
    <w:p w14:paraId="22449FA0" w14:textId="77777777" w:rsidR="00F335DF" w:rsidRPr="00F335DF" w:rsidRDefault="00F335DF" w:rsidP="00AF7153">
      <w:pPr>
        <w:pStyle w:val="bulletcontent"/>
      </w:pPr>
      <w:r w:rsidRPr="00F335DF">
        <w:t xml:space="preserve">Built vision-based real-time fall detection with motion sensors and </w:t>
      </w:r>
      <w:proofErr w:type="spellStart"/>
      <w:r w:rsidRPr="00F335DF">
        <w:t>PyTorch</w:t>
      </w:r>
      <w:proofErr w:type="spellEnd"/>
      <w:r w:rsidRPr="00F335DF">
        <w:t xml:space="preserve"> models.</w:t>
      </w:r>
    </w:p>
    <w:p w14:paraId="3DAC7360" w14:textId="77777777" w:rsidR="00F335DF" w:rsidRDefault="00F335DF" w:rsidP="00AF7153">
      <w:pPr>
        <w:pStyle w:val="bulletcontent"/>
      </w:pPr>
      <w:r w:rsidRPr="00F335DF">
        <w:t xml:space="preserve">Enhanced pipeline accuracy through preprocessing, feature tuning, and </w:t>
      </w:r>
      <w:proofErr w:type="spellStart"/>
      <w:r w:rsidRPr="00F335DF">
        <w:t>visualisation</w:t>
      </w:r>
      <w:proofErr w:type="spellEnd"/>
      <w:r w:rsidRPr="00F335DF">
        <w:t>.</w:t>
      </w:r>
    </w:p>
    <w:p w14:paraId="60778E28" w14:textId="7C420F86" w:rsidR="00AF7153" w:rsidRPr="00F335DF" w:rsidRDefault="00AF7153" w:rsidP="00AF7153">
      <w:pPr>
        <w:pStyle w:val="Companyname"/>
      </w:pPr>
      <w:r w:rsidRPr="00AF7153">
        <w:t xml:space="preserve">ATS Resume </w:t>
      </w:r>
      <w:proofErr w:type="spellStart"/>
      <w:r w:rsidRPr="00AF7153">
        <w:t>Optimi</w:t>
      </w:r>
      <w:r>
        <w:t>s</w:t>
      </w:r>
      <w:r w:rsidRPr="00AF7153">
        <w:t>er</w:t>
      </w:r>
      <w:proofErr w:type="spellEnd"/>
      <w:r w:rsidRPr="00AF7153">
        <w:t xml:space="preserve"> </w:t>
      </w:r>
      <w:r>
        <w:t xml:space="preserve">– </w:t>
      </w:r>
      <w:proofErr w:type="spellStart"/>
      <w:r>
        <w:t>Resu_prompt</w:t>
      </w:r>
      <w:proofErr w:type="spellEnd"/>
      <w:r>
        <w:t xml:space="preserve"> </w:t>
      </w:r>
      <w:r w:rsidRPr="00AF7153">
        <w:t>(Independent Project)</w:t>
      </w:r>
      <w:r>
        <w:t xml:space="preserve"> - Ongoing</w:t>
      </w:r>
    </w:p>
    <w:p w14:paraId="3FE74DDA" w14:textId="77777777" w:rsidR="00AF7153" w:rsidRDefault="00AF7153" w:rsidP="00AF7153">
      <w:pPr>
        <w:pStyle w:val="bulletcontent"/>
      </w:pPr>
      <w:r>
        <w:t>Developed a full-stack AI-powered tool to tailor CVs to job descriptions for ATS compliance.</w:t>
      </w:r>
    </w:p>
    <w:p w14:paraId="315BDCD0" w14:textId="3BC14C57" w:rsidR="00AF7153" w:rsidRDefault="00AF7153" w:rsidP="00AF7153">
      <w:pPr>
        <w:pStyle w:val="bulletcontent"/>
      </w:pPr>
      <w:r>
        <w:t>Integrated Gemini AI for suggestions, preserved formatting, and implemented caching, chat history, and folder-based resume output.</w:t>
      </w:r>
    </w:p>
    <w:p w14:paraId="144398B9" w14:textId="06ADD5EB" w:rsidR="00AF7153" w:rsidRPr="00F335DF" w:rsidRDefault="00AF7153" w:rsidP="00AF7153">
      <w:pPr>
        <w:pStyle w:val="Companyname"/>
      </w:pPr>
      <w:proofErr w:type="spellStart"/>
      <w:r w:rsidRPr="00AF7153">
        <w:t>NewTown</w:t>
      </w:r>
      <w:proofErr w:type="spellEnd"/>
      <w:r w:rsidRPr="00AF7153">
        <w:t xml:space="preserve"> Bill Splitter (Independent Project)</w:t>
      </w:r>
      <w:r>
        <w:t xml:space="preserve"> - Ongoing</w:t>
      </w:r>
    </w:p>
    <w:p w14:paraId="3904E986" w14:textId="77777777" w:rsidR="00AF7153" w:rsidRDefault="00AF7153" w:rsidP="00AF7153">
      <w:pPr>
        <w:pStyle w:val="bulletcontent"/>
      </w:pPr>
      <w:r>
        <w:t>Created a user-friendly app to split group expenses with custom sharing, balance tracking, and clear summaries.</w:t>
      </w:r>
    </w:p>
    <w:p w14:paraId="4CD82709" w14:textId="0281C8AA" w:rsidR="00AF7153" w:rsidRPr="00AF7153" w:rsidRDefault="00AF7153" w:rsidP="003F5EBB">
      <w:pPr>
        <w:pStyle w:val="bulletcontent"/>
      </w:pPr>
      <w:r w:rsidRPr="00AF7153">
        <w:t xml:space="preserve">Integrated phone camera OCR to scan and </w:t>
      </w:r>
      <w:proofErr w:type="spellStart"/>
      <w:r w:rsidRPr="00AF7153">
        <w:t>analyse</w:t>
      </w:r>
      <w:proofErr w:type="spellEnd"/>
      <w:r w:rsidRPr="00AF7153">
        <w:t xml:space="preserve"> physical bills, enabling faster and more accurate expense entry</w:t>
      </w:r>
      <w:r>
        <w:t>.</w:t>
      </w:r>
    </w:p>
    <w:p w14:paraId="4FF5D6B4" w14:textId="67B1D284" w:rsidR="00F335DF" w:rsidRDefault="00F335DF" w:rsidP="00AF7153">
      <w:pPr>
        <w:pStyle w:val="Heading1"/>
        <w:spacing w:before="169"/>
        <w:ind w:right="243"/>
        <w:rPr>
          <w:color w:val="1F497D" w:themeColor="text2"/>
        </w:rPr>
      </w:pPr>
      <w:r>
        <w:rPr>
          <w:color w:val="1F497D" w:themeColor="text2"/>
        </w:rPr>
        <w:t>ADDITIONAL INFORMATION</w:t>
      </w:r>
    </w:p>
    <w:p w14:paraId="00839072" w14:textId="77777777" w:rsidR="00F335DF" w:rsidRDefault="00F335DF" w:rsidP="00AF7153">
      <w:pPr>
        <w:pStyle w:val="Companyname"/>
      </w:pPr>
      <w:r>
        <w:t>Awards</w:t>
      </w:r>
      <w:r w:rsidRPr="00F335DF">
        <w:t xml:space="preserve"> </w:t>
      </w:r>
    </w:p>
    <w:p w14:paraId="52491478" w14:textId="77777777" w:rsidR="00F335DF" w:rsidRPr="00F335DF" w:rsidRDefault="00F335DF" w:rsidP="00AF7153">
      <w:pPr>
        <w:pStyle w:val="ListParagraph"/>
        <w:numPr>
          <w:ilvl w:val="0"/>
          <w:numId w:val="1"/>
        </w:numPr>
        <w:tabs>
          <w:tab w:val="left" w:pos="835"/>
          <w:tab w:val="left" w:pos="836"/>
        </w:tabs>
        <w:spacing w:before="36" w:line="280" w:lineRule="auto"/>
        <w:ind w:right="243"/>
        <w:rPr>
          <w:w w:val="115"/>
          <w:sz w:val="20"/>
        </w:rPr>
      </w:pPr>
      <w:r w:rsidRPr="00F335DF">
        <w:rPr>
          <w:w w:val="115"/>
          <w:sz w:val="20"/>
        </w:rPr>
        <w:t>Star of the Quarter – TCS (Q2 2020, Q2 2022)</w:t>
      </w:r>
    </w:p>
    <w:p w14:paraId="58A31C21" w14:textId="77777777" w:rsidR="00F335DF" w:rsidRPr="00F335DF" w:rsidRDefault="00F335DF" w:rsidP="00AF7153">
      <w:pPr>
        <w:pStyle w:val="ListParagraph"/>
        <w:numPr>
          <w:ilvl w:val="0"/>
          <w:numId w:val="1"/>
        </w:numPr>
        <w:tabs>
          <w:tab w:val="left" w:pos="835"/>
          <w:tab w:val="left" w:pos="836"/>
        </w:tabs>
        <w:spacing w:before="36" w:line="280" w:lineRule="auto"/>
        <w:ind w:right="243"/>
        <w:rPr>
          <w:w w:val="115"/>
          <w:sz w:val="20"/>
        </w:rPr>
      </w:pPr>
      <w:r w:rsidRPr="00F335DF">
        <w:rPr>
          <w:w w:val="115"/>
          <w:sz w:val="20"/>
        </w:rPr>
        <w:t>Star of the Month – 3x recipient</w:t>
      </w:r>
    </w:p>
    <w:p w14:paraId="047B0FCF" w14:textId="77777777" w:rsidR="00F335DF" w:rsidRPr="00F335DF" w:rsidRDefault="00F335DF" w:rsidP="00AF7153">
      <w:pPr>
        <w:pStyle w:val="ListParagraph"/>
        <w:numPr>
          <w:ilvl w:val="0"/>
          <w:numId w:val="1"/>
        </w:numPr>
        <w:tabs>
          <w:tab w:val="left" w:pos="835"/>
          <w:tab w:val="left" w:pos="836"/>
        </w:tabs>
        <w:spacing w:before="36" w:line="280" w:lineRule="auto"/>
        <w:ind w:right="243"/>
        <w:rPr>
          <w:w w:val="115"/>
          <w:sz w:val="20"/>
        </w:rPr>
      </w:pPr>
      <w:r w:rsidRPr="00F335DF">
        <w:rPr>
          <w:w w:val="115"/>
          <w:sz w:val="20"/>
        </w:rPr>
        <w:t xml:space="preserve">On-the-Spot Awards – 4 </w:t>
      </w:r>
      <w:proofErr w:type="gramStart"/>
      <w:r w:rsidRPr="00F335DF">
        <w:rPr>
          <w:w w:val="115"/>
          <w:sz w:val="20"/>
        </w:rPr>
        <w:t>personal</w:t>
      </w:r>
      <w:proofErr w:type="gramEnd"/>
      <w:r w:rsidRPr="00F335DF">
        <w:rPr>
          <w:w w:val="115"/>
          <w:sz w:val="20"/>
        </w:rPr>
        <w:t>, 19 team awards</w:t>
      </w:r>
    </w:p>
    <w:p w14:paraId="511F18B6" w14:textId="67E77DE7" w:rsidR="00F335DF" w:rsidRDefault="00F335DF" w:rsidP="00AF7153">
      <w:pPr>
        <w:pStyle w:val="Companyname"/>
      </w:pPr>
      <w:r>
        <w:t>Languages</w:t>
      </w:r>
    </w:p>
    <w:p w14:paraId="3BBFCD30" w14:textId="0E884626" w:rsidR="00190327" w:rsidRPr="009665CD" w:rsidRDefault="00F335DF" w:rsidP="00AF7153">
      <w:pPr>
        <w:pStyle w:val="ListParagraph"/>
        <w:numPr>
          <w:ilvl w:val="0"/>
          <w:numId w:val="1"/>
        </w:numPr>
        <w:tabs>
          <w:tab w:val="left" w:pos="835"/>
          <w:tab w:val="left" w:pos="836"/>
        </w:tabs>
        <w:spacing w:before="36" w:line="280" w:lineRule="auto"/>
        <w:ind w:right="243"/>
        <w:rPr>
          <w:w w:val="115"/>
          <w:sz w:val="20"/>
        </w:rPr>
      </w:pPr>
      <w:r w:rsidRPr="00F335DF">
        <w:rPr>
          <w:w w:val="115"/>
          <w:sz w:val="20"/>
        </w:rPr>
        <w:t>Fluent in English, Malayalam and Hindi; Conversational Proficiency in Tamil</w:t>
      </w:r>
      <w:r>
        <w:rPr>
          <w:w w:val="115"/>
          <w:sz w:val="20"/>
        </w:rPr>
        <w:t>.</w:t>
      </w:r>
    </w:p>
    <w:sectPr w:rsidR="00190327" w:rsidRPr="009665CD">
      <w:type w:val="continuous"/>
      <w:pgSz w:w="12240" w:h="15840"/>
      <w:pgMar w:top="940" w:right="480" w:bottom="280" w:left="4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5837F6"/>
    <w:multiLevelType w:val="hybridMultilevel"/>
    <w:tmpl w:val="1640DFA0"/>
    <w:lvl w:ilvl="0" w:tplc="08090001">
      <w:start w:val="1"/>
      <w:numFmt w:val="bullet"/>
      <w:lvlText w:val=""/>
      <w:lvlJc w:val="left"/>
      <w:pPr>
        <w:ind w:left="836" w:hanging="360"/>
      </w:pPr>
      <w:rPr>
        <w:rFonts w:ascii="Symbol" w:hAnsi="Symbol" w:hint="default"/>
      </w:rPr>
    </w:lvl>
    <w:lvl w:ilvl="1" w:tplc="08090003" w:tentative="1">
      <w:start w:val="1"/>
      <w:numFmt w:val="bullet"/>
      <w:lvlText w:val="o"/>
      <w:lvlJc w:val="left"/>
      <w:pPr>
        <w:ind w:left="1556" w:hanging="360"/>
      </w:pPr>
      <w:rPr>
        <w:rFonts w:ascii="Courier New" w:hAnsi="Courier New" w:cs="Courier New" w:hint="default"/>
      </w:rPr>
    </w:lvl>
    <w:lvl w:ilvl="2" w:tplc="08090005" w:tentative="1">
      <w:start w:val="1"/>
      <w:numFmt w:val="bullet"/>
      <w:lvlText w:val=""/>
      <w:lvlJc w:val="left"/>
      <w:pPr>
        <w:ind w:left="2276" w:hanging="360"/>
      </w:pPr>
      <w:rPr>
        <w:rFonts w:ascii="Wingdings" w:hAnsi="Wingdings" w:hint="default"/>
      </w:rPr>
    </w:lvl>
    <w:lvl w:ilvl="3" w:tplc="08090001" w:tentative="1">
      <w:start w:val="1"/>
      <w:numFmt w:val="bullet"/>
      <w:lvlText w:val=""/>
      <w:lvlJc w:val="left"/>
      <w:pPr>
        <w:ind w:left="2996" w:hanging="360"/>
      </w:pPr>
      <w:rPr>
        <w:rFonts w:ascii="Symbol" w:hAnsi="Symbol" w:hint="default"/>
      </w:rPr>
    </w:lvl>
    <w:lvl w:ilvl="4" w:tplc="08090003" w:tentative="1">
      <w:start w:val="1"/>
      <w:numFmt w:val="bullet"/>
      <w:lvlText w:val="o"/>
      <w:lvlJc w:val="left"/>
      <w:pPr>
        <w:ind w:left="3716" w:hanging="360"/>
      </w:pPr>
      <w:rPr>
        <w:rFonts w:ascii="Courier New" w:hAnsi="Courier New" w:cs="Courier New" w:hint="default"/>
      </w:rPr>
    </w:lvl>
    <w:lvl w:ilvl="5" w:tplc="08090005" w:tentative="1">
      <w:start w:val="1"/>
      <w:numFmt w:val="bullet"/>
      <w:lvlText w:val=""/>
      <w:lvlJc w:val="left"/>
      <w:pPr>
        <w:ind w:left="4436" w:hanging="360"/>
      </w:pPr>
      <w:rPr>
        <w:rFonts w:ascii="Wingdings" w:hAnsi="Wingdings" w:hint="default"/>
      </w:rPr>
    </w:lvl>
    <w:lvl w:ilvl="6" w:tplc="08090001" w:tentative="1">
      <w:start w:val="1"/>
      <w:numFmt w:val="bullet"/>
      <w:lvlText w:val=""/>
      <w:lvlJc w:val="left"/>
      <w:pPr>
        <w:ind w:left="5156" w:hanging="360"/>
      </w:pPr>
      <w:rPr>
        <w:rFonts w:ascii="Symbol" w:hAnsi="Symbol" w:hint="default"/>
      </w:rPr>
    </w:lvl>
    <w:lvl w:ilvl="7" w:tplc="08090003" w:tentative="1">
      <w:start w:val="1"/>
      <w:numFmt w:val="bullet"/>
      <w:lvlText w:val="o"/>
      <w:lvlJc w:val="left"/>
      <w:pPr>
        <w:ind w:left="5876" w:hanging="360"/>
      </w:pPr>
      <w:rPr>
        <w:rFonts w:ascii="Courier New" w:hAnsi="Courier New" w:cs="Courier New" w:hint="default"/>
      </w:rPr>
    </w:lvl>
    <w:lvl w:ilvl="8" w:tplc="08090005" w:tentative="1">
      <w:start w:val="1"/>
      <w:numFmt w:val="bullet"/>
      <w:lvlText w:val=""/>
      <w:lvlJc w:val="left"/>
      <w:pPr>
        <w:ind w:left="6596" w:hanging="360"/>
      </w:pPr>
      <w:rPr>
        <w:rFonts w:ascii="Wingdings" w:hAnsi="Wingdings" w:hint="default"/>
      </w:rPr>
    </w:lvl>
  </w:abstractNum>
  <w:abstractNum w:abstractNumId="1" w15:restartNumberingAfterBreak="0">
    <w:nsid w:val="220127FC"/>
    <w:multiLevelType w:val="multilevel"/>
    <w:tmpl w:val="5C98B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D24B32"/>
    <w:multiLevelType w:val="hybridMultilevel"/>
    <w:tmpl w:val="06506DD2"/>
    <w:lvl w:ilvl="0" w:tplc="9154DF08">
      <w:numFmt w:val="bullet"/>
      <w:lvlText w:val="•"/>
      <w:lvlJc w:val="left"/>
      <w:pPr>
        <w:ind w:left="836" w:hanging="360"/>
      </w:pPr>
      <w:rPr>
        <w:rFonts w:hint="default"/>
        <w:lang w:val="en-US" w:eastAsia="en-US" w:bidi="ar-SA"/>
      </w:rPr>
    </w:lvl>
    <w:lvl w:ilvl="1" w:tplc="08090003" w:tentative="1">
      <w:start w:val="1"/>
      <w:numFmt w:val="bullet"/>
      <w:lvlText w:val="o"/>
      <w:lvlJc w:val="left"/>
      <w:pPr>
        <w:ind w:left="1556" w:hanging="360"/>
      </w:pPr>
      <w:rPr>
        <w:rFonts w:ascii="Courier New" w:hAnsi="Courier New" w:cs="Courier New" w:hint="default"/>
      </w:rPr>
    </w:lvl>
    <w:lvl w:ilvl="2" w:tplc="08090005" w:tentative="1">
      <w:start w:val="1"/>
      <w:numFmt w:val="bullet"/>
      <w:lvlText w:val=""/>
      <w:lvlJc w:val="left"/>
      <w:pPr>
        <w:ind w:left="2276" w:hanging="360"/>
      </w:pPr>
      <w:rPr>
        <w:rFonts w:ascii="Wingdings" w:hAnsi="Wingdings" w:hint="default"/>
      </w:rPr>
    </w:lvl>
    <w:lvl w:ilvl="3" w:tplc="08090001" w:tentative="1">
      <w:start w:val="1"/>
      <w:numFmt w:val="bullet"/>
      <w:lvlText w:val=""/>
      <w:lvlJc w:val="left"/>
      <w:pPr>
        <w:ind w:left="2996" w:hanging="360"/>
      </w:pPr>
      <w:rPr>
        <w:rFonts w:ascii="Symbol" w:hAnsi="Symbol" w:hint="default"/>
      </w:rPr>
    </w:lvl>
    <w:lvl w:ilvl="4" w:tplc="08090003" w:tentative="1">
      <w:start w:val="1"/>
      <w:numFmt w:val="bullet"/>
      <w:lvlText w:val="o"/>
      <w:lvlJc w:val="left"/>
      <w:pPr>
        <w:ind w:left="3716" w:hanging="360"/>
      </w:pPr>
      <w:rPr>
        <w:rFonts w:ascii="Courier New" w:hAnsi="Courier New" w:cs="Courier New" w:hint="default"/>
      </w:rPr>
    </w:lvl>
    <w:lvl w:ilvl="5" w:tplc="08090005" w:tentative="1">
      <w:start w:val="1"/>
      <w:numFmt w:val="bullet"/>
      <w:lvlText w:val=""/>
      <w:lvlJc w:val="left"/>
      <w:pPr>
        <w:ind w:left="4436" w:hanging="360"/>
      </w:pPr>
      <w:rPr>
        <w:rFonts w:ascii="Wingdings" w:hAnsi="Wingdings" w:hint="default"/>
      </w:rPr>
    </w:lvl>
    <w:lvl w:ilvl="6" w:tplc="08090001" w:tentative="1">
      <w:start w:val="1"/>
      <w:numFmt w:val="bullet"/>
      <w:lvlText w:val=""/>
      <w:lvlJc w:val="left"/>
      <w:pPr>
        <w:ind w:left="5156" w:hanging="360"/>
      </w:pPr>
      <w:rPr>
        <w:rFonts w:ascii="Symbol" w:hAnsi="Symbol" w:hint="default"/>
      </w:rPr>
    </w:lvl>
    <w:lvl w:ilvl="7" w:tplc="08090003" w:tentative="1">
      <w:start w:val="1"/>
      <w:numFmt w:val="bullet"/>
      <w:lvlText w:val="o"/>
      <w:lvlJc w:val="left"/>
      <w:pPr>
        <w:ind w:left="5876" w:hanging="360"/>
      </w:pPr>
      <w:rPr>
        <w:rFonts w:ascii="Courier New" w:hAnsi="Courier New" w:cs="Courier New" w:hint="default"/>
      </w:rPr>
    </w:lvl>
    <w:lvl w:ilvl="8" w:tplc="08090005" w:tentative="1">
      <w:start w:val="1"/>
      <w:numFmt w:val="bullet"/>
      <w:lvlText w:val=""/>
      <w:lvlJc w:val="left"/>
      <w:pPr>
        <w:ind w:left="6596" w:hanging="360"/>
      </w:pPr>
      <w:rPr>
        <w:rFonts w:ascii="Wingdings" w:hAnsi="Wingdings" w:hint="default"/>
      </w:rPr>
    </w:lvl>
  </w:abstractNum>
  <w:abstractNum w:abstractNumId="3" w15:restartNumberingAfterBreak="0">
    <w:nsid w:val="463805E9"/>
    <w:multiLevelType w:val="multilevel"/>
    <w:tmpl w:val="D5EAF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061C51"/>
    <w:multiLevelType w:val="hybridMultilevel"/>
    <w:tmpl w:val="2A823C1C"/>
    <w:lvl w:ilvl="0" w:tplc="739CCC4A">
      <w:numFmt w:val="bullet"/>
      <w:pStyle w:val="bulletcontent"/>
      <w:lvlText w:val="●"/>
      <w:lvlJc w:val="left"/>
      <w:pPr>
        <w:ind w:left="836" w:hanging="360"/>
      </w:pPr>
      <w:rPr>
        <w:rFonts w:ascii="Arial" w:eastAsia="Arial" w:hAnsi="Arial" w:cs="Arial" w:hint="default"/>
        <w:b w:val="0"/>
        <w:bCs w:val="0"/>
        <w:i w:val="0"/>
        <w:iCs w:val="0"/>
        <w:w w:val="100"/>
        <w:sz w:val="16"/>
        <w:szCs w:val="16"/>
        <w:lang w:val="en-US" w:eastAsia="en-US" w:bidi="ar-SA"/>
      </w:rPr>
    </w:lvl>
    <w:lvl w:ilvl="1" w:tplc="129AE8DA">
      <w:numFmt w:val="bullet"/>
      <w:lvlText w:val="○"/>
      <w:lvlJc w:val="left"/>
      <w:pPr>
        <w:ind w:left="1556" w:hanging="360"/>
      </w:pPr>
      <w:rPr>
        <w:rFonts w:ascii="Arial" w:eastAsia="Arial" w:hAnsi="Arial" w:cs="Arial" w:hint="default"/>
        <w:w w:val="100"/>
        <w:lang w:val="en-US" w:eastAsia="en-US" w:bidi="ar-SA"/>
      </w:rPr>
    </w:lvl>
    <w:lvl w:ilvl="2" w:tplc="9154DF08">
      <w:numFmt w:val="bullet"/>
      <w:lvlText w:val="•"/>
      <w:lvlJc w:val="left"/>
      <w:pPr>
        <w:ind w:left="2642" w:hanging="360"/>
      </w:pPr>
      <w:rPr>
        <w:rFonts w:hint="default"/>
        <w:lang w:val="en-US" w:eastAsia="en-US" w:bidi="ar-SA"/>
      </w:rPr>
    </w:lvl>
    <w:lvl w:ilvl="3" w:tplc="DD660E7E">
      <w:numFmt w:val="bullet"/>
      <w:lvlText w:val="•"/>
      <w:lvlJc w:val="left"/>
      <w:pPr>
        <w:ind w:left="3724" w:hanging="360"/>
      </w:pPr>
      <w:rPr>
        <w:rFonts w:hint="default"/>
        <w:lang w:val="en-US" w:eastAsia="en-US" w:bidi="ar-SA"/>
      </w:rPr>
    </w:lvl>
    <w:lvl w:ilvl="4" w:tplc="58D8DA1A">
      <w:numFmt w:val="bullet"/>
      <w:lvlText w:val="•"/>
      <w:lvlJc w:val="left"/>
      <w:pPr>
        <w:ind w:left="4806" w:hanging="360"/>
      </w:pPr>
      <w:rPr>
        <w:rFonts w:hint="default"/>
        <w:lang w:val="en-US" w:eastAsia="en-US" w:bidi="ar-SA"/>
      </w:rPr>
    </w:lvl>
    <w:lvl w:ilvl="5" w:tplc="922AD1AE">
      <w:numFmt w:val="bullet"/>
      <w:lvlText w:val="•"/>
      <w:lvlJc w:val="left"/>
      <w:pPr>
        <w:ind w:left="5888" w:hanging="360"/>
      </w:pPr>
      <w:rPr>
        <w:rFonts w:hint="default"/>
        <w:lang w:val="en-US" w:eastAsia="en-US" w:bidi="ar-SA"/>
      </w:rPr>
    </w:lvl>
    <w:lvl w:ilvl="6" w:tplc="9EFA522C">
      <w:numFmt w:val="bullet"/>
      <w:lvlText w:val="•"/>
      <w:lvlJc w:val="left"/>
      <w:pPr>
        <w:ind w:left="6971" w:hanging="360"/>
      </w:pPr>
      <w:rPr>
        <w:rFonts w:hint="default"/>
        <w:lang w:val="en-US" w:eastAsia="en-US" w:bidi="ar-SA"/>
      </w:rPr>
    </w:lvl>
    <w:lvl w:ilvl="7" w:tplc="DD907E30">
      <w:numFmt w:val="bullet"/>
      <w:lvlText w:val="•"/>
      <w:lvlJc w:val="left"/>
      <w:pPr>
        <w:ind w:left="8053" w:hanging="360"/>
      </w:pPr>
      <w:rPr>
        <w:rFonts w:hint="default"/>
        <w:lang w:val="en-US" w:eastAsia="en-US" w:bidi="ar-SA"/>
      </w:rPr>
    </w:lvl>
    <w:lvl w:ilvl="8" w:tplc="58763A86">
      <w:numFmt w:val="bullet"/>
      <w:lvlText w:val="•"/>
      <w:lvlJc w:val="left"/>
      <w:pPr>
        <w:ind w:left="9135" w:hanging="360"/>
      </w:pPr>
      <w:rPr>
        <w:rFonts w:hint="default"/>
        <w:lang w:val="en-US" w:eastAsia="en-US" w:bidi="ar-SA"/>
      </w:rPr>
    </w:lvl>
  </w:abstractNum>
  <w:num w:numId="1" w16cid:durableId="337268561">
    <w:abstractNumId w:val="4"/>
  </w:num>
  <w:num w:numId="2" w16cid:durableId="1138105516">
    <w:abstractNumId w:val="3"/>
  </w:num>
  <w:num w:numId="3" w16cid:durableId="1020860729">
    <w:abstractNumId w:val="1"/>
  </w:num>
  <w:num w:numId="4" w16cid:durableId="883754094">
    <w:abstractNumId w:val="0"/>
  </w:num>
  <w:num w:numId="5" w16cid:durableId="10710074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190327"/>
    <w:rsid w:val="000A2B09"/>
    <w:rsid w:val="00190327"/>
    <w:rsid w:val="00291638"/>
    <w:rsid w:val="00314103"/>
    <w:rsid w:val="0034446E"/>
    <w:rsid w:val="00387D6D"/>
    <w:rsid w:val="003E79F3"/>
    <w:rsid w:val="0050006C"/>
    <w:rsid w:val="0050167F"/>
    <w:rsid w:val="00530AEB"/>
    <w:rsid w:val="0077270D"/>
    <w:rsid w:val="008D1A5F"/>
    <w:rsid w:val="009665CD"/>
    <w:rsid w:val="0097347E"/>
    <w:rsid w:val="00A65110"/>
    <w:rsid w:val="00AE3842"/>
    <w:rsid w:val="00AF7153"/>
    <w:rsid w:val="00B268CD"/>
    <w:rsid w:val="00B34507"/>
    <w:rsid w:val="00CB60D0"/>
    <w:rsid w:val="00D00D63"/>
    <w:rsid w:val="00D369DC"/>
    <w:rsid w:val="00D601C8"/>
    <w:rsid w:val="00F335DF"/>
  </w:rsids>
  <m:mathPr>
    <m:mathFont m:val="Cambria Math"/>
    <m:brkBin m:val="before"/>
    <m:brkBinSub m:val="--"/>
    <m:smallFrac m:val="0"/>
    <m:dispDef/>
    <m:lMargin m:val="0"/>
    <m:rMargin m:val="0"/>
    <m:defJc m:val="centerGroup"/>
    <m:wrapIndent m:val="1440"/>
    <m:intLim m:val="subSup"/>
    <m:naryLim m:val="undOvr"/>
  </m:mathPr>
  <w:themeFontLang w:val="en-GB" w:bidi="ml-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919EFE2"/>
  <w15:docId w15:val="{A181CF54-AF42-4BDB-A6E2-EEDE9E874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68CD"/>
    <w:rPr>
      <w:rFonts w:ascii="Arial" w:eastAsia="Arial" w:hAnsi="Arial" w:cs="Arial"/>
    </w:rPr>
  </w:style>
  <w:style w:type="paragraph" w:styleId="Heading1">
    <w:name w:val="heading 1"/>
    <w:basedOn w:val="Normal"/>
    <w:link w:val="Heading1Char"/>
    <w:uiPriority w:val="9"/>
    <w:qFormat/>
    <w:pPr>
      <w:ind w:left="116"/>
      <w:outlineLvl w:val="0"/>
    </w:pPr>
    <w:rPr>
      <w:rFonts w:ascii="Gill Sans MT" w:eastAsia="Gill Sans MT" w:hAnsi="Gill Sans MT" w:cs="Gill Sans MT"/>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36" w:hanging="360"/>
    </w:pPr>
    <w:rPr>
      <w:sz w:val="20"/>
      <w:szCs w:val="20"/>
    </w:rPr>
  </w:style>
  <w:style w:type="paragraph" w:styleId="Title">
    <w:name w:val="Title"/>
    <w:basedOn w:val="Normal"/>
    <w:uiPriority w:val="10"/>
    <w:qFormat/>
    <w:pPr>
      <w:spacing w:before="80"/>
      <w:ind w:left="60" w:right="40"/>
      <w:jc w:val="center"/>
    </w:pPr>
    <w:rPr>
      <w:rFonts w:ascii="Gill Sans MT" w:eastAsia="Gill Sans MT" w:hAnsi="Gill Sans MT" w:cs="Gill Sans MT"/>
      <w:b/>
      <w:bCs/>
      <w:sz w:val="50"/>
      <w:szCs w:val="50"/>
    </w:rPr>
  </w:style>
  <w:style w:type="paragraph" w:styleId="ListParagraph">
    <w:name w:val="List Paragraph"/>
    <w:basedOn w:val="Normal"/>
    <w:link w:val="ListParagraphChar"/>
    <w:uiPriority w:val="1"/>
    <w:qFormat/>
    <w:pPr>
      <w:ind w:left="836"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8D1A5F"/>
    <w:rPr>
      <w:color w:val="0000FF" w:themeColor="hyperlink"/>
      <w:u w:val="single"/>
    </w:rPr>
  </w:style>
  <w:style w:type="character" w:styleId="UnresolvedMention">
    <w:name w:val="Unresolved Mention"/>
    <w:basedOn w:val="DefaultParagraphFont"/>
    <w:uiPriority w:val="99"/>
    <w:semiHidden/>
    <w:unhideWhenUsed/>
    <w:rsid w:val="008D1A5F"/>
    <w:rPr>
      <w:color w:val="605E5C"/>
      <w:shd w:val="clear" w:color="auto" w:fill="E1DFDD"/>
    </w:rPr>
  </w:style>
  <w:style w:type="character" w:styleId="FollowedHyperlink">
    <w:name w:val="FollowedHyperlink"/>
    <w:basedOn w:val="DefaultParagraphFont"/>
    <w:uiPriority w:val="99"/>
    <w:semiHidden/>
    <w:unhideWhenUsed/>
    <w:rsid w:val="008D1A5F"/>
    <w:rPr>
      <w:color w:val="800080" w:themeColor="followedHyperlink"/>
      <w:u w:val="single"/>
    </w:rPr>
  </w:style>
  <w:style w:type="character" w:customStyle="1" w:styleId="Heading1Char">
    <w:name w:val="Heading 1 Char"/>
    <w:basedOn w:val="DefaultParagraphFont"/>
    <w:link w:val="Heading1"/>
    <w:uiPriority w:val="9"/>
    <w:rsid w:val="00F335DF"/>
    <w:rPr>
      <w:rFonts w:ascii="Gill Sans MT" w:eastAsia="Gill Sans MT" w:hAnsi="Gill Sans MT" w:cs="Gill Sans MT"/>
      <w:b/>
      <w:bCs/>
    </w:rPr>
  </w:style>
  <w:style w:type="paragraph" w:customStyle="1" w:styleId="MainHeader">
    <w:name w:val="MainHeader"/>
    <w:basedOn w:val="Heading1"/>
    <w:link w:val="MainHeaderChar"/>
    <w:qFormat/>
    <w:rsid w:val="00CB60D0"/>
    <w:pPr>
      <w:spacing w:before="100"/>
      <w:ind w:right="243"/>
    </w:pPr>
    <w:rPr>
      <w:color w:val="1F497D" w:themeColor="text2"/>
      <w:spacing w:val="-10"/>
    </w:rPr>
  </w:style>
  <w:style w:type="character" w:customStyle="1" w:styleId="MainHeaderChar">
    <w:name w:val="MainHeader Char"/>
    <w:basedOn w:val="Heading1Char"/>
    <w:link w:val="MainHeader"/>
    <w:rsid w:val="00CB60D0"/>
    <w:rPr>
      <w:rFonts w:ascii="Gill Sans MT" w:eastAsia="Gill Sans MT" w:hAnsi="Gill Sans MT" w:cs="Gill Sans MT"/>
      <w:b/>
      <w:bCs/>
      <w:color w:val="1F497D" w:themeColor="text2"/>
      <w:spacing w:val="-10"/>
    </w:rPr>
  </w:style>
  <w:style w:type="paragraph" w:customStyle="1" w:styleId="Companyname">
    <w:name w:val="Company_name"/>
    <w:basedOn w:val="Normal"/>
    <w:link w:val="CompanynameChar"/>
    <w:qFormat/>
    <w:rsid w:val="00CB60D0"/>
    <w:pPr>
      <w:tabs>
        <w:tab w:val="right" w:pos="10773"/>
      </w:tabs>
      <w:spacing w:before="42"/>
      <w:ind w:left="116" w:right="243"/>
    </w:pPr>
    <w:rPr>
      <w:rFonts w:ascii="Gill Sans MT" w:hAnsi="Gill Sans MT"/>
      <w:b/>
      <w:w w:val="105"/>
      <w:sz w:val="20"/>
    </w:rPr>
  </w:style>
  <w:style w:type="character" w:customStyle="1" w:styleId="CompanynameChar">
    <w:name w:val="Company_name Char"/>
    <w:basedOn w:val="DefaultParagraphFont"/>
    <w:link w:val="Companyname"/>
    <w:rsid w:val="00CB60D0"/>
    <w:rPr>
      <w:rFonts w:ascii="Gill Sans MT" w:eastAsia="Arial" w:hAnsi="Gill Sans MT" w:cs="Arial"/>
      <w:b/>
      <w:w w:val="105"/>
      <w:sz w:val="20"/>
    </w:rPr>
  </w:style>
  <w:style w:type="paragraph" w:customStyle="1" w:styleId="JobName">
    <w:name w:val="Job Name"/>
    <w:basedOn w:val="Normal"/>
    <w:link w:val="JobNameChar"/>
    <w:qFormat/>
    <w:rsid w:val="00CB60D0"/>
    <w:pPr>
      <w:tabs>
        <w:tab w:val="right" w:pos="10773"/>
      </w:tabs>
      <w:spacing w:before="42"/>
      <w:ind w:left="116" w:right="243"/>
    </w:pPr>
    <w:rPr>
      <w:rFonts w:ascii="Gill Sans MT" w:hAnsi="Gill Sans MT"/>
      <w:bCs/>
      <w:w w:val="105"/>
      <w:sz w:val="20"/>
    </w:rPr>
  </w:style>
  <w:style w:type="character" w:customStyle="1" w:styleId="JobNameChar">
    <w:name w:val="Job Name Char"/>
    <w:basedOn w:val="DefaultParagraphFont"/>
    <w:link w:val="JobName"/>
    <w:rsid w:val="00CB60D0"/>
    <w:rPr>
      <w:rFonts w:ascii="Gill Sans MT" w:eastAsia="Arial" w:hAnsi="Gill Sans MT" w:cs="Arial"/>
      <w:bCs/>
      <w:w w:val="105"/>
      <w:sz w:val="20"/>
    </w:rPr>
  </w:style>
  <w:style w:type="paragraph" w:customStyle="1" w:styleId="Misc">
    <w:name w:val="Misc"/>
    <w:basedOn w:val="Companyname"/>
    <w:link w:val="MiscChar"/>
    <w:qFormat/>
    <w:rsid w:val="00CB60D0"/>
    <w:rPr>
      <w:rFonts w:ascii="Trebuchet MS" w:hAnsi="Trebuchet MS"/>
      <w:b w:val="0"/>
    </w:rPr>
  </w:style>
  <w:style w:type="character" w:customStyle="1" w:styleId="MiscChar">
    <w:name w:val="Misc Char"/>
    <w:basedOn w:val="CompanynameChar"/>
    <w:link w:val="Misc"/>
    <w:rsid w:val="00CB60D0"/>
    <w:rPr>
      <w:rFonts w:ascii="Trebuchet MS" w:eastAsia="Arial" w:hAnsi="Trebuchet MS" w:cs="Arial"/>
      <w:b w:val="0"/>
      <w:w w:val="105"/>
      <w:sz w:val="20"/>
    </w:rPr>
  </w:style>
  <w:style w:type="paragraph" w:customStyle="1" w:styleId="content">
    <w:name w:val="content"/>
    <w:basedOn w:val="Normal"/>
    <w:link w:val="contentChar"/>
    <w:qFormat/>
    <w:rsid w:val="00CB60D0"/>
    <w:pPr>
      <w:tabs>
        <w:tab w:val="left" w:pos="835"/>
        <w:tab w:val="left" w:pos="836"/>
      </w:tabs>
      <w:spacing w:before="36" w:line="280" w:lineRule="auto"/>
      <w:ind w:left="116" w:right="243"/>
    </w:pPr>
    <w:rPr>
      <w:w w:val="115"/>
      <w:sz w:val="20"/>
    </w:rPr>
  </w:style>
  <w:style w:type="character" w:customStyle="1" w:styleId="contentChar">
    <w:name w:val="content Char"/>
    <w:basedOn w:val="DefaultParagraphFont"/>
    <w:link w:val="content"/>
    <w:rsid w:val="00CB60D0"/>
    <w:rPr>
      <w:rFonts w:ascii="Arial" w:eastAsia="Arial" w:hAnsi="Arial" w:cs="Arial"/>
      <w:w w:val="115"/>
      <w:sz w:val="20"/>
    </w:rPr>
  </w:style>
  <w:style w:type="paragraph" w:customStyle="1" w:styleId="bulletcontent">
    <w:name w:val="bullet_content"/>
    <w:basedOn w:val="ListParagraph"/>
    <w:link w:val="bulletcontentChar"/>
    <w:qFormat/>
    <w:rsid w:val="00CB60D0"/>
    <w:pPr>
      <w:numPr>
        <w:numId w:val="1"/>
      </w:numPr>
      <w:tabs>
        <w:tab w:val="left" w:pos="835"/>
        <w:tab w:val="left" w:pos="836"/>
      </w:tabs>
      <w:spacing w:before="36" w:line="280" w:lineRule="auto"/>
      <w:ind w:right="243"/>
    </w:pPr>
    <w:rPr>
      <w:w w:val="115"/>
      <w:sz w:val="20"/>
    </w:rPr>
  </w:style>
  <w:style w:type="character" w:customStyle="1" w:styleId="ListParagraphChar">
    <w:name w:val="List Paragraph Char"/>
    <w:basedOn w:val="DefaultParagraphFont"/>
    <w:link w:val="ListParagraph"/>
    <w:uiPriority w:val="1"/>
    <w:rsid w:val="00CB60D0"/>
    <w:rPr>
      <w:rFonts w:ascii="Arial" w:eastAsia="Arial" w:hAnsi="Arial" w:cs="Arial"/>
    </w:rPr>
  </w:style>
  <w:style w:type="character" w:customStyle="1" w:styleId="bulletcontentChar">
    <w:name w:val="bullet_content Char"/>
    <w:basedOn w:val="ListParagraphChar"/>
    <w:link w:val="bulletcontent"/>
    <w:rsid w:val="00CB60D0"/>
    <w:rPr>
      <w:rFonts w:ascii="Arial" w:eastAsia="Arial" w:hAnsi="Arial" w:cs="Arial"/>
      <w:w w:val="115"/>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247310">
      <w:bodyDiv w:val="1"/>
      <w:marLeft w:val="0"/>
      <w:marRight w:val="0"/>
      <w:marTop w:val="0"/>
      <w:marBottom w:val="0"/>
      <w:divBdr>
        <w:top w:val="none" w:sz="0" w:space="0" w:color="auto"/>
        <w:left w:val="none" w:sz="0" w:space="0" w:color="auto"/>
        <w:bottom w:val="none" w:sz="0" w:space="0" w:color="auto"/>
        <w:right w:val="none" w:sz="0" w:space="0" w:color="auto"/>
      </w:divBdr>
    </w:div>
    <w:div w:id="838665661">
      <w:bodyDiv w:val="1"/>
      <w:marLeft w:val="0"/>
      <w:marRight w:val="0"/>
      <w:marTop w:val="0"/>
      <w:marBottom w:val="0"/>
      <w:divBdr>
        <w:top w:val="none" w:sz="0" w:space="0" w:color="auto"/>
        <w:left w:val="none" w:sz="0" w:space="0" w:color="auto"/>
        <w:bottom w:val="none" w:sz="0" w:space="0" w:color="auto"/>
        <w:right w:val="none" w:sz="0" w:space="0" w:color="auto"/>
      </w:divBdr>
    </w:div>
    <w:div w:id="879559996">
      <w:bodyDiv w:val="1"/>
      <w:marLeft w:val="0"/>
      <w:marRight w:val="0"/>
      <w:marTop w:val="0"/>
      <w:marBottom w:val="0"/>
      <w:divBdr>
        <w:top w:val="none" w:sz="0" w:space="0" w:color="auto"/>
        <w:left w:val="none" w:sz="0" w:space="0" w:color="auto"/>
        <w:bottom w:val="none" w:sz="0" w:space="0" w:color="auto"/>
        <w:right w:val="none" w:sz="0" w:space="0" w:color="auto"/>
      </w:divBdr>
    </w:div>
    <w:div w:id="1275940477">
      <w:bodyDiv w:val="1"/>
      <w:marLeft w:val="0"/>
      <w:marRight w:val="0"/>
      <w:marTop w:val="0"/>
      <w:marBottom w:val="0"/>
      <w:divBdr>
        <w:top w:val="none" w:sz="0" w:space="0" w:color="auto"/>
        <w:left w:val="none" w:sz="0" w:space="0" w:color="auto"/>
        <w:bottom w:val="none" w:sz="0" w:space="0" w:color="auto"/>
        <w:right w:val="none" w:sz="0" w:space="0" w:color="auto"/>
      </w:divBdr>
    </w:div>
    <w:div w:id="1411537567">
      <w:bodyDiv w:val="1"/>
      <w:marLeft w:val="0"/>
      <w:marRight w:val="0"/>
      <w:marTop w:val="0"/>
      <w:marBottom w:val="0"/>
      <w:divBdr>
        <w:top w:val="none" w:sz="0" w:space="0" w:color="auto"/>
        <w:left w:val="none" w:sz="0" w:space="0" w:color="auto"/>
        <w:bottom w:val="none" w:sz="0" w:space="0" w:color="auto"/>
        <w:right w:val="none" w:sz="0" w:space="0" w:color="auto"/>
      </w:divBdr>
    </w:div>
    <w:div w:id="1441071884">
      <w:bodyDiv w:val="1"/>
      <w:marLeft w:val="0"/>
      <w:marRight w:val="0"/>
      <w:marTop w:val="0"/>
      <w:marBottom w:val="0"/>
      <w:divBdr>
        <w:top w:val="none" w:sz="0" w:space="0" w:color="auto"/>
        <w:left w:val="none" w:sz="0" w:space="0" w:color="auto"/>
        <w:bottom w:val="none" w:sz="0" w:space="0" w:color="auto"/>
        <w:right w:val="none" w:sz="0" w:space="0" w:color="auto"/>
      </w:divBdr>
    </w:div>
    <w:div w:id="1555387845">
      <w:bodyDiv w:val="1"/>
      <w:marLeft w:val="0"/>
      <w:marRight w:val="0"/>
      <w:marTop w:val="0"/>
      <w:marBottom w:val="0"/>
      <w:divBdr>
        <w:top w:val="none" w:sz="0" w:space="0" w:color="auto"/>
        <w:left w:val="none" w:sz="0" w:space="0" w:color="auto"/>
        <w:bottom w:val="none" w:sz="0" w:space="0" w:color="auto"/>
        <w:right w:val="none" w:sz="0" w:space="0" w:color="auto"/>
      </w:divBdr>
    </w:div>
    <w:div w:id="1647589435">
      <w:bodyDiv w:val="1"/>
      <w:marLeft w:val="0"/>
      <w:marRight w:val="0"/>
      <w:marTop w:val="0"/>
      <w:marBottom w:val="0"/>
      <w:divBdr>
        <w:top w:val="none" w:sz="0" w:space="0" w:color="auto"/>
        <w:left w:val="none" w:sz="0" w:space="0" w:color="auto"/>
        <w:bottom w:val="none" w:sz="0" w:space="0" w:color="auto"/>
        <w:right w:val="none" w:sz="0" w:space="0" w:color="auto"/>
      </w:divBdr>
    </w:div>
    <w:div w:id="17114914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no"?><Relationships xmlns="http://schemas.openxmlformats.org/package/2006/relationships"><Relationship Id="rId1" Target="numbering.xml" Type="http://schemas.openxmlformats.org/officeDocument/2006/relationships/numbering"/><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mailto:binsonsam.t@gmail.com" TargetMode="External" Type="http://schemas.openxmlformats.org/officeDocument/2006/relationships/hyperlink"/><Relationship Id="rId6" Target="https://www.linkedin.com/in/binson-sam-thomas/" TargetMode="External" Type="http://schemas.openxmlformats.org/officeDocument/2006/relationships/hyperlink"/><Relationship Id="rId7" Target="fontTable.xml" Type="http://schemas.openxmlformats.org/officeDocument/2006/relationships/fontTable"/><Relationship Id="rId8" Target="theme/theme1.xml" Type="http://schemas.openxmlformats.org/officeDocument/2006/relationships/them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668</Words>
  <Characters>3812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[Shared Externally] JeffSu-Resume-Consulting-Doc</vt:lpstr>
    </vt:vector>
  </TitlesOfParts>
  <Company/>
  <LinksUpToDate>false</LinksUpToDate>
  <CharactersWithSpaces>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2025-07-16T13:20:00Z</dcterms:created>
  <cp:lastModifiedBy>Binson Sam Thomas</cp:lastModifiedBy>
  <dcterms:modified xsi:type="dcterms:W3CDTF">2025-07-25T19:34:00Z</dcterms:modified>
  <cp:revision>14</cp:revision>
  <dc:title>[Shared Externally] JeffSu-Resume-Consulting-Doc</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m106 Google Docs Renderer</vt:lpwstr>
  </property>
</Properties>
</file>