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1A9DB" w14:textId="77777777" w:rsidR="009222D1" w:rsidRPr="004303D8" w:rsidRDefault="009222D1" w:rsidP="009222D1">
      <w:pPr>
        <w:jc w:val="center"/>
        <w:rPr>
          <w:rFonts w:ascii="Garamond" w:eastAsia="Garamond" w:hAnsi="Garamond" w:cs="Garamond"/>
          <w:color w:val="2F5496" w:themeColor="accent1" w:themeShade="BF"/>
          <w:sz w:val="36"/>
          <w:szCs w:val="36"/>
        </w:rPr>
      </w:pPr>
      <w:r w:rsidRPr="004303D8">
        <w:rPr>
          <w:rFonts w:ascii="Garamond" w:eastAsia="Garamond" w:hAnsi="Garamond" w:cs="Garamond"/>
          <w:b/>
          <w:color w:val="2F5496" w:themeColor="accent1" w:themeShade="BF"/>
          <w:sz w:val="32"/>
          <w:szCs w:val="32"/>
        </w:rPr>
        <w:t>Binson Sam Thomas</w:t>
      </w:r>
    </w:p>
    <w:p w14:paraId="72FE005C" w14:textId="77777777" w:rsidR="009222D1" w:rsidRDefault="009222D1" w:rsidP="009222D1">
      <w:pPr>
        <w:jc w:val="center"/>
        <w:rPr>
          <w:rFonts w:ascii="Garamond" w:eastAsia="Garamond" w:hAnsi="Garamond" w:cs="Garamond"/>
          <w:sz w:val="21"/>
          <w:szCs w:val="21"/>
        </w:rPr>
      </w:pPr>
      <w:r>
        <w:rPr>
          <w:rFonts w:ascii="Garamond" w:eastAsia="Garamond" w:hAnsi="Garamond" w:cs="Garamond"/>
          <w:sz w:val="21"/>
          <w:szCs w:val="21"/>
        </w:rPr>
        <w:t xml:space="preserve">Hatfield, UK | P: +44 7833 886286 | </w:t>
      </w:r>
      <w:hyperlink r:id="rId5" w:history="1">
        <w:r w:rsidRPr="002B5B3C">
          <w:rPr>
            <w:rStyle w:val="Hyperlink"/>
            <w:rFonts w:ascii="Garamond" w:eastAsia="Garamond" w:hAnsi="Garamond" w:cs="Garamond"/>
            <w:sz w:val="21"/>
            <w:szCs w:val="21"/>
          </w:rPr>
          <w:t>binsonsam.t@gmail.com</w:t>
        </w:r>
      </w:hyperlink>
      <w:r>
        <w:rPr>
          <w:rFonts w:ascii="Garamond" w:eastAsia="Garamond" w:hAnsi="Garamond" w:cs="Garamond"/>
          <w:sz w:val="21"/>
          <w:szCs w:val="21"/>
        </w:rPr>
        <w:t xml:space="preserve"> | </w:t>
      </w:r>
      <w:hyperlink r:id="rId6" w:history="1">
        <w:proofErr w:type="spellStart"/>
        <w:r w:rsidRPr="002A6D5B">
          <w:rPr>
            <w:rStyle w:val="Hyperlink"/>
            <w:rFonts w:ascii="Garamond" w:eastAsia="Garamond" w:hAnsi="Garamond" w:cs="Garamond"/>
            <w:sz w:val="21"/>
            <w:szCs w:val="21"/>
          </w:rPr>
          <w:t>Linkedin</w:t>
        </w:r>
        <w:proofErr w:type="spellEnd"/>
      </w:hyperlink>
    </w:p>
    <w:p w14:paraId="1560C668" w14:textId="77777777" w:rsidR="009222D1" w:rsidRDefault="009222D1" w:rsidP="009222D1">
      <w:pPr>
        <w:rPr>
          <w:rFonts w:ascii="Garamond" w:eastAsia="Garamond" w:hAnsi="Garamond" w:cs="Garamond"/>
          <w:sz w:val="15"/>
          <w:szCs w:val="15"/>
        </w:rPr>
      </w:pPr>
    </w:p>
    <w:p w14:paraId="3CA8365C" w14:textId="77777777" w:rsidR="009222D1" w:rsidRDefault="009222D1" w:rsidP="009222D1">
      <w:pPr>
        <w:pBdr>
          <w:bottom w:val="single" w:sz="6" w:space="1" w:color="000000"/>
        </w:pBdr>
        <w:tabs>
          <w:tab w:val="left" w:pos="900"/>
        </w:tabs>
        <w:rPr>
          <w:rFonts w:ascii="Garamond" w:eastAsia="Garamond" w:hAnsi="Garamond" w:cs="Garamond"/>
          <w:sz w:val="21"/>
          <w:szCs w:val="21"/>
        </w:rPr>
      </w:pPr>
      <w:r w:rsidRPr="004303D8">
        <w:rPr>
          <w:rFonts w:ascii="Garamond" w:eastAsia="Garamond" w:hAnsi="Garamond" w:cs="Garamond"/>
          <w:b/>
          <w:color w:val="2F5496" w:themeColor="accent1" w:themeShade="BF"/>
          <w:sz w:val="22"/>
          <w:szCs w:val="22"/>
        </w:rPr>
        <w:t>SUMMARY</w:t>
      </w:r>
      <w:r>
        <w:rPr>
          <w:rFonts w:ascii="Garamond" w:eastAsia="Garamond" w:hAnsi="Garamond" w:cs="Garamond"/>
          <w:sz w:val="21"/>
          <w:szCs w:val="21"/>
        </w:rPr>
        <w:tab/>
      </w:r>
    </w:p>
    <w:p w14:paraId="1C3A3234" w14:textId="77777777" w:rsidR="009222D1" w:rsidRDefault="009222D1" w:rsidP="009222D1">
      <w:pPr>
        <w:tabs>
          <w:tab w:val="left" w:pos="900"/>
        </w:tabs>
        <w:rPr>
          <w:rFonts w:ascii="Garamond" w:eastAsia="Garamond" w:hAnsi="Garamond" w:cs="Garamond"/>
          <w:color w:val="404040"/>
          <w:sz w:val="4"/>
          <w:szCs w:val="4"/>
        </w:rPr>
      </w:pPr>
    </w:p>
    <w:p w14:paraId="7FA4B301" w14:textId="77777777" w:rsidR="009222D1" w:rsidRDefault="009222D1" w:rsidP="009222D1">
      <w:pPr>
        <w:tabs>
          <w:tab w:val="left" w:pos="900"/>
        </w:tabs>
        <w:rPr>
          <w:rFonts w:ascii="Garamond" w:eastAsia="Garamond" w:hAnsi="Garamond" w:cs="Garamond"/>
          <w:color w:val="404040"/>
          <w:sz w:val="6"/>
          <w:szCs w:val="6"/>
        </w:rPr>
      </w:pPr>
    </w:p>
    <w:p w14:paraId="3D9AE127" w14:textId="3279B0E5" w:rsidR="009222D1" w:rsidRDefault="00034870" w:rsidP="009222D1">
      <w:pPr>
        <w:tabs>
          <w:tab w:val="left" w:pos="1134"/>
          <w:tab w:val="right" w:pos="10503"/>
        </w:tabs>
        <w:rPr>
          <w:rFonts w:ascii="Garamond" w:eastAsia="Garamond" w:hAnsi="Garamond" w:cs="Garamond"/>
          <w:sz w:val="21"/>
          <w:szCs w:val="21"/>
        </w:rPr>
      </w:pPr>
      <w:r w:rsidRPr="00034870">
        <w:rPr>
          <w:rFonts w:ascii="Garamond" w:eastAsia="Garamond" w:hAnsi="Garamond" w:cs="Garamond"/>
          <w:sz w:val="21"/>
          <w:szCs w:val="21"/>
        </w:rPr>
        <w:t>Data Science and Analytics graduate (Distinction) with over 5 years of professional experience in data analysis, machine learning, and software development. Demonstrated expertise in SQL, Python, Excel, and AI/ML concepts across healthcare and finance domains. Known for delivering structured mentoring and communicating technical insights effectively. Passionate about shaping future data professionals through practical instruction and guidance.</w:t>
      </w:r>
    </w:p>
    <w:p w14:paraId="79BC724D" w14:textId="77777777" w:rsidR="009222D1" w:rsidRPr="004303D8" w:rsidRDefault="009222D1" w:rsidP="009222D1">
      <w:pPr>
        <w:pBdr>
          <w:bottom w:val="single" w:sz="6" w:space="1" w:color="000000"/>
        </w:pBdr>
        <w:tabs>
          <w:tab w:val="left" w:pos="900"/>
        </w:tabs>
        <w:rPr>
          <w:rFonts w:ascii="Garamond" w:eastAsia="Garamond" w:hAnsi="Garamond" w:cs="Garamond"/>
          <w:color w:val="2F5496" w:themeColor="accent1" w:themeShade="BF"/>
          <w:sz w:val="21"/>
          <w:szCs w:val="21"/>
        </w:rPr>
      </w:pPr>
      <w:r w:rsidRPr="004303D8">
        <w:rPr>
          <w:rFonts w:ascii="Garamond" w:eastAsia="Garamond" w:hAnsi="Garamond" w:cs="Garamond"/>
          <w:b/>
          <w:color w:val="2F5496" w:themeColor="accent1" w:themeShade="BF"/>
          <w:sz w:val="22"/>
          <w:szCs w:val="22"/>
        </w:rPr>
        <w:t>CORE SKILLS</w:t>
      </w:r>
    </w:p>
    <w:p w14:paraId="4D79EBB5" w14:textId="77777777" w:rsidR="009222D1" w:rsidRDefault="009222D1" w:rsidP="009222D1">
      <w:pPr>
        <w:tabs>
          <w:tab w:val="left" w:pos="900"/>
        </w:tabs>
        <w:rPr>
          <w:rFonts w:ascii="Garamond" w:eastAsia="Garamond" w:hAnsi="Garamond" w:cs="Garamond"/>
          <w:color w:val="404040"/>
          <w:sz w:val="4"/>
          <w:szCs w:val="4"/>
        </w:rPr>
      </w:pPr>
    </w:p>
    <w:p w14:paraId="595462C8" w14:textId="77777777" w:rsidR="009222D1" w:rsidRDefault="009222D1" w:rsidP="009222D1">
      <w:pPr>
        <w:tabs>
          <w:tab w:val="left" w:pos="900"/>
        </w:tabs>
        <w:rPr>
          <w:rFonts w:ascii="Garamond" w:eastAsia="Garamond" w:hAnsi="Garamond" w:cs="Garamond"/>
          <w:color w:val="404040"/>
          <w:sz w:val="6"/>
          <w:szCs w:val="6"/>
        </w:rPr>
      </w:pPr>
    </w:p>
    <w:p w14:paraId="04432FDD" w14:textId="77777777" w:rsidR="00034870" w:rsidRPr="00034870" w:rsidRDefault="00034870" w:rsidP="00034870">
      <w:pPr>
        <w:rPr>
          <w:rFonts w:ascii="Garamond" w:eastAsia="Garamond" w:hAnsi="Garamond" w:cs="Garamond"/>
          <w:sz w:val="21"/>
          <w:szCs w:val="21"/>
        </w:rPr>
      </w:pPr>
      <w:r w:rsidRPr="00034870">
        <w:rPr>
          <w:rFonts w:ascii="Garamond" w:eastAsia="Garamond" w:hAnsi="Garamond" w:cs="Garamond"/>
          <w:sz w:val="21"/>
          <w:szCs w:val="21"/>
        </w:rPr>
        <w:t xml:space="preserve">Technical: Python, SQL, Excel, Pandas, OpenCV, TensorFlow, </w:t>
      </w:r>
      <w:proofErr w:type="spellStart"/>
      <w:r w:rsidRPr="00034870">
        <w:rPr>
          <w:rFonts w:ascii="Garamond" w:eastAsia="Garamond" w:hAnsi="Garamond" w:cs="Garamond"/>
          <w:sz w:val="21"/>
          <w:szCs w:val="21"/>
        </w:rPr>
        <w:t>PyTorch</w:t>
      </w:r>
      <w:proofErr w:type="spellEnd"/>
      <w:r w:rsidRPr="00034870">
        <w:rPr>
          <w:rFonts w:ascii="Garamond" w:eastAsia="Garamond" w:hAnsi="Garamond" w:cs="Garamond"/>
          <w:sz w:val="21"/>
          <w:szCs w:val="21"/>
        </w:rPr>
        <w:t>, Oracle DB, Power BI, Feature Engineering, Machine Learning, Data Visualisation</w:t>
      </w:r>
    </w:p>
    <w:p w14:paraId="208FE0DE" w14:textId="77777777" w:rsidR="00034870" w:rsidRPr="00034870" w:rsidRDefault="00034870" w:rsidP="00034870">
      <w:pPr>
        <w:rPr>
          <w:rFonts w:ascii="Garamond" w:eastAsia="Garamond" w:hAnsi="Garamond" w:cs="Garamond"/>
          <w:sz w:val="21"/>
          <w:szCs w:val="21"/>
        </w:rPr>
      </w:pPr>
      <w:r w:rsidRPr="00034870">
        <w:rPr>
          <w:rFonts w:ascii="Garamond" w:eastAsia="Garamond" w:hAnsi="Garamond" w:cs="Garamond"/>
          <w:sz w:val="21"/>
          <w:szCs w:val="21"/>
        </w:rPr>
        <w:t>Instructional &amp; Soft Skills: Communication, Technical Mentoring, Curriculum Development, Critical Thinking, Analytical Mindset</w:t>
      </w:r>
    </w:p>
    <w:p w14:paraId="5FDC5225" w14:textId="77777777" w:rsidR="009222D1" w:rsidRDefault="009222D1" w:rsidP="009222D1">
      <w:pPr>
        <w:rPr>
          <w:rFonts w:ascii="Garamond" w:eastAsia="Garamond" w:hAnsi="Garamond" w:cs="Garamond"/>
          <w:sz w:val="21"/>
          <w:szCs w:val="21"/>
        </w:rPr>
      </w:pPr>
    </w:p>
    <w:p w14:paraId="224834FA" w14:textId="77777777" w:rsidR="009222D1" w:rsidRDefault="009222D1" w:rsidP="009222D1">
      <w:pPr>
        <w:pBdr>
          <w:bottom w:val="single" w:sz="6" w:space="1" w:color="000000"/>
        </w:pBdr>
        <w:tabs>
          <w:tab w:val="left" w:pos="900"/>
        </w:tabs>
        <w:rPr>
          <w:rFonts w:ascii="Garamond" w:eastAsia="Garamond" w:hAnsi="Garamond" w:cs="Garamond"/>
          <w:sz w:val="21"/>
          <w:szCs w:val="21"/>
        </w:rPr>
      </w:pPr>
      <w:r w:rsidRPr="004303D8">
        <w:rPr>
          <w:rFonts w:ascii="Garamond" w:eastAsia="Garamond" w:hAnsi="Garamond" w:cs="Garamond"/>
          <w:b/>
          <w:color w:val="2F5496" w:themeColor="accent1" w:themeShade="BF"/>
          <w:sz w:val="22"/>
          <w:szCs w:val="22"/>
        </w:rPr>
        <w:t>WORK EXPERIENCE</w:t>
      </w:r>
      <w:r>
        <w:rPr>
          <w:rFonts w:ascii="Garamond" w:eastAsia="Garamond" w:hAnsi="Garamond" w:cs="Garamond"/>
          <w:sz w:val="21"/>
          <w:szCs w:val="21"/>
        </w:rPr>
        <w:tab/>
      </w:r>
    </w:p>
    <w:p w14:paraId="47252500" w14:textId="77777777" w:rsidR="009222D1" w:rsidRDefault="009222D1" w:rsidP="009222D1">
      <w:pPr>
        <w:tabs>
          <w:tab w:val="left" w:pos="900"/>
        </w:tabs>
        <w:rPr>
          <w:rFonts w:ascii="Garamond" w:eastAsia="Garamond" w:hAnsi="Garamond" w:cs="Garamond"/>
          <w:color w:val="404040"/>
          <w:sz w:val="4"/>
          <w:szCs w:val="4"/>
        </w:rPr>
      </w:pPr>
    </w:p>
    <w:p w14:paraId="77094418" w14:textId="77777777" w:rsidR="009222D1" w:rsidRDefault="009222D1" w:rsidP="009222D1">
      <w:pPr>
        <w:tabs>
          <w:tab w:val="left" w:pos="900"/>
        </w:tabs>
        <w:rPr>
          <w:rFonts w:ascii="Garamond" w:eastAsia="Garamond" w:hAnsi="Garamond" w:cs="Garamond"/>
          <w:color w:val="404040"/>
          <w:sz w:val="6"/>
          <w:szCs w:val="6"/>
        </w:rPr>
      </w:pPr>
    </w:p>
    <w:p w14:paraId="1C66D9D4" w14:textId="77777777" w:rsidR="00A01174" w:rsidRDefault="00A01174" w:rsidP="00A01174">
      <w:pPr>
        <w:tabs>
          <w:tab w:val="left" w:pos="1134"/>
          <w:tab w:val="right" w:pos="10503"/>
        </w:tabs>
        <w:rPr>
          <w:rFonts w:ascii="Garamond" w:eastAsia="Garamond" w:hAnsi="Garamond" w:cs="Garamond"/>
          <w:sz w:val="22"/>
          <w:szCs w:val="22"/>
        </w:rPr>
      </w:pPr>
      <w:r w:rsidRPr="00400C94">
        <w:rPr>
          <w:rFonts w:ascii="Garamond" w:eastAsia="Garamond" w:hAnsi="Garamond" w:cs="Garamond"/>
          <w:b/>
          <w:color w:val="404040"/>
          <w:sz w:val="21"/>
          <w:szCs w:val="21"/>
        </w:rPr>
        <w:t>Asda Store</w:t>
      </w:r>
      <w:r>
        <w:rPr>
          <w:rFonts w:ascii="Garamond" w:eastAsia="Garamond" w:hAnsi="Garamond" w:cs="Garamond"/>
          <w:b/>
          <w:color w:val="404040"/>
          <w:sz w:val="21"/>
          <w:szCs w:val="21"/>
        </w:rPr>
        <w:t>s Limited</w:t>
      </w:r>
      <w:r>
        <w:rPr>
          <w:rFonts w:ascii="Garamond" w:eastAsia="Garamond" w:hAnsi="Garamond" w:cs="Garamond"/>
          <w:sz w:val="21"/>
          <w:szCs w:val="21"/>
        </w:rPr>
        <w:tab/>
        <w:t>Hatfield, UK</w:t>
      </w:r>
    </w:p>
    <w:p w14:paraId="30BF5E20" w14:textId="77777777" w:rsidR="00A01174" w:rsidRDefault="00A01174" w:rsidP="00A01174">
      <w:pPr>
        <w:tabs>
          <w:tab w:val="left" w:pos="1134"/>
          <w:tab w:val="right" w:pos="10503"/>
        </w:tabs>
        <w:rPr>
          <w:rFonts w:ascii="Garamond" w:eastAsia="Garamond" w:hAnsi="Garamond" w:cs="Garamond"/>
          <w:sz w:val="22"/>
          <w:szCs w:val="22"/>
        </w:rPr>
      </w:pPr>
      <w:r w:rsidRPr="00034870">
        <w:rPr>
          <w:rFonts w:ascii="Garamond" w:eastAsia="Garamond" w:hAnsi="Garamond" w:cs="Garamond"/>
          <w:sz w:val="21"/>
          <w:szCs w:val="21"/>
        </w:rPr>
        <w:t>Section Leader &amp; Retail Associate (Part-Time)</w:t>
      </w:r>
      <w:r>
        <w:rPr>
          <w:rFonts w:ascii="Garamond" w:eastAsia="Garamond" w:hAnsi="Garamond" w:cs="Garamond"/>
          <w:sz w:val="21"/>
          <w:szCs w:val="21"/>
        </w:rPr>
        <w:tab/>
      </w:r>
      <w:r w:rsidRPr="00034870">
        <w:rPr>
          <w:rFonts w:ascii="Garamond" w:eastAsia="Garamond" w:hAnsi="Garamond" w:cs="Garamond"/>
          <w:sz w:val="21"/>
          <w:szCs w:val="21"/>
        </w:rPr>
        <w:t>Apr 2023</w:t>
      </w:r>
      <w:r>
        <w:rPr>
          <w:rFonts w:ascii="Garamond" w:eastAsia="Garamond" w:hAnsi="Garamond" w:cs="Garamond"/>
          <w:sz w:val="21"/>
          <w:szCs w:val="21"/>
        </w:rPr>
        <w:t xml:space="preserve"> - Present</w:t>
      </w:r>
    </w:p>
    <w:p w14:paraId="388ACFBC" w14:textId="77777777" w:rsidR="00A01174" w:rsidRPr="00F032F1" w:rsidRDefault="00A01174" w:rsidP="00A01174">
      <w:pPr>
        <w:numPr>
          <w:ilvl w:val="0"/>
          <w:numId w:val="1"/>
        </w:numPr>
        <w:pBdr>
          <w:top w:val="nil"/>
          <w:left w:val="nil"/>
          <w:bottom w:val="nil"/>
          <w:right w:val="nil"/>
          <w:between w:val="nil"/>
        </w:pBdr>
        <w:tabs>
          <w:tab w:val="left" w:pos="284"/>
          <w:tab w:val="left" w:pos="630"/>
          <w:tab w:val="left" w:pos="900"/>
        </w:tabs>
        <w:ind w:left="284" w:hanging="284"/>
        <w:rPr>
          <w:rFonts w:ascii="Garamond" w:eastAsia="Garamond" w:hAnsi="Garamond" w:cs="Garamond"/>
          <w:sz w:val="21"/>
          <w:szCs w:val="21"/>
          <w:lang w:val="en-GB"/>
        </w:rPr>
      </w:pPr>
      <w:r w:rsidRPr="00F032F1">
        <w:rPr>
          <w:rFonts w:ascii="Garamond" w:eastAsia="Garamond" w:hAnsi="Garamond" w:cs="Garamond"/>
          <w:sz w:val="21"/>
          <w:szCs w:val="21"/>
          <w:lang w:val="en-GB"/>
        </w:rPr>
        <w:t>Lead and mentor the General Merchandise team, fostering a collaborative work environment to deliver outstanding operational efficiency and customer satisfaction.</w:t>
      </w:r>
    </w:p>
    <w:p w14:paraId="40503E88" w14:textId="77777777" w:rsidR="00A01174" w:rsidRPr="00034870" w:rsidRDefault="00A01174" w:rsidP="00A01174">
      <w:pPr>
        <w:numPr>
          <w:ilvl w:val="0"/>
          <w:numId w:val="1"/>
        </w:numPr>
        <w:pBdr>
          <w:top w:val="nil"/>
          <w:left w:val="nil"/>
          <w:bottom w:val="nil"/>
          <w:right w:val="nil"/>
          <w:between w:val="nil"/>
        </w:pBdr>
        <w:tabs>
          <w:tab w:val="left" w:pos="284"/>
          <w:tab w:val="left" w:pos="630"/>
          <w:tab w:val="left" w:pos="900"/>
        </w:tabs>
        <w:ind w:left="284" w:hanging="284"/>
        <w:rPr>
          <w:rFonts w:ascii="Garamond" w:eastAsia="Garamond" w:hAnsi="Garamond" w:cs="Garamond"/>
          <w:color w:val="000000"/>
          <w:sz w:val="21"/>
          <w:szCs w:val="21"/>
        </w:rPr>
      </w:pPr>
      <w:r w:rsidRPr="00F032F1">
        <w:rPr>
          <w:rFonts w:ascii="Garamond" w:eastAsia="Garamond" w:hAnsi="Garamond" w:cs="Garamond"/>
          <w:sz w:val="21"/>
          <w:szCs w:val="21"/>
          <w:lang w:val="en-GB"/>
        </w:rPr>
        <w:t>Oversee stock management, modular changes, and strategic product placement, driving a measurable 5% increase in sales for the GM department</w:t>
      </w:r>
      <w:r w:rsidRPr="002A6D5B">
        <w:rPr>
          <w:rFonts w:ascii="Garamond" w:eastAsia="Garamond" w:hAnsi="Garamond" w:cs="Garamond"/>
          <w:sz w:val="21"/>
          <w:szCs w:val="21"/>
        </w:rPr>
        <w:t>.</w:t>
      </w:r>
    </w:p>
    <w:p w14:paraId="24D50D2A" w14:textId="77777777" w:rsidR="00A01174" w:rsidRDefault="00A01174" w:rsidP="009222D1">
      <w:pPr>
        <w:tabs>
          <w:tab w:val="left" w:pos="1134"/>
          <w:tab w:val="right" w:pos="10503"/>
        </w:tabs>
        <w:rPr>
          <w:rFonts w:ascii="Garamond" w:eastAsia="Garamond" w:hAnsi="Garamond" w:cs="Garamond"/>
          <w:b/>
          <w:color w:val="404040"/>
          <w:sz w:val="21"/>
          <w:szCs w:val="21"/>
        </w:rPr>
      </w:pPr>
    </w:p>
    <w:p w14:paraId="79617F5E" w14:textId="5A5FB5FA" w:rsidR="009222D1" w:rsidRDefault="009222D1" w:rsidP="009222D1">
      <w:pPr>
        <w:tabs>
          <w:tab w:val="left" w:pos="1134"/>
          <w:tab w:val="right" w:pos="10503"/>
        </w:tabs>
        <w:rPr>
          <w:rFonts w:ascii="Garamond" w:eastAsia="Garamond" w:hAnsi="Garamond" w:cs="Garamond"/>
          <w:sz w:val="21"/>
          <w:szCs w:val="21"/>
        </w:rPr>
      </w:pPr>
      <w:r>
        <w:rPr>
          <w:rFonts w:ascii="Garamond" w:eastAsia="Garamond" w:hAnsi="Garamond" w:cs="Garamond"/>
          <w:b/>
          <w:color w:val="404040"/>
          <w:sz w:val="21"/>
          <w:szCs w:val="21"/>
        </w:rPr>
        <w:t>University of Hertfordshire</w:t>
      </w:r>
      <w:r>
        <w:rPr>
          <w:rFonts w:ascii="Garamond" w:eastAsia="Garamond" w:hAnsi="Garamond" w:cs="Garamond"/>
          <w:sz w:val="21"/>
          <w:szCs w:val="21"/>
        </w:rPr>
        <w:tab/>
        <w:t>Hatfield, UK</w:t>
      </w:r>
    </w:p>
    <w:p w14:paraId="2C602293" w14:textId="77777777" w:rsidR="009222D1" w:rsidRDefault="009222D1" w:rsidP="009222D1">
      <w:pPr>
        <w:tabs>
          <w:tab w:val="left" w:pos="1134"/>
          <w:tab w:val="right" w:pos="10503"/>
        </w:tabs>
        <w:rPr>
          <w:rFonts w:ascii="Garamond" w:eastAsia="Garamond" w:hAnsi="Garamond" w:cs="Garamond"/>
          <w:sz w:val="22"/>
          <w:szCs w:val="22"/>
        </w:rPr>
      </w:pPr>
      <w:r>
        <w:rPr>
          <w:rFonts w:ascii="Garamond" w:eastAsia="Garamond" w:hAnsi="Garamond" w:cs="Garamond"/>
          <w:sz w:val="21"/>
          <w:szCs w:val="21"/>
        </w:rPr>
        <w:t>Casual KTP Associate | ML Research</w:t>
      </w:r>
      <w:r>
        <w:rPr>
          <w:rFonts w:ascii="Garamond" w:eastAsia="Garamond" w:hAnsi="Garamond" w:cs="Garamond"/>
          <w:sz w:val="21"/>
          <w:szCs w:val="21"/>
        </w:rPr>
        <w:tab/>
        <w:t>Oct 2023 – Aug 2024</w:t>
      </w:r>
    </w:p>
    <w:p w14:paraId="34EEDAAB" w14:textId="77777777" w:rsidR="00185CF5" w:rsidRPr="00185CF5" w:rsidRDefault="00185CF5" w:rsidP="00185CF5">
      <w:pPr>
        <w:pStyle w:val="ListParagraph"/>
        <w:numPr>
          <w:ilvl w:val="0"/>
          <w:numId w:val="3"/>
        </w:numPr>
        <w:tabs>
          <w:tab w:val="left" w:pos="284"/>
          <w:tab w:val="left" w:pos="630"/>
          <w:tab w:val="left" w:pos="900"/>
        </w:tabs>
        <w:rPr>
          <w:rFonts w:ascii="Garamond" w:eastAsia="Garamond" w:hAnsi="Garamond" w:cs="Garamond"/>
          <w:sz w:val="21"/>
          <w:szCs w:val="21"/>
        </w:rPr>
      </w:pPr>
      <w:r w:rsidRPr="00185CF5">
        <w:rPr>
          <w:rFonts w:ascii="Garamond" w:eastAsia="Garamond" w:hAnsi="Garamond" w:cs="Garamond"/>
          <w:sz w:val="21"/>
          <w:szCs w:val="21"/>
        </w:rPr>
        <w:t>Designed and implemented a real-time fall detection system using 3D CNNs and OpenCV, enabling robust image/video analysis on large datasets (~200GB) from motion sensors and camera streams.</w:t>
      </w:r>
    </w:p>
    <w:p w14:paraId="0D1C89CC" w14:textId="77777777" w:rsidR="00034870" w:rsidRDefault="00034870" w:rsidP="00185CF5">
      <w:pPr>
        <w:pStyle w:val="ListParagraph"/>
        <w:numPr>
          <w:ilvl w:val="0"/>
          <w:numId w:val="3"/>
        </w:numPr>
        <w:tabs>
          <w:tab w:val="left" w:pos="284"/>
          <w:tab w:val="left" w:pos="630"/>
          <w:tab w:val="left" w:pos="900"/>
        </w:tabs>
        <w:rPr>
          <w:rFonts w:ascii="Garamond" w:eastAsia="Garamond" w:hAnsi="Garamond" w:cs="Garamond"/>
          <w:sz w:val="21"/>
          <w:szCs w:val="21"/>
        </w:rPr>
      </w:pPr>
      <w:r w:rsidRPr="00034870">
        <w:rPr>
          <w:rFonts w:ascii="Garamond" w:eastAsia="Garamond" w:hAnsi="Garamond" w:cs="Garamond"/>
          <w:sz w:val="21"/>
          <w:szCs w:val="21"/>
        </w:rPr>
        <w:t xml:space="preserve">Conducted in-depth data preprocessing, feature engineering, and model evaluation using Python and </w:t>
      </w:r>
      <w:proofErr w:type="spellStart"/>
      <w:r w:rsidRPr="00034870">
        <w:rPr>
          <w:rFonts w:ascii="Garamond" w:eastAsia="Garamond" w:hAnsi="Garamond" w:cs="Garamond"/>
          <w:sz w:val="21"/>
          <w:szCs w:val="21"/>
        </w:rPr>
        <w:t>PyTorch</w:t>
      </w:r>
      <w:proofErr w:type="spellEnd"/>
      <w:r w:rsidRPr="00034870">
        <w:rPr>
          <w:rFonts w:ascii="Garamond" w:eastAsia="Garamond" w:hAnsi="Garamond" w:cs="Garamond"/>
          <w:sz w:val="21"/>
          <w:szCs w:val="21"/>
        </w:rPr>
        <w:t>.</w:t>
      </w:r>
    </w:p>
    <w:p w14:paraId="39BC9821" w14:textId="55FE0542" w:rsidR="00185CF5" w:rsidRPr="00185CF5" w:rsidRDefault="00185CF5" w:rsidP="00185CF5">
      <w:pPr>
        <w:pStyle w:val="ListParagraph"/>
        <w:numPr>
          <w:ilvl w:val="0"/>
          <w:numId w:val="3"/>
        </w:numPr>
        <w:tabs>
          <w:tab w:val="left" w:pos="284"/>
          <w:tab w:val="left" w:pos="630"/>
          <w:tab w:val="left" w:pos="900"/>
        </w:tabs>
        <w:rPr>
          <w:rFonts w:ascii="Garamond" w:eastAsia="Garamond" w:hAnsi="Garamond" w:cs="Garamond"/>
          <w:sz w:val="21"/>
          <w:szCs w:val="21"/>
        </w:rPr>
      </w:pPr>
      <w:r w:rsidRPr="00185CF5">
        <w:rPr>
          <w:rFonts w:ascii="Garamond" w:eastAsia="Garamond" w:hAnsi="Garamond" w:cs="Garamond"/>
          <w:sz w:val="21"/>
          <w:szCs w:val="21"/>
        </w:rPr>
        <w:t xml:space="preserve">Developed and fine-tuned a Two-Stream Convolutional Network in </w:t>
      </w:r>
      <w:proofErr w:type="spellStart"/>
      <w:r w:rsidRPr="00185CF5">
        <w:rPr>
          <w:rFonts w:ascii="Garamond" w:eastAsia="Garamond" w:hAnsi="Garamond" w:cs="Garamond"/>
          <w:sz w:val="21"/>
          <w:szCs w:val="21"/>
        </w:rPr>
        <w:t>PyTorch</w:t>
      </w:r>
      <w:proofErr w:type="spellEnd"/>
      <w:r w:rsidRPr="00185CF5">
        <w:rPr>
          <w:rFonts w:ascii="Garamond" w:eastAsia="Garamond" w:hAnsi="Garamond" w:cs="Garamond"/>
          <w:sz w:val="21"/>
          <w:szCs w:val="21"/>
        </w:rPr>
        <w:t>, achieving 99% accuracy and a 95% reduction in false negatives on real-world video data.</w:t>
      </w:r>
    </w:p>
    <w:p w14:paraId="1324EB8E" w14:textId="36510EB6" w:rsidR="00185CF5" w:rsidRPr="00185CF5" w:rsidRDefault="00185CF5" w:rsidP="00185CF5">
      <w:pPr>
        <w:pStyle w:val="ListParagraph"/>
        <w:numPr>
          <w:ilvl w:val="0"/>
          <w:numId w:val="3"/>
        </w:numPr>
        <w:tabs>
          <w:tab w:val="left" w:pos="284"/>
          <w:tab w:val="left" w:pos="630"/>
          <w:tab w:val="left" w:pos="900"/>
        </w:tabs>
        <w:rPr>
          <w:rFonts w:ascii="Garamond" w:eastAsia="Garamond" w:hAnsi="Garamond" w:cs="Garamond"/>
          <w:sz w:val="21"/>
          <w:szCs w:val="21"/>
        </w:rPr>
      </w:pPr>
      <w:r w:rsidRPr="00185CF5">
        <w:rPr>
          <w:rFonts w:ascii="Garamond" w:eastAsia="Garamond" w:hAnsi="Garamond" w:cs="Garamond"/>
          <w:sz w:val="21"/>
          <w:szCs w:val="21"/>
        </w:rPr>
        <w:t xml:space="preserve">Benchmarked different model architectures and </w:t>
      </w:r>
      <w:proofErr w:type="spellStart"/>
      <w:r w:rsidRPr="00185CF5">
        <w:rPr>
          <w:rFonts w:ascii="Garamond" w:eastAsia="Garamond" w:hAnsi="Garamond" w:cs="Garamond"/>
          <w:sz w:val="21"/>
          <w:szCs w:val="21"/>
        </w:rPr>
        <w:t>visualised</w:t>
      </w:r>
      <w:proofErr w:type="spellEnd"/>
      <w:r w:rsidRPr="00185CF5">
        <w:rPr>
          <w:rFonts w:ascii="Garamond" w:eastAsia="Garamond" w:hAnsi="Garamond" w:cs="Garamond"/>
          <w:sz w:val="21"/>
          <w:szCs w:val="21"/>
        </w:rPr>
        <w:t xml:space="preserve"> key metrics to </w:t>
      </w:r>
      <w:proofErr w:type="spellStart"/>
      <w:r w:rsidRPr="00185CF5">
        <w:rPr>
          <w:rFonts w:ascii="Garamond" w:eastAsia="Garamond" w:hAnsi="Garamond" w:cs="Garamond"/>
          <w:sz w:val="21"/>
          <w:szCs w:val="21"/>
        </w:rPr>
        <w:t>optimise</w:t>
      </w:r>
      <w:proofErr w:type="spellEnd"/>
      <w:r w:rsidRPr="00185CF5">
        <w:rPr>
          <w:rFonts w:ascii="Garamond" w:eastAsia="Garamond" w:hAnsi="Garamond" w:cs="Garamond"/>
          <w:sz w:val="21"/>
          <w:szCs w:val="21"/>
        </w:rPr>
        <w:t xml:space="preserve"> system performance, working with interdisciplinary academic and technical stakeholders.</w:t>
      </w:r>
    </w:p>
    <w:p w14:paraId="7E88A6F1" w14:textId="5C644928" w:rsidR="009222D1" w:rsidRPr="00185CF5" w:rsidRDefault="00185CF5" w:rsidP="00185CF5">
      <w:pPr>
        <w:pStyle w:val="ListParagraph"/>
        <w:numPr>
          <w:ilvl w:val="0"/>
          <w:numId w:val="3"/>
        </w:numPr>
        <w:tabs>
          <w:tab w:val="left" w:pos="284"/>
          <w:tab w:val="left" w:pos="630"/>
          <w:tab w:val="left" w:pos="900"/>
        </w:tabs>
        <w:rPr>
          <w:rFonts w:ascii="Garamond" w:eastAsia="Garamond" w:hAnsi="Garamond" w:cs="Garamond"/>
          <w:sz w:val="21"/>
          <w:szCs w:val="21"/>
        </w:rPr>
      </w:pPr>
      <w:r w:rsidRPr="00185CF5">
        <w:rPr>
          <w:rFonts w:ascii="Garamond" w:eastAsia="Garamond" w:hAnsi="Garamond" w:cs="Garamond"/>
          <w:sz w:val="21"/>
          <w:szCs w:val="21"/>
        </w:rPr>
        <w:t>Managed large-scale image/video datasets and implemented preprocessing pipelines to ensure consistent data quality.</w:t>
      </w:r>
    </w:p>
    <w:p w14:paraId="5B795CEA" w14:textId="77777777" w:rsidR="009222D1" w:rsidRDefault="009222D1" w:rsidP="009222D1">
      <w:pPr>
        <w:tabs>
          <w:tab w:val="left" w:pos="1134"/>
          <w:tab w:val="right" w:pos="10503"/>
        </w:tabs>
        <w:rPr>
          <w:rFonts w:ascii="Garamond" w:eastAsia="Garamond" w:hAnsi="Garamond" w:cs="Garamond"/>
          <w:sz w:val="21"/>
          <w:szCs w:val="21"/>
        </w:rPr>
      </w:pPr>
      <w:r>
        <w:rPr>
          <w:rFonts w:ascii="Garamond" w:eastAsia="Garamond" w:hAnsi="Garamond" w:cs="Garamond"/>
          <w:b/>
          <w:color w:val="404040"/>
          <w:sz w:val="21"/>
          <w:szCs w:val="21"/>
        </w:rPr>
        <w:t>Tata Consultancy Services</w:t>
      </w:r>
      <w:r>
        <w:rPr>
          <w:rFonts w:ascii="Garamond" w:eastAsia="Garamond" w:hAnsi="Garamond" w:cs="Garamond"/>
          <w:sz w:val="21"/>
          <w:szCs w:val="21"/>
        </w:rPr>
        <w:tab/>
        <w:t>Mumbai, India</w:t>
      </w:r>
    </w:p>
    <w:p w14:paraId="59EE7677" w14:textId="77777777" w:rsidR="009222D1" w:rsidRDefault="009222D1" w:rsidP="009222D1">
      <w:pPr>
        <w:tabs>
          <w:tab w:val="left" w:pos="1134"/>
          <w:tab w:val="right" w:pos="10503"/>
        </w:tabs>
        <w:rPr>
          <w:rFonts w:ascii="Garamond" w:eastAsia="Garamond" w:hAnsi="Garamond" w:cs="Garamond"/>
          <w:sz w:val="22"/>
          <w:szCs w:val="22"/>
        </w:rPr>
      </w:pPr>
      <w:r>
        <w:rPr>
          <w:rFonts w:ascii="Garamond" w:eastAsia="Garamond" w:hAnsi="Garamond" w:cs="Garamond"/>
          <w:sz w:val="21"/>
          <w:szCs w:val="21"/>
        </w:rPr>
        <w:t>IT Analyst</w:t>
      </w:r>
      <w:r>
        <w:rPr>
          <w:rFonts w:ascii="Garamond" w:eastAsia="Garamond" w:hAnsi="Garamond" w:cs="Garamond"/>
          <w:sz w:val="21"/>
          <w:szCs w:val="21"/>
        </w:rPr>
        <w:tab/>
      </w:r>
      <w:r>
        <w:rPr>
          <w:rFonts w:ascii="Garamond" w:eastAsia="Garamond" w:hAnsi="Garamond" w:cs="Garamond"/>
          <w:sz w:val="21"/>
          <w:szCs w:val="21"/>
        </w:rPr>
        <w:tab/>
        <w:t>Dec 2017 – Sep 2022</w:t>
      </w:r>
    </w:p>
    <w:p w14:paraId="2C439DEE" w14:textId="77777777" w:rsidR="009222D1" w:rsidRDefault="009222D1" w:rsidP="009222D1">
      <w:pPr>
        <w:numPr>
          <w:ilvl w:val="0"/>
          <w:numId w:val="1"/>
        </w:numPr>
        <w:tabs>
          <w:tab w:val="left" w:pos="284"/>
          <w:tab w:val="left" w:pos="630"/>
          <w:tab w:val="left" w:pos="900"/>
        </w:tabs>
        <w:ind w:left="284" w:hanging="270"/>
        <w:rPr>
          <w:rFonts w:ascii="Garamond" w:eastAsia="Garamond" w:hAnsi="Garamond" w:cs="Garamond"/>
          <w:sz w:val="21"/>
          <w:szCs w:val="21"/>
        </w:rPr>
      </w:pPr>
      <w:r w:rsidRPr="002A6D5B">
        <w:rPr>
          <w:rFonts w:ascii="Garamond" w:eastAsia="Garamond" w:hAnsi="Garamond" w:cs="Garamond"/>
          <w:sz w:val="21"/>
          <w:szCs w:val="21"/>
        </w:rPr>
        <w:t>Led a high-performing team to achieve a 25% increase in productivity for the Risk Management System by optimizing queries and utilizing Oracle SQL Tuning Advisor.</w:t>
      </w:r>
    </w:p>
    <w:p w14:paraId="390E801D" w14:textId="77777777" w:rsidR="009222D1" w:rsidRDefault="009222D1" w:rsidP="009222D1">
      <w:pPr>
        <w:numPr>
          <w:ilvl w:val="0"/>
          <w:numId w:val="1"/>
        </w:numPr>
        <w:tabs>
          <w:tab w:val="left" w:pos="284"/>
          <w:tab w:val="left" w:pos="630"/>
          <w:tab w:val="left" w:pos="900"/>
        </w:tabs>
        <w:ind w:left="284" w:hanging="270"/>
        <w:rPr>
          <w:rFonts w:ascii="Garamond" w:eastAsia="Garamond" w:hAnsi="Garamond" w:cs="Garamond"/>
          <w:sz w:val="21"/>
          <w:szCs w:val="21"/>
        </w:rPr>
      </w:pPr>
      <w:r w:rsidRPr="002A6D5B">
        <w:rPr>
          <w:rFonts w:ascii="Garamond" w:eastAsia="Garamond" w:hAnsi="Garamond" w:cs="Garamond"/>
          <w:sz w:val="21"/>
          <w:szCs w:val="21"/>
        </w:rPr>
        <w:t>Engineered a custom Start of Day (SOD) dashboard, enhancing application capabilities and enabling real-time SOD status monitoring. This solution led to a 40% reduction in night support calls and improved operational efficiency.</w:t>
      </w:r>
    </w:p>
    <w:p w14:paraId="7C55AB67" w14:textId="77777777" w:rsidR="009222D1" w:rsidRDefault="009222D1" w:rsidP="009222D1">
      <w:pPr>
        <w:numPr>
          <w:ilvl w:val="0"/>
          <w:numId w:val="1"/>
        </w:numPr>
        <w:tabs>
          <w:tab w:val="left" w:pos="284"/>
          <w:tab w:val="left" w:pos="630"/>
          <w:tab w:val="left" w:pos="900"/>
        </w:tabs>
        <w:ind w:left="284" w:hanging="270"/>
        <w:rPr>
          <w:rFonts w:ascii="Garamond" w:eastAsia="Garamond" w:hAnsi="Garamond" w:cs="Garamond"/>
          <w:sz w:val="21"/>
          <w:szCs w:val="21"/>
        </w:rPr>
      </w:pPr>
      <w:r w:rsidRPr="002A6D5B">
        <w:rPr>
          <w:rFonts w:ascii="Garamond" w:eastAsia="Garamond" w:hAnsi="Garamond" w:cs="Garamond"/>
          <w:sz w:val="21"/>
          <w:szCs w:val="21"/>
        </w:rPr>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r>
        <w:rPr>
          <w:rFonts w:ascii="Garamond" w:eastAsia="Garamond" w:hAnsi="Garamond" w:cs="Garamond"/>
          <w:sz w:val="21"/>
          <w:szCs w:val="21"/>
        </w:rPr>
        <w:t>.</w:t>
      </w:r>
    </w:p>
    <w:p w14:paraId="7D9D8A92" w14:textId="77777777" w:rsidR="009222D1" w:rsidRDefault="009222D1" w:rsidP="009222D1">
      <w:pPr>
        <w:numPr>
          <w:ilvl w:val="0"/>
          <w:numId w:val="1"/>
        </w:numPr>
        <w:tabs>
          <w:tab w:val="left" w:pos="284"/>
          <w:tab w:val="left" w:pos="630"/>
          <w:tab w:val="left" w:pos="900"/>
        </w:tabs>
        <w:ind w:left="284" w:hanging="270"/>
        <w:rPr>
          <w:rFonts w:ascii="Garamond" w:eastAsia="Garamond" w:hAnsi="Garamond" w:cs="Garamond"/>
          <w:sz w:val="21"/>
          <w:szCs w:val="21"/>
        </w:rPr>
      </w:pPr>
      <w:r w:rsidRPr="002A6D5B">
        <w:rPr>
          <w:rFonts w:ascii="Garamond" w:eastAsia="Garamond" w:hAnsi="Garamond" w:cs="Garamond"/>
          <w:sz w:val="21"/>
          <w:szCs w:val="21"/>
        </w:rPr>
        <w:t xml:space="preserve">Improved processing speed by 30% and handled one million orders daily by integrating customer feedback and </w:t>
      </w:r>
      <w:proofErr w:type="spellStart"/>
      <w:r w:rsidRPr="002A6D5B">
        <w:rPr>
          <w:rFonts w:ascii="Garamond" w:eastAsia="Garamond" w:hAnsi="Garamond" w:cs="Garamond"/>
          <w:sz w:val="21"/>
          <w:szCs w:val="21"/>
        </w:rPr>
        <w:t>optimising</w:t>
      </w:r>
      <w:proofErr w:type="spellEnd"/>
      <w:r w:rsidRPr="002A6D5B">
        <w:rPr>
          <w:rFonts w:ascii="Garamond" w:eastAsia="Garamond" w:hAnsi="Garamond" w:cs="Garamond"/>
          <w:sz w:val="21"/>
          <w:szCs w:val="21"/>
        </w:rPr>
        <w:t xml:space="preserve"> SQL performance.</w:t>
      </w:r>
    </w:p>
    <w:p w14:paraId="4C18AC02" w14:textId="6ACD205E" w:rsidR="00034870" w:rsidRPr="00A01174" w:rsidRDefault="00034870" w:rsidP="00A01174">
      <w:pPr>
        <w:numPr>
          <w:ilvl w:val="0"/>
          <w:numId w:val="1"/>
        </w:numPr>
        <w:tabs>
          <w:tab w:val="left" w:pos="284"/>
          <w:tab w:val="left" w:pos="630"/>
          <w:tab w:val="left" w:pos="900"/>
        </w:tabs>
        <w:ind w:left="284" w:hanging="270"/>
        <w:rPr>
          <w:rFonts w:ascii="Garamond" w:eastAsia="Garamond" w:hAnsi="Garamond" w:cs="Garamond"/>
          <w:sz w:val="21"/>
          <w:szCs w:val="21"/>
        </w:rPr>
      </w:pPr>
      <w:r w:rsidRPr="00034870">
        <w:rPr>
          <w:rFonts w:ascii="Garamond" w:eastAsia="Garamond" w:hAnsi="Garamond" w:cs="Garamond"/>
          <w:sz w:val="21"/>
          <w:szCs w:val="21"/>
        </w:rPr>
        <w:t>Delivered knowledge sessions to junior analysts on SQL best practices and query tuning.</w:t>
      </w:r>
    </w:p>
    <w:p w14:paraId="099E7491" w14:textId="77777777" w:rsidR="009222D1" w:rsidRDefault="009222D1" w:rsidP="009222D1">
      <w:pPr>
        <w:pBdr>
          <w:bottom w:val="single" w:sz="6" w:space="1" w:color="000000"/>
        </w:pBdr>
        <w:tabs>
          <w:tab w:val="left" w:pos="900"/>
        </w:tabs>
        <w:rPr>
          <w:rFonts w:ascii="Garamond" w:eastAsia="Garamond" w:hAnsi="Garamond" w:cs="Garamond"/>
          <w:color w:val="404040"/>
          <w:sz w:val="21"/>
          <w:szCs w:val="21"/>
        </w:rPr>
      </w:pPr>
    </w:p>
    <w:p w14:paraId="1EEA9B85" w14:textId="77777777" w:rsidR="009222D1" w:rsidRPr="004303D8" w:rsidRDefault="009222D1" w:rsidP="009222D1">
      <w:pPr>
        <w:pBdr>
          <w:bottom w:val="single" w:sz="6" w:space="1" w:color="000000"/>
        </w:pBdr>
        <w:tabs>
          <w:tab w:val="left" w:pos="900"/>
        </w:tabs>
        <w:rPr>
          <w:rFonts w:ascii="Garamond" w:eastAsia="Garamond" w:hAnsi="Garamond" w:cs="Garamond"/>
          <w:color w:val="2F5496" w:themeColor="accent1" w:themeShade="BF"/>
          <w:sz w:val="21"/>
          <w:szCs w:val="21"/>
        </w:rPr>
      </w:pPr>
      <w:r w:rsidRPr="004303D8">
        <w:rPr>
          <w:rFonts w:ascii="Garamond" w:eastAsia="Garamond" w:hAnsi="Garamond" w:cs="Garamond"/>
          <w:b/>
          <w:color w:val="2F5496" w:themeColor="accent1" w:themeShade="BF"/>
          <w:sz w:val="22"/>
          <w:szCs w:val="22"/>
        </w:rPr>
        <w:t>EDUCATION</w:t>
      </w:r>
      <w:r w:rsidRPr="004303D8">
        <w:rPr>
          <w:rFonts w:ascii="Garamond" w:eastAsia="Garamond" w:hAnsi="Garamond" w:cs="Garamond"/>
          <w:color w:val="2F5496" w:themeColor="accent1" w:themeShade="BF"/>
          <w:sz w:val="21"/>
          <w:szCs w:val="21"/>
        </w:rPr>
        <w:tab/>
      </w:r>
    </w:p>
    <w:p w14:paraId="295D03AD" w14:textId="77777777" w:rsidR="009222D1" w:rsidRDefault="009222D1" w:rsidP="009222D1">
      <w:pPr>
        <w:tabs>
          <w:tab w:val="left" w:pos="900"/>
        </w:tabs>
        <w:rPr>
          <w:rFonts w:ascii="Garamond" w:eastAsia="Garamond" w:hAnsi="Garamond" w:cs="Garamond"/>
          <w:color w:val="404040"/>
          <w:sz w:val="4"/>
          <w:szCs w:val="4"/>
        </w:rPr>
      </w:pPr>
    </w:p>
    <w:p w14:paraId="7062CCD3" w14:textId="77777777" w:rsidR="009222D1" w:rsidRDefault="009222D1" w:rsidP="009222D1">
      <w:pPr>
        <w:tabs>
          <w:tab w:val="left" w:pos="900"/>
        </w:tabs>
        <w:rPr>
          <w:rFonts w:ascii="Garamond" w:eastAsia="Garamond" w:hAnsi="Garamond" w:cs="Garamond"/>
          <w:color w:val="404040"/>
          <w:sz w:val="6"/>
          <w:szCs w:val="6"/>
        </w:rPr>
      </w:pPr>
    </w:p>
    <w:p w14:paraId="1958B7B6" w14:textId="77777777" w:rsidR="009222D1" w:rsidRDefault="009222D1" w:rsidP="009222D1">
      <w:pPr>
        <w:tabs>
          <w:tab w:val="left" w:pos="1134"/>
          <w:tab w:val="right" w:pos="10503"/>
        </w:tabs>
        <w:rPr>
          <w:rFonts w:ascii="Garamond" w:eastAsia="Garamond" w:hAnsi="Garamond" w:cs="Garamond"/>
          <w:sz w:val="22"/>
          <w:szCs w:val="22"/>
        </w:rPr>
      </w:pPr>
      <w:r>
        <w:rPr>
          <w:rFonts w:ascii="Garamond" w:eastAsia="Garamond" w:hAnsi="Garamond" w:cs="Garamond"/>
          <w:b/>
          <w:color w:val="404040"/>
          <w:sz w:val="21"/>
          <w:szCs w:val="21"/>
        </w:rPr>
        <w:t>University of Hertfordshire</w:t>
      </w:r>
      <w:r>
        <w:rPr>
          <w:rFonts w:ascii="Garamond" w:eastAsia="Garamond" w:hAnsi="Garamond" w:cs="Garamond"/>
          <w:sz w:val="21"/>
          <w:szCs w:val="21"/>
        </w:rPr>
        <w:tab/>
        <w:t>Hatfield, UK</w:t>
      </w:r>
    </w:p>
    <w:p w14:paraId="7B8C7ABC" w14:textId="77777777" w:rsidR="009222D1" w:rsidRDefault="009222D1" w:rsidP="009222D1">
      <w:pPr>
        <w:tabs>
          <w:tab w:val="left" w:pos="1134"/>
          <w:tab w:val="right" w:pos="10503"/>
        </w:tabs>
        <w:rPr>
          <w:rFonts w:ascii="Garamond" w:eastAsia="Garamond" w:hAnsi="Garamond" w:cs="Garamond"/>
          <w:color w:val="404040"/>
          <w:sz w:val="21"/>
          <w:szCs w:val="21"/>
        </w:rPr>
      </w:pPr>
      <w:r>
        <w:rPr>
          <w:rFonts w:ascii="Garamond" w:eastAsia="Garamond" w:hAnsi="Garamond" w:cs="Garamond"/>
          <w:color w:val="404040"/>
          <w:sz w:val="21"/>
          <w:szCs w:val="21"/>
        </w:rPr>
        <w:t>Master of Data Science and Analytics</w:t>
      </w:r>
      <w:r>
        <w:rPr>
          <w:rFonts w:ascii="Garamond" w:eastAsia="Garamond" w:hAnsi="Garamond" w:cs="Garamond"/>
          <w:sz w:val="21"/>
          <w:szCs w:val="21"/>
        </w:rPr>
        <w:tab/>
        <w:t>2022-2024</w:t>
      </w:r>
    </w:p>
    <w:p w14:paraId="574D7249" w14:textId="77777777" w:rsidR="009222D1" w:rsidRDefault="009222D1" w:rsidP="009222D1">
      <w:pPr>
        <w:pBdr>
          <w:top w:val="nil"/>
          <w:left w:val="nil"/>
          <w:bottom w:val="nil"/>
          <w:right w:val="nil"/>
          <w:between w:val="nil"/>
        </w:pBdr>
        <w:tabs>
          <w:tab w:val="left" w:pos="284"/>
          <w:tab w:val="left" w:pos="630"/>
        </w:tabs>
        <w:ind w:left="720"/>
        <w:rPr>
          <w:rFonts w:ascii="Garamond" w:eastAsia="Garamond" w:hAnsi="Garamond" w:cs="Garamond"/>
          <w:color w:val="000000"/>
          <w:sz w:val="21"/>
          <w:szCs w:val="21"/>
        </w:rPr>
      </w:pPr>
      <w:r>
        <w:rPr>
          <w:rFonts w:ascii="Garamond" w:eastAsia="Garamond" w:hAnsi="Garamond" w:cs="Garamond"/>
          <w:color w:val="000000"/>
          <w:sz w:val="21"/>
          <w:szCs w:val="21"/>
        </w:rPr>
        <w:t>Grade: Distinction</w:t>
      </w:r>
    </w:p>
    <w:p w14:paraId="51263B40" w14:textId="77777777" w:rsidR="009222D1" w:rsidRDefault="009222D1" w:rsidP="009222D1">
      <w:pPr>
        <w:pBdr>
          <w:top w:val="nil"/>
          <w:left w:val="nil"/>
          <w:bottom w:val="nil"/>
          <w:right w:val="nil"/>
          <w:between w:val="nil"/>
        </w:pBdr>
        <w:tabs>
          <w:tab w:val="left" w:pos="284"/>
          <w:tab w:val="left" w:pos="630"/>
        </w:tabs>
        <w:ind w:left="720"/>
        <w:rPr>
          <w:rFonts w:ascii="Garamond" w:eastAsia="Garamond" w:hAnsi="Garamond" w:cs="Garamond"/>
          <w:color w:val="000000"/>
          <w:sz w:val="21"/>
          <w:szCs w:val="21"/>
        </w:rPr>
      </w:pPr>
      <w:r>
        <w:rPr>
          <w:rFonts w:ascii="Garamond" w:eastAsia="Garamond" w:hAnsi="Garamond" w:cs="Garamond"/>
          <w:color w:val="000000"/>
          <w:sz w:val="21"/>
          <w:szCs w:val="21"/>
        </w:rPr>
        <w:t xml:space="preserve">Relevant Coursework: </w:t>
      </w:r>
      <w:r w:rsidRPr="002A6D5B">
        <w:rPr>
          <w:rFonts w:ascii="Garamond" w:eastAsia="Garamond" w:hAnsi="Garamond" w:cs="Garamond"/>
          <w:color w:val="000000"/>
          <w:sz w:val="21"/>
          <w:szCs w:val="21"/>
        </w:rPr>
        <w:t>Foundation of Data Science, Neural Networks and   Machine Learning, Data Mining, Applied Data Science and Analytics</w:t>
      </w:r>
    </w:p>
    <w:p w14:paraId="42BBF332" w14:textId="77777777" w:rsidR="009222D1" w:rsidRDefault="009222D1" w:rsidP="009222D1">
      <w:pPr>
        <w:tabs>
          <w:tab w:val="left" w:pos="1134"/>
          <w:tab w:val="right" w:pos="10503"/>
        </w:tabs>
        <w:rPr>
          <w:rFonts w:ascii="Garamond" w:eastAsia="Garamond" w:hAnsi="Garamond" w:cs="Garamond"/>
          <w:color w:val="404040"/>
          <w:sz w:val="14"/>
          <w:szCs w:val="14"/>
        </w:rPr>
      </w:pPr>
    </w:p>
    <w:p w14:paraId="3F6DA30D" w14:textId="77777777" w:rsidR="009222D1" w:rsidRDefault="009222D1" w:rsidP="009222D1">
      <w:pPr>
        <w:tabs>
          <w:tab w:val="left" w:pos="1134"/>
          <w:tab w:val="right" w:pos="10503"/>
        </w:tabs>
        <w:rPr>
          <w:rFonts w:ascii="Garamond" w:eastAsia="Garamond" w:hAnsi="Garamond" w:cs="Garamond"/>
          <w:sz w:val="22"/>
          <w:szCs w:val="22"/>
        </w:rPr>
      </w:pPr>
      <w:r>
        <w:rPr>
          <w:rFonts w:ascii="Garamond" w:eastAsia="Garamond" w:hAnsi="Garamond" w:cs="Garamond"/>
          <w:b/>
          <w:color w:val="404040"/>
          <w:sz w:val="21"/>
          <w:szCs w:val="21"/>
        </w:rPr>
        <w:t>Cochin University of Science and Technology</w:t>
      </w:r>
      <w:r>
        <w:rPr>
          <w:rFonts w:ascii="Garamond" w:eastAsia="Garamond" w:hAnsi="Garamond" w:cs="Garamond"/>
          <w:sz w:val="21"/>
          <w:szCs w:val="21"/>
        </w:rPr>
        <w:tab/>
        <w:t>Cochin, Kerala</w:t>
      </w:r>
    </w:p>
    <w:p w14:paraId="6C14F40D" w14:textId="77777777" w:rsidR="009222D1" w:rsidRDefault="009222D1" w:rsidP="009222D1">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color w:val="404040"/>
          <w:sz w:val="21"/>
          <w:szCs w:val="21"/>
        </w:rPr>
        <w:t>Bachelor of Electronics and Communication Engineering</w:t>
      </w:r>
      <w:r>
        <w:rPr>
          <w:rFonts w:ascii="Garamond" w:eastAsia="Garamond" w:hAnsi="Garamond" w:cs="Garamond"/>
          <w:color w:val="404040"/>
          <w:sz w:val="21"/>
          <w:szCs w:val="21"/>
        </w:rPr>
        <w:tab/>
      </w:r>
      <w:r>
        <w:rPr>
          <w:rFonts w:ascii="Garamond" w:eastAsia="Garamond" w:hAnsi="Garamond" w:cs="Garamond"/>
          <w:color w:val="404040"/>
          <w:sz w:val="21"/>
          <w:szCs w:val="21"/>
        </w:rPr>
        <w:tab/>
      </w:r>
      <w:r>
        <w:rPr>
          <w:rFonts w:ascii="Garamond" w:eastAsia="Garamond" w:hAnsi="Garamond" w:cs="Garamond"/>
          <w:color w:val="404040"/>
          <w:sz w:val="21"/>
          <w:szCs w:val="21"/>
        </w:rPr>
        <w:tab/>
      </w:r>
      <w:r>
        <w:rPr>
          <w:rFonts w:ascii="Garamond" w:eastAsia="Garamond" w:hAnsi="Garamond" w:cs="Garamond"/>
          <w:color w:val="404040"/>
          <w:sz w:val="21"/>
          <w:szCs w:val="21"/>
        </w:rPr>
        <w:tab/>
      </w:r>
      <w:r>
        <w:rPr>
          <w:rFonts w:ascii="Garamond" w:eastAsia="Garamond" w:hAnsi="Garamond" w:cs="Garamond"/>
          <w:color w:val="404040"/>
          <w:sz w:val="21"/>
          <w:szCs w:val="21"/>
        </w:rPr>
        <w:tab/>
      </w:r>
      <w:r>
        <w:rPr>
          <w:rFonts w:ascii="Garamond" w:eastAsia="Garamond" w:hAnsi="Garamond" w:cs="Garamond"/>
          <w:color w:val="404040"/>
          <w:sz w:val="21"/>
          <w:szCs w:val="21"/>
        </w:rPr>
        <w:tab/>
      </w:r>
      <w:r>
        <w:rPr>
          <w:rFonts w:ascii="Garamond" w:eastAsia="Garamond" w:hAnsi="Garamond" w:cs="Garamond"/>
          <w:color w:val="404040"/>
          <w:sz w:val="21"/>
          <w:szCs w:val="21"/>
        </w:rPr>
        <w:tab/>
        <w:t>2013</w:t>
      </w:r>
      <w:r>
        <w:rPr>
          <w:rFonts w:ascii="Garamond" w:eastAsia="Garamond" w:hAnsi="Garamond" w:cs="Garamond"/>
          <w:sz w:val="21"/>
          <w:szCs w:val="21"/>
        </w:rPr>
        <w:t>- 2017</w:t>
      </w:r>
    </w:p>
    <w:p w14:paraId="7AE377C0" w14:textId="77777777" w:rsidR="009222D1" w:rsidRDefault="009222D1" w:rsidP="009222D1">
      <w:pPr>
        <w:pBdr>
          <w:bottom w:val="single" w:sz="6" w:space="1" w:color="000000"/>
        </w:pBdr>
        <w:tabs>
          <w:tab w:val="left" w:pos="900"/>
        </w:tabs>
        <w:rPr>
          <w:rFonts w:ascii="Garamond" w:eastAsia="Garamond" w:hAnsi="Garamond" w:cs="Garamond"/>
          <w:b/>
          <w:color w:val="404040"/>
          <w:sz w:val="22"/>
          <w:szCs w:val="22"/>
        </w:rPr>
      </w:pPr>
      <w:r>
        <w:rPr>
          <w:rFonts w:ascii="Garamond" w:eastAsia="Garamond" w:hAnsi="Garamond" w:cs="Garamond"/>
          <w:sz w:val="21"/>
          <w:szCs w:val="21"/>
        </w:rPr>
        <w:tab/>
        <w:t>CGPA: 7.73 / 10</w:t>
      </w:r>
    </w:p>
    <w:p w14:paraId="037609A6" w14:textId="492F979C" w:rsidR="009222D1" w:rsidRPr="004303D8" w:rsidRDefault="009222D1" w:rsidP="009222D1">
      <w:pPr>
        <w:pBdr>
          <w:bottom w:val="single" w:sz="6" w:space="1" w:color="000000"/>
        </w:pBdr>
        <w:tabs>
          <w:tab w:val="left" w:pos="900"/>
        </w:tabs>
        <w:rPr>
          <w:rFonts w:ascii="Garamond" w:eastAsia="Garamond" w:hAnsi="Garamond" w:cs="Garamond"/>
          <w:color w:val="2F5496" w:themeColor="accent1" w:themeShade="BF"/>
          <w:sz w:val="21"/>
          <w:szCs w:val="21"/>
        </w:rPr>
      </w:pPr>
      <w:r w:rsidRPr="004303D8">
        <w:rPr>
          <w:rFonts w:ascii="Garamond" w:eastAsia="Garamond" w:hAnsi="Garamond" w:cs="Garamond"/>
          <w:b/>
          <w:color w:val="2F5496" w:themeColor="accent1" w:themeShade="BF"/>
          <w:sz w:val="22"/>
          <w:szCs w:val="22"/>
        </w:rPr>
        <w:t>PROJECTS</w:t>
      </w:r>
      <w:r w:rsidRPr="004303D8">
        <w:rPr>
          <w:rFonts w:ascii="Garamond" w:eastAsia="Garamond" w:hAnsi="Garamond" w:cs="Garamond"/>
          <w:color w:val="2F5496" w:themeColor="accent1" w:themeShade="BF"/>
          <w:sz w:val="21"/>
          <w:szCs w:val="21"/>
        </w:rPr>
        <w:tab/>
      </w:r>
    </w:p>
    <w:p w14:paraId="625CD362" w14:textId="77777777" w:rsidR="009222D1" w:rsidRDefault="009222D1" w:rsidP="009222D1">
      <w:pPr>
        <w:tabs>
          <w:tab w:val="left" w:pos="900"/>
        </w:tabs>
        <w:rPr>
          <w:rFonts w:ascii="Garamond" w:eastAsia="Garamond" w:hAnsi="Garamond" w:cs="Garamond"/>
          <w:color w:val="404040"/>
          <w:sz w:val="4"/>
          <w:szCs w:val="4"/>
        </w:rPr>
      </w:pPr>
    </w:p>
    <w:p w14:paraId="1E264BA4" w14:textId="77777777" w:rsidR="009222D1" w:rsidRDefault="009222D1" w:rsidP="009222D1">
      <w:pPr>
        <w:tabs>
          <w:tab w:val="left" w:pos="900"/>
        </w:tabs>
        <w:rPr>
          <w:rFonts w:ascii="Garamond" w:eastAsia="Garamond" w:hAnsi="Garamond" w:cs="Garamond"/>
          <w:color w:val="404040"/>
          <w:sz w:val="6"/>
          <w:szCs w:val="6"/>
        </w:rPr>
      </w:pPr>
    </w:p>
    <w:p w14:paraId="3E30A1C7" w14:textId="77777777" w:rsidR="009222D1" w:rsidRDefault="009222D1" w:rsidP="009222D1">
      <w:pPr>
        <w:tabs>
          <w:tab w:val="left" w:pos="1134"/>
          <w:tab w:val="right" w:pos="10503"/>
        </w:tabs>
        <w:rPr>
          <w:rFonts w:ascii="Garamond" w:eastAsia="Garamond" w:hAnsi="Garamond" w:cs="Garamond"/>
          <w:sz w:val="22"/>
          <w:szCs w:val="22"/>
        </w:rPr>
      </w:pPr>
      <w:r w:rsidRPr="002A6D5B">
        <w:rPr>
          <w:rFonts w:ascii="Garamond" w:eastAsia="Garamond" w:hAnsi="Garamond" w:cs="Garamond"/>
          <w:b/>
          <w:sz w:val="21"/>
          <w:szCs w:val="21"/>
        </w:rPr>
        <w:t>Analysis of Data Pre-processing in Vision-Based Accidental Fall Detection (MSc Project)</w:t>
      </w:r>
      <w:r>
        <w:rPr>
          <w:rFonts w:ascii="Garamond" w:eastAsia="Garamond" w:hAnsi="Garamond" w:cs="Garamond"/>
          <w:sz w:val="21"/>
          <w:szCs w:val="21"/>
        </w:rPr>
        <w:tab/>
        <w:t>Sep 2023- Jan 2024</w:t>
      </w:r>
    </w:p>
    <w:p w14:paraId="6ABB28E8" w14:textId="77777777" w:rsidR="009222D1" w:rsidRDefault="009222D1" w:rsidP="009222D1">
      <w:pPr>
        <w:numPr>
          <w:ilvl w:val="0"/>
          <w:numId w:val="1"/>
        </w:numPr>
        <w:tabs>
          <w:tab w:val="left" w:pos="284"/>
          <w:tab w:val="left" w:pos="630"/>
          <w:tab w:val="left" w:pos="900"/>
        </w:tabs>
        <w:ind w:left="284" w:hanging="270"/>
        <w:rPr>
          <w:rFonts w:ascii="Garamond" w:eastAsia="Garamond" w:hAnsi="Garamond" w:cs="Garamond"/>
          <w:sz w:val="21"/>
          <w:szCs w:val="21"/>
        </w:rPr>
      </w:pPr>
      <w:r w:rsidRPr="002A6D5B">
        <w:rPr>
          <w:rFonts w:ascii="Garamond" w:eastAsia="Garamond" w:hAnsi="Garamond" w:cs="Garamond"/>
          <w:sz w:val="21"/>
          <w:szCs w:val="21"/>
        </w:rPr>
        <w:t>Implemented diverse preprocessing and feature extraction techniques to enhance an accidental fall detection system as part of the KTP Project Initiative in collaboration with the university.</w:t>
      </w:r>
    </w:p>
    <w:p w14:paraId="17A023DD" w14:textId="77777777" w:rsidR="00034870" w:rsidRPr="00034870" w:rsidRDefault="00034870" w:rsidP="00034870">
      <w:pPr>
        <w:tabs>
          <w:tab w:val="left" w:pos="284"/>
          <w:tab w:val="left" w:pos="630"/>
          <w:tab w:val="left" w:pos="900"/>
        </w:tabs>
        <w:ind w:left="14"/>
        <w:rPr>
          <w:rFonts w:ascii="Garamond" w:eastAsia="Garamond" w:hAnsi="Garamond" w:cs="Garamond"/>
          <w:sz w:val="21"/>
          <w:szCs w:val="21"/>
          <w:lang w:val="en-GB"/>
        </w:rPr>
      </w:pPr>
      <w:r w:rsidRPr="00034870">
        <w:rPr>
          <w:rFonts w:ascii="Garamond" w:eastAsia="Garamond" w:hAnsi="Garamond" w:cs="Garamond"/>
          <w:b/>
          <w:bCs/>
          <w:sz w:val="21"/>
          <w:szCs w:val="21"/>
          <w:lang w:val="en-GB"/>
        </w:rPr>
        <w:t>Internal Mentorship – TCS</w:t>
      </w:r>
    </w:p>
    <w:p w14:paraId="758C9B57" w14:textId="77777777" w:rsidR="00034870" w:rsidRPr="00034870" w:rsidRDefault="00034870" w:rsidP="00A01174">
      <w:pPr>
        <w:numPr>
          <w:ilvl w:val="0"/>
          <w:numId w:val="1"/>
        </w:numPr>
        <w:tabs>
          <w:tab w:val="left" w:pos="284"/>
          <w:tab w:val="left" w:pos="630"/>
          <w:tab w:val="left" w:pos="900"/>
        </w:tabs>
        <w:ind w:left="284" w:hanging="270"/>
        <w:rPr>
          <w:rFonts w:ascii="Garamond" w:eastAsia="Garamond" w:hAnsi="Garamond" w:cs="Garamond"/>
          <w:sz w:val="21"/>
          <w:szCs w:val="21"/>
          <w:lang w:val="en-GB"/>
        </w:rPr>
      </w:pPr>
      <w:r w:rsidRPr="00034870">
        <w:rPr>
          <w:rFonts w:ascii="Garamond" w:eastAsia="Garamond" w:hAnsi="Garamond" w:cs="Garamond"/>
          <w:sz w:val="21"/>
          <w:szCs w:val="21"/>
          <w:lang w:val="en-GB"/>
        </w:rPr>
        <w:t>Led peer mentoring sessions and trained new joiners in SQL optimisation and system analysis.</w:t>
      </w:r>
    </w:p>
    <w:p w14:paraId="42D290A4" w14:textId="68E2359C" w:rsidR="00034870" w:rsidRPr="00034870" w:rsidRDefault="00034870" w:rsidP="00A01174">
      <w:pPr>
        <w:numPr>
          <w:ilvl w:val="0"/>
          <w:numId w:val="1"/>
        </w:numPr>
        <w:tabs>
          <w:tab w:val="left" w:pos="284"/>
          <w:tab w:val="left" w:pos="630"/>
          <w:tab w:val="left" w:pos="900"/>
        </w:tabs>
        <w:ind w:left="284" w:hanging="270"/>
        <w:rPr>
          <w:rFonts w:ascii="Garamond" w:eastAsia="Garamond" w:hAnsi="Garamond" w:cs="Garamond"/>
          <w:sz w:val="21"/>
          <w:szCs w:val="21"/>
          <w:lang w:val="en-GB"/>
        </w:rPr>
      </w:pPr>
      <w:r w:rsidRPr="00034870">
        <w:rPr>
          <w:rFonts w:ascii="Garamond" w:eastAsia="Garamond" w:hAnsi="Garamond" w:cs="Garamond"/>
          <w:sz w:val="21"/>
          <w:szCs w:val="21"/>
          <w:lang w:val="en-GB"/>
        </w:rPr>
        <w:t>Recognised for strong communication and structured instruction with multiple internal awards.</w:t>
      </w:r>
    </w:p>
    <w:p w14:paraId="291D2F6A" w14:textId="77777777" w:rsidR="009222D1" w:rsidRDefault="009222D1" w:rsidP="009222D1">
      <w:pPr>
        <w:tabs>
          <w:tab w:val="left" w:pos="284"/>
          <w:tab w:val="left" w:pos="630"/>
          <w:tab w:val="left" w:pos="900"/>
        </w:tabs>
        <w:ind w:left="14" w:hanging="720"/>
        <w:rPr>
          <w:rFonts w:ascii="Garamond" w:eastAsia="Garamond" w:hAnsi="Garamond" w:cs="Garamond"/>
          <w:sz w:val="14"/>
          <w:szCs w:val="14"/>
        </w:rPr>
      </w:pPr>
    </w:p>
    <w:p w14:paraId="5FB0B4E5" w14:textId="77777777" w:rsidR="009222D1" w:rsidRDefault="009222D1" w:rsidP="009222D1">
      <w:pPr>
        <w:pBdr>
          <w:top w:val="nil"/>
          <w:left w:val="nil"/>
          <w:bottom w:val="nil"/>
          <w:right w:val="nil"/>
          <w:between w:val="nil"/>
        </w:pBdr>
        <w:tabs>
          <w:tab w:val="left" w:pos="284"/>
          <w:tab w:val="left" w:pos="630"/>
          <w:tab w:val="left" w:pos="900"/>
        </w:tabs>
        <w:ind w:left="-706"/>
        <w:rPr>
          <w:rFonts w:ascii="Garamond" w:eastAsia="Garamond" w:hAnsi="Garamond" w:cs="Garamond"/>
          <w:color w:val="000000"/>
          <w:sz w:val="21"/>
          <w:szCs w:val="21"/>
        </w:rPr>
      </w:pPr>
    </w:p>
    <w:p w14:paraId="1918A8A9" w14:textId="77777777" w:rsidR="009222D1" w:rsidRPr="004303D8" w:rsidRDefault="009222D1" w:rsidP="009222D1">
      <w:pPr>
        <w:pBdr>
          <w:bottom w:val="single" w:sz="6" w:space="1" w:color="000000"/>
        </w:pBdr>
        <w:tabs>
          <w:tab w:val="left" w:pos="900"/>
        </w:tabs>
        <w:rPr>
          <w:rFonts w:ascii="Garamond" w:eastAsia="Garamond" w:hAnsi="Garamond" w:cs="Garamond"/>
          <w:color w:val="2F5496" w:themeColor="accent1" w:themeShade="BF"/>
          <w:sz w:val="21"/>
          <w:szCs w:val="21"/>
        </w:rPr>
      </w:pPr>
      <w:r w:rsidRPr="004303D8">
        <w:rPr>
          <w:rFonts w:ascii="Garamond" w:eastAsia="Garamond" w:hAnsi="Garamond" w:cs="Garamond"/>
          <w:b/>
          <w:color w:val="2F5496" w:themeColor="accent1" w:themeShade="BF"/>
          <w:sz w:val="22"/>
          <w:szCs w:val="22"/>
        </w:rPr>
        <w:t>ADDITIONAL</w:t>
      </w:r>
      <w:r w:rsidRPr="004303D8">
        <w:rPr>
          <w:rFonts w:ascii="Garamond" w:eastAsia="Garamond" w:hAnsi="Garamond" w:cs="Garamond"/>
          <w:color w:val="2F5496" w:themeColor="accent1" w:themeShade="BF"/>
          <w:sz w:val="21"/>
          <w:szCs w:val="21"/>
        </w:rPr>
        <w:tab/>
      </w:r>
    </w:p>
    <w:p w14:paraId="620B0B59" w14:textId="77777777" w:rsidR="009222D1" w:rsidRDefault="009222D1" w:rsidP="009222D1">
      <w:pPr>
        <w:tabs>
          <w:tab w:val="left" w:pos="630"/>
          <w:tab w:val="left" w:pos="900"/>
        </w:tabs>
        <w:rPr>
          <w:rFonts w:ascii="Garamond" w:eastAsia="Garamond" w:hAnsi="Garamond" w:cs="Garamond"/>
          <w:sz w:val="4"/>
          <w:szCs w:val="4"/>
        </w:rPr>
      </w:pPr>
    </w:p>
    <w:p w14:paraId="5CBF38C3" w14:textId="77777777" w:rsidR="009222D1" w:rsidRDefault="009222D1" w:rsidP="009222D1">
      <w:pPr>
        <w:tabs>
          <w:tab w:val="left" w:pos="630"/>
          <w:tab w:val="left" w:pos="900"/>
        </w:tabs>
        <w:rPr>
          <w:rFonts w:ascii="Garamond" w:eastAsia="Garamond" w:hAnsi="Garamond" w:cs="Garamond"/>
          <w:sz w:val="6"/>
          <w:szCs w:val="6"/>
        </w:rPr>
      </w:pPr>
    </w:p>
    <w:p w14:paraId="2EF16C1B" w14:textId="77777777" w:rsidR="009222D1" w:rsidRDefault="009222D1" w:rsidP="009222D1">
      <w:pPr>
        <w:tabs>
          <w:tab w:val="left" w:pos="630"/>
          <w:tab w:val="left" w:pos="900"/>
        </w:tabs>
        <w:rPr>
          <w:rFonts w:ascii="Garamond" w:eastAsia="Garamond" w:hAnsi="Garamond" w:cs="Garamond"/>
          <w:sz w:val="21"/>
          <w:szCs w:val="21"/>
        </w:rPr>
      </w:pPr>
      <w:r>
        <w:rPr>
          <w:rFonts w:ascii="Garamond" w:eastAsia="Garamond" w:hAnsi="Garamond" w:cs="Garamond"/>
          <w:b/>
          <w:sz w:val="21"/>
          <w:szCs w:val="21"/>
        </w:rPr>
        <w:t xml:space="preserve">Languages: </w:t>
      </w:r>
      <w:r>
        <w:rPr>
          <w:rFonts w:ascii="Garamond" w:eastAsia="Garamond" w:hAnsi="Garamond" w:cs="Garamond"/>
          <w:sz w:val="21"/>
          <w:szCs w:val="21"/>
        </w:rPr>
        <w:t>Fluent in English, Malayalam and Hindi; Conversational Proficiency in Tamil.</w:t>
      </w:r>
    </w:p>
    <w:p w14:paraId="7ECD046C" w14:textId="77777777" w:rsidR="009222D1" w:rsidRDefault="009222D1" w:rsidP="009222D1">
      <w:pPr>
        <w:tabs>
          <w:tab w:val="left" w:pos="630"/>
          <w:tab w:val="left" w:pos="900"/>
        </w:tabs>
        <w:rPr>
          <w:rFonts w:ascii="Garamond" w:eastAsia="Garamond" w:hAnsi="Garamond" w:cs="Garamond"/>
          <w:b/>
          <w:sz w:val="21"/>
          <w:szCs w:val="21"/>
        </w:rPr>
      </w:pPr>
      <w:r>
        <w:rPr>
          <w:rFonts w:ascii="Garamond" w:eastAsia="Garamond" w:hAnsi="Garamond" w:cs="Garamond"/>
          <w:b/>
          <w:sz w:val="21"/>
          <w:szCs w:val="21"/>
        </w:rPr>
        <w:t xml:space="preserve">Awards: </w:t>
      </w:r>
    </w:p>
    <w:p w14:paraId="1A2FA16B" w14:textId="77777777" w:rsidR="009222D1" w:rsidRPr="00182875" w:rsidRDefault="009222D1" w:rsidP="009222D1">
      <w:pPr>
        <w:pStyle w:val="ListParagraph"/>
        <w:numPr>
          <w:ilvl w:val="0"/>
          <w:numId w:val="2"/>
        </w:numPr>
        <w:tabs>
          <w:tab w:val="left" w:pos="630"/>
          <w:tab w:val="left" w:pos="900"/>
        </w:tabs>
        <w:rPr>
          <w:rFonts w:ascii="Garamond" w:eastAsia="Garamond" w:hAnsi="Garamond" w:cs="Garamond"/>
          <w:sz w:val="21"/>
          <w:szCs w:val="21"/>
        </w:rPr>
      </w:pPr>
      <w:r w:rsidRPr="00182875">
        <w:rPr>
          <w:rFonts w:ascii="Garamond" w:eastAsia="Garamond" w:hAnsi="Garamond" w:cs="Garamond"/>
          <w:sz w:val="21"/>
          <w:szCs w:val="21"/>
        </w:rPr>
        <w:t>Star of the Quarter | TCS FS Domain | Awarded in Q2 2020 and Q2 2022.</w:t>
      </w:r>
    </w:p>
    <w:p w14:paraId="305034DA" w14:textId="77777777" w:rsidR="009222D1" w:rsidRPr="00182875" w:rsidRDefault="009222D1" w:rsidP="009222D1">
      <w:pPr>
        <w:pStyle w:val="ListParagraph"/>
        <w:numPr>
          <w:ilvl w:val="0"/>
          <w:numId w:val="2"/>
        </w:numPr>
        <w:tabs>
          <w:tab w:val="left" w:pos="630"/>
          <w:tab w:val="left" w:pos="900"/>
        </w:tabs>
        <w:rPr>
          <w:rFonts w:ascii="Garamond" w:eastAsia="Garamond" w:hAnsi="Garamond" w:cs="Garamond"/>
          <w:sz w:val="21"/>
          <w:szCs w:val="21"/>
        </w:rPr>
      </w:pPr>
      <w:r w:rsidRPr="00182875">
        <w:rPr>
          <w:rFonts w:ascii="Garamond" w:eastAsia="Garamond" w:hAnsi="Garamond" w:cs="Garamond"/>
          <w:sz w:val="21"/>
          <w:szCs w:val="21"/>
        </w:rPr>
        <w:t>Star of the Month | TCS FS Domain | Awarded thrice over 3 Years.</w:t>
      </w:r>
    </w:p>
    <w:p w14:paraId="100864C4" w14:textId="77777777" w:rsidR="009222D1" w:rsidRPr="00182875" w:rsidRDefault="009222D1" w:rsidP="009222D1">
      <w:pPr>
        <w:pStyle w:val="ListParagraph"/>
        <w:numPr>
          <w:ilvl w:val="0"/>
          <w:numId w:val="2"/>
        </w:numPr>
        <w:tabs>
          <w:tab w:val="left" w:pos="630"/>
          <w:tab w:val="left" w:pos="900"/>
        </w:tabs>
        <w:rPr>
          <w:rFonts w:ascii="Garamond" w:eastAsia="Garamond" w:hAnsi="Garamond" w:cs="Garamond"/>
          <w:sz w:val="21"/>
          <w:szCs w:val="21"/>
        </w:rPr>
      </w:pPr>
      <w:r w:rsidRPr="00182875">
        <w:rPr>
          <w:rFonts w:ascii="Garamond" w:eastAsia="Garamond" w:hAnsi="Garamond" w:cs="Garamond"/>
          <w:sz w:val="21"/>
          <w:szCs w:val="21"/>
        </w:rPr>
        <w:t>On-the-Spot Awards | Mohammed Vaid (Manager) | Awarded multiple On-the-Spot Awards (4) along with several Team Awards (19) over 4 years.</w:t>
      </w:r>
    </w:p>
    <w:p w14:paraId="1E1C375D" w14:textId="77777777" w:rsidR="004F55C6" w:rsidRDefault="004F55C6"/>
    <w:sectPr w:rsidR="004F55C6" w:rsidSect="009222D1">
      <w:pgSz w:w="12240" w:h="15840"/>
      <w:pgMar w:top="765" w:right="879" w:bottom="805" w:left="8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E118E"/>
    <w:multiLevelType w:val="multilevel"/>
    <w:tmpl w:val="3746FFBC"/>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134E5766"/>
    <w:multiLevelType w:val="hybridMultilevel"/>
    <w:tmpl w:val="4014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C42D34"/>
    <w:multiLevelType w:val="hybridMultilevel"/>
    <w:tmpl w:val="B7BEA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D0167D3"/>
    <w:multiLevelType w:val="multilevel"/>
    <w:tmpl w:val="AB9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8938">
    <w:abstractNumId w:val="0"/>
  </w:num>
  <w:num w:numId="2" w16cid:durableId="209462140">
    <w:abstractNumId w:val="1"/>
  </w:num>
  <w:num w:numId="3" w16cid:durableId="659113119">
    <w:abstractNumId w:val="2"/>
  </w:num>
  <w:num w:numId="4" w16cid:durableId="1231768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D1"/>
    <w:rsid w:val="00034870"/>
    <w:rsid w:val="00185CF5"/>
    <w:rsid w:val="003B6437"/>
    <w:rsid w:val="00400C94"/>
    <w:rsid w:val="00472BC7"/>
    <w:rsid w:val="004F55C6"/>
    <w:rsid w:val="00516A06"/>
    <w:rsid w:val="00522ECF"/>
    <w:rsid w:val="005C5CC5"/>
    <w:rsid w:val="006E6CD9"/>
    <w:rsid w:val="009222D1"/>
    <w:rsid w:val="00A01174"/>
    <w:rsid w:val="00A82642"/>
    <w:rsid w:val="00B80492"/>
    <w:rsid w:val="00CA2190"/>
    <w:rsid w:val="00F032F1"/>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6A8F"/>
  <w15:chartTrackingRefBased/>
  <w15:docId w15:val="{00255B35-8BF5-4D70-B6CF-28D31CA7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2D1"/>
    <w:pPr>
      <w:spacing w:after="0" w:line="240" w:lineRule="auto"/>
    </w:pPr>
    <w:rPr>
      <w:rFonts w:ascii="Calibri" w:eastAsia="Calibri" w:hAnsi="Calibri" w:cs="Calibri"/>
      <w:kern w:val="0"/>
      <w:sz w:val="24"/>
      <w:szCs w:val="24"/>
      <w:lang w:val="en-US" w:eastAsia="en-GB" w:bidi="ml-IN"/>
      <w14:ligatures w14:val="none"/>
    </w:rPr>
  </w:style>
  <w:style w:type="paragraph" w:styleId="Heading1">
    <w:name w:val="heading 1"/>
    <w:basedOn w:val="Normal"/>
    <w:next w:val="Normal"/>
    <w:link w:val="Heading1Char"/>
    <w:uiPriority w:val="9"/>
    <w:qFormat/>
    <w:rsid w:val="009222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2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2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2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2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2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2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2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2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2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2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2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2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2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2D1"/>
    <w:rPr>
      <w:rFonts w:eastAsiaTheme="majorEastAsia" w:cstheme="majorBidi"/>
      <w:color w:val="272727" w:themeColor="text1" w:themeTint="D8"/>
    </w:rPr>
  </w:style>
  <w:style w:type="paragraph" w:styleId="Title">
    <w:name w:val="Title"/>
    <w:basedOn w:val="Normal"/>
    <w:next w:val="Normal"/>
    <w:link w:val="TitleChar"/>
    <w:uiPriority w:val="10"/>
    <w:qFormat/>
    <w:rsid w:val="009222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2D1"/>
    <w:pPr>
      <w:spacing w:before="160"/>
      <w:jc w:val="center"/>
    </w:pPr>
    <w:rPr>
      <w:i/>
      <w:iCs/>
      <w:color w:val="404040" w:themeColor="text1" w:themeTint="BF"/>
    </w:rPr>
  </w:style>
  <w:style w:type="character" w:customStyle="1" w:styleId="QuoteChar">
    <w:name w:val="Quote Char"/>
    <w:basedOn w:val="DefaultParagraphFont"/>
    <w:link w:val="Quote"/>
    <w:uiPriority w:val="29"/>
    <w:rsid w:val="009222D1"/>
    <w:rPr>
      <w:i/>
      <w:iCs/>
      <w:color w:val="404040" w:themeColor="text1" w:themeTint="BF"/>
    </w:rPr>
  </w:style>
  <w:style w:type="paragraph" w:styleId="ListParagraph">
    <w:name w:val="List Paragraph"/>
    <w:basedOn w:val="Normal"/>
    <w:uiPriority w:val="34"/>
    <w:qFormat/>
    <w:rsid w:val="009222D1"/>
    <w:pPr>
      <w:ind w:left="720"/>
      <w:contextualSpacing/>
    </w:pPr>
  </w:style>
  <w:style w:type="character" w:styleId="IntenseEmphasis">
    <w:name w:val="Intense Emphasis"/>
    <w:basedOn w:val="DefaultParagraphFont"/>
    <w:uiPriority w:val="21"/>
    <w:qFormat/>
    <w:rsid w:val="009222D1"/>
    <w:rPr>
      <w:i/>
      <w:iCs/>
      <w:color w:val="2F5496" w:themeColor="accent1" w:themeShade="BF"/>
    </w:rPr>
  </w:style>
  <w:style w:type="paragraph" w:styleId="IntenseQuote">
    <w:name w:val="Intense Quote"/>
    <w:basedOn w:val="Normal"/>
    <w:next w:val="Normal"/>
    <w:link w:val="IntenseQuoteChar"/>
    <w:uiPriority w:val="30"/>
    <w:qFormat/>
    <w:rsid w:val="009222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2D1"/>
    <w:rPr>
      <w:i/>
      <w:iCs/>
      <w:color w:val="2F5496" w:themeColor="accent1" w:themeShade="BF"/>
    </w:rPr>
  </w:style>
  <w:style w:type="character" w:styleId="IntenseReference">
    <w:name w:val="Intense Reference"/>
    <w:basedOn w:val="DefaultParagraphFont"/>
    <w:uiPriority w:val="32"/>
    <w:qFormat/>
    <w:rsid w:val="009222D1"/>
    <w:rPr>
      <w:b/>
      <w:bCs/>
      <w:smallCaps/>
      <w:color w:val="2F5496" w:themeColor="accent1" w:themeShade="BF"/>
      <w:spacing w:val="5"/>
    </w:rPr>
  </w:style>
  <w:style w:type="character" w:styleId="Hyperlink">
    <w:name w:val="Hyperlink"/>
    <w:basedOn w:val="DefaultParagraphFont"/>
    <w:uiPriority w:val="99"/>
    <w:unhideWhenUsed/>
    <w:rsid w:val="009222D1"/>
    <w:rPr>
      <w:color w:val="0563C1" w:themeColor="hyperlink"/>
      <w:u w:val="single"/>
    </w:rPr>
  </w:style>
  <w:style w:type="paragraph" w:styleId="BodyText">
    <w:name w:val="Body Text"/>
    <w:basedOn w:val="Normal"/>
    <w:link w:val="BodyTextChar"/>
    <w:uiPriority w:val="1"/>
    <w:qFormat/>
    <w:rsid w:val="009222D1"/>
    <w:pPr>
      <w:widowControl w:val="0"/>
      <w:autoSpaceDE w:val="0"/>
      <w:autoSpaceDN w:val="0"/>
    </w:pPr>
    <w:rPr>
      <w:rFonts w:ascii="Arial" w:eastAsia="Arial" w:hAnsi="Arial" w:cs="Arial"/>
      <w:sz w:val="18"/>
      <w:szCs w:val="18"/>
      <w:lang w:eastAsia="en-US" w:bidi="ar-SA"/>
    </w:rPr>
  </w:style>
  <w:style w:type="character" w:customStyle="1" w:styleId="BodyTextChar">
    <w:name w:val="Body Text Char"/>
    <w:basedOn w:val="DefaultParagraphFont"/>
    <w:link w:val="BodyText"/>
    <w:uiPriority w:val="1"/>
    <w:rsid w:val="009222D1"/>
    <w:rPr>
      <w:rFonts w:ascii="Arial" w:eastAsia="Arial" w:hAnsi="Arial" w:cs="Arial"/>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21714">
      <w:bodyDiv w:val="1"/>
      <w:marLeft w:val="0"/>
      <w:marRight w:val="0"/>
      <w:marTop w:val="0"/>
      <w:marBottom w:val="0"/>
      <w:divBdr>
        <w:top w:val="none" w:sz="0" w:space="0" w:color="auto"/>
        <w:left w:val="none" w:sz="0" w:space="0" w:color="auto"/>
        <w:bottom w:val="none" w:sz="0" w:space="0" w:color="auto"/>
        <w:right w:val="none" w:sz="0" w:space="0" w:color="auto"/>
      </w:divBdr>
    </w:div>
    <w:div w:id="587345787">
      <w:bodyDiv w:val="1"/>
      <w:marLeft w:val="0"/>
      <w:marRight w:val="0"/>
      <w:marTop w:val="0"/>
      <w:marBottom w:val="0"/>
      <w:divBdr>
        <w:top w:val="none" w:sz="0" w:space="0" w:color="auto"/>
        <w:left w:val="none" w:sz="0" w:space="0" w:color="auto"/>
        <w:bottom w:val="none" w:sz="0" w:space="0" w:color="auto"/>
        <w:right w:val="none" w:sz="0" w:space="0" w:color="auto"/>
      </w:divBdr>
    </w:div>
    <w:div w:id="677543555">
      <w:bodyDiv w:val="1"/>
      <w:marLeft w:val="0"/>
      <w:marRight w:val="0"/>
      <w:marTop w:val="0"/>
      <w:marBottom w:val="0"/>
      <w:divBdr>
        <w:top w:val="none" w:sz="0" w:space="0" w:color="auto"/>
        <w:left w:val="none" w:sz="0" w:space="0" w:color="auto"/>
        <w:bottom w:val="none" w:sz="0" w:space="0" w:color="auto"/>
        <w:right w:val="none" w:sz="0" w:space="0" w:color="auto"/>
      </w:divBdr>
    </w:div>
    <w:div w:id="19179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inson-sam-thomas/" TargetMode="External"/><Relationship Id="rId5" Type="http://schemas.openxmlformats.org/officeDocument/2006/relationships/hyperlink" Target="mailto:binsonsa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Binson Sam Thomas [Student-PECS]</dc:creator>
  <cp:keywords/>
  <dc:description/>
  <cp:lastModifiedBy>Meghana Jiji Johnson</cp:lastModifiedBy>
  <cp:revision>8</cp:revision>
  <dcterms:created xsi:type="dcterms:W3CDTF">2024-11-06T21:28:00Z</dcterms:created>
  <dcterms:modified xsi:type="dcterms:W3CDTF">2025-05-26T14:45:00Z</dcterms:modified>
</cp:coreProperties>
</file>