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3935" w:rsidRPr="000C71DA" w:rsidRDefault="00433935" w:rsidP="0032047C">
      <w:pPr>
        <w:pStyle w:val="Heading1"/>
        <w:rPr>
          <w:rFonts w:cs="Arial"/>
        </w:rPr>
      </w:pPr>
      <w:r w:rsidRPr="000C71DA">
        <w:rPr>
          <w:rFonts w:cs="Arial"/>
        </w:rPr>
        <w:t>Scenario – Bug Reports</w:t>
      </w:r>
    </w:p>
    <w:p w:rsidR="00433935" w:rsidRDefault="00433935" w:rsidP="000C71DA">
      <w:pPr>
        <w:pStyle w:val="Heading2"/>
        <w:rPr>
          <w:rFonts w:ascii="Arial" w:hAnsi="Arial" w:cs="Arial"/>
          <w:color w:val="auto"/>
        </w:rPr>
      </w:pPr>
      <w:r w:rsidRPr="000C71DA">
        <w:rPr>
          <w:rFonts w:ascii="Arial" w:hAnsi="Arial" w:cs="Arial"/>
          <w:color w:val="auto"/>
        </w:rPr>
        <w:t xml:space="preserve">Scenario </w:t>
      </w:r>
      <w:r w:rsidR="000C71DA" w:rsidRPr="000C71DA">
        <w:rPr>
          <w:rFonts w:ascii="Arial" w:hAnsi="Arial" w:cs="Arial"/>
          <w:color w:val="auto"/>
        </w:rPr>
        <w:t>Description</w:t>
      </w:r>
    </w:p>
    <w:p w:rsidR="002A6844" w:rsidRDefault="002A6844" w:rsidP="002A6844">
      <w:pPr>
        <w:pStyle w:val="ListParagraph"/>
        <w:numPr>
          <w:ilvl w:val="0"/>
          <w:numId w:val="2"/>
        </w:numPr>
      </w:pPr>
      <w:r>
        <w:t>In this document, all the reported bugs are test</w:t>
      </w:r>
      <w:r w:rsidR="002D493C">
        <w:t>ed</w:t>
      </w:r>
      <w:r>
        <w:t xml:space="preserve"> using user acceptance testing methodology</w:t>
      </w:r>
    </w:p>
    <w:p w:rsidR="0032047C" w:rsidRDefault="002A6844" w:rsidP="0032047C">
      <w:pPr>
        <w:pStyle w:val="ListParagraph"/>
        <w:numPr>
          <w:ilvl w:val="0"/>
          <w:numId w:val="2"/>
        </w:numPr>
        <w:sectPr w:rsidR="0032047C">
          <w:headerReference w:type="defaul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t xml:space="preserve">Each bug have its own test script, with pre condition, post condition, require data and processes, expected result and </w:t>
      </w:r>
      <w:r w:rsidR="00F05722">
        <w:t>test result</w:t>
      </w:r>
      <w:r w:rsidR="002E24E4">
        <w:t xml:space="preserve"> with necessary teardown steps</w:t>
      </w:r>
    </w:p>
    <w:p w:rsidR="0032047C" w:rsidRDefault="0032047C" w:rsidP="0032047C"/>
    <w:p w:rsidR="00433935" w:rsidRPr="009730D1" w:rsidRDefault="00433935" w:rsidP="0032047C">
      <w:pPr>
        <w:pStyle w:val="Heading2"/>
        <w:rPr>
          <w:rFonts w:ascii="Arial" w:hAnsi="Arial" w:cs="Arial"/>
          <w:color w:val="auto"/>
        </w:rPr>
      </w:pPr>
      <w:r w:rsidRPr="009730D1">
        <w:rPr>
          <w:rFonts w:ascii="Arial" w:hAnsi="Arial" w:cs="Arial"/>
          <w:color w:val="auto"/>
        </w:rPr>
        <w:t>Version Control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440"/>
        <w:gridCol w:w="1440"/>
        <w:gridCol w:w="2160"/>
        <w:gridCol w:w="3798"/>
      </w:tblGrid>
      <w:tr w:rsidR="00433935" w:rsidRPr="00EF5450" w:rsidTr="00D074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40" w:type="dxa"/>
          </w:tcPr>
          <w:p w:rsidR="00433935" w:rsidRPr="00EF5450" w:rsidRDefault="00433935" w:rsidP="0032047C">
            <w:pPr>
              <w:rPr>
                <w:rFonts w:ascii="Arial" w:hAnsi="Arial" w:cs="Arial"/>
              </w:rPr>
            </w:pPr>
            <w:bookmarkStart w:id="0" w:name="_GoBack"/>
            <w:r w:rsidRPr="00EF5450">
              <w:rPr>
                <w:rFonts w:ascii="Arial" w:hAnsi="Arial" w:cs="Arial"/>
              </w:rPr>
              <w:t xml:space="preserve">Version </w:t>
            </w:r>
          </w:p>
        </w:tc>
        <w:tc>
          <w:tcPr>
            <w:tcW w:w="1440" w:type="dxa"/>
          </w:tcPr>
          <w:p w:rsidR="00433935" w:rsidRPr="00EF5450" w:rsidRDefault="00433935" w:rsidP="0032047C">
            <w:pPr>
              <w:rPr>
                <w:rFonts w:ascii="Arial" w:hAnsi="Arial" w:cs="Arial"/>
              </w:rPr>
            </w:pPr>
            <w:r w:rsidRPr="00EF5450">
              <w:rPr>
                <w:rFonts w:ascii="Arial" w:hAnsi="Arial" w:cs="Arial"/>
              </w:rPr>
              <w:t>Date</w:t>
            </w:r>
          </w:p>
        </w:tc>
        <w:tc>
          <w:tcPr>
            <w:tcW w:w="2160" w:type="dxa"/>
          </w:tcPr>
          <w:p w:rsidR="00433935" w:rsidRPr="00EF5450" w:rsidRDefault="00433935" w:rsidP="0032047C">
            <w:pPr>
              <w:rPr>
                <w:rFonts w:ascii="Arial" w:hAnsi="Arial" w:cs="Arial"/>
              </w:rPr>
            </w:pPr>
            <w:r w:rsidRPr="00EF5450">
              <w:rPr>
                <w:rFonts w:ascii="Arial" w:hAnsi="Arial" w:cs="Arial"/>
              </w:rPr>
              <w:t>Author</w:t>
            </w:r>
          </w:p>
        </w:tc>
        <w:tc>
          <w:tcPr>
            <w:tcW w:w="3798" w:type="dxa"/>
          </w:tcPr>
          <w:p w:rsidR="00433935" w:rsidRPr="00EF5450" w:rsidRDefault="00433935" w:rsidP="0032047C">
            <w:pPr>
              <w:rPr>
                <w:rFonts w:ascii="Arial" w:hAnsi="Arial" w:cs="Arial"/>
              </w:rPr>
            </w:pPr>
            <w:r w:rsidRPr="00EF5450">
              <w:rPr>
                <w:rFonts w:ascii="Arial" w:hAnsi="Arial" w:cs="Arial"/>
              </w:rPr>
              <w:t>Description</w:t>
            </w:r>
          </w:p>
        </w:tc>
      </w:tr>
      <w:tr w:rsidR="00433935" w:rsidRPr="00EF5450" w:rsidTr="00853548">
        <w:trPr>
          <w:trHeight w:val="552"/>
        </w:trPr>
        <w:tc>
          <w:tcPr>
            <w:tcW w:w="1440" w:type="dxa"/>
          </w:tcPr>
          <w:p w:rsidR="00433935" w:rsidRPr="00EF5450" w:rsidRDefault="0032047C" w:rsidP="0032047C">
            <w:pPr>
              <w:rPr>
                <w:rFonts w:ascii="Arial" w:hAnsi="Arial" w:cs="Arial"/>
              </w:rPr>
            </w:pPr>
            <w:r w:rsidRPr="00EF5450">
              <w:rPr>
                <w:rFonts w:ascii="Arial" w:hAnsi="Arial" w:cs="Arial"/>
              </w:rPr>
              <w:t>1.0</w:t>
            </w:r>
          </w:p>
        </w:tc>
        <w:tc>
          <w:tcPr>
            <w:tcW w:w="1440" w:type="dxa"/>
          </w:tcPr>
          <w:p w:rsidR="00433935" w:rsidRPr="00EF5450" w:rsidRDefault="0032047C" w:rsidP="0032047C">
            <w:pPr>
              <w:rPr>
                <w:rFonts w:ascii="Arial" w:hAnsi="Arial" w:cs="Arial"/>
              </w:rPr>
            </w:pPr>
            <w:r w:rsidRPr="00EF5450">
              <w:rPr>
                <w:rFonts w:ascii="Arial" w:hAnsi="Arial" w:cs="Arial"/>
              </w:rPr>
              <w:t>09</w:t>
            </w:r>
            <w:r w:rsidR="00934A1E" w:rsidRPr="00EF5450">
              <w:rPr>
                <w:rFonts w:ascii="Arial" w:hAnsi="Arial" w:cs="Arial"/>
              </w:rPr>
              <w:t>/10/2017</w:t>
            </w:r>
          </w:p>
        </w:tc>
        <w:tc>
          <w:tcPr>
            <w:tcW w:w="2160" w:type="dxa"/>
          </w:tcPr>
          <w:p w:rsidR="00433935" w:rsidRPr="00EF5450" w:rsidRDefault="00433935" w:rsidP="0032047C">
            <w:pPr>
              <w:rPr>
                <w:rFonts w:ascii="Arial" w:hAnsi="Arial" w:cs="Arial"/>
              </w:rPr>
            </w:pPr>
            <w:r w:rsidRPr="00EF5450">
              <w:rPr>
                <w:rFonts w:ascii="Arial" w:hAnsi="Arial" w:cs="Arial"/>
              </w:rPr>
              <w:t xml:space="preserve">Binaya </w:t>
            </w:r>
            <w:proofErr w:type="spellStart"/>
            <w:r w:rsidRPr="00EF5450">
              <w:rPr>
                <w:rFonts w:ascii="Arial" w:hAnsi="Arial" w:cs="Arial"/>
              </w:rPr>
              <w:t>Subedi</w:t>
            </w:r>
            <w:proofErr w:type="spellEnd"/>
          </w:p>
        </w:tc>
        <w:tc>
          <w:tcPr>
            <w:tcW w:w="3798" w:type="dxa"/>
          </w:tcPr>
          <w:p w:rsidR="0032047C" w:rsidRPr="00EF5450" w:rsidRDefault="00433935" w:rsidP="0032047C">
            <w:pPr>
              <w:rPr>
                <w:rFonts w:ascii="Arial" w:hAnsi="Arial" w:cs="Arial"/>
              </w:rPr>
            </w:pPr>
            <w:r w:rsidRPr="00EF5450">
              <w:rPr>
                <w:rFonts w:ascii="Arial" w:hAnsi="Arial" w:cs="Arial"/>
              </w:rPr>
              <w:t>Initial Draft</w:t>
            </w:r>
          </w:p>
        </w:tc>
      </w:tr>
      <w:tr w:rsidR="0032047C" w:rsidRPr="00EF5450" w:rsidTr="00D07492">
        <w:tc>
          <w:tcPr>
            <w:tcW w:w="1440" w:type="dxa"/>
          </w:tcPr>
          <w:p w:rsidR="0032047C" w:rsidRPr="00EF5450" w:rsidRDefault="0032047C" w:rsidP="0032047C">
            <w:pPr>
              <w:rPr>
                <w:rFonts w:ascii="Arial" w:hAnsi="Arial" w:cs="Arial"/>
              </w:rPr>
            </w:pPr>
            <w:r w:rsidRPr="00EF5450">
              <w:rPr>
                <w:rFonts w:ascii="Arial" w:hAnsi="Arial" w:cs="Arial"/>
              </w:rPr>
              <w:t>1.1</w:t>
            </w:r>
          </w:p>
        </w:tc>
        <w:tc>
          <w:tcPr>
            <w:tcW w:w="1440" w:type="dxa"/>
          </w:tcPr>
          <w:p w:rsidR="0032047C" w:rsidRPr="00EF5450" w:rsidRDefault="0032047C" w:rsidP="0032047C">
            <w:pPr>
              <w:rPr>
                <w:rFonts w:ascii="Arial" w:hAnsi="Arial" w:cs="Arial"/>
              </w:rPr>
            </w:pPr>
            <w:r w:rsidRPr="00EF5450">
              <w:rPr>
                <w:rFonts w:ascii="Arial" w:hAnsi="Arial" w:cs="Arial"/>
              </w:rPr>
              <w:t>10/10/2017</w:t>
            </w:r>
          </w:p>
        </w:tc>
        <w:tc>
          <w:tcPr>
            <w:tcW w:w="2160" w:type="dxa"/>
          </w:tcPr>
          <w:p w:rsidR="0032047C" w:rsidRPr="00EF5450" w:rsidRDefault="0032047C" w:rsidP="0032047C">
            <w:pPr>
              <w:rPr>
                <w:rFonts w:ascii="Arial" w:hAnsi="Arial" w:cs="Arial"/>
              </w:rPr>
            </w:pPr>
            <w:r w:rsidRPr="00EF5450">
              <w:rPr>
                <w:rFonts w:ascii="Arial" w:hAnsi="Arial" w:cs="Arial"/>
              </w:rPr>
              <w:t xml:space="preserve">Binaya </w:t>
            </w:r>
            <w:proofErr w:type="spellStart"/>
            <w:r w:rsidRPr="00EF5450">
              <w:rPr>
                <w:rFonts w:ascii="Arial" w:hAnsi="Arial" w:cs="Arial"/>
              </w:rPr>
              <w:t>Subedi</w:t>
            </w:r>
            <w:proofErr w:type="spellEnd"/>
          </w:p>
        </w:tc>
        <w:tc>
          <w:tcPr>
            <w:tcW w:w="3798" w:type="dxa"/>
          </w:tcPr>
          <w:p w:rsidR="0032047C" w:rsidRPr="00EF5450" w:rsidRDefault="0032047C" w:rsidP="0032047C">
            <w:pPr>
              <w:rPr>
                <w:rFonts w:ascii="Arial" w:hAnsi="Arial" w:cs="Arial"/>
              </w:rPr>
            </w:pPr>
            <w:r w:rsidRPr="00EF5450">
              <w:rPr>
                <w:rFonts w:ascii="Arial" w:hAnsi="Arial" w:cs="Arial"/>
              </w:rPr>
              <w:t>Initial Version</w:t>
            </w:r>
          </w:p>
        </w:tc>
      </w:tr>
      <w:bookmarkEnd w:id="0"/>
    </w:tbl>
    <w:p w:rsidR="00433935" w:rsidRDefault="00433935"/>
    <w:p w:rsidR="00433935" w:rsidRDefault="00433935" w:rsidP="009730D1">
      <w:pPr>
        <w:pStyle w:val="Heading2"/>
        <w:rPr>
          <w:rFonts w:ascii="Arial" w:hAnsi="Arial" w:cs="Arial"/>
          <w:color w:val="auto"/>
        </w:rPr>
      </w:pPr>
      <w:r w:rsidRPr="009730D1">
        <w:rPr>
          <w:rFonts w:ascii="Arial" w:hAnsi="Arial" w:cs="Arial"/>
          <w:color w:val="auto"/>
        </w:rPr>
        <w:t>Test Scripts</w:t>
      </w:r>
    </w:p>
    <w:p w:rsidR="00FC0904" w:rsidRDefault="00FC0904" w:rsidP="00FC0904">
      <w:r>
        <w:t>The following script will cover the scenario</w:t>
      </w:r>
    </w:p>
    <w:p w:rsidR="00F32405" w:rsidRDefault="004C3BF5" w:rsidP="004C3BF5">
      <w:pPr>
        <w:pStyle w:val="ListParagraph"/>
        <w:numPr>
          <w:ilvl w:val="1"/>
          <w:numId w:val="4"/>
        </w:numPr>
      </w:pPr>
      <w:r>
        <w:t xml:space="preserve"> Game doesn’</w:t>
      </w:r>
      <w:r w:rsidR="00901E17">
        <w:t>t p</w:t>
      </w:r>
      <w:r>
        <w:t>ay out current level</w:t>
      </w:r>
    </w:p>
    <w:p w:rsidR="00901E17" w:rsidRDefault="00901E17" w:rsidP="004C3BF5">
      <w:pPr>
        <w:pStyle w:val="ListParagraph"/>
        <w:numPr>
          <w:ilvl w:val="1"/>
          <w:numId w:val="4"/>
        </w:numPr>
      </w:pPr>
      <w:r>
        <w:t>Player cannot reach betting limit</w:t>
      </w:r>
    </w:p>
    <w:p w:rsidR="00901E17" w:rsidRDefault="00901E17" w:rsidP="004C3BF5">
      <w:pPr>
        <w:pStyle w:val="ListParagraph"/>
        <w:numPr>
          <w:ilvl w:val="1"/>
          <w:numId w:val="4"/>
        </w:numPr>
      </w:pPr>
      <w:r>
        <w:t>Odds in the game do not appear to be correct</w:t>
      </w:r>
    </w:p>
    <w:p w:rsidR="00901E17" w:rsidRDefault="009030B7" w:rsidP="004C3BF5">
      <w:pPr>
        <w:pStyle w:val="ListParagraph"/>
        <w:numPr>
          <w:ilvl w:val="1"/>
          <w:numId w:val="4"/>
        </w:numPr>
      </w:pPr>
      <w:r>
        <w:t>Combination of three symbols never change after first roll</w:t>
      </w:r>
    </w:p>
    <w:p w:rsidR="00901E17" w:rsidRPr="00FC0904" w:rsidRDefault="00A161C7" w:rsidP="004C3BF5">
      <w:pPr>
        <w:pStyle w:val="ListParagraph"/>
        <w:numPr>
          <w:ilvl w:val="1"/>
          <w:numId w:val="4"/>
        </w:numPr>
      </w:pPr>
      <w:r>
        <w:t>Spade is never selected</w:t>
      </w:r>
      <w:r w:rsidR="00901E17">
        <w:t>, and only other five symbols are randomly selected</w:t>
      </w:r>
    </w:p>
    <w:p w:rsidR="006D5BF4" w:rsidRDefault="006D5BF4" w:rsidP="009730D1">
      <w:pPr>
        <w:pStyle w:val="Heading2"/>
        <w:rPr>
          <w:rFonts w:ascii="Arial" w:hAnsi="Arial" w:cs="Arial"/>
          <w:color w:val="auto"/>
        </w:rPr>
      </w:pPr>
      <w:r w:rsidRPr="009730D1">
        <w:rPr>
          <w:rFonts w:ascii="Arial" w:hAnsi="Arial" w:cs="Arial"/>
          <w:color w:val="auto"/>
        </w:rPr>
        <w:t>Use Case</w:t>
      </w:r>
    </w:p>
    <w:p w:rsidR="00F15617" w:rsidRPr="00B722C5" w:rsidRDefault="00E67B2C" w:rsidP="002C7428">
      <w:pPr>
        <w:pStyle w:val="ListParagraph"/>
        <w:numPr>
          <w:ilvl w:val="0"/>
          <w:numId w:val="6"/>
        </w:numPr>
        <w:rPr>
          <w:rFonts w:ascii="Arial" w:hAnsi="Arial" w:cs="Arial"/>
          <w:b/>
        </w:rPr>
      </w:pPr>
      <w:r w:rsidRPr="00B722C5">
        <w:rPr>
          <w:rFonts w:ascii="Arial" w:hAnsi="Arial" w:cs="Arial"/>
          <w:b/>
        </w:rPr>
        <w:t>Playing</w:t>
      </w:r>
      <w:r w:rsidR="002C7428" w:rsidRPr="00B722C5">
        <w:rPr>
          <w:rFonts w:ascii="Arial" w:hAnsi="Arial" w:cs="Arial"/>
          <w:b/>
        </w:rPr>
        <w:t xml:space="preserve"> the</w:t>
      </w:r>
      <w:r w:rsidRPr="00B722C5">
        <w:rPr>
          <w:rFonts w:ascii="Arial" w:hAnsi="Arial" w:cs="Arial"/>
          <w:b/>
        </w:rPr>
        <w:t xml:space="preserve"> Game</w:t>
      </w:r>
    </w:p>
    <w:p w:rsidR="006D5BF4" w:rsidRDefault="006D5BF4" w:rsidP="009730D1">
      <w:pPr>
        <w:pStyle w:val="Heading2"/>
        <w:rPr>
          <w:rFonts w:ascii="Arial" w:hAnsi="Arial" w:cs="Arial"/>
          <w:color w:val="auto"/>
        </w:rPr>
      </w:pPr>
      <w:r w:rsidRPr="009730D1">
        <w:rPr>
          <w:rFonts w:ascii="Arial" w:hAnsi="Arial" w:cs="Arial"/>
          <w:color w:val="auto"/>
        </w:rPr>
        <w:t>Test Components/Requirements</w:t>
      </w:r>
    </w:p>
    <w:p w:rsidR="002C7428" w:rsidRPr="002C7428" w:rsidRDefault="002C7428" w:rsidP="002C7428">
      <w:pPr>
        <w:rPr>
          <w:rFonts w:ascii="Arial" w:hAnsi="Arial" w:cs="Arial"/>
        </w:rPr>
      </w:pPr>
      <w:r w:rsidRPr="002C7428">
        <w:rPr>
          <w:rFonts w:ascii="Arial" w:hAnsi="Arial" w:cs="Arial"/>
        </w:rPr>
        <w:t>This test scenario covers the following high-level test requirements (see scripts below for specific requirements covered by each test script):</w:t>
      </w:r>
    </w:p>
    <w:p w:rsidR="00423E66" w:rsidRPr="002C7428" w:rsidRDefault="00423E66" w:rsidP="002C7428">
      <w:pPr>
        <w:pStyle w:val="ListParagraph"/>
        <w:numPr>
          <w:ilvl w:val="0"/>
          <w:numId w:val="5"/>
        </w:numPr>
        <w:rPr>
          <w:rFonts w:ascii="Arial" w:hAnsi="Arial" w:cs="Arial"/>
          <w:b/>
        </w:rPr>
      </w:pPr>
      <w:r w:rsidRPr="002C7428">
        <w:rPr>
          <w:rFonts w:ascii="Arial" w:hAnsi="Arial" w:cs="Arial"/>
          <w:b/>
        </w:rPr>
        <w:t>Player to play the game</w:t>
      </w:r>
    </w:p>
    <w:p w:rsidR="002E24E4" w:rsidRDefault="002E24E4" w:rsidP="002E24E4">
      <w:pPr>
        <w:pStyle w:val="Heading2"/>
        <w:rPr>
          <w:rFonts w:ascii="Arial" w:hAnsi="Arial" w:cs="Arial"/>
          <w:color w:val="auto"/>
        </w:rPr>
      </w:pPr>
      <w:r w:rsidRPr="002E24E4">
        <w:rPr>
          <w:rFonts w:ascii="Arial" w:hAnsi="Arial" w:cs="Arial"/>
          <w:color w:val="auto"/>
        </w:rPr>
        <w:t>User Group</w:t>
      </w:r>
    </w:p>
    <w:p w:rsidR="000446B4" w:rsidRDefault="000446B4" w:rsidP="000446B4">
      <w:pPr>
        <w:pStyle w:val="ListParagraph"/>
        <w:numPr>
          <w:ilvl w:val="0"/>
          <w:numId w:val="5"/>
        </w:numPr>
        <w:rPr>
          <w:rFonts w:ascii="Arial" w:hAnsi="Arial" w:cs="Arial"/>
          <w:b/>
        </w:rPr>
      </w:pPr>
      <w:r w:rsidRPr="00160349">
        <w:rPr>
          <w:rFonts w:ascii="Arial" w:hAnsi="Arial" w:cs="Arial"/>
          <w:b/>
        </w:rPr>
        <w:t>Players playing game</w:t>
      </w:r>
    </w:p>
    <w:p w:rsidR="00A17DF8" w:rsidRDefault="00A17DF8" w:rsidP="00A17DF8">
      <w:pPr>
        <w:rPr>
          <w:rFonts w:ascii="Arial" w:hAnsi="Arial" w:cs="Arial"/>
          <w:b/>
        </w:rPr>
      </w:pPr>
    </w:p>
    <w:p w:rsidR="00367FB4" w:rsidRDefault="00367FB4" w:rsidP="00A17DF8">
      <w:pPr>
        <w:pStyle w:val="Heading2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br w:type="page"/>
      </w:r>
    </w:p>
    <w:p w:rsidR="00A17DF8" w:rsidRPr="009E64B8" w:rsidRDefault="00A17DF8" w:rsidP="00A17DF8">
      <w:pPr>
        <w:pStyle w:val="Heading2"/>
        <w:rPr>
          <w:rFonts w:ascii="Arial" w:hAnsi="Arial" w:cs="Arial"/>
          <w:color w:val="auto"/>
        </w:rPr>
      </w:pPr>
      <w:r w:rsidRPr="009E64B8">
        <w:rPr>
          <w:rFonts w:ascii="Arial" w:hAnsi="Arial" w:cs="Arial"/>
          <w:color w:val="auto"/>
        </w:rPr>
        <w:lastRenderedPageBreak/>
        <w:t>Script 1: Bug – Game does not pay out at correct level</w:t>
      </w:r>
    </w:p>
    <w:p w:rsidR="00714CDB" w:rsidRDefault="00A17DF8" w:rsidP="00A17DF8">
      <w:pPr>
        <w:pStyle w:val="Heading3"/>
        <w:rPr>
          <w:rFonts w:ascii="Arial" w:hAnsi="Arial" w:cs="Arial"/>
          <w:color w:val="auto"/>
        </w:rPr>
      </w:pPr>
      <w:bookmarkStart w:id="1" w:name="_Toc43786491"/>
      <w:r w:rsidRPr="009E64B8">
        <w:rPr>
          <w:rFonts w:ascii="Arial" w:hAnsi="Arial" w:cs="Arial"/>
          <w:color w:val="auto"/>
        </w:rPr>
        <w:t>Script Description</w:t>
      </w:r>
      <w:bookmarkStart w:id="2" w:name="_Toc43786492"/>
      <w:bookmarkEnd w:id="1"/>
    </w:p>
    <w:p w:rsidR="00714CDB" w:rsidRPr="00714CDB" w:rsidRDefault="00714CDB" w:rsidP="00714CDB">
      <w:r>
        <w:t>Player will launch the game, and if he wins the match, player balance should increase adding bet value to the player current balance.</w:t>
      </w:r>
    </w:p>
    <w:p w:rsidR="00A17DF8" w:rsidRDefault="00A17DF8" w:rsidP="00A17DF8">
      <w:pPr>
        <w:pStyle w:val="Heading3"/>
        <w:rPr>
          <w:rFonts w:ascii="Arial" w:hAnsi="Arial" w:cs="Arial"/>
          <w:color w:val="auto"/>
        </w:rPr>
      </w:pPr>
      <w:r w:rsidRPr="00196E2A">
        <w:rPr>
          <w:rFonts w:ascii="Arial" w:hAnsi="Arial" w:cs="Arial"/>
          <w:color w:val="auto"/>
        </w:rPr>
        <w:t>Testing Requirements</w:t>
      </w:r>
      <w:bookmarkEnd w:id="2"/>
    </w:p>
    <w:p w:rsidR="00BF21F1" w:rsidRPr="00C91659" w:rsidRDefault="008B6B69" w:rsidP="00306FB5">
      <w:pPr>
        <w:jc w:val="both"/>
        <w:rPr>
          <w:rFonts w:ascii="Arial" w:hAnsi="Arial" w:cs="Arial"/>
        </w:rPr>
      </w:pPr>
      <w:r w:rsidRPr="00C91659">
        <w:rPr>
          <w:rFonts w:ascii="Arial" w:hAnsi="Arial" w:cs="Arial"/>
        </w:rPr>
        <w:t>In this test,</w:t>
      </w:r>
      <w:r w:rsidR="00260299" w:rsidRPr="00C91659">
        <w:rPr>
          <w:rFonts w:ascii="Arial" w:hAnsi="Arial" w:cs="Arial"/>
        </w:rPr>
        <w:t xml:space="preserve"> first player will choose the symbol to bet on, if the player wins the match that means rolled dice s</w:t>
      </w:r>
      <w:r w:rsidR="00411714">
        <w:rPr>
          <w:rFonts w:ascii="Arial" w:hAnsi="Arial" w:cs="Arial"/>
        </w:rPr>
        <w:t>ymbols matches the player selected symbol, thus</w:t>
      </w:r>
      <w:r w:rsidRPr="00C91659">
        <w:rPr>
          <w:rFonts w:ascii="Arial" w:hAnsi="Arial" w:cs="Arial"/>
        </w:rPr>
        <w:t xml:space="preserve"> the player balance should be increased </w:t>
      </w:r>
      <w:r w:rsidR="00260299" w:rsidRPr="00C91659">
        <w:rPr>
          <w:rFonts w:ascii="Arial" w:hAnsi="Arial" w:cs="Arial"/>
        </w:rPr>
        <w:t>,</w:t>
      </w:r>
      <w:r w:rsidRPr="00C91659">
        <w:rPr>
          <w:rFonts w:ascii="Arial" w:hAnsi="Arial" w:cs="Arial"/>
        </w:rPr>
        <w:t xml:space="preserve">with below specified </w:t>
      </w:r>
      <w:r w:rsidR="00DC64DD" w:rsidRPr="00C91659">
        <w:rPr>
          <w:rFonts w:ascii="Arial" w:hAnsi="Arial" w:cs="Arial"/>
        </w:rPr>
        <w:t>rules.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38"/>
        <w:gridCol w:w="3438"/>
      </w:tblGrid>
      <w:tr w:rsidR="00BF21F1" w:rsidRPr="00BF21F1" w:rsidTr="00BF21F1">
        <w:tc>
          <w:tcPr>
            <w:tcW w:w="6138" w:type="dxa"/>
          </w:tcPr>
          <w:p w:rsidR="00BF21F1" w:rsidRPr="00BF21F1" w:rsidRDefault="00BF21F1" w:rsidP="008B6B69">
            <w:pPr>
              <w:rPr>
                <w:rFonts w:ascii="Arial" w:hAnsi="Arial" w:cs="Arial"/>
              </w:rPr>
            </w:pPr>
            <w:r w:rsidRPr="00BF21F1">
              <w:rPr>
                <w:rFonts w:ascii="Arial" w:hAnsi="Arial" w:cs="Arial"/>
              </w:rPr>
              <w:t>if the symbol appears on the uppermost face of 3 dice</w:t>
            </w:r>
          </w:p>
        </w:tc>
        <w:tc>
          <w:tcPr>
            <w:tcW w:w="3438" w:type="dxa"/>
          </w:tcPr>
          <w:p w:rsidR="00BF21F1" w:rsidRPr="00BF21F1" w:rsidRDefault="00BF21F1" w:rsidP="008B6B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 to 1</w:t>
            </w:r>
          </w:p>
        </w:tc>
      </w:tr>
      <w:tr w:rsidR="00BF21F1" w:rsidRPr="00BF21F1" w:rsidTr="00BF21F1">
        <w:tc>
          <w:tcPr>
            <w:tcW w:w="6138" w:type="dxa"/>
          </w:tcPr>
          <w:p w:rsidR="00BF21F1" w:rsidRPr="00BF21F1" w:rsidRDefault="00BF21F1" w:rsidP="008B6B69">
            <w:pPr>
              <w:rPr>
                <w:rFonts w:ascii="Arial" w:hAnsi="Arial" w:cs="Arial"/>
              </w:rPr>
            </w:pPr>
            <w:r w:rsidRPr="00BF21F1">
              <w:rPr>
                <w:rFonts w:ascii="Arial" w:hAnsi="Arial" w:cs="Arial"/>
              </w:rPr>
              <w:t>if the symbol appears on the uppermost face of 2 dice 2 to</w:t>
            </w:r>
          </w:p>
        </w:tc>
        <w:tc>
          <w:tcPr>
            <w:tcW w:w="3438" w:type="dxa"/>
          </w:tcPr>
          <w:p w:rsidR="00BF21F1" w:rsidRPr="00BF21F1" w:rsidRDefault="00BF21F1" w:rsidP="008B6B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 to 1</w:t>
            </w:r>
          </w:p>
        </w:tc>
      </w:tr>
      <w:tr w:rsidR="00BF21F1" w:rsidRPr="00BF21F1" w:rsidTr="00BF21F1">
        <w:tc>
          <w:tcPr>
            <w:tcW w:w="6138" w:type="dxa"/>
          </w:tcPr>
          <w:p w:rsidR="00BF21F1" w:rsidRPr="00BF21F1" w:rsidRDefault="00BF21F1" w:rsidP="008B6B69">
            <w:pPr>
              <w:rPr>
                <w:rFonts w:ascii="Arial" w:hAnsi="Arial" w:cs="Arial"/>
              </w:rPr>
            </w:pPr>
            <w:r w:rsidRPr="00BF21F1">
              <w:rPr>
                <w:rFonts w:ascii="Arial" w:hAnsi="Arial" w:cs="Arial"/>
              </w:rPr>
              <w:t>if the symbol appears on the uppermost face of 1 dice 1 to 1</w:t>
            </w:r>
          </w:p>
        </w:tc>
        <w:tc>
          <w:tcPr>
            <w:tcW w:w="3438" w:type="dxa"/>
          </w:tcPr>
          <w:p w:rsidR="00BF21F1" w:rsidRPr="00BF21F1" w:rsidRDefault="00BF21F1" w:rsidP="008B6B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to 1</w:t>
            </w:r>
          </w:p>
        </w:tc>
      </w:tr>
    </w:tbl>
    <w:p w:rsidR="00260299" w:rsidRPr="008B6B69" w:rsidRDefault="00260299" w:rsidP="008B6B69"/>
    <w:p w:rsidR="00A17DF8" w:rsidRPr="00196E2A" w:rsidRDefault="00196E2A" w:rsidP="00A17DF8">
      <w:pPr>
        <w:pStyle w:val="Heading3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Setup</w:t>
      </w:r>
    </w:p>
    <w:p w:rsidR="00A17DF8" w:rsidRDefault="00432320" w:rsidP="00AB09EC">
      <w:pPr>
        <w:pStyle w:val="ListBullet"/>
      </w:pPr>
      <w:r>
        <w:t>A user should be created with balance greater than allowed limit which is great than 0.</w:t>
      </w:r>
    </w:p>
    <w:p w:rsidR="00432320" w:rsidRDefault="00432320" w:rsidP="00AB09EC">
      <w:pPr>
        <w:pStyle w:val="ListBullet"/>
      </w:pPr>
      <w:r>
        <w:t>3 dice should be initialized and ready to roll.</w:t>
      </w:r>
    </w:p>
    <w:p w:rsidR="00A17DF8" w:rsidRPr="004759AB" w:rsidRDefault="00A17DF8" w:rsidP="00A17DF8"/>
    <w:p w:rsidR="00A17DF8" w:rsidRPr="00196E2A" w:rsidRDefault="00196E2A" w:rsidP="00196E2A">
      <w:pPr>
        <w:pStyle w:val="Heading3"/>
        <w:rPr>
          <w:rFonts w:ascii="Arial" w:hAnsi="Arial" w:cs="Arial"/>
          <w:color w:val="auto"/>
        </w:rPr>
      </w:pPr>
      <w:bookmarkStart w:id="3" w:name="_Toc43786494"/>
      <w:r w:rsidRPr="00196E2A">
        <w:rPr>
          <w:rFonts w:ascii="Arial" w:hAnsi="Arial" w:cs="Arial"/>
          <w:color w:val="auto"/>
        </w:rPr>
        <w:t>Tear Down</w:t>
      </w:r>
    </w:p>
    <w:p w:rsidR="00A17DF8" w:rsidRDefault="00AB09EC" w:rsidP="00AB09EC">
      <w:pPr>
        <w:pStyle w:val="ListBullet"/>
      </w:pPr>
      <w:r>
        <w:t>At the end of the game, there are different results, according to the dice symbols.</w:t>
      </w:r>
    </w:p>
    <w:p w:rsidR="00AB09EC" w:rsidRDefault="00AB09EC" w:rsidP="00AB09EC">
      <w:pPr>
        <w:pStyle w:val="ListBullet"/>
      </w:pPr>
      <w:r>
        <w:t>If player gets the selected symbol, in 1 dice out of 3, then user balance should increase with bet amount, which in this case 5</w:t>
      </w:r>
    </w:p>
    <w:p w:rsidR="00AB09EC" w:rsidRDefault="00AB09EC" w:rsidP="00AB09EC">
      <w:pPr>
        <w:pStyle w:val="ListBullet"/>
      </w:pPr>
      <w:r>
        <w:t>If player gets the selected symbol, in 2 dice out of 3, then user balance should increase with bet amount multiply by 2, which in this case is 10</w:t>
      </w:r>
    </w:p>
    <w:p w:rsidR="00AB09EC" w:rsidRPr="007A59D7" w:rsidRDefault="00AB09EC" w:rsidP="00AB09EC">
      <w:pPr>
        <w:pStyle w:val="ListBullet"/>
      </w:pPr>
      <w:r>
        <w:t>If playe</w:t>
      </w:r>
      <w:r>
        <w:t>r gets the selected symbol, in 3</w:t>
      </w:r>
      <w:r>
        <w:t xml:space="preserve"> dice out of 3, then user balance should increase with bet amount multiply </w:t>
      </w:r>
      <w:r>
        <w:t>by 3, which in this case is 15</w:t>
      </w:r>
    </w:p>
    <w:p w:rsidR="007A3A3B" w:rsidRDefault="007A3A3B" w:rsidP="00A17DF8">
      <w:pPr>
        <w:pStyle w:val="Heading3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br w:type="page"/>
      </w:r>
    </w:p>
    <w:p w:rsidR="00A17DF8" w:rsidRPr="003520D4" w:rsidRDefault="00A17DF8" w:rsidP="00A17DF8">
      <w:pPr>
        <w:pStyle w:val="Heading3"/>
        <w:rPr>
          <w:rFonts w:ascii="Arial" w:hAnsi="Arial" w:cs="Arial"/>
          <w:color w:val="auto"/>
        </w:rPr>
      </w:pPr>
      <w:r w:rsidRPr="003520D4">
        <w:rPr>
          <w:rFonts w:ascii="Arial" w:hAnsi="Arial" w:cs="Arial"/>
          <w:color w:val="auto"/>
        </w:rPr>
        <w:lastRenderedPageBreak/>
        <w:t>Script Steps</w:t>
      </w:r>
      <w:bookmarkEnd w:id="3"/>
    </w:p>
    <w:tbl>
      <w:tblPr>
        <w:tblW w:w="8708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738"/>
        <w:gridCol w:w="3416"/>
        <w:gridCol w:w="3795"/>
        <w:gridCol w:w="759"/>
      </w:tblGrid>
      <w:tr w:rsidR="00A17DF8" w:rsidTr="004B7A5E">
        <w:trPr>
          <w:tblHeader/>
        </w:trPr>
        <w:tc>
          <w:tcPr>
            <w:tcW w:w="738" w:type="dxa"/>
            <w:shd w:val="solid" w:color="000080" w:fill="FFFFFF"/>
          </w:tcPr>
          <w:p w:rsidR="00A17DF8" w:rsidRDefault="00A17DF8" w:rsidP="004B7A5E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Step #</w:t>
            </w:r>
          </w:p>
        </w:tc>
        <w:tc>
          <w:tcPr>
            <w:tcW w:w="3416" w:type="dxa"/>
            <w:shd w:val="solid" w:color="000080" w:fill="FFFFFF"/>
          </w:tcPr>
          <w:p w:rsidR="00A17DF8" w:rsidRDefault="00A17DF8" w:rsidP="004B7A5E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Test Action</w:t>
            </w:r>
          </w:p>
        </w:tc>
        <w:tc>
          <w:tcPr>
            <w:tcW w:w="3795" w:type="dxa"/>
            <w:shd w:val="solid" w:color="000080" w:fill="FFFFFF"/>
          </w:tcPr>
          <w:p w:rsidR="00A17DF8" w:rsidRDefault="00A17DF8" w:rsidP="004B7A5E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Expected Results</w:t>
            </w:r>
          </w:p>
        </w:tc>
        <w:tc>
          <w:tcPr>
            <w:tcW w:w="759" w:type="dxa"/>
            <w:shd w:val="solid" w:color="000080" w:fill="FFFFFF"/>
          </w:tcPr>
          <w:p w:rsidR="00A17DF8" w:rsidRDefault="00A17DF8" w:rsidP="004B7A5E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Pass/ Fail</w:t>
            </w:r>
          </w:p>
        </w:tc>
      </w:tr>
      <w:tr w:rsidR="00A17DF8" w:rsidTr="004B7A5E">
        <w:tc>
          <w:tcPr>
            <w:tcW w:w="738" w:type="dxa"/>
          </w:tcPr>
          <w:p w:rsidR="00A17DF8" w:rsidRDefault="00A17DF8" w:rsidP="004B7A5E">
            <w:r>
              <w:t>1</w:t>
            </w:r>
          </w:p>
        </w:tc>
        <w:tc>
          <w:tcPr>
            <w:tcW w:w="3416" w:type="dxa"/>
          </w:tcPr>
          <w:p w:rsidR="00A17DF8" w:rsidRDefault="00EB5E4F" w:rsidP="004B7A5E">
            <w:r>
              <w:t>Create the player</w:t>
            </w:r>
            <w:r w:rsidR="00A17DF8">
              <w:t xml:space="preserve"> </w:t>
            </w:r>
          </w:p>
        </w:tc>
        <w:tc>
          <w:tcPr>
            <w:tcW w:w="3795" w:type="dxa"/>
          </w:tcPr>
          <w:p w:rsidR="00A17DF8" w:rsidRDefault="00072485" w:rsidP="004B7A5E">
            <w:r>
              <w:t>Player is create with name ‘Fred’, with initial balance 100</w:t>
            </w:r>
          </w:p>
        </w:tc>
        <w:tc>
          <w:tcPr>
            <w:tcW w:w="759" w:type="dxa"/>
          </w:tcPr>
          <w:p w:rsidR="00A17DF8" w:rsidRDefault="00FA273A" w:rsidP="004B7A5E">
            <w:r>
              <w:t>Pass</w:t>
            </w:r>
          </w:p>
        </w:tc>
      </w:tr>
      <w:tr w:rsidR="00A17DF8" w:rsidTr="004B7A5E">
        <w:tc>
          <w:tcPr>
            <w:tcW w:w="738" w:type="dxa"/>
          </w:tcPr>
          <w:p w:rsidR="00A17DF8" w:rsidRDefault="00A17DF8" w:rsidP="004B7A5E">
            <w:r>
              <w:t>2</w:t>
            </w:r>
          </w:p>
        </w:tc>
        <w:tc>
          <w:tcPr>
            <w:tcW w:w="3416" w:type="dxa"/>
          </w:tcPr>
          <w:p w:rsidR="00A17DF8" w:rsidRDefault="002B09EF" w:rsidP="009C4C05">
            <w:r>
              <w:t>Assign the pick, one symbol to player</w:t>
            </w:r>
          </w:p>
        </w:tc>
        <w:tc>
          <w:tcPr>
            <w:tcW w:w="3795" w:type="dxa"/>
          </w:tcPr>
          <w:p w:rsidR="00A17DF8" w:rsidRDefault="002B09EF" w:rsidP="004B7A5E">
            <w:r>
              <w:t>Random symbol should be assigned to player.</w:t>
            </w:r>
          </w:p>
        </w:tc>
        <w:tc>
          <w:tcPr>
            <w:tcW w:w="759" w:type="dxa"/>
          </w:tcPr>
          <w:p w:rsidR="00A17DF8" w:rsidRDefault="00FA273A" w:rsidP="004B7A5E">
            <w:r>
              <w:t>Pass</w:t>
            </w:r>
          </w:p>
        </w:tc>
      </w:tr>
      <w:tr w:rsidR="00A17DF8" w:rsidTr="004B7A5E">
        <w:tc>
          <w:tcPr>
            <w:tcW w:w="738" w:type="dxa"/>
          </w:tcPr>
          <w:p w:rsidR="00A17DF8" w:rsidRDefault="00A17DF8" w:rsidP="004B7A5E">
            <w:r>
              <w:t>3</w:t>
            </w:r>
          </w:p>
        </w:tc>
        <w:tc>
          <w:tcPr>
            <w:tcW w:w="3416" w:type="dxa"/>
          </w:tcPr>
          <w:p w:rsidR="00A17DF8" w:rsidRDefault="002B09EF" w:rsidP="002B09EF">
            <w:pPr>
              <w:pStyle w:val="Footer"/>
            </w:pPr>
            <w:r>
              <w:t>Three dice should be initialized, and rolled</w:t>
            </w:r>
          </w:p>
        </w:tc>
        <w:tc>
          <w:tcPr>
            <w:tcW w:w="3795" w:type="dxa"/>
          </w:tcPr>
          <w:p w:rsidR="00A17DF8" w:rsidRDefault="002B09EF" w:rsidP="004B7A5E">
            <w:r>
              <w:t>Three symbols</w:t>
            </w:r>
            <w:r w:rsidR="00956EFF">
              <w:t xml:space="preserve"> which </w:t>
            </w:r>
            <w:r w:rsidR="000E35EC">
              <w:t>mean</w:t>
            </w:r>
            <w:r w:rsidR="00956EFF">
              <w:t xml:space="preserve"> names</w:t>
            </w:r>
            <w:r>
              <w:t xml:space="preserve"> should be </w:t>
            </w:r>
            <w:r w:rsidR="00956EFF">
              <w:t>returned</w:t>
            </w:r>
            <w:r w:rsidR="000E35EC">
              <w:t>.</w:t>
            </w:r>
          </w:p>
        </w:tc>
        <w:tc>
          <w:tcPr>
            <w:tcW w:w="759" w:type="dxa"/>
          </w:tcPr>
          <w:p w:rsidR="00A17DF8" w:rsidRDefault="00FA273A" w:rsidP="004B7A5E">
            <w:r>
              <w:t>Pass</w:t>
            </w:r>
          </w:p>
        </w:tc>
      </w:tr>
      <w:tr w:rsidR="00A17DF8" w:rsidTr="004B7A5E">
        <w:tc>
          <w:tcPr>
            <w:tcW w:w="738" w:type="dxa"/>
          </w:tcPr>
          <w:p w:rsidR="00A17DF8" w:rsidRDefault="00A17DF8" w:rsidP="004B7A5E">
            <w:r>
              <w:t>4</w:t>
            </w:r>
          </w:p>
        </w:tc>
        <w:tc>
          <w:tcPr>
            <w:tcW w:w="3416" w:type="dxa"/>
          </w:tcPr>
          <w:p w:rsidR="00A17DF8" w:rsidRDefault="00956EFF" w:rsidP="004B7A5E">
            <w:r>
              <w:t>Check the pick against the three dice value</w:t>
            </w:r>
            <w:r w:rsidR="000E35EC">
              <w:t>.</w:t>
            </w:r>
          </w:p>
        </w:tc>
        <w:tc>
          <w:tcPr>
            <w:tcW w:w="3795" w:type="dxa"/>
          </w:tcPr>
          <w:p w:rsidR="00A17DF8" w:rsidRDefault="000E35EC" w:rsidP="000E35EC">
            <w:pPr>
              <w:pStyle w:val="ListBullet"/>
              <w:numPr>
                <w:ilvl w:val="0"/>
                <w:numId w:val="0"/>
              </w:numPr>
            </w:pPr>
            <w:r>
              <w:t>Give winning to the player accor</w:t>
            </w:r>
            <w:r w:rsidR="006D6CB6">
              <w:t>ding to the value matched:-</w:t>
            </w:r>
          </w:p>
          <w:p w:rsidR="000E35EC" w:rsidRDefault="000E35EC" w:rsidP="000E35EC">
            <w:pPr>
              <w:pStyle w:val="ListBullet"/>
              <w:numPr>
                <w:ilvl w:val="0"/>
                <w:numId w:val="0"/>
              </w:numPr>
            </w:pPr>
            <w:r>
              <w:t>If pick is matched to 1 dice, add 5 to balance</w:t>
            </w:r>
          </w:p>
          <w:p w:rsidR="000E35EC" w:rsidRDefault="000E35EC" w:rsidP="000E35EC">
            <w:pPr>
              <w:pStyle w:val="ListBullet"/>
              <w:numPr>
                <w:ilvl w:val="0"/>
                <w:numId w:val="0"/>
              </w:numPr>
            </w:pPr>
            <w:r>
              <w:t>If pick is matched to 2 dices</w:t>
            </w:r>
            <w:r w:rsidR="006465A7">
              <w:t>, add</w:t>
            </w:r>
            <w:r>
              <w:t xml:space="preserve"> 10 to balance</w:t>
            </w:r>
          </w:p>
          <w:p w:rsidR="000E35EC" w:rsidRDefault="000E35EC" w:rsidP="000E35EC">
            <w:pPr>
              <w:pStyle w:val="ListBullet"/>
              <w:numPr>
                <w:ilvl w:val="0"/>
                <w:numId w:val="0"/>
              </w:numPr>
            </w:pPr>
            <w:r>
              <w:t>If pick is matched to 3 dices, add 15 to balance</w:t>
            </w:r>
          </w:p>
        </w:tc>
        <w:tc>
          <w:tcPr>
            <w:tcW w:w="759" w:type="dxa"/>
          </w:tcPr>
          <w:p w:rsidR="00A17DF8" w:rsidRDefault="00FA273A" w:rsidP="004B7A5E">
            <w:r>
              <w:t>Pass</w:t>
            </w:r>
          </w:p>
        </w:tc>
      </w:tr>
      <w:tr w:rsidR="00A17DF8" w:rsidTr="004B7A5E">
        <w:tc>
          <w:tcPr>
            <w:tcW w:w="738" w:type="dxa"/>
          </w:tcPr>
          <w:p w:rsidR="00A17DF8" w:rsidRDefault="00A17DF8" w:rsidP="004B7A5E">
            <w:r>
              <w:t>5</w:t>
            </w:r>
          </w:p>
        </w:tc>
        <w:tc>
          <w:tcPr>
            <w:tcW w:w="3416" w:type="dxa"/>
          </w:tcPr>
          <w:p w:rsidR="00A17DF8" w:rsidRDefault="00A57463" w:rsidP="004B7A5E">
            <w:r>
              <w:t>Check player balance</w:t>
            </w:r>
          </w:p>
        </w:tc>
        <w:tc>
          <w:tcPr>
            <w:tcW w:w="3795" w:type="dxa"/>
          </w:tcPr>
          <w:p w:rsidR="00A17DF8" w:rsidRDefault="00A57463" w:rsidP="004B7A5E">
            <w:r>
              <w:t>Check if the balance increases according to the pick and matched dice values</w:t>
            </w:r>
          </w:p>
        </w:tc>
        <w:tc>
          <w:tcPr>
            <w:tcW w:w="759" w:type="dxa"/>
          </w:tcPr>
          <w:p w:rsidR="00A17DF8" w:rsidRDefault="00DD4F8D" w:rsidP="004B7A5E">
            <w:r>
              <w:t>Fail</w:t>
            </w:r>
          </w:p>
        </w:tc>
      </w:tr>
    </w:tbl>
    <w:p w:rsidR="00A17DF8" w:rsidRPr="00D90AB5" w:rsidRDefault="00A17DF8" w:rsidP="00A17DF8">
      <w:pPr>
        <w:pStyle w:val="Heading3"/>
        <w:rPr>
          <w:rFonts w:ascii="Arial" w:hAnsi="Arial" w:cs="Arial"/>
          <w:color w:val="auto"/>
        </w:rPr>
      </w:pPr>
      <w:r w:rsidRPr="00D90AB5">
        <w:rPr>
          <w:rFonts w:ascii="Arial" w:hAnsi="Arial" w:cs="Arial"/>
          <w:color w:val="auto"/>
        </w:rPr>
        <w:t>Test Execution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773"/>
        <w:gridCol w:w="1530"/>
        <w:gridCol w:w="2006"/>
        <w:gridCol w:w="1667"/>
        <w:gridCol w:w="2430"/>
      </w:tblGrid>
      <w:tr w:rsidR="00A17DF8" w:rsidRPr="00EB5E4F" w:rsidTr="004747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73" w:type="dxa"/>
          </w:tcPr>
          <w:p w:rsidR="00A17DF8" w:rsidRPr="00EB5E4F" w:rsidRDefault="00A17DF8" w:rsidP="004B7A5E">
            <w:pPr>
              <w:rPr>
                <w:rFonts w:ascii="Arial" w:hAnsi="Arial" w:cs="Arial"/>
              </w:rPr>
            </w:pPr>
            <w:r w:rsidRPr="00EB5E4F">
              <w:rPr>
                <w:rFonts w:ascii="Arial" w:hAnsi="Arial" w:cs="Arial"/>
              </w:rPr>
              <w:t>Date/Time</w:t>
            </w:r>
          </w:p>
        </w:tc>
        <w:tc>
          <w:tcPr>
            <w:tcW w:w="1530" w:type="dxa"/>
          </w:tcPr>
          <w:p w:rsidR="00A17DF8" w:rsidRPr="00EB5E4F" w:rsidRDefault="00A17DF8" w:rsidP="004B7A5E">
            <w:pPr>
              <w:rPr>
                <w:rFonts w:ascii="Arial" w:hAnsi="Arial" w:cs="Arial"/>
              </w:rPr>
            </w:pPr>
            <w:r w:rsidRPr="00EB5E4F">
              <w:rPr>
                <w:rFonts w:ascii="Arial" w:hAnsi="Arial" w:cs="Arial"/>
              </w:rPr>
              <w:t>Tester</w:t>
            </w:r>
          </w:p>
        </w:tc>
        <w:tc>
          <w:tcPr>
            <w:tcW w:w="2006" w:type="dxa"/>
          </w:tcPr>
          <w:p w:rsidR="00A17DF8" w:rsidRPr="00EB5E4F" w:rsidRDefault="00A17DF8" w:rsidP="004B7A5E">
            <w:pPr>
              <w:rPr>
                <w:rFonts w:ascii="Arial" w:hAnsi="Arial" w:cs="Arial"/>
              </w:rPr>
            </w:pPr>
            <w:r w:rsidRPr="00EB5E4F">
              <w:rPr>
                <w:rFonts w:ascii="Arial" w:hAnsi="Arial" w:cs="Arial"/>
              </w:rPr>
              <w:t>Test ID</w:t>
            </w:r>
          </w:p>
        </w:tc>
        <w:tc>
          <w:tcPr>
            <w:tcW w:w="1667" w:type="dxa"/>
          </w:tcPr>
          <w:p w:rsidR="00A17DF8" w:rsidRPr="00EB5E4F" w:rsidRDefault="00A17DF8" w:rsidP="004B7A5E">
            <w:pPr>
              <w:rPr>
                <w:rFonts w:ascii="Arial" w:hAnsi="Arial" w:cs="Arial"/>
              </w:rPr>
            </w:pPr>
            <w:r w:rsidRPr="00EB5E4F">
              <w:rPr>
                <w:rFonts w:ascii="Arial" w:hAnsi="Arial" w:cs="Arial"/>
              </w:rPr>
              <w:t>Test Phase</w:t>
            </w:r>
          </w:p>
        </w:tc>
        <w:tc>
          <w:tcPr>
            <w:tcW w:w="2430" w:type="dxa"/>
          </w:tcPr>
          <w:p w:rsidR="00A17DF8" w:rsidRPr="00EB5E4F" w:rsidRDefault="00A17DF8" w:rsidP="004B7A5E">
            <w:pPr>
              <w:rPr>
                <w:rFonts w:ascii="Arial" w:hAnsi="Arial" w:cs="Arial"/>
              </w:rPr>
            </w:pPr>
            <w:r w:rsidRPr="00EB5E4F">
              <w:rPr>
                <w:rFonts w:ascii="Arial" w:hAnsi="Arial" w:cs="Arial"/>
              </w:rPr>
              <w:t>Status</w:t>
            </w:r>
          </w:p>
        </w:tc>
      </w:tr>
      <w:tr w:rsidR="00A17DF8" w:rsidRPr="00EB5E4F" w:rsidTr="0047472B">
        <w:tc>
          <w:tcPr>
            <w:tcW w:w="1773" w:type="dxa"/>
          </w:tcPr>
          <w:p w:rsidR="00A17DF8" w:rsidRPr="00EB5E4F" w:rsidRDefault="00EB5E4F" w:rsidP="004B7A5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10/10/2017</w:t>
            </w:r>
          </w:p>
        </w:tc>
        <w:tc>
          <w:tcPr>
            <w:tcW w:w="1530" w:type="dxa"/>
          </w:tcPr>
          <w:p w:rsidR="00A17DF8" w:rsidRPr="00EB5E4F" w:rsidRDefault="00EB5E4F" w:rsidP="004B7A5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Binaya</w:t>
            </w:r>
          </w:p>
        </w:tc>
        <w:tc>
          <w:tcPr>
            <w:tcW w:w="2006" w:type="dxa"/>
          </w:tcPr>
          <w:p w:rsidR="00A17DF8" w:rsidRPr="00EB5E4F" w:rsidRDefault="003A1171" w:rsidP="004B7A5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PlayerBalance</w:t>
            </w:r>
            <w:r w:rsidR="0038489F">
              <w:rPr>
                <w:rFonts w:ascii="Arial" w:hAnsi="Arial" w:cs="Arial"/>
              </w:rPr>
              <w:t>Test1</w:t>
            </w:r>
          </w:p>
        </w:tc>
        <w:tc>
          <w:tcPr>
            <w:tcW w:w="1667" w:type="dxa"/>
          </w:tcPr>
          <w:p w:rsidR="00A17DF8" w:rsidRPr="00EB5E4F" w:rsidRDefault="00EB5E4F" w:rsidP="004B7A5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System Cycle 1</w:t>
            </w:r>
          </w:p>
        </w:tc>
        <w:tc>
          <w:tcPr>
            <w:tcW w:w="2430" w:type="dxa"/>
          </w:tcPr>
          <w:p w:rsidR="00A17DF8" w:rsidRPr="00EB5E4F" w:rsidRDefault="00A17DF8" w:rsidP="004B7A5E">
            <w:pPr>
              <w:rPr>
                <w:rFonts w:ascii="Arial" w:hAnsi="Arial" w:cs="Arial"/>
              </w:rPr>
            </w:pPr>
            <w:r w:rsidRPr="00EB5E4F">
              <w:rPr>
                <w:rFonts w:ascii="Arial" w:hAnsi="Arial" w:cs="Arial"/>
              </w:rPr>
              <w:t>Fails</w:t>
            </w:r>
          </w:p>
        </w:tc>
      </w:tr>
    </w:tbl>
    <w:p w:rsidR="00A17DF8" w:rsidRPr="00A17DF8" w:rsidRDefault="00A17DF8" w:rsidP="00A17DF8">
      <w:pPr>
        <w:rPr>
          <w:rFonts w:ascii="Arial" w:hAnsi="Arial" w:cs="Arial"/>
          <w:b/>
        </w:rPr>
      </w:pPr>
    </w:p>
    <w:p w:rsidR="002E24E4" w:rsidRPr="002E24E4" w:rsidRDefault="002E24E4" w:rsidP="002E24E4"/>
    <w:sectPr w:rsidR="002E24E4" w:rsidRPr="002E24E4" w:rsidSect="0032047C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116C" w:rsidRDefault="004B116C" w:rsidP="007C0EFA">
      <w:pPr>
        <w:spacing w:after="0" w:line="240" w:lineRule="auto"/>
      </w:pPr>
      <w:r>
        <w:separator/>
      </w:r>
    </w:p>
  </w:endnote>
  <w:endnote w:type="continuationSeparator" w:id="0">
    <w:p w:rsidR="004B116C" w:rsidRDefault="004B116C" w:rsidP="007C0E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116C" w:rsidRDefault="004B116C" w:rsidP="007C0EFA">
      <w:pPr>
        <w:spacing w:after="0" w:line="240" w:lineRule="auto"/>
      </w:pPr>
      <w:r>
        <w:separator/>
      </w:r>
    </w:p>
  </w:footnote>
  <w:footnote w:type="continuationSeparator" w:id="0">
    <w:p w:rsidR="004B116C" w:rsidRDefault="004B116C" w:rsidP="007C0E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0EFA" w:rsidRPr="00722BFE" w:rsidRDefault="007C0EFA" w:rsidP="00722BFE">
    <w:pPr>
      <w:pStyle w:val="Header"/>
      <w:rPr>
        <w:rFonts w:ascii="Arial" w:hAnsi="Arial" w:cs="Arial"/>
        <w:bCs/>
        <w:sz w:val="20"/>
        <w:szCs w:val="20"/>
      </w:rPr>
    </w:pPr>
  </w:p>
  <w:p w:rsidR="007C0EFA" w:rsidRDefault="007C0EFA">
    <w:pPr>
      <w:pStyle w:val="Header"/>
    </w:pPr>
  </w:p>
  <w:p w:rsidR="007C0EFA" w:rsidRDefault="007C0EF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2F6054"/>
    <w:multiLevelType w:val="hybridMultilevel"/>
    <w:tmpl w:val="75B2C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360939"/>
    <w:multiLevelType w:val="hybridMultilevel"/>
    <w:tmpl w:val="08B2CE06"/>
    <w:lvl w:ilvl="0" w:tplc="9FCCF0B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1591728"/>
    <w:multiLevelType w:val="hybridMultilevel"/>
    <w:tmpl w:val="260CF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B624EF"/>
    <w:multiLevelType w:val="hybridMultilevel"/>
    <w:tmpl w:val="51583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29F1AA1"/>
    <w:multiLevelType w:val="hybridMultilevel"/>
    <w:tmpl w:val="9DFA1A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B7876C1"/>
    <w:multiLevelType w:val="multilevel"/>
    <w:tmpl w:val="3E74345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6">
    <w:nsid w:val="7D267BB2"/>
    <w:multiLevelType w:val="hybridMultilevel"/>
    <w:tmpl w:val="B69042C4"/>
    <w:lvl w:ilvl="0" w:tplc="D74E7326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5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7311"/>
    <w:rsid w:val="000446B4"/>
    <w:rsid w:val="00072485"/>
    <w:rsid w:val="000C71DA"/>
    <w:rsid w:val="000E35EC"/>
    <w:rsid w:val="001146CE"/>
    <w:rsid w:val="00127B2D"/>
    <w:rsid w:val="00160349"/>
    <w:rsid w:val="00196E2A"/>
    <w:rsid w:val="00260299"/>
    <w:rsid w:val="002A6844"/>
    <w:rsid w:val="002B09EF"/>
    <w:rsid w:val="002C7428"/>
    <w:rsid w:val="002D493C"/>
    <w:rsid w:val="002E24E4"/>
    <w:rsid w:val="00306FB5"/>
    <w:rsid w:val="0032047C"/>
    <w:rsid w:val="003520D4"/>
    <w:rsid w:val="00367FB4"/>
    <w:rsid w:val="003779F2"/>
    <w:rsid w:val="003816D0"/>
    <w:rsid w:val="0038489F"/>
    <w:rsid w:val="003A1171"/>
    <w:rsid w:val="003E4C6A"/>
    <w:rsid w:val="00411714"/>
    <w:rsid w:val="00423E66"/>
    <w:rsid w:val="00432320"/>
    <w:rsid w:val="00433935"/>
    <w:rsid w:val="0047472B"/>
    <w:rsid w:val="004B116C"/>
    <w:rsid w:val="004C3BF5"/>
    <w:rsid w:val="006465A7"/>
    <w:rsid w:val="006D5BF4"/>
    <w:rsid w:val="006D6CB6"/>
    <w:rsid w:val="0071200B"/>
    <w:rsid w:val="00714CDB"/>
    <w:rsid w:val="00722BFE"/>
    <w:rsid w:val="007A3A3B"/>
    <w:rsid w:val="007C0EFA"/>
    <w:rsid w:val="00853548"/>
    <w:rsid w:val="008B6B69"/>
    <w:rsid w:val="00901E17"/>
    <w:rsid w:val="009030B7"/>
    <w:rsid w:val="00934A1E"/>
    <w:rsid w:val="00956EFF"/>
    <w:rsid w:val="009730D1"/>
    <w:rsid w:val="009972F4"/>
    <w:rsid w:val="009C4C05"/>
    <w:rsid w:val="009E64B8"/>
    <w:rsid w:val="00A161C7"/>
    <w:rsid w:val="00A17DF8"/>
    <w:rsid w:val="00A57463"/>
    <w:rsid w:val="00AB09EC"/>
    <w:rsid w:val="00AE2280"/>
    <w:rsid w:val="00B722C5"/>
    <w:rsid w:val="00BF21F1"/>
    <w:rsid w:val="00C77311"/>
    <w:rsid w:val="00C85E5A"/>
    <w:rsid w:val="00C91659"/>
    <w:rsid w:val="00D90AB5"/>
    <w:rsid w:val="00DC64DD"/>
    <w:rsid w:val="00DD4F8D"/>
    <w:rsid w:val="00DD7410"/>
    <w:rsid w:val="00E67B2C"/>
    <w:rsid w:val="00EB5E4F"/>
    <w:rsid w:val="00EE03C9"/>
    <w:rsid w:val="00EF5450"/>
    <w:rsid w:val="00F05722"/>
    <w:rsid w:val="00F15617"/>
    <w:rsid w:val="00F32405"/>
    <w:rsid w:val="00FA273A"/>
    <w:rsid w:val="00FC0904"/>
    <w:rsid w:val="00FF0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 8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9972F4"/>
    <w:pPr>
      <w:keepNext/>
      <w:pageBreakBefore/>
      <w:spacing w:before="240" w:after="120" w:line="240" w:lineRule="auto"/>
      <w:outlineLvl w:val="0"/>
    </w:pPr>
    <w:rPr>
      <w:rFonts w:ascii="Arial" w:eastAsia="Times New Roman" w:hAnsi="Arial" w:cs="Times New Roman"/>
      <w:b/>
      <w:kern w:val="28"/>
      <w:sz w:val="32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71D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17DF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7C0E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0EFA"/>
  </w:style>
  <w:style w:type="paragraph" w:styleId="Footer">
    <w:name w:val="footer"/>
    <w:basedOn w:val="Normal"/>
    <w:link w:val="FooterChar"/>
    <w:unhideWhenUsed/>
    <w:rsid w:val="007C0E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7C0EFA"/>
  </w:style>
  <w:style w:type="character" w:customStyle="1" w:styleId="Heading1Char">
    <w:name w:val="Heading 1 Char"/>
    <w:basedOn w:val="DefaultParagraphFont"/>
    <w:link w:val="Heading1"/>
    <w:rsid w:val="009972F4"/>
    <w:rPr>
      <w:rFonts w:ascii="Arial" w:eastAsia="Times New Roman" w:hAnsi="Arial" w:cs="Times New Roman"/>
      <w:b/>
      <w:kern w:val="28"/>
      <w:sz w:val="32"/>
      <w:szCs w:val="20"/>
    </w:rPr>
  </w:style>
  <w:style w:type="table" w:styleId="TableGrid8">
    <w:name w:val="Table Grid 8"/>
    <w:basedOn w:val="TableNormal"/>
    <w:rsid w:val="00433935"/>
    <w:pPr>
      <w:spacing w:before="120" w:after="0" w:line="240" w:lineRule="auto"/>
    </w:pPr>
    <w:rPr>
      <w:rFonts w:ascii="Times New Roman" w:eastAsia="Times New Roman" w:hAnsi="Times New Roman" w:cs="Times New Roman"/>
      <w:sz w:val="20"/>
      <w:szCs w:val="20"/>
      <w:lang w:val="en-AU" w:eastAsia="en-AU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0C71D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0C71D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A684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17DF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Bullet">
    <w:name w:val="List Bullet"/>
    <w:basedOn w:val="Normal"/>
    <w:autoRedefine/>
    <w:rsid w:val="00AB09EC"/>
    <w:pPr>
      <w:numPr>
        <w:numId w:val="5"/>
      </w:numPr>
      <w:spacing w:before="120"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p">
    <w:name w:val="bp"/>
    <w:basedOn w:val="Normal"/>
    <w:rsid w:val="00A17DF8"/>
    <w:pPr>
      <w:spacing w:before="80" w:after="80" w:line="240" w:lineRule="auto"/>
    </w:pPr>
    <w:rPr>
      <w:rFonts w:ascii="Times New Roman" w:eastAsia="Times New Roman" w:hAnsi="Times New Roman" w:cs="Times New Roman"/>
      <w:szCs w:val="20"/>
    </w:rPr>
  </w:style>
  <w:style w:type="table" w:styleId="TableGrid">
    <w:name w:val="Table Grid"/>
    <w:basedOn w:val="TableNormal"/>
    <w:rsid w:val="00A17DF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 w:eastAsia="en-A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17D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7DF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 8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9972F4"/>
    <w:pPr>
      <w:keepNext/>
      <w:pageBreakBefore/>
      <w:spacing w:before="240" w:after="120" w:line="240" w:lineRule="auto"/>
      <w:outlineLvl w:val="0"/>
    </w:pPr>
    <w:rPr>
      <w:rFonts w:ascii="Arial" w:eastAsia="Times New Roman" w:hAnsi="Arial" w:cs="Times New Roman"/>
      <w:b/>
      <w:kern w:val="28"/>
      <w:sz w:val="32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71D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17DF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7C0E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0EFA"/>
  </w:style>
  <w:style w:type="paragraph" w:styleId="Footer">
    <w:name w:val="footer"/>
    <w:basedOn w:val="Normal"/>
    <w:link w:val="FooterChar"/>
    <w:unhideWhenUsed/>
    <w:rsid w:val="007C0E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7C0EFA"/>
  </w:style>
  <w:style w:type="character" w:customStyle="1" w:styleId="Heading1Char">
    <w:name w:val="Heading 1 Char"/>
    <w:basedOn w:val="DefaultParagraphFont"/>
    <w:link w:val="Heading1"/>
    <w:rsid w:val="009972F4"/>
    <w:rPr>
      <w:rFonts w:ascii="Arial" w:eastAsia="Times New Roman" w:hAnsi="Arial" w:cs="Times New Roman"/>
      <w:b/>
      <w:kern w:val="28"/>
      <w:sz w:val="32"/>
      <w:szCs w:val="20"/>
    </w:rPr>
  </w:style>
  <w:style w:type="table" w:styleId="TableGrid8">
    <w:name w:val="Table Grid 8"/>
    <w:basedOn w:val="TableNormal"/>
    <w:rsid w:val="00433935"/>
    <w:pPr>
      <w:spacing w:before="120" w:after="0" w:line="240" w:lineRule="auto"/>
    </w:pPr>
    <w:rPr>
      <w:rFonts w:ascii="Times New Roman" w:eastAsia="Times New Roman" w:hAnsi="Times New Roman" w:cs="Times New Roman"/>
      <w:sz w:val="20"/>
      <w:szCs w:val="20"/>
      <w:lang w:val="en-AU" w:eastAsia="en-AU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0C71D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0C71D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A684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17DF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Bullet">
    <w:name w:val="List Bullet"/>
    <w:basedOn w:val="Normal"/>
    <w:autoRedefine/>
    <w:rsid w:val="00AB09EC"/>
    <w:pPr>
      <w:numPr>
        <w:numId w:val="5"/>
      </w:numPr>
      <w:spacing w:before="120"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p">
    <w:name w:val="bp"/>
    <w:basedOn w:val="Normal"/>
    <w:rsid w:val="00A17DF8"/>
    <w:pPr>
      <w:spacing w:before="80" w:after="80" w:line="240" w:lineRule="auto"/>
    </w:pPr>
    <w:rPr>
      <w:rFonts w:ascii="Times New Roman" w:eastAsia="Times New Roman" w:hAnsi="Times New Roman" w:cs="Times New Roman"/>
      <w:szCs w:val="20"/>
    </w:rPr>
  </w:style>
  <w:style w:type="table" w:styleId="TableGrid">
    <w:name w:val="Table Grid"/>
    <w:basedOn w:val="TableNormal"/>
    <w:rsid w:val="00A17DF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 w:eastAsia="en-A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17D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7DF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3</Pages>
  <Words>469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binaya</dc:creator>
  <cp:lastModifiedBy>binaya</cp:lastModifiedBy>
  <cp:revision>68</cp:revision>
  <dcterms:created xsi:type="dcterms:W3CDTF">2017-10-09T10:35:00Z</dcterms:created>
  <dcterms:modified xsi:type="dcterms:W3CDTF">2017-10-10T11:48:00Z</dcterms:modified>
</cp:coreProperties>
</file>