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6E93" w:rsidRPr="00306E93" w:rsidRDefault="00306E93" w:rsidP="00306E9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06E93">
        <w:rPr>
          <w:rFonts w:ascii="Times New Roman" w:eastAsia="Times New Roman" w:hAnsi="Times New Roman" w:cs="Times New Roman"/>
          <w:b/>
          <w:bCs/>
          <w:sz w:val="27"/>
          <w:szCs w:val="27"/>
        </w:rPr>
        <w:t>Test Charter – Day 13 (automationexercise.com)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  <w:r w:rsidRPr="00306E93">
        <w:rPr>
          <w:rFonts w:ascii="Times New Roman" w:eastAsia="Times New Roman" w:hAnsi="Times New Roman" w:cs="Times New Roman"/>
          <w:sz w:val="24"/>
          <w:szCs w:val="24"/>
        </w:rPr>
        <w:t xml:space="preserve"> Explore the website naturally like a real customer, without predefined test cases, to identify bugs, usability issues, and unexpected behavior.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306E93">
        <w:rPr>
          <w:rFonts w:ascii="Times New Roman" w:eastAsia="Times New Roman" w:hAnsi="Times New Roman" w:cs="Times New Roman"/>
          <w:sz w:val="24"/>
          <w:szCs w:val="24"/>
        </w:rPr>
        <w:t xml:space="preserve"> Home Page, Navigation, Registration, Login, Products, Product Details, Search, Cart, Contact Us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Time Box:</w:t>
      </w:r>
      <w:r w:rsidRPr="00306E93">
        <w:rPr>
          <w:rFonts w:ascii="Times New Roman" w:eastAsia="Times New Roman" w:hAnsi="Times New Roman" w:cs="Times New Roman"/>
          <w:sz w:val="24"/>
          <w:szCs w:val="24"/>
        </w:rPr>
        <w:t xml:space="preserve"> 60 minutes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Areas to Test: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Home Page and Navigation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Registration and Login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Products and Product Details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Search functionality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Cart</w:t>
      </w:r>
    </w:p>
    <w:p w:rsidR="00306E93" w:rsidRPr="00306E93" w:rsidRDefault="00306E93" w:rsidP="00306E9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Contact Us form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Risks:</w:t>
      </w:r>
    </w:p>
    <w:p w:rsidR="00306E93" w:rsidRPr="00306E93" w:rsidRDefault="00306E93" w:rsidP="00306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Some issues may be missed due to the limited time box</w:t>
      </w:r>
    </w:p>
    <w:p w:rsidR="00306E93" w:rsidRPr="00306E93" w:rsidRDefault="00306E93" w:rsidP="00306E9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sz w:val="24"/>
          <w:szCs w:val="24"/>
        </w:rPr>
        <w:t>Focus may unintentionally shift more toward one module than others</w:t>
      </w:r>
    </w:p>
    <w:p w:rsidR="00306E93" w:rsidRPr="00306E93" w:rsidRDefault="00306E93" w:rsidP="00306E9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06E93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Outcome:</w:t>
      </w:r>
      <w:r w:rsidRPr="00306E93">
        <w:rPr>
          <w:rFonts w:ascii="Times New Roman" w:eastAsia="Times New Roman" w:hAnsi="Times New Roman" w:cs="Times New Roman"/>
          <w:sz w:val="24"/>
          <w:szCs w:val="24"/>
        </w:rPr>
        <w:t xml:space="preserve"> A list of bugs, usability issues, and observations discovered during free exploration, along with suggestions for improvement.</w:t>
      </w:r>
    </w:p>
    <w:p w:rsidR="002471F4" w:rsidRDefault="002471F4">
      <w:bookmarkStart w:id="0" w:name="_GoBack"/>
      <w:bookmarkEnd w:id="0"/>
    </w:p>
    <w:sectPr w:rsidR="002471F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343D1A"/>
    <w:multiLevelType w:val="multilevel"/>
    <w:tmpl w:val="8CFE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BC116CD"/>
    <w:multiLevelType w:val="multilevel"/>
    <w:tmpl w:val="C2F8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193C"/>
    <w:rsid w:val="002471F4"/>
    <w:rsid w:val="00306E93"/>
    <w:rsid w:val="00A61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BADF7D9-59D9-4272-B471-DA399D36C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306E9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306E9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06E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06E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9858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109</Words>
  <Characters>625</Characters>
  <Application>Microsoft Office Word</Application>
  <DocSecurity>0</DocSecurity>
  <Lines>5</Lines>
  <Paragraphs>1</Paragraphs>
  <ScaleCrop>false</ScaleCrop>
  <Company/>
  <LinksUpToDate>false</LinksUpToDate>
  <CharactersWithSpaces>733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Sadia</dc:creator>
  <cp:keywords/>
  <dc:description/>
  <cp:lastModifiedBy>Sadia</cp:lastModifiedBy>
  <cp:revision>2</cp:revision>
  <dcterms:created xsi:type="dcterms:W3CDTF">2026-08-21T00:46:00Z</dcterms:created>
  <dcterms:modified xsi:type="dcterms:W3CDTF">2026-08-21T00:48:00Z</dcterms:modified>
</cp:coreProperties>
</file>