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EDE" w:rsidRPr="00A80EDE" w:rsidRDefault="00A80EDE" w:rsidP="00A80E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0EDE">
        <w:rPr>
          <w:rFonts w:ascii="Times New Roman" w:eastAsia="Times New Roman" w:hAnsi="Times New Roman" w:cs="Times New Roman"/>
          <w:b/>
          <w:bCs/>
          <w:sz w:val="27"/>
          <w:szCs w:val="27"/>
        </w:rPr>
        <w:t>Theory Notes – Day 12 (Complete QA Project Basics)</w:t>
      </w:r>
    </w:p>
    <w:p w:rsidR="00A80EDE" w:rsidRPr="00A80EDE" w:rsidRDefault="00A80EDE" w:rsidP="00A8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DE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is Requirement Analysis?</w:t>
      </w:r>
      <w:r w:rsidRPr="00A80EDE">
        <w:rPr>
          <w:rFonts w:ascii="Times New Roman" w:eastAsia="Times New Roman" w:hAnsi="Times New Roman" w:cs="Times New Roman"/>
          <w:sz w:val="24"/>
          <w:szCs w:val="24"/>
        </w:rPr>
        <w:br/>
        <w:t>Requirement Analysis means exploring a website or software before testing it, to understand its requirements and why it was built — what purpose it serves.</w:t>
      </w:r>
    </w:p>
    <w:p w:rsidR="00A80EDE" w:rsidRPr="00A80EDE" w:rsidRDefault="00A80EDE" w:rsidP="00A8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DE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is Test Planning?</w:t>
      </w:r>
      <w:r w:rsidRPr="00A80EDE">
        <w:rPr>
          <w:rFonts w:ascii="Times New Roman" w:eastAsia="Times New Roman" w:hAnsi="Times New Roman" w:cs="Times New Roman"/>
          <w:sz w:val="24"/>
          <w:szCs w:val="24"/>
        </w:rPr>
        <w:br/>
        <w:t>Test Planning means planning how testing will be carried out — what will be tested, how, and in what order.</w:t>
      </w:r>
    </w:p>
    <w:p w:rsidR="00A80EDE" w:rsidRPr="00A80EDE" w:rsidRDefault="00A80EDE" w:rsidP="00A8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DE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is Test Estimation?</w:t>
      </w:r>
      <w:r w:rsidRPr="00A80EDE">
        <w:rPr>
          <w:rFonts w:ascii="Times New Roman" w:eastAsia="Times New Roman" w:hAnsi="Times New Roman" w:cs="Times New Roman"/>
          <w:sz w:val="24"/>
          <w:szCs w:val="24"/>
        </w:rPr>
        <w:br/>
        <w:t>Test Estimation means estimating how much time testing will take for each module or task.</w:t>
      </w:r>
    </w:p>
    <w:p w:rsidR="00A80EDE" w:rsidRPr="00A80EDE" w:rsidRDefault="00A80EDE" w:rsidP="00A8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DE">
        <w:rPr>
          <w:rFonts w:ascii="Times New Roman" w:eastAsia="Times New Roman" w:hAnsi="Times New Roman" w:cs="Times New Roman"/>
          <w:b/>
          <w:bCs/>
          <w:sz w:val="24"/>
          <w:szCs w:val="24"/>
        </w:rPr>
        <w:t>Q4. What are Test Deliverables?</w:t>
      </w:r>
      <w:r w:rsidRPr="00A80EDE">
        <w:rPr>
          <w:rFonts w:ascii="Times New Roman" w:eastAsia="Times New Roman" w:hAnsi="Times New Roman" w:cs="Times New Roman"/>
          <w:sz w:val="24"/>
          <w:szCs w:val="24"/>
        </w:rPr>
        <w:br/>
        <w:t>Test Deliverables are the documents created during the QA process, such as Test Scenarios, Test Cases, Bug Reports, and the Test Summary Report.</w:t>
      </w:r>
    </w:p>
    <w:p w:rsidR="00A80EDE" w:rsidRPr="00A80EDE" w:rsidRDefault="00A80EDE" w:rsidP="00A8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DE">
        <w:rPr>
          <w:rFonts w:ascii="Times New Roman" w:eastAsia="Times New Roman" w:hAnsi="Times New Roman" w:cs="Times New Roman"/>
          <w:b/>
          <w:bCs/>
          <w:sz w:val="24"/>
          <w:szCs w:val="24"/>
        </w:rPr>
        <w:t>Q5. Defect Reporting Best Practices</w:t>
      </w:r>
      <w:r w:rsidRPr="00A80E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80ED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80EDE">
        <w:rPr>
          <w:rFonts w:ascii="Times New Roman" w:eastAsia="Times New Roman" w:hAnsi="Times New Roman" w:cs="Times New Roman"/>
          <w:sz w:val="24"/>
          <w:szCs w:val="24"/>
        </w:rPr>
        <w:t xml:space="preserve"> good bug report should include clear details, expected result, actual result, screenshots, and the correct priority and severity, so the developer can understand and fix the issue without confusion.</w:t>
      </w:r>
    </w:p>
    <w:p w:rsidR="00DC534A" w:rsidRDefault="00DC534A">
      <w:bookmarkStart w:id="0" w:name="_GoBack"/>
      <w:bookmarkEnd w:id="0"/>
    </w:p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5FD"/>
    <w:rsid w:val="005C45FD"/>
    <w:rsid w:val="00A80EDE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8AC95-F21C-46BC-BEDD-2F1B877A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E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E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0E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2026-08-20T00:40:00Z</dcterms:created>
  <dcterms:modified xsi:type="dcterms:W3CDTF">2026-08-20T00:41:00Z</dcterms:modified>
</cp:coreProperties>
</file>