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E9E33C" w14:textId="77777777" w:rsidR="0056062C" w:rsidRPr="0056062C" w:rsidRDefault="0056062C" w:rsidP="005606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62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Screenshots – Day 9 (</w:t>
      </w:r>
      <w:proofErr w:type="spellStart"/>
      <w:r w:rsidRPr="0056062C">
        <w:rPr>
          <w:rFonts w:ascii="Times New Roman" w:eastAsia="Times New Roman" w:hAnsi="Times New Roman" w:cs="Times New Roman"/>
          <w:b/>
          <w:bCs/>
          <w:sz w:val="27"/>
          <w:szCs w:val="27"/>
        </w:rPr>
        <w:t>DevTools</w:t>
      </w:r>
      <w:proofErr w:type="spellEnd"/>
      <w:r w:rsidRPr="005606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Practice)</w:t>
      </w:r>
    </w:p>
    <w:p w14:paraId="0CBF456C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1. Elements Tab — Login Button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FDF4CF" wp14:editId="09A580CB">
            <wp:extent cx="5270500" cy="267335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09.40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Inspected the Login button's HTML structure.</w:t>
      </w:r>
    </w:p>
    <w:p w14:paraId="20D704CC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2. Elements Tab — Username Field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4AAC30" wp14:editId="24BC6902">
            <wp:extent cx="5270500" cy="2642235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0.09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Inspected the Username input field's HTML.</w:t>
      </w:r>
    </w:p>
    <w:p w14:paraId="73DFC14D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lastRenderedPageBreak/>
        <w:t>3. Elements Tab — Password Field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1534B6" wp14:editId="279412CB">
            <wp:extent cx="5270500" cy="2587625"/>
            <wp:effectExtent l="0" t="0" r="1270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0.27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Inspected the Password input field's HTML.</w:t>
      </w:r>
    </w:p>
    <w:p w14:paraId="6A0793D7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4. Elements Tab — Product Card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6A1C624" wp14:editId="373B4F76">
            <wp:extent cx="5270500" cy="2642235"/>
            <wp:effectExtent l="0" t="0" r="12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1.15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Inspected the HTML structure of a product card.</w:t>
      </w:r>
    </w:p>
    <w:p w14:paraId="3FBF9C76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5. Network Tab — All Requests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64296C" wp14:editId="1295FFFC">
            <wp:extent cx="5270500" cy="2587625"/>
            <wp:effectExtent l="0" t="0" r="1270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3.30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Observed all requests sent when the page was refreshed, including status codes and response times.</w:t>
      </w:r>
    </w:p>
    <w:p w14:paraId="34E23049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6. Network Tab — Fetch/XHR Filtered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8A21D1" wp14:editId="11401C68">
            <wp:extent cx="5270500" cy="2564765"/>
            <wp:effectExtent l="0" t="0" r="1270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3.40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Filtered requests to show only Fetch/XHR (actual data) calls.</w:t>
      </w:r>
    </w:p>
    <w:p w14:paraId="64633D0E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7. Console Tab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bookmarkStart w:id="0" w:name="_GoBack"/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38E6E36" wp14:editId="6A2702CE">
            <wp:extent cx="5270500" cy="2656840"/>
            <wp:effectExtent l="0" t="0" r="1270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32.05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56062C">
        <w:rPr>
          <w:rFonts w:ascii="Times New Roman" w:hAnsi="Times New Roman" w:cs="Times New Roman"/>
          <w:sz w:val="20"/>
          <w:szCs w:val="20"/>
        </w:rPr>
        <w:br/>
        <w:t>No errors or warnings were found in the Console.</w:t>
      </w:r>
    </w:p>
    <w:p w14:paraId="4E2A2870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8. Application Tab — Cookies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5A375F8" wp14:editId="1AF1A2D5">
            <wp:extent cx="5270500" cy="2613660"/>
            <wp:effectExtent l="0" t="0" r="1270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7.54 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Cookie storing the logged-in session (</w:t>
      </w:r>
      <w:proofErr w:type="spellStart"/>
      <w:r w:rsidRPr="0056062C">
        <w:rPr>
          <w:rFonts w:ascii="Courier" w:hAnsi="Courier" w:cs="Courier"/>
          <w:sz w:val="20"/>
          <w:szCs w:val="20"/>
        </w:rPr>
        <w:t>standard_user</w:t>
      </w:r>
      <w:proofErr w:type="spellEnd"/>
      <w:r w:rsidRPr="0056062C">
        <w:rPr>
          <w:rFonts w:ascii="Times New Roman" w:hAnsi="Times New Roman" w:cs="Times New Roman"/>
          <w:sz w:val="20"/>
          <w:szCs w:val="20"/>
        </w:rPr>
        <w:t>).</w:t>
      </w:r>
    </w:p>
    <w:p w14:paraId="425E2F2C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9. Application Tab — Local Storage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300830C" wp14:editId="05B029A5">
            <wp:extent cx="5270500" cy="2562225"/>
            <wp:effectExtent l="0" t="0" r="1270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8.04 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Local Storage showing key-value pairs, including cart contents.</w:t>
      </w:r>
    </w:p>
    <w:p w14:paraId="324486B3" w14:textId="77777777" w:rsidR="0056062C" w:rsidRPr="0056062C" w:rsidRDefault="0056062C" w:rsidP="0056062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56062C">
        <w:rPr>
          <w:rFonts w:ascii="Times New Roman" w:hAnsi="Times New Roman" w:cs="Times New Roman"/>
          <w:b/>
          <w:bCs/>
          <w:sz w:val="20"/>
          <w:szCs w:val="20"/>
        </w:rPr>
        <w:t>10. Application Tab — Session Storage</w:t>
      </w:r>
      <w:r w:rsidRPr="0056062C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23A60F4" wp14:editId="24A64B75">
            <wp:extent cx="5270500" cy="2661285"/>
            <wp:effectExtent l="0" t="0" r="1270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11 at 12.18.44 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2C">
        <w:rPr>
          <w:rFonts w:ascii="Times New Roman" w:hAnsi="Times New Roman" w:cs="Times New Roman"/>
          <w:sz w:val="20"/>
          <w:szCs w:val="20"/>
        </w:rPr>
        <w:br/>
        <w:t>Session Storage was empty for this application.</w:t>
      </w:r>
    </w:p>
    <w:p w14:paraId="09F04118" w14:textId="77777777" w:rsidR="00DD0FBF" w:rsidRDefault="00DD0FBF"/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AF3"/>
    <w:rsid w:val="0056062C"/>
    <w:rsid w:val="00933AF3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BA370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062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062C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6062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606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062C"/>
    <w:rPr>
      <w:rFonts w:ascii="Courier" w:eastAsiaTheme="minorEastAsia" w:hAnsi="Courier" w:cs="Courier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062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62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62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062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062C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6062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606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062C"/>
    <w:rPr>
      <w:rFonts w:ascii="Courier" w:eastAsiaTheme="minorEastAsia" w:hAnsi="Courier" w:cs="Courier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062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62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62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6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138</Words>
  <Characters>789</Characters>
  <Application>Microsoft Macintosh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2026-08-10T19:27:00Z</dcterms:created>
  <dcterms:modified xsi:type="dcterms:W3CDTF">2026-08-10T19:32:00Z</dcterms:modified>
</cp:coreProperties>
</file>