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D56F5F3" w14:textId="77777777" w:rsidR="00335CA4" w:rsidRPr="00335CA4" w:rsidRDefault="00335CA4" w:rsidP="00335CA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</w:rPr>
      </w:pPr>
      <w:r w:rsidRPr="00335CA4">
        <w:rPr>
          <w:rFonts w:ascii="Times New Roman" w:eastAsia="Times New Roman" w:hAnsi="Times New Roman" w:cs="Times New Roman"/>
          <w:b/>
          <w:bCs/>
        </w:rPr>
        <w:t>Theory Notes – Day 3</w:t>
      </w:r>
    </w:p>
    <w:p w14:paraId="7C26318F" w14:textId="77777777" w:rsidR="00335CA4" w:rsidRPr="00335CA4" w:rsidRDefault="00335CA4" w:rsidP="00335CA4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335CA4">
        <w:rPr>
          <w:rFonts w:ascii="Times New Roman" w:eastAsia="Times New Roman" w:hAnsi="Times New Roman" w:cs="Times New Roman"/>
          <w:b/>
          <w:bCs/>
        </w:rPr>
        <w:t>Q1. What is a Test Scenario?</w:t>
      </w:r>
    </w:p>
    <w:p w14:paraId="60482353" w14:textId="77777777" w:rsidR="00335CA4" w:rsidRPr="00335CA4" w:rsidRDefault="00335CA4" w:rsidP="00335CA4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335CA4">
        <w:rPr>
          <w:rFonts w:ascii="Times New Roman" w:hAnsi="Times New Roman" w:cs="Times New Roman"/>
        </w:rPr>
        <w:t>A Test Scenario is a generic, high-level statement that describes a basic functionality to be tested. It tells "what" needs to be tested, without going into detailed steps.</w:t>
      </w:r>
    </w:p>
    <w:p w14:paraId="4A80020A" w14:textId="77777777" w:rsidR="00335CA4" w:rsidRPr="00335CA4" w:rsidRDefault="00335CA4" w:rsidP="00335CA4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335CA4">
        <w:rPr>
          <w:rFonts w:ascii="Times New Roman" w:eastAsia="Times New Roman" w:hAnsi="Times New Roman" w:cs="Times New Roman"/>
          <w:b/>
          <w:bCs/>
        </w:rPr>
        <w:t>Q2. What is a Test Case?</w:t>
      </w:r>
    </w:p>
    <w:p w14:paraId="2BDB2023" w14:textId="77777777" w:rsidR="00335CA4" w:rsidRPr="00335CA4" w:rsidRDefault="00335CA4" w:rsidP="00335CA4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335CA4">
        <w:rPr>
          <w:rFonts w:ascii="Times New Roman" w:hAnsi="Times New Roman" w:cs="Times New Roman"/>
        </w:rPr>
        <w:t>A Test Case is a detailed, step-by-step version of a Test Scenario. It includes exact steps, test data, and expected results. One Test Scenario can have multiple Test Cases.</w:t>
      </w:r>
    </w:p>
    <w:p w14:paraId="106CA4C7" w14:textId="77777777" w:rsidR="00335CA4" w:rsidRPr="00335CA4" w:rsidRDefault="00335CA4" w:rsidP="00335CA4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335CA4">
        <w:rPr>
          <w:rFonts w:ascii="Times New Roman" w:eastAsia="Times New Roman" w:hAnsi="Times New Roman" w:cs="Times New Roman"/>
          <w:b/>
          <w:bCs/>
        </w:rPr>
        <w:t xml:space="preserve">Q3. </w:t>
      </w:r>
      <w:proofErr w:type="gramStart"/>
      <w:r w:rsidRPr="00335CA4">
        <w:rPr>
          <w:rFonts w:ascii="Times New Roman" w:eastAsia="Times New Roman" w:hAnsi="Times New Roman" w:cs="Times New Roman"/>
          <w:b/>
          <w:bCs/>
        </w:rPr>
        <w:t>Difference between Test Scenario and Test Case?</w:t>
      </w:r>
      <w:proofErr w:type="gramEnd"/>
    </w:p>
    <w:p w14:paraId="32FA1367" w14:textId="77777777" w:rsidR="00335CA4" w:rsidRPr="00335CA4" w:rsidRDefault="00335CA4" w:rsidP="00335CA4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335CA4">
        <w:rPr>
          <w:rFonts w:ascii="Times New Roman" w:hAnsi="Times New Roman" w:cs="Times New Roman"/>
        </w:rPr>
        <w:t>A Test Scenario describes "what" to test (broad idea), while a Test Case describes "how" to test it (detailed steps). A single Test Scenario can be broken down into multiple Test Cases.</w:t>
      </w:r>
    </w:p>
    <w:p w14:paraId="3EC7173B" w14:textId="77777777" w:rsidR="00335CA4" w:rsidRPr="00335CA4" w:rsidRDefault="00335CA4" w:rsidP="00335CA4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335CA4">
        <w:rPr>
          <w:rFonts w:ascii="Times New Roman" w:eastAsia="Times New Roman" w:hAnsi="Times New Roman" w:cs="Times New Roman"/>
          <w:b/>
          <w:bCs/>
        </w:rPr>
        <w:t>Q4. What is the Bug/Defect Life Cycle?</w:t>
      </w:r>
    </w:p>
    <w:p w14:paraId="76D310D7" w14:textId="77777777" w:rsidR="00335CA4" w:rsidRPr="00335CA4" w:rsidRDefault="00335CA4" w:rsidP="00335CA4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335CA4">
        <w:rPr>
          <w:rFonts w:ascii="Times New Roman" w:hAnsi="Times New Roman" w:cs="Times New Roman"/>
        </w:rPr>
        <w:t>The Bug Life Cycle is the series of stages a bug goes through from the time it is found until it is closed. It helps the QA and development team track and manage the bug systematically.</w:t>
      </w:r>
    </w:p>
    <w:p w14:paraId="1A3A0337" w14:textId="77777777" w:rsidR="00335CA4" w:rsidRPr="00335CA4" w:rsidRDefault="00335CA4" w:rsidP="00335CA4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335CA4">
        <w:rPr>
          <w:rFonts w:ascii="Times New Roman" w:hAnsi="Times New Roman" w:cs="Times New Roman"/>
          <w:b/>
          <w:bCs/>
        </w:rPr>
        <w:t>Stages:</w:t>
      </w:r>
      <w:r w:rsidRPr="00335CA4">
        <w:rPr>
          <w:rFonts w:ascii="Times New Roman" w:hAnsi="Times New Roman" w:cs="Times New Roman"/>
        </w:rPr>
        <w:t xml:space="preserve"> New → Assigned/Open → In Progress → Fixed → Retest → Closed</w:t>
      </w:r>
      <w:r w:rsidRPr="00335CA4">
        <w:rPr>
          <w:rFonts w:ascii="Times New Roman" w:hAnsi="Times New Roman" w:cs="Times New Roman"/>
        </w:rPr>
        <w:br/>
        <w:t>(If the bug is not valid, it can also be marked as Duplicate, Rejected, or Deferred. If the bug reappears after fixing, it is marked as Reopened.)</w:t>
      </w:r>
    </w:p>
    <w:p w14:paraId="3E9A193E" w14:textId="77777777" w:rsidR="00335CA4" w:rsidRPr="00335CA4" w:rsidRDefault="00335CA4" w:rsidP="00335CA4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335CA4">
        <w:rPr>
          <w:rFonts w:ascii="Times New Roman" w:eastAsia="Times New Roman" w:hAnsi="Times New Roman" w:cs="Times New Roman"/>
          <w:b/>
          <w:bCs/>
        </w:rPr>
        <w:t>Q5. What is Severity?</w:t>
      </w:r>
    </w:p>
    <w:p w14:paraId="38C72535" w14:textId="77777777" w:rsidR="00335CA4" w:rsidRPr="00335CA4" w:rsidRDefault="00335CA4" w:rsidP="00335CA4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335CA4">
        <w:rPr>
          <w:rFonts w:ascii="Times New Roman" w:hAnsi="Times New Roman" w:cs="Times New Roman"/>
        </w:rPr>
        <w:t>Severity describes how serious a bug's technical impact is on the software.</w:t>
      </w:r>
      <w:r w:rsidRPr="00335CA4">
        <w:rPr>
          <w:rFonts w:ascii="Times New Roman" w:hAnsi="Times New Roman" w:cs="Times New Roman"/>
        </w:rPr>
        <w:br/>
      </w:r>
      <w:r w:rsidRPr="00335CA4">
        <w:rPr>
          <w:rFonts w:ascii="Times New Roman" w:hAnsi="Times New Roman" w:cs="Times New Roman"/>
          <w:b/>
          <w:bCs/>
        </w:rPr>
        <w:t>Levels:</w:t>
      </w:r>
      <w:r w:rsidRPr="00335CA4">
        <w:rPr>
          <w:rFonts w:ascii="Times New Roman" w:hAnsi="Times New Roman" w:cs="Times New Roman"/>
        </w:rPr>
        <w:t xml:space="preserve"> Critical, Major, Moderate, Minor, </w:t>
      </w:r>
      <w:proofErr w:type="gramStart"/>
      <w:r w:rsidRPr="00335CA4">
        <w:rPr>
          <w:rFonts w:ascii="Times New Roman" w:hAnsi="Times New Roman" w:cs="Times New Roman"/>
        </w:rPr>
        <w:t>Cosmetic</w:t>
      </w:r>
      <w:proofErr w:type="gramEnd"/>
    </w:p>
    <w:p w14:paraId="4AEB393F" w14:textId="77777777" w:rsidR="00335CA4" w:rsidRPr="00335CA4" w:rsidRDefault="00335CA4" w:rsidP="00335CA4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335CA4">
        <w:rPr>
          <w:rFonts w:ascii="Times New Roman" w:eastAsia="Times New Roman" w:hAnsi="Times New Roman" w:cs="Times New Roman"/>
          <w:b/>
          <w:bCs/>
        </w:rPr>
        <w:t>Q6. What is Priority?</w:t>
      </w:r>
    </w:p>
    <w:p w14:paraId="3CFFFB4E" w14:textId="77777777" w:rsidR="00335CA4" w:rsidRPr="00335CA4" w:rsidRDefault="00335CA4" w:rsidP="00335CA4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335CA4">
        <w:rPr>
          <w:rFonts w:ascii="Times New Roman" w:hAnsi="Times New Roman" w:cs="Times New Roman"/>
        </w:rPr>
        <w:t>Priority describes how urgently a bug needs to be fixed, based on business needs.</w:t>
      </w:r>
      <w:r w:rsidRPr="00335CA4">
        <w:rPr>
          <w:rFonts w:ascii="Times New Roman" w:hAnsi="Times New Roman" w:cs="Times New Roman"/>
        </w:rPr>
        <w:br/>
      </w:r>
      <w:r w:rsidRPr="00335CA4">
        <w:rPr>
          <w:rFonts w:ascii="Times New Roman" w:hAnsi="Times New Roman" w:cs="Times New Roman"/>
          <w:b/>
          <w:bCs/>
        </w:rPr>
        <w:t>Levels:</w:t>
      </w:r>
      <w:r w:rsidRPr="00335CA4">
        <w:rPr>
          <w:rFonts w:ascii="Times New Roman" w:hAnsi="Times New Roman" w:cs="Times New Roman"/>
        </w:rPr>
        <w:t xml:space="preserve"> High, Medium, </w:t>
      </w:r>
      <w:proofErr w:type="gramStart"/>
      <w:r w:rsidRPr="00335CA4">
        <w:rPr>
          <w:rFonts w:ascii="Times New Roman" w:hAnsi="Times New Roman" w:cs="Times New Roman"/>
        </w:rPr>
        <w:t>Low</w:t>
      </w:r>
      <w:proofErr w:type="gramEnd"/>
    </w:p>
    <w:p w14:paraId="4358BBDF" w14:textId="77777777" w:rsidR="00335CA4" w:rsidRPr="00335CA4" w:rsidRDefault="00335CA4" w:rsidP="00335CA4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335CA4">
        <w:rPr>
          <w:rFonts w:ascii="Times New Roman" w:eastAsia="Times New Roman" w:hAnsi="Times New Roman" w:cs="Times New Roman"/>
          <w:b/>
          <w:bCs/>
        </w:rPr>
        <w:t xml:space="preserve">Q7. </w:t>
      </w:r>
      <w:proofErr w:type="gramStart"/>
      <w:r w:rsidRPr="00335CA4">
        <w:rPr>
          <w:rFonts w:ascii="Times New Roman" w:eastAsia="Times New Roman" w:hAnsi="Times New Roman" w:cs="Times New Roman"/>
          <w:b/>
          <w:bCs/>
        </w:rPr>
        <w:t>Difference between Severity and Priority?</w:t>
      </w:r>
      <w:proofErr w:type="gramEnd"/>
    </w:p>
    <w:p w14:paraId="3E2C405D" w14:textId="77777777" w:rsidR="00335CA4" w:rsidRPr="00335CA4" w:rsidRDefault="00335CA4" w:rsidP="00335CA4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335CA4">
        <w:rPr>
          <w:rFonts w:ascii="Times New Roman" w:hAnsi="Times New Roman" w:cs="Times New Roman"/>
        </w:rPr>
        <w:t>Severity is a technical measure of how badly a bug affects the software's functionality, decided by the QA engineer. Priority is a business decision about how soon the bug should be fixed, decided in consultation with the manager/client. A bug can have low severity but high priority (e.g., a spelling mistake on the homepage), or high severity but low priority.</w:t>
      </w:r>
    </w:p>
    <w:p w14:paraId="42AE0E45" w14:textId="77777777" w:rsidR="00335CA4" w:rsidRPr="00335CA4" w:rsidRDefault="00335CA4" w:rsidP="00335CA4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335CA4">
        <w:rPr>
          <w:rFonts w:ascii="Times New Roman" w:eastAsia="Times New Roman" w:hAnsi="Times New Roman" w:cs="Times New Roman"/>
          <w:b/>
          <w:bCs/>
        </w:rPr>
        <w:t>Q8. What should every Bug Report contain?</w:t>
      </w:r>
    </w:p>
    <w:p w14:paraId="2A6648C8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t>Bug ID</w:t>
      </w:r>
    </w:p>
    <w:p w14:paraId="3102E0B9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t>Bug Title</w:t>
      </w:r>
      <w:bookmarkStart w:id="0" w:name="_GoBack"/>
      <w:bookmarkEnd w:id="0"/>
    </w:p>
    <w:p w14:paraId="5673D84C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lastRenderedPageBreak/>
        <w:t>Module</w:t>
      </w:r>
    </w:p>
    <w:p w14:paraId="353DB334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t>Environment</w:t>
      </w:r>
    </w:p>
    <w:p w14:paraId="1B109255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t>Steps to Reproduce</w:t>
      </w:r>
    </w:p>
    <w:p w14:paraId="65CA8272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t>Expected Result</w:t>
      </w:r>
    </w:p>
    <w:p w14:paraId="24FB38C4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t>Actual Result</w:t>
      </w:r>
    </w:p>
    <w:p w14:paraId="54BD7984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t>Severity</w:t>
      </w:r>
    </w:p>
    <w:p w14:paraId="03EB8D48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t>Priority</w:t>
      </w:r>
    </w:p>
    <w:p w14:paraId="7E97ABD7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t>Status</w:t>
      </w:r>
    </w:p>
    <w:p w14:paraId="1BA84926" w14:textId="77777777" w:rsidR="00335CA4" w:rsidRPr="00335CA4" w:rsidRDefault="00335CA4" w:rsidP="00335CA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335CA4">
        <w:rPr>
          <w:rFonts w:ascii="Times New Roman" w:eastAsia="Times New Roman" w:hAnsi="Times New Roman" w:cs="Times New Roman"/>
        </w:rPr>
        <w:t>Visuals (screenshots/video, if available)</w:t>
      </w:r>
    </w:p>
    <w:p w14:paraId="220AFBF7" w14:textId="77777777" w:rsidR="00DD0FBF" w:rsidRPr="00335CA4" w:rsidRDefault="00DD0FBF"/>
    <w:sectPr w:rsidR="00DD0FBF" w:rsidRPr="00335CA4" w:rsidSect="00DD0FBF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A14F1D"/>
    <w:multiLevelType w:val="multilevel"/>
    <w:tmpl w:val="C3BA3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2D71"/>
    <w:rsid w:val="00302D71"/>
    <w:rsid w:val="00335CA4"/>
    <w:rsid w:val="00DD0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7BFF4599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35CA4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35CA4"/>
    <w:pPr>
      <w:spacing w:before="100" w:beforeAutospacing="1" w:after="100" w:afterAutospacing="1"/>
      <w:outlineLvl w:val="3"/>
    </w:pPr>
    <w:rPr>
      <w:rFonts w:ascii="Times New Roman" w:hAnsi="Times New Roman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35CA4"/>
    <w:rPr>
      <w:rFonts w:ascii="Times New Roman" w:hAnsi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35CA4"/>
    <w:rPr>
      <w:rFonts w:ascii="Times New Roman" w:hAnsi="Times New Roman"/>
      <w:b/>
      <w:bCs/>
    </w:rPr>
  </w:style>
  <w:style w:type="paragraph" w:customStyle="1" w:styleId="font-claude-response-body">
    <w:name w:val="font-claude-response-body"/>
    <w:basedOn w:val="Normal"/>
    <w:rsid w:val="00335CA4"/>
    <w:pPr>
      <w:spacing w:before="100" w:beforeAutospacing="1" w:after="100" w:afterAutospacing="1"/>
    </w:pPr>
    <w:rPr>
      <w:rFonts w:ascii="Times New Roman" w:hAnsi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335CA4"/>
    <w:rPr>
      <w:b/>
      <w:bCs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35CA4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35CA4"/>
    <w:pPr>
      <w:spacing w:before="100" w:beforeAutospacing="1" w:after="100" w:afterAutospacing="1"/>
      <w:outlineLvl w:val="3"/>
    </w:pPr>
    <w:rPr>
      <w:rFonts w:ascii="Times New Roman" w:hAnsi="Times New Roman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35CA4"/>
    <w:rPr>
      <w:rFonts w:ascii="Times New Roman" w:hAnsi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35CA4"/>
    <w:rPr>
      <w:rFonts w:ascii="Times New Roman" w:hAnsi="Times New Roman"/>
      <w:b/>
      <w:bCs/>
    </w:rPr>
  </w:style>
  <w:style w:type="paragraph" w:customStyle="1" w:styleId="font-claude-response-body">
    <w:name w:val="font-claude-response-body"/>
    <w:basedOn w:val="Normal"/>
    <w:rsid w:val="00335CA4"/>
    <w:pPr>
      <w:spacing w:before="100" w:beforeAutospacing="1" w:after="100" w:afterAutospacing="1"/>
    </w:pPr>
    <w:rPr>
      <w:rFonts w:ascii="Times New Roman" w:hAnsi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335C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032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295</Words>
  <Characters>1688</Characters>
  <Application>Microsoft Macintosh Word</Application>
  <DocSecurity>0</DocSecurity>
  <Lines>14</Lines>
  <Paragraphs>3</Paragraphs>
  <ScaleCrop>false</ScaleCrop>
  <Company/>
  <LinksUpToDate>false</LinksUpToDate>
  <CharactersWithSpaces>1980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Asad</dc:creator>
  <cp:keywords/>
  <dc:description/>
  <cp:lastModifiedBy>Sana Asad</cp:lastModifiedBy>
  <cp:revision>2</cp:revision>
  <dcterms:created xsi:type="dcterms:W3CDTF">2026-08-03T10:53:00Z</dcterms:created>
  <dcterms:modified xsi:type="dcterms:W3CDTF">2026-08-03T10:54:00Z</dcterms:modified>
</cp:coreProperties>
</file>