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A5C38" w:val="clear"/>
            <w:tcMar>
              <w:top w:type="dxa" w:w="700"/>
              <w:left w:type="dxa" w:w="500"/>
              <w:bottom w:type="dxa" w:w="700"/>
              <w:right w:type="dxa" w:w="500"/>
            </w:tcMar>
          </w:tcPr>
          <w:p>
            <w:pPr>
              <w:jc w:val="center"/>
            </w:pPr>
            <w:r>
              <w:rPr>
                <w:rFonts w:ascii="Arial" w:cs="Arial" w:eastAsia="Arial" w:hAnsi="Arial"/>
                <w:b/>
                <w:bCs/>
                <w:color w:val="FFFFFF"/>
                <w:sz w:val="60"/>
                <w:szCs w:val="60"/>
              </w:rPr>
              <w:t xml:space="preserve">🏥 SmartClinic</w:t>
            </w:r>
          </w:p>
          <w:p>
            <w:pPr>
              <w:spacing w:before="60" w:after="0"/>
            </w:pPr>
            <w:r>
              <w:t xml:space="preserve"/>
            </w:r>
          </w:p>
          <w:p>
            <w:pPr>
              <w:jc w:val="center"/>
            </w:pPr>
            <w:r>
              <w:rPr>
                <w:rFonts w:ascii="Arial" w:cs="Arial" w:eastAsia="Arial" w:hAnsi="Arial"/>
                <w:b/>
                <w:bCs/>
                <w:color w:val="E8F5E9"/>
                <w:sz w:val="32"/>
                <w:szCs w:val="32"/>
              </w:rPr>
              <w:t xml:space="preserve">CAHIER DES CHARGES DÉVELOPPEUR</w:t>
            </w:r>
          </w:p>
          <w:p>
            <w:pPr>
              <w:spacing w:before="40" w:after="0"/>
            </w:pPr>
            <w:r>
              <w:t xml:space="preserve"/>
            </w:r>
          </w:p>
          <w:p>
            <w:pPr>
              <w:jc w:val="center"/>
            </w:pPr>
            <w:r>
              <w:rPr>
                <w:rFonts w:ascii="Arial" w:cs="Arial" w:eastAsia="Arial" w:hAnsi="Arial"/>
                <w:i/>
                <w:iCs/>
                <w:color w:val="A5D6A7"/>
                <w:sz w:val="24"/>
                <w:szCs w:val="24"/>
              </w:rPr>
              <w:t xml:space="preserve">Plateforme web de gestion clinique — Guinée</w:t>
            </w:r>
          </w:p>
          <w:p>
            <w:pPr>
              <w:spacing w:before="60" w:after="0"/>
            </w:pPr>
            <w:r>
              <w:t xml:space="preserve"/>
            </w:r>
          </w:p>
          <w:p>
            <w:pPr>
              <w:jc w:val="center"/>
            </w:pPr>
            <w:r>
              <w:rPr>
                <w:rFonts w:ascii="Arial" w:cs="Arial" w:eastAsia="Arial" w:hAnsi="Arial"/>
                <w:color w:val="80CBC4"/>
                <w:sz w:val="20"/>
                <w:szCs w:val="20"/>
              </w:rPr>
              <w:t xml:space="preserve">Document destiné aux développeurs JUNIORS — tout est détaillé</w:t>
            </w:r>
          </w:p>
        </w:tc>
      </w:tr>
    </w:tbl>
    <w:p>
      <w:pPr>
        <w:spacing w:before="30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Projet</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SmartClinic — Plateforme web de gestion clinique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Version</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 — MVP (Minimum Viable Product)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Stack</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Next.js 14 (App Router) + Supabase + Tailwind CSS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Équipe</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développeurs juniors (Dev A : Backend | Dev B : Frontend)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Durée MVP</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 mois (12 semaines)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Auteur</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Porteur de projet SmartClinic</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7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2025</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71C1C" w:val="clear"/>
            <w:tcMar>
              <w:top w:type="dxa" w:w="200"/>
              <w:left w:type="dxa" w:w="280"/>
              <w:bottom w:type="dxa" w:w="200"/>
              <w:right w:type="dxa" w:w="280"/>
            </w:tcMar>
          </w:tcPr>
          <w:p>
            <w:pPr>
              <w:spacing w:before="0" w:after="100"/>
            </w:pPr>
            <w:r>
              <w:rPr>
                <w:rFonts w:ascii="Arial" w:cs="Arial" w:eastAsia="Arial" w:hAnsi="Arial"/>
                <w:b/>
                <w:bCs/>
                <w:color w:val="FFFFFF"/>
                <w:sz w:val="24"/>
                <w:szCs w:val="24"/>
              </w:rPr>
              <w:t xml:space="preserve">⚠️ RÈGLE N°1 — LIRE AVANT DE CODER</w:t>
            </w:r>
          </w:p>
          <w:p>
            <w:pPr>
              <w:spacing w:before="80" w:after="60"/>
            </w:pPr>
            <w:r>
              <w:rPr>
                <w:rFonts w:ascii="Arial" w:cs="Arial" w:eastAsia="Arial" w:hAnsi="Arial"/>
                <w:color w:val="FFFFFF"/>
                <w:sz w:val="22"/>
                <w:szCs w:val="22"/>
              </w:rPr>
              <w:t xml:space="preserve">Ce document est votre seule source de vérité. Si une information ne figure pas ici, vous NE l'inventez pas. Vous posez la question au responsable du projet avant d'écrire une seule ligne de code.</w:t>
            </w:r>
          </w:p>
          <w:p>
            <w:pPr>
              <w:spacing w:before="60" w:after="60"/>
            </w:pPr>
            <w:r>
              <w:rPr>
                <w:rFonts w:ascii="Arial" w:cs="Arial" w:eastAsia="Arial" w:hAnsi="Arial"/>
                <w:b/>
                <w:bCs/>
                <w:color w:val="FFFFFF"/>
                <w:sz w:val="22"/>
                <w:szCs w:val="22"/>
              </w:rPr>
              <w:t xml:space="preserve">Ne pas deviner = ne pas retravailler. Chaque hypothèse non validée = bugs futurs.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40"/>
              <w:left w:type="dxa" w:w="320"/>
              <w:bottom w:type="dxa" w:w="240"/>
              <w:right w:type="dxa" w:w="320"/>
            </w:tcMar>
          </w:tcPr>
          <w:p>
            <w:r>
              <w:rPr>
                <w:rFonts w:ascii="Arial" w:cs="Arial" w:eastAsia="Arial" w:hAnsi="Arial"/>
                <w:b/>
                <w:bCs/>
                <w:color w:val="FFFFFF"/>
                <w:sz w:val="34"/>
                <w:szCs w:val="34"/>
              </w:rPr>
              <w:t xml:space="preserve">📖  SECTION 1 — COMPRENDRE LE PROJET</w:t>
            </w:r>
          </w:p>
          <w:p>
            <w:pPr>
              <w:spacing w:before="60"/>
            </w:pPr>
            <w:r>
              <w:rPr>
                <w:rFonts w:ascii="Arial" w:cs="Arial" w:eastAsia="Arial" w:hAnsi="Arial"/>
                <w:i/>
                <w:iCs/>
                <w:color w:val="A5D6A7"/>
                <w:sz w:val="20"/>
                <w:szCs w:val="20"/>
              </w:rPr>
              <w:t xml:space="preserve">Contexte, objectifs et périmètre exact du MVP</w:t>
            </w:r>
          </w:p>
        </w:tc>
      </w:tr>
    </w:tbl>
    <w:p>
      <w:pPr>
        <w:spacing w:before="200" w:after="0"/>
      </w:pPr>
      <w:r>
        <w:t xml:space="preserve"/>
      </w:r>
    </w:p>
    <w:p>
      <w:pPr>
        <w:spacing w:before="300" w:after="140"/>
      </w:pPr>
      <w:r>
        <w:rPr>
          <w:rFonts w:ascii="Arial" w:cs="Arial" w:eastAsia="Arial" w:hAnsi="Arial"/>
          <w:b/>
          <w:bCs/>
          <w:color w:val="212121"/>
          <w:sz w:val="28"/>
          <w:szCs w:val="28"/>
        </w:rPr>
        <w:t xml:space="preserve">1.1 — Qu'est-ce que SmartClinic ?</w:t>
      </w:r>
    </w:p>
    <w:p>
      <w:pPr>
        <w:spacing w:before="80" w:after="80"/>
      </w:pPr>
      <w:r>
        <w:rPr>
          <w:rFonts w:ascii="Arial" w:cs="Arial" w:eastAsia="Arial" w:hAnsi="Arial"/>
          <w:color w:val="212121"/>
          <w:sz w:val="22"/>
          <w:szCs w:val="22"/>
        </w:rPr>
        <w:t xml:space="preserve">SmartClinic est une application web permettant aux cliniques privées guinéennes de gérer leurs patients, leurs rendez-vous et leurs dossiers médicaux de manière numérique, en remplacement des carnets papier.</w:t>
      </w:r>
    </w:p>
    <w:p>
      <w:pPr>
        <w:spacing w:before="80" w:after="80"/>
      </w:pPr>
      <w:r>
        <w:rPr>
          <w:rFonts w:ascii="Arial" w:cs="Arial" w:eastAsia="Arial" w:hAnsi="Arial"/>
          <w:color w:val="212121"/>
          <w:sz w:val="22"/>
          <w:szCs w:val="22"/>
        </w:rPr>
        <w:t xml:space="preserve">L'application est utilisée par 5 types de personnes différentes dans une clinique. Chacune a un espace dédié avec ses propres droits.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12121" w:val="clear"/>
            <w:tcMar>
              <w:top w:type="dxa" w:w="100"/>
              <w:left w:type="dxa" w:w="140"/>
              <w:bottom w:type="dxa" w:w="100"/>
              <w:right w:type="dxa" w:w="140"/>
            </w:tcMar>
          </w:tcPr>
          <w:p>
            <w:r>
              <w:rPr>
                <w:rFonts w:ascii="Arial" w:cs="Arial" w:eastAsia="Arial" w:hAnsi="Arial"/>
                <w:b/>
                <w:bCs/>
                <w:sz w:val="20"/>
                <w:szCs w:val="20"/>
              </w:rPr>
              <w:t xml:space="preserve">Rôle</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Ce qu'il fait dans SmartClinic</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sz w:val="20"/>
                <w:szCs w:val="20"/>
              </w:rPr>
              <w:t xml:space="preserve">Admin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Configure la clinique, crée les comptes, voit tout</w:t>
            </w:r>
          </w:p>
        </w:tc>
      </w:tr>
      <w:tr>
        <w:tc>
          <w:tcPr>
            <w:tcW w:type="dxa" w:w="20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val="false"/>
                <w:bCs w:val="false"/>
                <w:sz w:val="20"/>
                <w:szCs w:val="20"/>
              </w:rPr>
              <w:t xml:space="preserve">Réceptionniste</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Enregistre les nouveaux patients, gère les rendez-vous</w:t>
            </w:r>
          </w:p>
        </w:tc>
      </w:tr>
      <w:tr>
        <w:tc>
          <w:tcPr>
            <w:tcW w:type="dxa" w:w="20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tcPr>
          <w:p>
            <w:r>
              <w:rPr>
                <w:rFonts w:ascii="Arial" w:cs="Arial" w:eastAsia="Arial" w:hAnsi="Arial"/>
                <w:b w:val="false"/>
                <w:bCs w:val="false"/>
                <w:sz w:val="20"/>
                <w:szCs w:val="20"/>
              </w:rPr>
              <w:t xml:space="preserve">Médecin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Consulte les dossiers patients, saisit diagnostics et ordonnances</w:t>
            </w:r>
          </w:p>
        </w:tc>
      </w:tr>
      <w:tr>
        <w:tc>
          <w:tcPr>
            <w:tcW w:type="dxa" w:w="2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val="false"/>
                <w:bCs w:val="false"/>
                <w:sz w:val="20"/>
                <w:szCs w:val="20"/>
              </w:rPr>
              <w:t xml:space="preserve">Patient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Prend rendez-vous en ligne, consulte son profil et ses RDV</w:t>
            </w:r>
          </w:p>
        </w:tc>
      </w:tr>
      <w:tr>
        <w:tc>
          <w:tcPr>
            <w:tcW w:type="dxa" w:w="2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sz w:val="20"/>
                <w:szCs w:val="20"/>
              </w:rPr>
              <w:t xml:space="preserve">Urgence</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Scan QR code → accès limité données vitales SANS login</w:t>
            </w:r>
          </w:p>
        </w:tc>
      </w:tr>
    </w:tbl>
    <w:p>
      <w:pPr>
        <w:spacing w:before="200" w:after="0"/>
      </w:pPr>
      <w:r>
        <w:t xml:space="preserve"/>
      </w:r>
    </w:p>
    <w:p>
      <w:pPr>
        <w:spacing w:before="300" w:after="140"/>
      </w:pPr>
      <w:r>
        <w:rPr>
          <w:rFonts w:ascii="Arial" w:cs="Arial" w:eastAsia="Arial" w:hAnsi="Arial"/>
          <w:b/>
          <w:bCs/>
          <w:color w:val="212121"/>
          <w:sz w:val="28"/>
          <w:szCs w:val="28"/>
        </w:rPr>
        <w:t xml:space="preserve">1.2 — Ce que le MVP DOIT faire (périmètre obligatoire)</w:t>
      </w:r>
    </w:p>
    <w:p>
      <w:pPr>
        <w:spacing w:before="80" w:after="80"/>
      </w:pPr>
      <w:r>
        <w:rPr>
          <w:rFonts w:ascii="Arial" w:cs="Arial" w:eastAsia="Arial" w:hAnsi="Arial"/>
          <w:color w:val="212121"/>
          <w:sz w:val="22"/>
          <w:szCs w:val="22"/>
        </w:rPr>
        <w:t xml:space="preserve">Le MVP = la version minimale qui sera livrée en 3 mois. Voici exactement ce qui est inclus. Ne rien ajouter sans validation.</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00"/>
              <w:left w:type="dxa" w:w="280"/>
              <w:bottom w:type="dxa" w:w="200"/>
              <w:right w:type="dxa" w:w="280"/>
            </w:tcMar>
          </w:tcPr>
          <w:p>
            <w:pPr>
              <w:spacing w:before="0" w:after="100"/>
            </w:pPr>
            <w:r>
              <w:rPr>
                <w:rFonts w:ascii="Arial" w:cs="Arial" w:eastAsia="Arial" w:hAnsi="Arial"/>
                <w:b/>
                <w:bCs/>
                <w:color w:val="FFFFFF"/>
                <w:sz w:val="24"/>
                <w:szCs w:val="24"/>
              </w:rPr>
              <w:t xml:space="preserve">✅ DANS LE PÉRIMÈTRE MVP</w:t>
            </w:r>
          </w:p>
          <w:p>
            <w:pPr>
              <w:spacing w:before="60" w:after="40"/>
            </w:pPr>
            <w:r>
              <w:rPr>
                <w:rFonts w:ascii="Arial" w:cs="Arial" w:eastAsia="Arial" w:hAnsi="Arial"/>
                <w:color w:val="FFFFFF"/>
                <w:sz w:val="22"/>
                <w:szCs w:val="22"/>
              </w:rPr>
              <w:t xml:space="preserve">• Authentification sécurisée avec gestion des rôles (5 rôles distincts)</w:t>
            </w:r>
          </w:p>
          <w:p>
            <w:pPr>
              <w:spacing w:before="40" w:after="40"/>
            </w:pPr>
            <w:r>
              <w:rPr>
                <w:rFonts w:ascii="Arial" w:cs="Arial" w:eastAsia="Arial" w:hAnsi="Arial"/>
                <w:color w:val="FFFFFF"/>
                <w:sz w:val="22"/>
                <w:szCs w:val="22"/>
              </w:rPr>
              <w:t xml:space="preserve">• Création / modification / suppression des dossiers patients avec numéro unique + QR code</w:t>
            </w:r>
          </w:p>
          <w:p>
            <w:pPr>
              <w:spacing w:before="40" w:after="40"/>
            </w:pPr>
            <w:r>
              <w:rPr>
                <w:rFonts w:ascii="Arial" w:cs="Arial" w:eastAsia="Arial" w:hAnsi="Arial"/>
                <w:color w:val="FFFFFF"/>
                <w:sz w:val="22"/>
                <w:szCs w:val="22"/>
              </w:rPr>
              <w:t xml:space="preserve">• Dossier médical : résultats, ordonnances, fichiers PDF uploadés</w:t>
            </w:r>
          </w:p>
          <w:p>
            <w:pPr>
              <w:spacing w:before="40" w:after="40"/>
            </w:pPr>
            <w:r>
              <w:rPr>
                <w:rFonts w:ascii="Arial" w:cs="Arial" w:eastAsia="Arial" w:hAnsi="Arial"/>
                <w:color w:val="FFFFFF"/>
                <w:sz w:val="22"/>
                <w:szCs w:val="22"/>
              </w:rPr>
              <w:t xml:space="preserve">• Planning rendez-vous : création, modification, annulation + notification SMS</w:t>
            </w:r>
          </w:p>
          <w:p>
            <w:pPr>
              <w:spacing w:before="40" w:after="40"/>
            </w:pPr>
            <w:r>
              <w:rPr>
                <w:rFonts w:ascii="Arial" w:cs="Arial" w:eastAsia="Arial" w:hAnsi="Arial"/>
                <w:color w:val="FFFFFF"/>
                <w:sz w:val="22"/>
                <w:szCs w:val="22"/>
              </w:rPr>
              <w:t xml:space="preserve">• Export carte patient PDF (carte PVC format carte de visite)</w:t>
            </w:r>
          </w:p>
          <w:p>
            <w:pPr>
              <w:spacing w:before="40" w:after="40"/>
            </w:pPr>
            <w:r>
              <w:rPr>
                <w:rFonts w:ascii="Arial" w:cs="Arial" w:eastAsia="Arial" w:hAnsi="Arial"/>
                <w:color w:val="FFFFFF"/>
                <w:sz w:val="22"/>
                <w:szCs w:val="22"/>
              </w:rPr>
              <w:t xml:space="preserve">• Accès d'urgence via QR code (données vitales uniquement, sans login)</w:t>
            </w:r>
          </w:p>
          <w:p>
            <w:pPr>
              <w:spacing w:before="40" w:after="40"/>
            </w:pPr>
            <w:r>
              <w:rPr>
                <w:rFonts w:ascii="Arial" w:cs="Arial" w:eastAsia="Arial" w:hAnsi="Arial"/>
                <w:color w:val="FFFFFF"/>
                <w:sz w:val="22"/>
                <w:szCs w:val="22"/>
              </w:rPr>
              <w:t xml:space="preserve">• Journal d'audit complet (qui a fait quoi, quand, sur quel enregistrement)</w:t>
            </w:r>
          </w:p>
          <w:p>
            <w:pPr>
              <w:spacing w:before="40" w:after="40"/>
            </w:pPr>
            <w:r>
              <w:rPr>
                <w:rFonts w:ascii="Arial" w:cs="Arial" w:eastAsia="Arial" w:hAnsi="Arial"/>
                <w:color w:val="FFFFFF"/>
                <w:sz w:val="22"/>
                <w:szCs w:val="22"/>
              </w:rPr>
              <w:t xml:space="preserve">• Mode hors-ligne partiel (saisie de consultations sans internet, synchro au retour)</w:t>
            </w:r>
          </w:p>
          <w:p>
            <w:pPr>
              <w:spacing w:before="40" w:after="40"/>
            </w:pPr>
            <w:r>
              <w:rPr>
                <w:rFonts w:ascii="Arial" w:cs="Arial" w:eastAsia="Arial" w:hAnsi="Arial"/>
                <w:color w:val="FFFFFF"/>
                <w:sz w:val="22"/>
                <w:szCs w:val="22"/>
              </w:rPr>
              <w:t xml:space="preserve">• Interface 100% en français, responsive (desktop + mobile)</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71C1C" w:val="clear"/>
            <w:tcMar>
              <w:top w:type="dxa" w:w="200"/>
              <w:left w:type="dxa" w:w="280"/>
              <w:bottom w:type="dxa" w:w="200"/>
              <w:right w:type="dxa" w:w="280"/>
            </w:tcMar>
          </w:tcPr>
          <w:p>
            <w:pPr>
              <w:spacing w:before="0" w:after="100"/>
            </w:pPr>
            <w:r>
              <w:rPr>
                <w:rFonts w:ascii="Arial" w:cs="Arial" w:eastAsia="Arial" w:hAnsi="Arial"/>
                <w:b/>
                <w:bCs/>
                <w:color w:val="FFFFFF"/>
                <w:sz w:val="24"/>
                <w:szCs w:val="24"/>
              </w:rPr>
              <w:t xml:space="preserve">❌ HORS PÉRIMÈTRE MVP — NE PAS DÉVELOPPER</w:t>
            </w:r>
          </w:p>
          <w:p>
            <w:pPr>
              <w:spacing w:before="60" w:after="40"/>
            </w:pPr>
            <w:r>
              <w:rPr>
                <w:rFonts w:ascii="Arial" w:cs="Arial" w:eastAsia="Arial" w:hAnsi="Arial"/>
                <w:color w:val="FFFFFF"/>
                <w:sz w:val="22"/>
                <w:szCs w:val="22"/>
              </w:rPr>
              <w:t xml:space="preserve">• Application mobile native iOS / Android</w:t>
            </w:r>
          </w:p>
          <w:p>
            <w:pPr>
              <w:spacing w:before="40" w:after="40"/>
            </w:pPr>
            <w:r>
              <w:rPr>
                <w:rFonts w:ascii="Arial" w:cs="Arial" w:eastAsia="Arial" w:hAnsi="Arial"/>
                <w:color w:val="FFFFFF"/>
                <w:sz w:val="22"/>
                <w:szCs w:val="22"/>
              </w:rPr>
              <w:t xml:space="preserve">• Paiement en ligne (Orange Money, carte bancaire)</w:t>
            </w:r>
          </w:p>
          <w:p>
            <w:pPr>
              <w:spacing w:before="40" w:after="40"/>
            </w:pPr>
            <w:r>
              <w:rPr>
                <w:rFonts w:ascii="Arial" w:cs="Arial" w:eastAsia="Arial" w:hAnsi="Arial"/>
                <w:color w:val="FFFFFF"/>
                <w:sz w:val="22"/>
                <w:szCs w:val="22"/>
              </w:rPr>
              <w:t xml:space="preserve">• Téléconsultation vidéo</w:t>
            </w:r>
          </w:p>
          <w:p>
            <w:pPr>
              <w:spacing w:before="40" w:after="40"/>
            </w:pPr>
            <w:r>
              <w:rPr>
                <w:rFonts w:ascii="Arial" w:cs="Arial" w:eastAsia="Arial" w:hAnsi="Arial"/>
                <w:color w:val="FFFFFF"/>
                <w:sz w:val="22"/>
                <w:szCs w:val="22"/>
              </w:rPr>
              <w:t xml:space="preserve">• Intelligence artificielle / aide au diagnostic</w:t>
            </w:r>
          </w:p>
          <w:p>
            <w:pPr>
              <w:spacing w:before="40" w:after="40"/>
            </w:pPr>
            <w:r>
              <w:rPr>
                <w:rFonts w:ascii="Arial" w:cs="Arial" w:eastAsia="Arial" w:hAnsi="Arial"/>
                <w:color w:val="FFFFFF"/>
                <w:sz w:val="22"/>
                <w:szCs w:val="22"/>
              </w:rPr>
              <w:t xml:space="preserve">• Stockage cloud AWS S3 (disque serveur suffit pour le MVP)</w:t>
            </w:r>
          </w:p>
          <w:p>
            <w:pPr>
              <w:spacing w:before="40" w:after="40"/>
            </w:pPr>
            <w:r>
              <w:rPr>
                <w:rFonts w:ascii="Arial" w:cs="Arial" w:eastAsia="Arial" w:hAnsi="Arial"/>
                <w:color w:val="FFFFFF"/>
                <w:sz w:val="22"/>
                <w:szCs w:val="22"/>
              </w:rPr>
              <w:t xml:space="preserve">• Interface en anglais</w:t>
            </w:r>
          </w:p>
          <w:p>
            <w:pPr>
              <w:spacing w:before="40" w:after="40"/>
            </w:pPr>
            <w:r>
              <w:rPr>
                <w:rFonts w:ascii="Arial" w:cs="Arial" w:eastAsia="Arial" w:hAnsi="Arial"/>
                <w:color w:val="FFFFFF"/>
                <w:sz w:val="22"/>
                <w:szCs w:val="22"/>
              </w:rPr>
              <w:t xml:space="preserve">• Intégration laboratoire externe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40"/>
              <w:left w:type="dxa" w:w="320"/>
              <w:bottom w:type="dxa" w:w="240"/>
              <w:right w:type="dxa" w:w="320"/>
            </w:tcMar>
          </w:tcPr>
          <w:p>
            <w:r>
              <w:rPr>
                <w:rFonts w:ascii="Arial" w:cs="Arial" w:eastAsia="Arial" w:hAnsi="Arial"/>
                <w:b/>
                <w:bCs/>
                <w:color w:val="FFFFFF"/>
                <w:sz w:val="34"/>
                <w:szCs w:val="34"/>
              </w:rPr>
              <w:t xml:space="preserve">⚙️  SECTION 2 — ARCHITECTURE TECHNIQUE DÉTAILLÉE</w:t>
            </w:r>
          </w:p>
          <w:p>
            <w:pPr>
              <w:spacing w:before="60"/>
            </w:pPr>
            <w:r>
              <w:rPr>
                <w:rFonts w:ascii="Arial" w:cs="Arial" w:eastAsia="Arial" w:hAnsi="Arial"/>
                <w:i/>
                <w:iCs/>
                <w:color w:val="A5D6A7"/>
                <w:sz w:val="20"/>
                <w:szCs w:val="20"/>
              </w:rPr>
              <w:t xml:space="preserve">Stack, structure de fichiers, rôles de chaque outil</w:t>
            </w:r>
          </w:p>
        </w:tc>
      </w:tr>
    </w:tbl>
    <w:p>
      <w:pPr>
        <w:spacing w:before="200" w:after="0"/>
      </w:pPr>
      <w:r>
        <w:t xml:space="preserve"/>
      </w:r>
    </w:p>
    <w:p>
      <w:pPr>
        <w:spacing w:before="300" w:after="140"/>
      </w:pPr>
      <w:r>
        <w:rPr>
          <w:rFonts w:ascii="Arial" w:cs="Arial" w:eastAsia="Arial" w:hAnsi="Arial"/>
          <w:b/>
          <w:bCs/>
          <w:color w:val="212121"/>
          <w:sz w:val="28"/>
          <w:szCs w:val="28"/>
        </w:rPr>
        <w:t xml:space="preserve">2.1 — Pourquoi ces technologies ? (Expliqué simplement)</w:t>
      </w:r>
    </w:p>
    <w:p>
      <w:pPr>
        <w:spacing w:before="80" w:after="80"/>
      </w:pPr>
      <w:r>
        <w:rPr>
          <w:rFonts w:ascii="Arial" w:cs="Arial" w:eastAsia="Arial" w:hAnsi="Arial"/>
          <w:color w:val="212121"/>
          <w:sz w:val="22"/>
          <w:szCs w:val="22"/>
        </w:rPr>
        <w:t xml:space="preserve">En tant que développeur junior, vous devez comprendre POURQUOI on utilise chaque outil, pas juste comment.</w:t>
      </w:r>
    </w:p>
    <w:p>
      <w:pPr>
        <w:spacing w:before="120" w:after="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200"/>
        <w:gridCol w:w="7026"/>
      </w:tblGrid>
      <w:tr>
        <w:tc>
          <w:tcPr>
            <w:tcW w:type="dxa" w:w="2200"/>
            <w:tcBorders>
              <w:top w:val="single" w:color="CCCCCC" w:sz="1"/>
              <w:left w:val="single" w:color="CCCCCC" w:sz="1"/>
              <w:bottom w:val="single" w:color="CCCCCC" w:sz="1"/>
              <w:right w:val="single" w:color="CCCCCC" w:sz="1"/>
            </w:tcBorders>
            <w:shd w:fill="212121" w:val="clear"/>
            <w:tcMar>
              <w:top w:type="dxa" w:w="100"/>
              <w:left w:type="dxa" w:w="140"/>
              <w:bottom w:type="dxa" w:w="100"/>
              <w:right w:type="dxa" w:w="140"/>
            </w:tcMar>
          </w:tcPr>
          <w:p>
            <w:r>
              <w:rPr>
                <w:rFonts w:ascii="Arial" w:cs="Arial" w:eastAsia="Arial" w:hAnsi="Arial"/>
                <w:b/>
                <w:bCs/>
                <w:sz w:val="20"/>
                <w:szCs w:val="20"/>
              </w:rPr>
              <w:t xml:space="preserve">Outil</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Rôle dans SmartClinic</w:t>
            </w:r>
          </w:p>
        </w:tc>
      </w:tr>
      <w:tr>
        <w:tc>
          <w:tcPr>
            <w:tcW w:type="dxa" w:w="22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val="false"/>
                <w:bCs w:val="false"/>
                <w:sz w:val="20"/>
                <w:szCs w:val="20"/>
              </w:rPr>
              <w:t xml:space="preserve">Next.js 14</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 framework frontend ET le serveur. Il gère les pages React (ce que l'utilisateur voit) et les Server Actions (la logique métier côté serveur). PAS besoin d'un backend Express séparé.</w:t>
            </w:r>
          </w:p>
        </w:tc>
      </w:tr>
      <w:tr>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sz w:val="20"/>
                <w:szCs w:val="20"/>
              </w:rPr>
              <w:t xml:space="preserve">Supabase</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 base de données (PostgreSQL), l'authentification (JWT), le stockage de fichiers (PDF, images), et les Edge Functions (code serverless). C'est le 'backend managé' — pas besoin de configurer un serveur.</w:t>
            </w:r>
          </w:p>
        </w:tc>
      </w:tr>
      <w:tr>
        <w:tc>
          <w:tcPr>
            <w:tcW w:type="dxa" w:w="22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tcPr>
          <w:p>
            <w:r>
              <w:rPr>
                <w:rFonts w:ascii="Arial" w:cs="Arial" w:eastAsia="Arial" w:hAnsi="Arial"/>
                <w:b w:val="false"/>
                <w:bCs w:val="false"/>
                <w:sz w:val="20"/>
                <w:szCs w:val="20"/>
              </w:rPr>
              <w:t xml:space="preserve">Tailwind CSS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Les styles CSS. On écrit les classes directement dans le HTML React au lieu de fichiers CSS séparés. Ex: className='bg-green-700 text-white p-4 rounded'</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val="false"/>
                <w:bCs w:val="false"/>
                <w:sz w:val="20"/>
                <w:szCs w:val="20"/>
              </w:rPr>
              <w:t xml:space="preserve">Supabase Auth</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Gère les connexions (email/mot de passe), les tokens JWT, et les sessions. On NE développe PAS notre propre système d'auth.</w:t>
            </w:r>
          </w:p>
        </w:tc>
      </w:tr>
      <w:tr>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sz w:val="20"/>
                <w:szCs w:val="20"/>
              </w:rPr>
              <w:t xml:space="preserve">Row Level Security (RLS)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Système de sécurité au niveau SQL. Chaque rôle a des règles SQL qui définissent exactement quelles lignes il peut lire ou modifier. C'est la couche de sécurité principale.</w:t>
            </w:r>
          </w:p>
        </w:tc>
      </w:tr>
      <w:tr>
        <w:tc>
          <w:tcPr>
            <w:tcW w:type="dxa" w:w="22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r>
              <w:rPr>
                <w:rFonts w:ascii="Arial" w:cs="Arial" w:eastAsia="Arial" w:hAnsi="Arial"/>
                <w:b w:val="false"/>
                <w:bCs w:val="false"/>
                <w:sz w:val="20"/>
                <w:szCs w:val="20"/>
              </w:rPr>
              <w:t xml:space="preserve">AfricasTalking</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Service SMS pour envoyer des notifications aux patients (confirmation RDV, rappels). API simple avec clé d'accès.</w:t>
            </w:r>
          </w:p>
        </w:tc>
      </w:tr>
      <w:tr>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tcPr>
          <w:p>
            <w:r>
              <w:rPr>
                <w:rFonts w:ascii="Arial" w:cs="Arial" w:eastAsia="Arial" w:hAnsi="Arial"/>
                <w:b w:val="false"/>
                <w:bCs w:val="false"/>
                <w:sz w:val="20"/>
                <w:szCs w:val="20"/>
              </w:rPr>
              <w:t xml:space="preserve">IndexedDB / Dexie.js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Base de données dans le navigateur de l'utilisateur. Permet de sauvegarder des données localement quand internet coupe, puis synchroniser avec Supabase au retour.</w:t>
            </w:r>
          </w:p>
        </w:tc>
      </w:tr>
    </w:tbl>
    <w:p>
      <w:pPr>
        <w:spacing w:before="200" w:after="0"/>
      </w:pPr>
      <w:r>
        <w:t xml:space="preserve"/>
      </w:r>
    </w:p>
    <w:p>
      <w:pPr>
        <w:spacing w:before="300" w:after="140"/>
      </w:pPr>
      <w:r>
        <w:rPr>
          <w:rFonts w:ascii="Arial" w:cs="Arial" w:eastAsia="Arial" w:hAnsi="Arial"/>
          <w:b/>
          <w:bCs/>
          <w:color w:val="212121"/>
          <w:sz w:val="28"/>
          <w:szCs w:val="28"/>
        </w:rPr>
        <w:t xml:space="preserve">2.2 — Structure des dossiers du projet (obligatoire)</w:t>
      </w:r>
    </w:p>
    <w:p>
      <w:pPr>
        <w:spacing w:before="80" w:after="80"/>
      </w:pPr>
      <w:r>
        <w:rPr>
          <w:rFonts w:ascii="Arial" w:cs="Arial" w:eastAsia="Arial" w:hAnsi="Arial"/>
          <w:color w:val="212121"/>
          <w:sz w:val="22"/>
          <w:szCs w:val="22"/>
        </w:rPr>
        <w:t xml:space="preserve">Voici l'arborescence exacte du projet. Ne pas créer de dossiers en dehors de cette structure sans validation.</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smartclinic/</w:t>
            </w:r>
          </w:p>
          <w:p>
            <w:pPr>
              <w:spacing w:before="40" w:after="40"/>
            </w:pPr>
            <w:r>
              <w:rPr>
                <w:rFonts w:ascii="Courier New" w:cs="Courier New" w:eastAsia="Courier New" w:hAnsi="Courier New"/>
                <w:color w:val="D4D4D4"/>
                <w:sz w:val="18"/>
                <w:szCs w:val="18"/>
              </w:rPr>
              <w:t xml:space="preserve">├── app/                          ← Pages Next.js (App Router)</w:t>
            </w:r>
          </w:p>
          <w:p>
            <w:pPr>
              <w:spacing w:before="40" w:after="40"/>
            </w:pPr>
            <w:r>
              <w:rPr>
                <w:rFonts w:ascii="Courier New" w:cs="Courier New" w:eastAsia="Courier New" w:hAnsi="Courier New"/>
                <w:color w:val="D4D4D4"/>
                <w:sz w:val="18"/>
                <w:szCs w:val="18"/>
              </w:rPr>
              <w:t xml:space="preserve">│   ├── (auth)/                   ← Pages publiques (login, register)</w:t>
            </w:r>
          </w:p>
          <w:p>
            <w:pPr>
              <w:spacing w:before="40" w:after="40"/>
            </w:pPr>
            <w:r>
              <w:rPr>
                <w:rFonts w:ascii="Courier New" w:cs="Courier New" w:eastAsia="Courier New" w:hAnsi="Courier New"/>
                <w:color w:val="D4D4D4"/>
                <w:sz w:val="18"/>
                <w:szCs w:val="18"/>
              </w:rPr>
              <w:t xml:space="preserve">│   │   ├── login/page.tsx</w:t>
            </w:r>
          </w:p>
          <w:p>
            <w:pPr>
              <w:spacing w:before="40" w:after="40"/>
            </w:pPr>
            <w:r>
              <w:rPr>
                <w:rFonts w:ascii="Courier New" w:cs="Courier New" w:eastAsia="Courier New" w:hAnsi="Courier New"/>
                <w:color w:val="D4D4D4"/>
                <w:sz w:val="18"/>
                <w:szCs w:val="18"/>
              </w:rPr>
              <w:t xml:space="preserve">│   │   └── register/page.tsx</w:t>
            </w:r>
          </w:p>
          <w:p>
            <w:pPr>
              <w:spacing w:before="40" w:after="40"/>
            </w:pPr>
            <w:r>
              <w:rPr>
                <w:rFonts w:ascii="Courier New" w:cs="Courier New" w:eastAsia="Courier New" w:hAnsi="Courier New"/>
                <w:color w:val="D4D4D4"/>
                <w:sz w:val="18"/>
                <w:szCs w:val="18"/>
              </w:rPr>
              <w:t xml:space="preserve">│   ├── dashboard/                ← Pages protégées (connecté requis)</w:t>
            </w:r>
          </w:p>
          <w:p>
            <w:pPr>
              <w:spacing w:before="40" w:after="40"/>
            </w:pPr>
            <w:r>
              <w:rPr>
                <w:rFonts w:ascii="Courier New" w:cs="Courier New" w:eastAsia="Courier New" w:hAnsi="Courier New"/>
                <w:color w:val="D4D4D4"/>
                <w:sz w:val="18"/>
                <w:szCs w:val="18"/>
              </w:rPr>
              <w:t xml:space="preserve">│   │   ├── admin/                ← Espace Admin</w:t>
            </w:r>
          </w:p>
          <w:p>
            <w:pPr>
              <w:spacing w:before="40" w:after="40"/>
            </w:pPr>
            <w:r>
              <w:rPr>
                <w:rFonts w:ascii="Courier New" w:cs="Courier New" w:eastAsia="Courier New" w:hAnsi="Courier New"/>
                <w:color w:val="D4D4D4"/>
                <w:sz w:val="18"/>
                <w:szCs w:val="18"/>
              </w:rPr>
              <w:t xml:space="preserve">│   │   │   ├── page.tsx          ← Dashboard admin</w:t>
            </w:r>
          </w:p>
          <w:p>
            <w:pPr>
              <w:spacing w:before="40" w:after="40"/>
            </w:pPr>
            <w:r>
              <w:rPr>
                <w:rFonts w:ascii="Courier New" w:cs="Courier New" w:eastAsia="Courier New" w:hAnsi="Courier New"/>
                <w:color w:val="D4D4D4"/>
                <w:sz w:val="18"/>
                <w:szCs w:val="18"/>
              </w:rPr>
              <w:t xml:space="preserve">│   │   │   ├── users/page.tsx    ← Gestion utilisateurs</w:t>
            </w:r>
          </w:p>
          <w:p>
            <w:pPr>
              <w:spacing w:before="40" w:after="40"/>
            </w:pPr>
            <w:r>
              <w:rPr>
                <w:rFonts w:ascii="Courier New" w:cs="Courier New" w:eastAsia="Courier New" w:hAnsi="Courier New"/>
                <w:color w:val="D4D4D4"/>
                <w:sz w:val="18"/>
                <w:szCs w:val="18"/>
              </w:rPr>
              <w:t xml:space="preserve">│   │   │   └── settings/page.tsx ← Paramètres clinique</w:t>
            </w:r>
          </w:p>
          <w:p>
            <w:pPr>
              <w:spacing w:before="40" w:after="40"/>
            </w:pPr>
            <w:r>
              <w:rPr>
                <w:rFonts w:ascii="Courier New" w:cs="Courier New" w:eastAsia="Courier New" w:hAnsi="Courier New"/>
                <w:color w:val="D4D4D4"/>
                <w:sz w:val="18"/>
                <w:szCs w:val="18"/>
              </w:rPr>
              <w:t xml:space="preserve">│   │   ├── doctor/               ← Espace Médecin</w:t>
            </w:r>
          </w:p>
          <w:p>
            <w:pPr>
              <w:spacing w:before="40" w:after="40"/>
            </w:pPr>
            <w:r>
              <w:rPr>
                <w:rFonts w:ascii="Courier New" w:cs="Courier New" w:eastAsia="Courier New" w:hAnsi="Courier New"/>
                <w:color w:val="D4D4D4"/>
                <w:sz w:val="18"/>
                <w:szCs w:val="18"/>
              </w:rPr>
              <w:t xml:space="preserve">│   │   │   ├── page.tsx</w:t>
            </w:r>
          </w:p>
          <w:p>
            <w:pPr>
              <w:spacing w:before="40" w:after="40"/>
            </w:pPr>
            <w:r>
              <w:rPr>
                <w:rFonts w:ascii="Courier New" w:cs="Courier New" w:eastAsia="Courier New" w:hAnsi="Courier New"/>
                <w:color w:val="D4D4D4"/>
                <w:sz w:val="18"/>
                <w:szCs w:val="18"/>
              </w:rPr>
              <w:t xml:space="preserve">│   │   │   └── patients/[id]/page.tsx ← Dossier d'un patient</w:t>
            </w:r>
          </w:p>
          <w:p>
            <w:pPr>
              <w:spacing w:before="40" w:after="40"/>
            </w:pPr>
            <w:r>
              <w:rPr>
                <w:rFonts w:ascii="Courier New" w:cs="Courier New" w:eastAsia="Courier New" w:hAnsi="Courier New"/>
                <w:color w:val="D4D4D4"/>
                <w:sz w:val="18"/>
                <w:szCs w:val="18"/>
              </w:rPr>
              <w:t xml:space="preserve">│   │   ├── reception/            ← Espace Réceptionniste</w:t>
            </w:r>
          </w:p>
          <w:p>
            <w:pPr>
              <w:spacing w:before="40" w:after="40"/>
            </w:pPr>
            <w:r>
              <w:rPr>
                <w:rFonts w:ascii="Courier New" w:cs="Courier New" w:eastAsia="Courier New" w:hAnsi="Courier New"/>
                <w:color w:val="D4D4D4"/>
                <w:sz w:val="18"/>
                <w:szCs w:val="18"/>
              </w:rPr>
              <w:t xml:space="preserve">│   │   │   ├── page.tsx</w:t>
            </w:r>
          </w:p>
          <w:p>
            <w:pPr>
              <w:spacing w:before="40" w:after="40"/>
            </w:pPr>
            <w:r>
              <w:rPr>
                <w:rFonts w:ascii="Courier New" w:cs="Courier New" w:eastAsia="Courier New" w:hAnsi="Courier New"/>
                <w:color w:val="D4D4D4"/>
                <w:sz w:val="18"/>
                <w:szCs w:val="18"/>
              </w:rPr>
              <w:t xml:space="preserve">│   │   │   ├── patients/new/page.tsx</w:t>
            </w:r>
          </w:p>
          <w:p>
            <w:pPr>
              <w:spacing w:before="40" w:after="40"/>
            </w:pPr>
            <w:r>
              <w:rPr>
                <w:rFonts w:ascii="Courier New" w:cs="Courier New" w:eastAsia="Courier New" w:hAnsi="Courier New"/>
                <w:color w:val="D4D4D4"/>
                <w:sz w:val="18"/>
                <w:szCs w:val="18"/>
              </w:rPr>
              <w:t xml:space="preserve">│   │   │   └── appointments/page.tsx</w:t>
            </w:r>
          </w:p>
          <w:p>
            <w:pPr>
              <w:spacing w:before="40" w:after="40"/>
            </w:pPr>
            <w:r>
              <w:rPr>
                <w:rFonts w:ascii="Courier New" w:cs="Courier New" w:eastAsia="Courier New" w:hAnsi="Courier New"/>
                <w:color w:val="D4D4D4"/>
                <w:sz w:val="18"/>
                <w:szCs w:val="18"/>
              </w:rPr>
              <w:t xml:space="preserve">│   │   └── patient/              ← Espace Patient</w:t>
            </w:r>
          </w:p>
          <w:p>
            <w:pPr>
              <w:spacing w:before="40" w:after="40"/>
            </w:pPr>
            <w:r>
              <w:rPr>
                <w:rFonts w:ascii="Courier New" w:cs="Courier New" w:eastAsia="Courier New" w:hAnsi="Courier New"/>
                <w:color w:val="D4D4D4"/>
                <w:sz w:val="18"/>
                <w:szCs w:val="18"/>
              </w:rPr>
              <w:t xml:space="preserve">│   │       ├── page.tsx</w:t>
            </w:r>
          </w:p>
          <w:p>
            <w:pPr>
              <w:spacing w:before="40" w:after="40"/>
            </w:pPr>
            <w:r>
              <w:rPr>
                <w:rFonts w:ascii="Courier New" w:cs="Courier New" w:eastAsia="Courier New" w:hAnsi="Courier New"/>
                <w:color w:val="D4D4D4"/>
                <w:sz w:val="18"/>
                <w:szCs w:val="18"/>
              </w:rPr>
              <w:t xml:space="preserve">│   │       └── appointments/page.tsx</w:t>
            </w:r>
          </w:p>
          <w:p>
            <w:pPr>
              <w:spacing w:before="40" w:after="40"/>
            </w:pPr>
            <w:r>
              <w:rPr>
                <w:rFonts w:ascii="Courier New" w:cs="Courier New" w:eastAsia="Courier New" w:hAnsi="Courier New"/>
                <w:color w:val="D4D4D4"/>
                <w:sz w:val="18"/>
                <w:szCs w:val="18"/>
              </w:rPr>
              <w:t xml:space="preserve">│   ├── emergency/[qrToken]/page.tsx ← Accès urgence (public)</w:t>
            </w:r>
          </w:p>
          <w:p>
            <w:pPr>
              <w:spacing w:before="40" w:after="40"/>
            </w:pPr>
            <w:r>
              <w:rPr>
                <w:rFonts w:ascii="Courier New" w:cs="Courier New" w:eastAsia="Courier New" w:hAnsi="Courier New"/>
                <w:color w:val="D4D4D4"/>
                <w:sz w:val="18"/>
                <w:szCs w:val="18"/>
              </w:rPr>
              <w:t xml:space="preserve">│   └── api/                      ← Routes API si nécessaire</w:t>
            </w:r>
          </w:p>
          <w:p>
            <w:pPr>
              <w:spacing w:before="40" w:after="40"/>
            </w:pPr>
            <w:r>
              <w:rPr>
                <w:rFonts w:ascii="Courier New" w:cs="Courier New" w:eastAsia="Courier New" w:hAnsi="Courier New"/>
                <w:color w:val="D4D4D4"/>
                <w:sz w:val="18"/>
                <w:szCs w:val="18"/>
              </w:rPr>
              <w:t xml:space="preserve">├── components/                   ← Composants React réutilisables</w:t>
            </w:r>
          </w:p>
          <w:p>
            <w:pPr>
              <w:spacing w:before="40" w:after="40"/>
            </w:pPr>
            <w:r>
              <w:rPr>
                <w:rFonts w:ascii="Courier New" w:cs="Courier New" w:eastAsia="Courier New" w:hAnsi="Courier New"/>
                <w:color w:val="D4D4D4"/>
                <w:sz w:val="18"/>
                <w:szCs w:val="18"/>
              </w:rPr>
              <w:t xml:space="preserve">│   ├── ui/                       ← Boutons, inputs, modals génériques</w:t>
            </w:r>
          </w:p>
          <w:p>
            <w:pPr>
              <w:spacing w:before="40" w:after="40"/>
            </w:pPr>
            <w:r>
              <w:rPr>
                <w:rFonts w:ascii="Courier New" w:cs="Courier New" w:eastAsia="Courier New" w:hAnsi="Courier New"/>
                <w:color w:val="D4D4D4"/>
                <w:sz w:val="18"/>
                <w:szCs w:val="18"/>
              </w:rPr>
              <w:t xml:space="preserve">│   ├── patients/                 ← Composants spécifiques patients</w:t>
            </w:r>
          </w:p>
          <w:p>
            <w:pPr>
              <w:spacing w:before="40" w:after="40"/>
            </w:pPr>
            <w:r>
              <w:rPr>
                <w:rFonts w:ascii="Courier New" w:cs="Courier New" w:eastAsia="Courier New" w:hAnsi="Courier New"/>
                <w:color w:val="D4D4D4"/>
                <w:sz w:val="18"/>
                <w:szCs w:val="18"/>
              </w:rPr>
              <w:t xml:space="preserve">│   ├── appointments/             ← Composants rendez-vous</w:t>
            </w:r>
          </w:p>
          <w:p>
            <w:pPr>
              <w:spacing w:before="40" w:after="40"/>
            </w:pPr>
            <w:r>
              <w:rPr>
                <w:rFonts w:ascii="Courier New" w:cs="Courier New" w:eastAsia="Courier New" w:hAnsi="Courier New"/>
                <w:color w:val="D4D4D4"/>
                <w:sz w:val="18"/>
                <w:szCs w:val="18"/>
              </w:rPr>
              <w:t xml:space="preserve">│   └── layout/                   ← Header, Sidebar, Footer</w:t>
            </w:r>
          </w:p>
          <w:p>
            <w:pPr>
              <w:spacing w:before="40" w:after="40"/>
            </w:pPr>
            <w:r>
              <w:rPr>
                <w:rFonts w:ascii="Courier New" w:cs="Courier New" w:eastAsia="Courier New" w:hAnsi="Courier New"/>
                <w:color w:val="D4D4D4"/>
                <w:sz w:val="18"/>
                <w:szCs w:val="18"/>
              </w:rPr>
              <w:t xml:space="preserve">├── lib/                          ← Fonctions utilitaires</w:t>
            </w:r>
          </w:p>
          <w:p>
            <w:pPr>
              <w:spacing w:before="40" w:after="40"/>
            </w:pPr>
            <w:r>
              <w:rPr>
                <w:rFonts w:ascii="Courier New" w:cs="Courier New" w:eastAsia="Courier New" w:hAnsi="Courier New"/>
                <w:color w:val="D4D4D4"/>
                <w:sz w:val="18"/>
                <w:szCs w:val="18"/>
              </w:rPr>
              <w:t xml:space="preserve">│   ├── supabase/</w:t>
            </w:r>
          </w:p>
          <w:p>
            <w:pPr>
              <w:spacing w:before="40" w:after="40"/>
            </w:pPr>
            <w:r>
              <w:rPr>
                <w:rFonts w:ascii="Courier New" w:cs="Courier New" w:eastAsia="Courier New" w:hAnsi="Courier New"/>
                <w:color w:val="D4D4D4"/>
                <w:sz w:val="18"/>
                <w:szCs w:val="18"/>
              </w:rPr>
              <w:t xml:space="preserve">│   │   ├── client.ts             ← Client Supabase côté navigateur</w:t>
            </w:r>
          </w:p>
          <w:p>
            <w:pPr>
              <w:spacing w:before="40" w:after="40"/>
            </w:pPr>
            <w:r>
              <w:rPr>
                <w:rFonts w:ascii="Courier New" w:cs="Courier New" w:eastAsia="Courier New" w:hAnsi="Courier New"/>
                <w:color w:val="D4D4D4"/>
                <w:sz w:val="18"/>
                <w:szCs w:val="18"/>
              </w:rPr>
              <w:t xml:space="preserve">│   │   └── server.ts             ← Client Supabase côté serveur</w:t>
            </w:r>
          </w:p>
          <w:p>
            <w:pPr>
              <w:spacing w:before="40" w:after="40"/>
            </w:pPr>
            <w:r>
              <w:rPr>
                <w:rFonts w:ascii="Courier New" w:cs="Courier New" w:eastAsia="Courier New" w:hAnsi="Courier New"/>
                <w:color w:val="D4D4D4"/>
                <w:sz w:val="18"/>
                <w:szCs w:val="18"/>
              </w:rPr>
              <w:t xml:space="preserve">│   ├── validations/              ← Schémas Zod de validation</w:t>
            </w:r>
          </w:p>
          <w:p>
            <w:pPr>
              <w:spacing w:before="40" w:after="40"/>
            </w:pPr>
            <w:r>
              <w:rPr>
                <w:rFonts w:ascii="Courier New" w:cs="Courier New" w:eastAsia="Courier New" w:hAnsi="Courier New"/>
                <w:color w:val="D4D4D4"/>
                <w:sz w:val="18"/>
                <w:szCs w:val="18"/>
              </w:rPr>
              <w:t xml:space="preserve">│   ├── offline/                  ← Logique hors-ligne (Dexie.js)</w:t>
            </w:r>
          </w:p>
          <w:p>
            <w:pPr>
              <w:spacing w:before="40" w:after="40"/>
            </w:pPr>
            <w:r>
              <w:rPr>
                <w:rFonts w:ascii="Courier New" w:cs="Courier New" w:eastAsia="Courier New" w:hAnsi="Courier New"/>
                <w:color w:val="D4D4D4"/>
                <w:sz w:val="18"/>
                <w:szCs w:val="18"/>
              </w:rPr>
              <w:t xml:space="preserve">│   └── utils.ts                  ← Fonctions utilitaires générales</w:t>
            </w:r>
          </w:p>
          <w:p>
            <w:pPr>
              <w:spacing w:before="40" w:after="40"/>
            </w:pPr>
            <w:r>
              <w:rPr>
                <w:rFonts w:ascii="Courier New" w:cs="Courier New" w:eastAsia="Courier New" w:hAnsi="Courier New"/>
                <w:color w:val="D4D4D4"/>
                <w:sz w:val="18"/>
                <w:szCs w:val="18"/>
              </w:rPr>
              <w:t xml:space="preserve">├── actions/                      ← Server Actions Next.js</w:t>
            </w:r>
          </w:p>
          <w:p>
            <w:pPr>
              <w:spacing w:before="40" w:after="40"/>
            </w:pPr>
            <w:r>
              <w:rPr>
                <w:rFonts w:ascii="Courier New" w:cs="Courier New" w:eastAsia="Courier New" w:hAnsi="Courier New"/>
                <w:color w:val="D4D4D4"/>
                <w:sz w:val="18"/>
                <w:szCs w:val="18"/>
              </w:rPr>
              <w:t xml:space="preserve">│   ├── auth.ts</w:t>
            </w:r>
          </w:p>
          <w:p>
            <w:pPr>
              <w:spacing w:before="40" w:after="40"/>
            </w:pPr>
            <w:r>
              <w:rPr>
                <w:rFonts w:ascii="Courier New" w:cs="Courier New" w:eastAsia="Courier New" w:hAnsi="Courier New"/>
                <w:color w:val="D4D4D4"/>
                <w:sz w:val="18"/>
                <w:szCs w:val="18"/>
              </w:rPr>
              <w:t xml:space="preserve">│   ├── patients.ts</w:t>
            </w:r>
          </w:p>
          <w:p>
            <w:pPr>
              <w:spacing w:before="40" w:after="40"/>
            </w:pPr>
            <w:r>
              <w:rPr>
                <w:rFonts w:ascii="Courier New" w:cs="Courier New" w:eastAsia="Courier New" w:hAnsi="Courier New"/>
                <w:color w:val="D4D4D4"/>
                <w:sz w:val="18"/>
                <w:szCs w:val="18"/>
              </w:rPr>
              <w:t xml:space="preserve">│   ├── appointments.ts</w:t>
            </w:r>
          </w:p>
          <w:p>
            <w:pPr>
              <w:spacing w:before="40" w:after="40"/>
            </w:pPr>
            <w:r>
              <w:rPr>
                <w:rFonts w:ascii="Courier New" w:cs="Courier New" w:eastAsia="Courier New" w:hAnsi="Courier New"/>
                <w:color w:val="D4D4D4"/>
                <w:sz w:val="18"/>
                <w:szCs w:val="18"/>
              </w:rPr>
              <w:t xml:space="preserve">│   └── medical-records.ts</w:t>
            </w:r>
          </w:p>
          <w:p>
            <w:pPr>
              <w:spacing w:before="40" w:after="40"/>
            </w:pPr>
            <w:r>
              <w:rPr>
                <w:rFonts w:ascii="Courier New" w:cs="Courier New" w:eastAsia="Courier New" w:hAnsi="Courier New"/>
                <w:color w:val="D4D4D4"/>
                <w:sz w:val="18"/>
                <w:szCs w:val="18"/>
              </w:rPr>
              <w:t xml:space="preserve">├── types/                        ← Types TypeScript</w:t>
            </w:r>
          </w:p>
          <w:p>
            <w:pPr>
              <w:spacing w:before="40" w:after="40"/>
            </w:pPr>
            <w:r>
              <w:rPr>
                <w:rFonts w:ascii="Courier New" w:cs="Courier New" w:eastAsia="Courier New" w:hAnsi="Courier New"/>
                <w:color w:val="D4D4D4"/>
                <w:sz w:val="18"/>
                <w:szCs w:val="18"/>
              </w:rPr>
              <w:t xml:space="preserve">│   └── database.types.ts         ← Généré automatiquement par Supabase</w:t>
            </w:r>
          </w:p>
          <w:p>
            <w:pPr>
              <w:spacing w:before="40" w:after="40"/>
            </w:pPr>
            <w:r>
              <w:rPr>
                <w:rFonts w:ascii="Courier New" w:cs="Courier New" w:eastAsia="Courier New" w:hAnsi="Courier New"/>
                <w:color w:val="D4D4D4"/>
                <w:sz w:val="18"/>
                <w:szCs w:val="18"/>
              </w:rPr>
              <w:t xml:space="preserve">├── middleware.ts                 ← Vérification JWT + redirection par rôle</w:t>
            </w:r>
          </w:p>
          <w:p>
            <w:pPr>
              <w:spacing w:before="40" w:after="40"/>
            </w:pPr>
            <w:r>
              <w:rPr>
                <w:rFonts w:ascii="Courier New" w:cs="Courier New" w:eastAsia="Courier New" w:hAnsi="Courier New"/>
                <w:color w:val="D4D4D4"/>
                <w:sz w:val="18"/>
                <w:szCs w:val="18"/>
              </w:rPr>
              <w:t xml:space="preserve">├── supabase/</w:t>
            </w:r>
          </w:p>
          <w:p>
            <w:pPr>
              <w:spacing w:before="40" w:after="40"/>
            </w:pPr>
            <w:r>
              <w:rPr>
                <w:rFonts w:ascii="Courier New" w:cs="Courier New" w:eastAsia="Courier New" w:hAnsi="Courier New"/>
                <w:color w:val="D4D4D4"/>
                <w:sz w:val="18"/>
                <w:szCs w:val="18"/>
              </w:rPr>
              <w:t xml:space="preserve">│   ├── migrations/               ← Fichiers SQL de migration</w:t>
            </w:r>
          </w:p>
          <w:p>
            <w:pPr>
              <w:spacing w:before="40" w:after="40"/>
            </w:pPr>
            <w:r>
              <w:rPr>
                <w:rFonts w:ascii="Courier New" w:cs="Courier New" w:eastAsia="Courier New" w:hAnsi="Courier New"/>
                <w:color w:val="D4D4D4"/>
                <w:sz w:val="18"/>
                <w:szCs w:val="18"/>
              </w:rPr>
              <w:t xml:space="preserve">│   └── seed.sql                  ← Données de démo</w:t>
            </w:r>
          </w:p>
          <w:p>
            <w:pPr>
              <w:spacing w:before="40" w:after="40"/>
            </w:pPr>
            <w:r>
              <w:rPr>
                <w:rFonts w:ascii="Courier New" w:cs="Courier New" w:eastAsia="Courier New" w:hAnsi="Courier New"/>
                <w:color w:val="D4D4D4"/>
                <w:sz w:val="18"/>
                <w:szCs w:val="18"/>
              </w:rPr>
              <w:t xml:space="preserve">└── public/                       ← Fichiers statiques</w:t>
            </w:r>
          </w:p>
        </w:tc>
      </w:tr>
    </w:tbl>
    <w:p>
      <w:pPr>
        <w:spacing w:before="200" w:after="0"/>
      </w:pPr>
      <w:r>
        <w:t xml:space="preserve"/>
      </w:r>
    </w:p>
    <w:p>
      <w:pPr>
        <w:spacing w:before="300" w:after="140"/>
      </w:pPr>
      <w:r>
        <w:rPr>
          <w:rFonts w:ascii="Arial" w:cs="Arial" w:eastAsia="Arial" w:hAnsi="Arial"/>
          <w:b/>
          <w:bCs/>
          <w:color w:val="212121"/>
          <w:sz w:val="28"/>
          <w:szCs w:val="28"/>
        </w:rPr>
        <w:t xml:space="preserve">2.3 — Le middleware : cœur de la sécurité (Dev B)</w:t>
      </w:r>
    </w:p>
    <w:p>
      <w:pPr>
        <w:spacing w:before="80" w:after="80"/>
      </w:pPr>
      <w:r>
        <w:rPr>
          <w:rFonts w:ascii="Arial" w:cs="Arial" w:eastAsia="Arial" w:hAnsi="Arial"/>
          <w:color w:val="212121"/>
          <w:sz w:val="22"/>
          <w:szCs w:val="22"/>
        </w:rPr>
        <w:t xml:space="preserve">Le middleware s'exécute AVANT chaque requête. Il vérifie le JWT Supabase et redirige l'utilisateur vers son espace selon son rôle. C'est la première ligne de défense.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 middleware.ts — À LA RACINE DU PROJET (pas dans /app)</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import { createMiddlewareClient } from '@supabase/auth-helpers-nextjs'</w:t>
            </w:r>
          </w:p>
          <w:p>
            <w:pPr>
              <w:spacing w:before="40" w:after="40"/>
            </w:pPr>
            <w:r>
              <w:rPr>
                <w:rFonts w:ascii="Courier New" w:cs="Courier New" w:eastAsia="Courier New" w:hAnsi="Courier New"/>
                <w:color w:val="D4D4D4"/>
                <w:sz w:val="18"/>
                <w:szCs w:val="18"/>
              </w:rPr>
              <w:t xml:space="preserve">import { NextResponse } from 'next/server'</w:t>
            </w:r>
          </w:p>
          <w:p>
            <w:pPr>
              <w:spacing w:before="40" w:after="40"/>
            </w:pPr>
            <w:r>
              <w:rPr>
                <w:rFonts w:ascii="Courier New" w:cs="Courier New" w:eastAsia="Courier New" w:hAnsi="Courier New"/>
                <w:color w:val="D4D4D4"/>
                <w:sz w:val="18"/>
                <w:szCs w:val="18"/>
              </w:rPr>
              <w:t xml:space="preserve">import type { NextRequest } from 'next/server'</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export async function middleware(req: NextRequest) {</w:t>
            </w:r>
          </w:p>
          <w:p>
            <w:pPr>
              <w:spacing w:before="40" w:after="40"/>
            </w:pPr>
            <w:r>
              <w:rPr>
                <w:rFonts w:ascii="Courier New" w:cs="Courier New" w:eastAsia="Courier New" w:hAnsi="Courier New"/>
                <w:color w:val="D4D4D4"/>
                <w:sz w:val="18"/>
                <w:szCs w:val="18"/>
              </w:rPr>
              <w:t xml:space="preserve">  const res = NextResponse.next()</w:t>
            </w:r>
          </w:p>
          <w:p>
            <w:pPr>
              <w:spacing w:before="40" w:after="40"/>
            </w:pPr>
            <w:r>
              <w:rPr>
                <w:rFonts w:ascii="Courier New" w:cs="Courier New" w:eastAsia="Courier New" w:hAnsi="Courier New"/>
                <w:color w:val="D4D4D4"/>
                <w:sz w:val="18"/>
                <w:szCs w:val="18"/>
              </w:rPr>
              <w:t xml:space="preserve">  const supabase = createMiddlewareClient({ req, res })</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1. Récupérer la session JWT</w:t>
            </w:r>
          </w:p>
          <w:p>
            <w:pPr>
              <w:spacing w:before="40" w:after="40"/>
            </w:pPr>
            <w:r>
              <w:rPr>
                <w:rFonts w:ascii="Courier New" w:cs="Courier New" w:eastAsia="Courier New" w:hAnsi="Courier New"/>
                <w:color w:val="D4D4D4"/>
                <w:sz w:val="18"/>
                <w:szCs w:val="18"/>
              </w:rPr>
              <w:t xml:space="preserve">  const { data: { session } } = await supabase.auth.getSession()</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const path = req.nextUrl.pathname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2. Si pas connecté et tente d'accéder au dashboard → login</w:t>
            </w:r>
          </w:p>
          <w:p>
            <w:pPr>
              <w:spacing w:before="40" w:after="40"/>
            </w:pPr>
            <w:r>
              <w:rPr>
                <w:rFonts w:ascii="Courier New" w:cs="Courier New" w:eastAsia="Courier New" w:hAnsi="Courier New"/>
                <w:color w:val="D4D4D4"/>
                <w:sz w:val="18"/>
                <w:szCs w:val="18"/>
              </w:rPr>
              <w:t xml:space="preserve">  if (!session &amp;&amp; path.startsWith('/dashboard')) {</w:t>
            </w:r>
          </w:p>
          <w:p>
            <w:pPr>
              <w:spacing w:before="40" w:after="40"/>
            </w:pPr>
            <w:r>
              <w:rPr>
                <w:rFonts w:ascii="Courier New" w:cs="Courier New" w:eastAsia="Courier New" w:hAnsi="Courier New"/>
                <w:color w:val="D4D4D4"/>
                <w:sz w:val="18"/>
                <w:szCs w:val="18"/>
              </w:rPr>
              <w:t xml:space="preserve">    return NextResponse.redirect(new URL('/login', req.url))</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3. Si connecté, récupérer le rôle depuis les métadonnées</w:t>
            </w:r>
          </w:p>
          <w:p>
            <w:pPr>
              <w:spacing w:before="40" w:after="40"/>
            </w:pPr>
            <w:r>
              <w:rPr>
                <w:rFonts w:ascii="Courier New" w:cs="Courier New" w:eastAsia="Courier New" w:hAnsi="Courier New"/>
                <w:color w:val="D4D4D4"/>
                <w:sz w:val="18"/>
                <w:szCs w:val="18"/>
              </w:rPr>
              <w:t xml:space="preserve">  const role = session?.user?.user_metadata?.role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4. Redirection selon le rôle</w:t>
            </w:r>
          </w:p>
          <w:p>
            <w:pPr>
              <w:spacing w:before="40" w:after="40"/>
            </w:pPr>
            <w:r>
              <w:rPr>
                <w:rFonts w:ascii="Courier New" w:cs="Courier New" w:eastAsia="Courier New" w:hAnsi="Courier New"/>
                <w:color w:val="D4D4D4"/>
                <w:sz w:val="18"/>
                <w:szCs w:val="18"/>
              </w:rPr>
              <w:t xml:space="preserve">  const roleRoutes: Record&lt;string, string&gt; = {</w:t>
            </w:r>
          </w:p>
          <w:p>
            <w:pPr>
              <w:spacing w:before="40" w:after="40"/>
            </w:pPr>
            <w:r>
              <w:rPr>
                <w:rFonts w:ascii="Courier New" w:cs="Courier New" w:eastAsia="Courier New" w:hAnsi="Courier New"/>
                <w:color w:val="D4D4D4"/>
                <w:sz w:val="18"/>
                <w:szCs w:val="18"/>
              </w:rPr>
              <w:t xml:space="preserve">    admin:        '/dashboard/admin',</w:t>
            </w:r>
          </w:p>
          <w:p>
            <w:pPr>
              <w:spacing w:before="40" w:after="40"/>
            </w:pPr>
            <w:r>
              <w:rPr>
                <w:rFonts w:ascii="Courier New" w:cs="Courier New" w:eastAsia="Courier New" w:hAnsi="Courier New"/>
                <w:color w:val="D4D4D4"/>
                <w:sz w:val="18"/>
                <w:szCs w:val="18"/>
              </w:rPr>
              <w:t xml:space="preserve">    doctor:       '/dashboard/doctor',</w:t>
            </w:r>
          </w:p>
          <w:p>
            <w:pPr>
              <w:spacing w:before="40" w:after="40"/>
            </w:pPr>
            <w:r>
              <w:rPr>
                <w:rFonts w:ascii="Courier New" w:cs="Courier New" w:eastAsia="Courier New" w:hAnsi="Courier New"/>
                <w:color w:val="D4D4D4"/>
                <w:sz w:val="18"/>
                <w:szCs w:val="18"/>
              </w:rPr>
              <w:t xml:space="preserve">    receptionist: '/dashboard/reception',</w:t>
            </w:r>
          </w:p>
          <w:p>
            <w:pPr>
              <w:spacing w:before="40" w:after="40"/>
            </w:pPr>
            <w:r>
              <w:rPr>
                <w:rFonts w:ascii="Courier New" w:cs="Courier New" w:eastAsia="Courier New" w:hAnsi="Courier New"/>
                <w:color w:val="D4D4D4"/>
                <w:sz w:val="18"/>
                <w:szCs w:val="18"/>
              </w:rPr>
              <w:t xml:space="preserve">    patient:      '/dashboard/patient',</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5. Bloquer l'accès à un espace non autorisé</w:t>
            </w:r>
          </w:p>
          <w:p>
            <w:pPr>
              <w:spacing w:before="40" w:after="40"/>
            </w:pPr>
            <w:r>
              <w:rPr>
                <w:rFonts w:ascii="Courier New" w:cs="Courier New" w:eastAsia="Courier New" w:hAnsi="Courier New"/>
                <w:color w:val="D4D4D4"/>
                <w:sz w:val="18"/>
                <w:szCs w:val="18"/>
              </w:rPr>
              <w:t xml:space="preserve">  if (session &amp;&amp; path.startsWith('/dashboard')) {</w:t>
            </w:r>
          </w:p>
          <w:p>
            <w:pPr>
              <w:spacing w:before="40" w:after="40"/>
            </w:pPr>
            <w:r>
              <w:rPr>
                <w:rFonts w:ascii="Courier New" w:cs="Courier New" w:eastAsia="Courier New" w:hAnsi="Courier New"/>
                <w:color w:val="D4D4D4"/>
                <w:sz w:val="18"/>
                <w:szCs w:val="18"/>
              </w:rPr>
              <w:t xml:space="preserve">    const allowedBase = roleRoutes[role]</w:t>
            </w:r>
          </w:p>
          <w:p>
            <w:pPr>
              <w:spacing w:before="40" w:after="40"/>
            </w:pPr>
            <w:r>
              <w:rPr>
                <w:rFonts w:ascii="Courier New" w:cs="Courier New" w:eastAsia="Courier New" w:hAnsi="Courier New"/>
                <w:color w:val="D4D4D4"/>
                <w:sz w:val="18"/>
                <w:szCs w:val="18"/>
              </w:rPr>
              <w:t xml:space="preserve">    if (allowedBase &amp;&amp; !path.startsWith(allowedBase)) {</w:t>
            </w:r>
          </w:p>
          <w:p>
            <w:pPr>
              <w:spacing w:before="40" w:after="40"/>
            </w:pPr>
            <w:r>
              <w:rPr>
                <w:rFonts w:ascii="Courier New" w:cs="Courier New" w:eastAsia="Courier New" w:hAnsi="Courier New"/>
                <w:color w:val="D4D4D4"/>
                <w:sz w:val="18"/>
                <w:szCs w:val="18"/>
              </w:rPr>
              <w:t xml:space="preserve">      return NextResponse.redirect(new URL(allowedBase, req.url))</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return res</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Appliquer le middleware à ces routes uniquement</w:t>
            </w:r>
          </w:p>
          <w:p>
            <w:pPr>
              <w:spacing w:before="40" w:after="40"/>
            </w:pPr>
            <w:r>
              <w:rPr>
                <w:rFonts w:ascii="Courier New" w:cs="Courier New" w:eastAsia="Courier New" w:hAnsi="Courier New"/>
                <w:color w:val="D4D4D4"/>
                <w:sz w:val="18"/>
                <w:szCs w:val="18"/>
              </w:rPr>
              <w:t xml:space="preserve">export const config = {</w:t>
            </w:r>
          </w:p>
          <w:p>
            <w:pPr>
              <w:spacing w:before="40" w:after="40"/>
            </w:pPr>
            <w:r>
              <w:rPr>
                <w:rFonts w:ascii="Courier New" w:cs="Courier New" w:eastAsia="Courier New" w:hAnsi="Courier New"/>
                <w:color w:val="D4D4D4"/>
                <w:sz w:val="18"/>
                <w:szCs w:val="18"/>
              </w:rPr>
              <w:t xml:space="preserve">  matcher: ['/dashboard/:path*', '/api/:path*'],</w:t>
            </w:r>
          </w:p>
          <w:p>
            <w:pPr>
              <w:spacing w:before="40" w:after="40"/>
            </w:pPr>
            <w:r>
              <w:rPr>
                <w:rFonts w:ascii="Courier New" w:cs="Courier New" w:eastAsia="Courier New" w:hAnsi="Courier New"/>
                <w:color w:val="D4D4D4"/>
                <w:sz w:val="18"/>
                <w:szCs w:val="18"/>
              </w:rPr>
              <w:t xml:space="preserve">}</w:t>
            </w:r>
          </w:p>
        </w:tc>
      </w:tr>
    </w:tbl>
    <w:p>
      <w:pPr>
        <w:spacing w:before="200" w:after="0"/>
      </w:pPr>
      <w:r>
        <w:t xml:space="preserve"/>
      </w:r>
    </w:p>
    <w:p>
      <w:pPr>
        <w:spacing w:before="300" w:after="140"/>
      </w:pPr>
      <w:r>
        <w:rPr>
          <w:rFonts w:ascii="Arial" w:cs="Arial" w:eastAsia="Arial" w:hAnsi="Arial"/>
          <w:b/>
          <w:bCs/>
          <w:color w:val="212121"/>
          <w:sz w:val="28"/>
          <w:szCs w:val="28"/>
        </w:rPr>
        <w:t xml:space="preserve">2.4 — Row Level Security (RLS) : explication pour junior</w:t>
      </w:r>
    </w:p>
    <w:p>
      <w:pPr>
        <w:spacing w:before="80" w:after="80"/>
      </w:pPr>
      <w:r>
        <w:rPr>
          <w:rFonts w:ascii="Arial" w:cs="Arial" w:eastAsia="Arial" w:hAnsi="Arial"/>
          <w:color w:val="212121"/>
          <w:sz w:val="22"/>
          <w:szCs w:val="22"/>
        </w:rPr>
        <w:t xml:space="preserve">La RLS est une fonctionnalité de PostgreSQL (la base de données Supabase). Elle définit des règles SQL qui s'appliquent automatiquement à chaque requête selon l'identité de l'utilisateur connecté.</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565C0" w:val="clear"/>
            <w:tcMar>
              <w:top w:type="dxa" w:w="200"/>
              <w:left w:type="dxa" w:w="280"/>
              <w:bottom w:type="dxa" w:w="200"/>
              <w:right w:type="dxa" w:w="280"/>
            </w:tcMar>
          </w:tcPr>
          <w:p>
            <w:pPr>
              <w:spacing w:before="0" w:after="100"/>
            </w:pPr>
            <w:r>
              <w:rPr>
                <w:rFonts w:ascii="Arial" w:cs="Arial" w:eastAsia="Arial" w:hAnsi="Arial"/>
                <w:b/>
                <w:bCs/>
                <w:color w:val="FFFFFF"/>
                <w:sz w:val="24"/>
                <w:szCs w:val="24"/>
              </w:rPr>
              <w:t xml:space="preserve">💡 Analogie simple</w:t>
            </w:r>
          </w:p>
          <w:p>
            <w:pPr>
              <w:spacing w:before="80" w:after="60"/>
            </w:pPr>
            <w:r>
              <w:rPr>
                <w:rFonts w:ascii="Arial" w:cs="Arial" w:eastAsia="Arial" w:hAnsi="Arial"/>
                <w:color w:val="FFFFFF"/>
                <w:sz w:val="22"/>
                <w:szCs w:val="22"/>
              </w:rPr>
              <w:t xml:space="preserve">Imaginez une bibliothèque. Le RLS, c'est comme si chaque livre avait une étiquette qui dit 'seulement le médecin Diallo peut lire ce livre'. Même si un hacker trouve l'URL directe d'un dossier patient, la base de données refusera automatiquement de lui donner les données.</w:t>
            </w:r>
          </w:p>
        </w:tc>
      </w:tr>
    </w:tbl>
    <w:p>
      <w:pPr>
        <w:spacing w:before="120" w:after="0"/>
      </w:pPr>
      <w:r>
        <w:t xml:space="preserve"/>
      </w:r>
    </w:p>
    <w:p>
      <w:pPr>
        <w:spacing w:before="80" w:after="80"/>
      </w:pPr>
      <w:r>
        <w:rPr>
          <w:rFonts w:ascii="Arial" w:cs="Arial" w:eastAsia="Arial" w:hAnsi="Arial"/>
          <w:color w:val="212121"/>
          <w:sz w:val="22"/>
          <w:szCs w:val="22"/>
        </w:rPr>
        <w:t xml:space="preserve">Exemple de politique RLS pour la table patients :</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 Un médecin ne voit que les patients de SA clinique</w:t>
            </w:r>
          </w:p>
          <w:p>
            <w:pPr>
              <w:spacing w:before="40" w:after="40"/>
            </w:pPr>
            <w:r>
              <w:rPr>
                <w:rFonts w:ascii="Courier New" w:cs="Courier New" w:eastAsia="Courier New" w:hAnsi="Courier New"/>
                <w:color w:val="D4D4D4"/>
                <w:sz w:val="18"/>
                <w:szCs w:val="18"/>
              </w:rPr>
              <w:t xml:space="preserve">CREATE POLICY "doctors_see_own_clinic_patients"</w:t>
            </w:r>
          </w:p>
          <w:p>
            <w:pPr>
              <w:spacing w:before="40" w:after="40"/>
            </w:pPr>
            <w:r>
              <w:rPr>
                <w:rFonts w:ascii="Courier New" w:cs="Courier New" w:eastAsia="Courier New" w:hAnsi="Courier New"/>
                <w:color w:val="D4D4D4"/>
                <w:sz w:val="18"/>
                <w:szCs w:val="18"/>
              </w:rPr>
              <w:t xml:space="preserve">ON patients</w:t>
            </w:r>
          </w:p>
          <w:p>
            <w:pPr>
              <w:spacing w:before="40" w:after="40"/>
            </w:pPr>
            <w:r>
              <w:rPr>
                <w:rFonts w:ascii="Courier New" w:cs="Courier New" w:eastAsia="Courier New" w:hAnsi="Courier New"/>
                <w:color w:val="D4D4D4"/>
                <w:sz w:val="18"/>
                <w:szCs w:val="18"/>
              </w:rPr>
              <w:t xml:space="preserve">FOR SELECT</w:t>
            </w:r>
          </w:p>
          <w:p>
            <w:pPr>
              <w:spacing w:before="40" w:after="40"/>
            </w:pPr>
            <w:r>
              <w:rPr>
                <w:rFonts w:ascii="Courier New" w:cs="Courier New" w:eastAsia="Courier New" w:hAnsi="Courier New"/>
                <w:color w:val="D4D4D4"/>
                <w:sz w:val="18"/>
                <w:szCs w:val="18"/>
              </w:rPr>
              <w:t xml:space="preserve">TO authenticated</w:t>
            </w:r>
          </w:p>
          <w:p>
            <w:pPr>
              <w:spacing w:before="40" w:after="40"/>
            </w:pPr>
            <w:r>
              <w:rPr>
                <w:rFonts w:ascii="Courier New" w:cs="Courier New" w:eastAsia="Courier New" w:hAnsi="Courier New"/>
                <w:color w:val="D4D4D4"/>
                <w:sz w:val="18"/>
                <w:szCs w:val="18"/>
              </w:rPr>
              <w:t xml:space="preserve">USING (</w:t>
            </w:r>
          </w:p>
          <w:p>
            <w:pPr>
              <w:spacing w:before="40" w:after="40"/>
            </w:pPr>
            <w:r>
              <w:rPr>
                <w:rFonts w:ascii="Courier New" w:cs="Courier New" w:eastAsia="Courier New" w:hAnsi="Courier New"/>
                <w:color w:val="D4D4D4"/>
                <w:sz w:val="18"/>
                <w:szCs w:val="18"/>
              </w:rPr>
              <w:t xml:space="preserve">  auth.uid() IN (</w:t>
            </w:r>
          </w:p>
          <w:p>
            <w:pPr>
              <w:spacing w:before="40" w:after="40"/>
            </w:pPr>
            <w:r>
              <w:rPr>
                <w:rFonts w:ascii="Courier New" w:cs="Courier New" w:eastAsia="Courier New" w:hAnsi="Courier New"/>
                <w:color w:val="D4D4D4"/>
                <w:sz w:val="18"/>
                <w:szCs w:val="18"/>
              </w:rPr>
              <w:t xml:space="preserve">    SELECT user_id FROM clinic_staff</w:t>
            </w:r>
          </w:p>
          <w:p>
            <w:pPr>
              <w:spacing w:before="40" w:after="40"/>
            </w:pPr>
            <w:r>
              <w:rPr>
                <w:rFonts w:ascii="Courier New" w:cs="Courier New" w:eastAsia="Courier New" w:hAnsi="Courier New"/>
                <w:color w:val="D4D4D4"/>
                <w:sz w:val="18"/>
                <w:szCs w:val="18"/>
              </w:rPr>
              <w:t xml:space="preserve">    WHERE clinic_id = patients.clinic_id</w:t>
            </w:r>
          </w:p>
          <w:p>
            <w:pPr>
              <w:spacing w:before="40" w:after="40"/>
            </w:pPr>
            <w:r>
              <w:rPr>
                <w:rFonts w:ascii="Courier New" w:cs="Courier New" w:eastAsia="Courier New" w:hAnsi="Courier New"/>
                <w:color w:val="D4D4D4"/>
                <w:sz w:val="18"/>
                <w:szCs w:val="18"/>
              </w:rPr>
              <w:t xml:space="preserve">    AND role = 'doctor'</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Un patient ne voit QUE son propre dossier</w:t>
            </w:r>
          </w:p>
          <w:p>
            <w:pPr>
              <w:spacing w:before="40" w:after="40"/>
            </w:pPr>
            <w:r>
              <w:rPr>
                <w:rFonts w:ascii="Courier New" w:cs="Courier New" w:eastAsia="Courier New" w:hAnsi="Courier New"/>
                <w:color w:val="D4D4D4"/>
                <w:sz w:val="18"/>
                <w:szCs w:val="18"/>
              </w:rPr>
              <w:t xml:space="preserve">CREATE POLICY "patients_see_own_record"</w:t>
            </w:r>
          </w:p>
          <w:p>
            <w:pPr>
              <w:spacing w:before="40" w:after="40"/>
            </w:pPr>
            <w:r>
              <w:rPr>
                <w:rFonts w:ascii="Courier New" w:cs="Courier New" w:eastAsia="Courier New" w:hAnsi="Courier New"/>
                <w:color w:val="D4D4D4"/>
                <w:sz w:val="18"/>
                <w:szCs w:val="18"/>
              </w:rPr>
              <w:t xml:space="preserve">ON patients</w:t>
            </w:r>
          </w:p>
          <w:p>
            <w:pPr>
              <w:spacing w:before="40" w:after="40"/>
            </w:pPr>
            <w:r>
              <w:rPr>
                <w:rFonts w:ascii="Courier New" w:cs="Courier New" w:eastAsia="Courier New" w:hAnsi="Courier New"/>
                <w:color w:val="D4D4D4"/>
                <w:sz w:val="18"/>
                <w:szCs w:val="18"/>
              </w:rPr>
              <w:t xml:space="preserve">FOR SELECT</w:t>
            </w:r>
          </w:p>
          <w:p>
            <w:pPr>
              <w:spacing w:before="40" w:after="40"/>
            </w:pPr>
            <w:r>
              <w:rPr>
                <w:rFonts w:ascii="Courier New" w:cs="Courier New" w:eastAsia="Courier New" w:hAnsi="Courier New"/>
                <w:color w:val="D4D4D4"/>
                <w:sz w:val="18"/>
                <w:szCs w:val="18"/>
              </w:rPr>
              <w:t xml:space="preserve">TO authenticated</w:t>
            </w:r>
          </w:p>
          <w:p>
            <w:pPr>
              <w:spacing w:before="40" w:after="40"/>
            </w:pPr>
            <w:r>
              <w:rPr>
                <w:rFonts w:ascii="Courier New" w:cs="Courier New" w:eastAsia="Courier New" w:hAnsi="Courier New"/>
                <w:color w:val="D4D4D4"/>
                <w:sz w:val="18"/>
                <w:szCs w:val="18"/>
              </w:rPr>
              <w:t xml:space="preserve">USING (user_id = auth.uid());</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La réceptionniste peut CRÉER un nouveau patient</w:t>
            </w:r>
          </w:p>
          <w:p>
            <w:pPr>
              <w:spacing w:before="40" w:after="40"/>
            </w:pPr>
            <w:r>
              <w:rPr>
                <w:rFonts w:ascii="Courier New" w:cs="Courier New" w:eastAsia="Courier New" w:hAnsi="Courier New"/>
                <w:color w:val="D4D4D4"/>
                <w:sz w:val="18"/>
                <w:szCs w:val="18"/>
              </w:rPr>
              <w:t xml:space="preserve">CREATE POLICY "receptionist_insert_patient"</w:t>
            </w:r>
          </w:p>
          <w:p>
            <w:pPr>
              <w:spacing w:before="40" w:after="40"/>
            </w:pPr>
            <w:r>
              <w:rPr>
                <w:rFonts w:ascii="Courier New" w:cs="Courier New" w:eastAsia="Courier New" w:hAnsi="Courier New"/>
                <w:color w:val="D4D4D4"/>
                <w:sz w:val="18"/>
                <w:szCs w:val="18"/>
              </w:rPr>
              <w:t xml:space="preserve">ON patients</w:t>
            </w:r>
          </w:p>
          <w:p>
            <w:pPr>
              <w:spacing w:before="40" w:after="40"/>
            </w:pPr>
            <w:r>
              <w:rPr>
                <w:rFonts w:ascii="Courier New" w:cs="Courier New" w:eastAsia="Courier New" w:hAnsi="Courier New"/>
                <w:color w:val="D4D4D4"/>
                <w:sz w:val="18"/>
                <w:szCs w:val="18"/>
              </w:rPr>
              <w:t xml:space="preserve">FOR INSERT</w:t>
            </w:r>
          </w:p>
          <w:p>
            <w:pPr>
              <w:spacing w:before="40" w:after="40"/>
            </w:pPr>
            <w:r>
              <w:rPr>
                <w:rFonts w:ascii="Courier New" w:cs="Courier New" w:eastAsia="Courier New" w:hAnsi="Courier New"/>
                <w:color w:val="D4D4D4"/>
                <w:sz w:val="18"/>
                <w:szCs w:val="18"/>
              </w:rPr>
              <w:t xml:space="preserve">TO authenticated</w:t>
            </w:r>
          </w:p>
          <w:p>
            <w:pPr>
              <w:spacing w:before="40" w:after="40"/>
            </w:pPr>
            <w:r>
              <w:rPr>
                <w:rFonts w:ascii="Courier New" w:cs="Courier New" w:eastAsia="Courier New" w:hAnsi="Courier New"/>
                <w:color w:val="D4D4D4"/>
                <w:sz w:val="18"/>
                <w:szCs w:val="18"/>
              </w:rPr>
              <w:t xml:space="preserve">WITH CHECK (</w:t>
            </w:r>
          </w:p>
          <w:p>
            <w:pPr>
              <w:spacing w:before="40" w:after="40"/>
            </w:pPr>
            <w:r>
              <w:rPr>
                <w:rFonts w:ascii="Courier New" w:cs="Courier New" w:eastAsia="Courier New" w:hAnsi="Courier New"/>
                <w:color w:val="D4D4D4"/>
                <w:sz w:val="18"/>
                <w:szCs w:val="18"/>
              </w:rPr>
              <w:t xml:space="preserve">  auth.uid() IN (</w:t>
            </w:r>
          </w:p>
          <w:p>
            <w:pPr>
              <w:spacing w:before="40" w:after="40"/>
            </w:pPr>
            <w:r>
              <w:rPr>
                <w:rFonts w:ascii="Courier New" w:cs="Courier New" w:eastAsia="Courier New" w:hAnsi="Courier New"/>
                <w:color w:val="D4D4D4"/>
                <w:sz w:val="18"/>
                <w:szCs w:val="18"/>
              </w:rPr>
              <w:t xml:space="preserve">    SELECT user_id FROM clinic_staff</w:t>
            </w:r>
          </w:p>
          <w:p>
            <w:pPr>
              <w:spacing w:before="40" w:after="40"/>
            </w:pPr>
            <w:r>
              <w:rPr>
                <w:rFonts w:ascii="Courier New" w:cs="Courier New" w:eastAsia="Courier New" w:hAnsi="Courier New"/>
                <w:color w:val="D4D4D4"/>
                <w:sz w:val="18"/>
                <w:szCs w:val="18"/>
              </w:rPr>
              <w:t xml:space="preserve">    WHERE clinic_id = NEW.clinic_id</w:t>
            </w:r>
          </w:p>
          <w:p>
            <w:pPr>
              <w:spacing w:before="40" w:after="40"/>
            </w:pPr>
            <w:r>
              <w:rPr>
                <w:rFonts w:ascii="Courier New" w:cs="Courier New" w:eastAsia="Courier New" w:hAnsi="Courier New"/>
                <w:color w:val="D4D4D4"/>
                <w:sz w:val="18"/>
                <w:szCs w:val="18"/>
              </w:rPr>
              <w:t xml:space="preserve">    AND role = 'receptionist'</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40"/>
              <w:left w:type="dxa" w:w="320"/>
              <w:bottom w:type="dxa" w:w="240"/>
              <w:right w:type="dxa" w:w="320"/>
            </w:tcMar>
          </w:tcPr>
          <w:p>
            <w:r>
              <w:rPr>
                <w:rFonts w:ascii="Arial" w:cs="Arial" w:eastAsia="Arial" w:hAnsi="Arial"/>
                <w:b/>
                <w:bCs/>
                <w:color w:val="FFFFFF"/>
                <w:sz w:val="34"/>
                <w:szCs w:val="34"/>
              </w:rPr>
              <w:t xml:space="preserve">🗄️  SECTION 3 — SCHÉMA BASE DE DONNÉES COMPLET</w:t>
            </w:r>
          </w:p>
          <w:p>
            <w:pPr>
              <w:spacing w:before="60"/>
            </w:pPr>
            <w:r>
              <w:rPr>
                <w:rFonts w:ascii="Arial" w:cs="Arial" w:eastAsia="Arial" w:hAnsi="Arial"/>
                <w:i/>
                <w:iCs/>
                <w:color w:val="A5D6A7"/>
                <w:sz w:val="20"/>
                <w:szCs w:val="20"/>
              </w:rPr>
              <w:t xml:space="preserve">Tables, colonnes, types, contraintes et relations</w:t>
            </w:r>
          </w:p>
        </w:tc>
      </w:tr>
    </w:tbl>
    <w:p>
      <w:pPr>
        <w:spacing w:before="200" w:after="0"/>
      </w:pPr>
      <w:r>
        <w:t xml:space="preserve"/>
      </w:r>
    </w:p>
    <w:p>
      <w:pPr>
        <w:spacing w:before="300" w:after="140"/>
      </w:pPr>
      <w:r>
        <w:rPr>
          <w:rFonts w:ascii="Arial" w:cs="Arial" w:eastAsia="Arial" w:hAnsi="Arial"/>
          <w:b/>
          <w:bCs/>
          <w:color w:val="212121"/>
          <w:sz w:val="28"/>
          <w:szCs w:val="28"/>
        </w:rPr>
        <w:t xml:space="preserve">3.1 — Vue d'ensemble des tables</w:t>
      </w:r>
    </w:p>
    <w:p>
      <w:pPr>
        <w:spacing w:before="80" w:after="80"/>
      </w:pPr>
      <w:r>
        <w:rPr>
          <w:rFonts w:ascii="Arial" w:cs="Arial" w:eastAsia="Arial" w:hAnsi="Arial"/>
          <w:color w:val="212121"/>
          <w:sz w:val="22"/>
          <w:szCs w:val="22"/>
        </w:rPr>
        <w:t xml:space="preserve">La base de données contient 8 tables principales. Voici leurs relations :</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users (Supabase Auth)                    ← géré par Supabase automatiquement</w:t>
            </w:r>
          </w:p>
          <w:p>
            <w:pPr>
              <w:spacing w:before="40" w:after="40"/>
            </w:pPr>
            <w:r>
              <w:rPr>
                <w:rFonts w:ascii="Courier New" w:cs="Courier New" w:eastAsia="Courier New" w:hAnsi="Courier New"/>
                <w:color w:val="D4D4D4"/>
                <w:sz w:val="18"/>
                <w:szCs w:val="18"/>
              </w:rPr>
              <w:t xml:space="preserve">  └─ 1:1 ── profiles                     ← infos complémentaires utilisateur</w:t>
            </w:r>
          </w:p>
          <w:p>
            <w:pPr>
              <w:spacing w:before="40" w:after="40"/>
            </w:pPr>
            <w:r>
              <w:rPr>
                <w:rFonts w:ascii="Courier New" w:cs="Courier New" w:eastAsia="Courier New" w:hAnsi="Courier New"/>
                <w:color w:val="D4D4D4"/>
                <w:sz w:val="18"/>
                <w:szCs w:val="18"/>
              </w:rPr>
              <w:t xml:space="preserve">  └─ 1:N ── clinic_staff                 ← appartenance à une clinique + rôle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clinics                                  ← données de la clinique</w:t>
            </w:r>
          </w:p>
          <w:p>
            <w:pPr>
              <w:spacing w:before="40" w:after="40"/>
            </w:pPr>
            <w:r>
              <w:rPr>
                <w:rFonts w:ascii="Courier New" w:cs="Courier New" w:eastAsia="Courier New" w:hAnsi="Courier New"/>
                <w:color w:val="D4D4D4"/>
                <w:sz w:val="18"/>
                <w:szCs w:val="18"/>
              </w:rPr>
              <w:t xml:space="preserve">  └─ 1:N ── clinic_staff                 ← le personnel</w:t>
            </w:r>
          </w:p>
          <w:p>
            <w:pPr>
              <w:spacing w:before="40" w:after="40"/>
            </w:pPr>
            <w:r>
              <w:rPr>
                <w:rFonts w:ascii="Courier New" w:cs="Courier New" w:eastAsia="Courier New" w:hAnsi="Courier New"/>
                <w:color w:val="D4D4D4"/>
                <w:sz w:val="18"/>
                <w:szCs w:val="18"/>
              </w:rPr>
              <w:t xml:space="preserve">  └─ 1:N ── patients                     ← les patients enregistrés</w:t>
            </w:r>
          </w:p>
          <w:p>
            <w:pPr>
              <w:spacing w:before="40" w:after="40"/>
            </w:pPr>
            <w:r>
              <w:rPr>
                <w:rFonts w:ascii="Courier New" w:cs="Courier New" w:eastAsia="Courier New" w:hAnsi="Courier New"/>
                <w:color w:val="D4D4D4"/>
                <w:sz w:val="18"/>
                <w:szCs w:val="18"/>
              </w:rPr>
              <w:t xml:space="preserve">  └─ 1:N ── appointments                 ← les rendez-vous</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patients</w:t>
            </w:r>
          </w:p>
          <w:p>
            <w:pPr>
              <w:spacing w:before="40" w:after="40"/>
            </w:pPr>
            <w:r>
              <w:rPr>
                <w:rFonts w:ascii="Courier New" w:cs="Courier New" w:eastAsia="Courier New" w:hAnsi="Courier New"/>
                <w:color w:val="D4D4D4"/>
                <w:sz w:val="18"/>
                <w:szCs w:val="18"/>
              </w:rPr>
              <w:t xml:space="preserve">  └─ 1:N ── medical_records              ← les dossiers médicaux</w:t>
            </w:r>
          </w:p>
          <w:p>
            <w:pPr>
              <w:spacing w:before="40" w:after="40"/>
            </w:pPr>
            <w:r>
              <w:rPr>
                <w:rFonts w:ascii="Courier New" w:cs="Courier New" w:eastAsia="Courier New" w:hAnsi="Courier New"/>
                <w:color w:val="D4D4D4"/>
                <w:sz w:val="18"/>
                <w:szCs w:val="18"/>
              </w:rPr>
              <w:t xml:space="preserve">  └─ 1:N ── appointments                 ← les rendez-vous du patient</w:t>
            </w:r>
          </w:p>
          <w:p>
            <w:pPr>
              <w:spacing w:before="40" w:after="40"/>
            </w:pPr>
            <w:r>
              <w:rPr>
                <w:rFonts w:ascii="Courier New" w:cs="Courier New" w:eastAsia="Courier New" w:hAnsi="Courier New"/>
                <w:color w:val="D4D4D4"/>
                <w:sz w:val="18"/>
                <w:szCs w:val="18"/>
              </w:rPr>
              <w:t xml:space="preserve">  └─ 1:1 ── emergency_access             ← token QR accès urgence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appointments</w:t>
            </w:r>
          </w:p>
          <w:p>
            <w:pPr>
              <w:spacing w:before="40" w:after="40"/>
            </w:pPr>
            <w:r>
              <w:rPr>
                <w:rFonts w:ascii="Courier New" w:cs="Courier New" w:eastAsia="Courier New" w:hAnsi="Courier New"/>
                <w:color w:val="D4D4D4"/>
                <w:sz w:val="18"/>
                <w:szCs w:val="18"/>
              </w:rPr>
              <w:t xml:space="preserve">  └─ N:1 ── patients</w:t>
            </w:r>
          </w:p>
          <w:p>
            <w:pPr>
              <w:spacing w:before="40" w:after="40"/>
            </w:pPr>
            <w:r>
              <w:rPr>
                <w:rFonts w:ascii="Courier New" w:cs="Courier New" w:eastAsia="Courier New" w:hAnsi="Courier New"/>
                <w:color w:val="D4D4D4"/>
                <w:sz w:val="18"/>
                <w:szCs w:val="18"/>
              </w:rPr>
              <w:t xml:space="preserve">  └─ N:1 ── clinic_staff (le médecin)</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audit_logs                               ← journal de toutes les actions</w:t>
            </w:r>
          </w:p>
        </w:tc>
      </w:tr>
    </w:tbl>
    <w:p>
      <w:pPr>
        <w:spacing w:before="200" w:after="0"/>
      </w:pPr>
      <w:r>
        <w:t xml:space="preserve"/>
      </w:r>
    </w:p>
    <w:p>
      <w:pPr>
        <w:spacing w:before="300" w:after="140"/>
      </w:pPr>
      <w:r>
        <w:rPr>
          <w:rFonts w:ascii="Arial" w:cs="Arial" w:eastAsia="Arial" w:hAnsi="Arial"/>
          <w:b/>
          <w:bCs/>
          <w:color w:val="212121"/>
          <w:sz w:val="28"/>
          <w:szCs w:val="28"/>
        </w:rPr>
        <w:t xml:space="preserve">3.2 — SQL complet de création des tables</w:t>
      </w:r>
    </w:p>
    <w:p>
      <w:pPr>
        <w:spacing w:before="80" w:after="80"/>
      </w:pPr>
      <w:r>
        <w:rPr>
          <w:rFonts w:ascii="Arial" w:cs="Arial" w:eastAsia="Arial" w:hAnsi="Arial"/>
          <w:color w:val="212121"/>
          <w:sz w:val="22"/>
          <w:szCs w:val="22"/>
        </w:rPr>
        <w:t xml:space="preserve">Copiez-collez ce SQL directement dans l'éditeur SQL de Supabase. Respectez l'ordre des créations (les foreign keys doivent pointer vers des tables déjà créées).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TABLE : clinics</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CREATE TABLE clinics (</w:t>
            </w:r>
          </w:p>
          <w:p>
            <w:pPr>
              <w:spacing w:before="40" w:after="40"/>
            </w:pPr>
            <w:r>
              <w:rPr>
                <w:rFonts w:ascii="Courier New" w:cs="Courier New" w:eastAsia="Courier New" w:hAnsi="Courier New"/>
                <w:color w:val="D4D4D4"/>
                <w:sz w:val="18"/>
                <w:szCs w:val="18"/>
              </w:rPr>
              <w:t xml:space="preserve">  id          UUID DEFAULT gen_random_uuid() PRIMARY KEY,</w:t>
            </w:r>
          </w:p>
          <w:p>
            <w:pPr>
              <w:spacing w:before="40" w:after="40"/>
            </w:pPr>
            <w:r>
              <w:rPr>
                <w:rFonts w:ascii="Courier New" w:cs="Courier New" w:eastAsia="Courier New" w:hAnsi="Courier New"/>
                <w:color w:val="D4D4D4"/>
                <w:sz w:val="18"/>
                <w:szCs w:val="18"/>
              </w:rPr>
              <w:t xml:space="preserve">  name        VARCHAR(200) NOT NULL,           -- Nom officiel de la clinique</w:t>
            </w:r>
          </w:p>
          <w:p>
            <w:pPr>
              <w:spacing w:before="40" w:after="40"/>
            </w:pPr>
            <w:r>
              <w:rPr>
                <w:rFonts w:ascii="Courier New" w:cs="Courier New" w:eastAsia="Courier New" w:hAnsi="Courier New"/>
                <w:color w:val="D4D4D4"/>
                <w:sz w:val="18"/>
                <w:szCs w:val="18"/>
              </w:rPr>
              <w:t xml:space="preserve">  address     TEXT NOT NULL,                   -- Adresse complète</w:t>
            </w:r>
          </w:p>
          <w:p>
            <w:pPr>
              <w:spacing w:before="40" w:after="40"/>
            </w:pPr>
            <w:r>
              <w:rPr>
                <w:rFonts w:ascii="Courier New" w:cs="Courier New" w:eastAsia="Courier New" w:hAnsi="Courier New"/>
                <w:color w:val="D4D4D4"/>
                <w:sz w:val="18"/>
                <w:szCs w:val="18"/>
              </w:rPr>
              <w:t xml:space="preserve">  quartier    VARCHAR(100),                    -- Quartier (ex: Kipé, Ratoma)</w:t>
            </w:r>
          </w:p>
          <w:p>
            <w:pPr>
              <w:spacing w:before="40" w:after="40"/>
            </w:pPr>
            <w:r>
              <w:rPr>
                <w:rFonts w:ascii="Courier New" w:cs="Courier New" w:eastAsia="Courier New" w:hAnsi="Courier New"/>
                <w:color w:val="D4D4D4"/>
                <w:sz w:val="18"/>
                <w:szCs w:val="18"/>
              </w:rPr>
              <w:t xml:space="preserve">  commune     VARCHAR(100),                    -- Commune de Conakry</w:t>
            </w:r>
          </w:p>
          <w:p>
            <w:pPr>
              <w:spacing w:before="40" w:after="40"/>
            </w:pPr>
            <w:r>
              <w:rPr>
                <w:rFonts w:ascii="Courier New" w:cs="Courier New" w:eastAsia="Courier New" w:hAnsi="Courier New"/>
                <w:color w:val="D4D4D4"/>
                <w:sz w:val="18"/>
                <w:szCs w:val="18"/>
              </w:rPr>
              <w:t xml:space="preserve">  phone       VARCHAR(20) NOT NULL,            -- Numéro principal (+224XXXXXXXXX)</w:t>
            </w:r>
          </w:p>
          <w:p>
            <w:pPr>
              <w:spacing w:before="40" w:after="40"/>
            </w:pPr>
            <w:r>
              <w:rPr>
                <w:rFonts w:ascii="Courier New" w:cs="Courier New" w:eastAsia="Courier New" w:hAnsi="Courier New"/>
                <w:color w:val="D4D4D4"/>
                <w:sz w:val="18"/>
                <w:szCs w:val="18"/>
              </w:rPr>
              <w:t xml:space="preserve">  email       VARCHAR(150),                    -- Email clinique (optionnel)</w:t>
            </w:r>
          </w:p>
          <w:p>
            <w:pPr>
              <w:spacing w:before="40" w:after="40"/>
            </w:pPr>
            <w:r>
              <w:rPr>
                <w:rFonts w:ascii="Courier New" w:cs="Courier New" w:eastAsia="Courier New" w:hAnsi="Courier New"/>
                <w:color w:val="D4D4D4"/>
                <w:sz w:val="18"/>
                <w:szCs w:val="18"/>
              </w:rPr>
              <w:t xml:space="preserve">  logo_url    TEXT,                            -- URL du logo (Supabase Storage)</w:t>
            </w:r>
          </w:p>
          <w:p>
            <w:pPr>
              <w:spacing w:before="40" w:after="40"/>
            </w:pPr>
            <w:r>
              <w:rPr>
                <w:rFonts w:ascii="Courier New" w:cs="Courier New" w:eastAsia="Courier New" w:hAnsi="Courier New"/>
                <w:color w:val="D4D4D4"/>
                <w:sz w:val="18"/>
                <w:szCs w:val="18"/>
              </w:rPr>
              <w:t xml:space="preserve">  is_active   BOOLEAN DEFAULT true,            -- Clinique active ou désactivée</w:t>
            </w:r>
          </w:p>
          <w:p>
            <w:pPr>
              <w:spacing w:before="40" w:after="40"/>
            </w:pPr>
            <w:r>
              <w:rPr>
                <w:rFonts w:ascii="Courier New" w:cs="Courier New" w:eastAsia="Courier New" w:hAnsi="Courier New"/>
                <w:color w:val="D4D4D4"/>
                <w:sz w:val="18"/>
                <w:szCs w:val="18"/>
              </w:rPr>
              <w:t xml:space="preserve">  created_at  TIMESTAMPTZ DEFAULT NOW(),</w:t>
            </w:r>
          </w:p>
          <w:p>
            <w:pPr>
              <w:spacing w:before="40" w:after="40"/>
            </w:pPr>
            <w:r>
              <w:rPr>
                <w:rFonts w:ascii="Courier New" w:cs="Courier New" w:eastAsia="Courier New" w:hAnsi="Courier New"/>
                <w:color w:val="D4D4D4"/>
                <w:sz w:val="18"/>
                <w:szCs w:val="18"/>
              </w:rPr>
              <w:t xml:space="preserve">  updated_at  TIMESTAMPTZ DEFAULT NOW()</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TABLE : clinic_staff (personnel de la clinique)</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CREATE TYPE staff_role AS ENUM ('admin', 'doctor', 'receptionist');</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CREATE TABLE clinic_staff (</w:t>
            </w:r>
          </w:p>
          <w:p>
            <w:pPr>
              <w:spacing w:before="40" w:after="40"/>
            </w:pPr>
            <w:r>
              <w:rPr>
                <w:rFonts w:ascii="Courier New" w:cs="Courier New" w:eastAsia="Courier New" w:hAnsi="Courier New"/>
                <w:color w:val="D4D4D4"/>
                <w:sz w:val="18"/>
                <w:szCs w:val="18"/>
              </w:rPr>
              <w:t xml:space="preserve">  id          UUID DEFAULT gen_random_uuid() PRIMARY KEY,</w:t>
            </w:r>
          </w:p>
          <w:p>
            <w:pPr>
              <w:spacing w:before="40" w:after="40"/>
            </w:pPr>
            <w:r>
              <w:rPr>
                <w:rFonts w:ascii="Courier New" w:cs="Courier New" w:eastAsia="Courier New" w:hAnsi="Courier New"/>
                <w:color w:val="D4D4D4"/>
                <w:sz w:val="18"/>
                <w:szCs w:val="18"/>
              </w:rPr>
              <w:t xml:space="preserve">  user_id     UUID NOT NULL REFERENCES auth.users(id) ON DELETE CASCADE,</w:t>
            </w:r>
          </w:p>
          <w:p>
            <w:pPr>
              <w:spacing w:before="40" w:after="40"/>
            </w:pPr>
            <w:r>
              <w:rPr>
                <w:rFonts w:ascii="Courier New" w:cs="Courier New" w:eastAsia="Courier New" w:hAnsi="Courier New"/>
                <w:color w:val="D4D4D4"/>
                <w:sz w:val="18"/>
                <w:szCs w:val="18"/>
              </w:rPr>
              <w:t xml:space="preserve">  clinic_id   UUID NOT NULL REFERENCES clinics(id) ON DELETE CASCADE,</w:t>
            </w:r>
          </w:p>
          <w:p>
            <w:pPr>
              <w:spacing w:before="40" w:after="40"/>
            </w:pPr>
            <w:r>
              <w:rPr>
                <w:rFonts w:ascii="Courier New" w:cs="Courier New" w:eastAsia="Courier New" w:hAnsi="Courier New"/>
                <w:color w:val="D4D4D4"/>
                <w:sz w:val="18"/>
                <w:szCs w:val="18"/>
              </w:rPr>
              <w:t xml:space="preserve">  role        staff_role NOT NULL,</w:t>
            </w:r>
          </w:p>
          <w:p>
            <w:pPr>
              <w:spacing w:before="40" w:after="40"/>
            </w:pPr>
            <w:r>
              <w:rPr>
                <w:rFonts w:ascii="Courier New" w:cs="Courier New" w:eastAsia="Courier New" w:hAnsi="Courier New"/>
                <w:color w:val="D4D4D4"/>
                <w:sz w:val="18"/>
                <w:szCs w:val="18"/>
              </w:rPr>
              <w:t xml:space="preserve">  first_name  VARCHAR(100) NOT NULL,</w:t>
            </w:r>
          </w:p>
          <w:p>
            <w:pPr>
              <w:spacing w:before="40" w:after="40"/>
            </w:pPr>
            <w:r>
              <w:rPr>
                <w:rFonts w:ascii="Courier New" w:cs="Courier New" w:eastAsia="Courier New" w:hAnsi="Courier New"/>
                <w:color w:val="D4D4D4"/>
                <w:sz w:val="18"/>
                <w:szCs w:val="18"/>
              </w:rPr>
              <w:t xml:space="preserve">  last_name   VARCHAR(100) NOT NULL,</w:t>
            </w:r>
          </w:p>
          <w:p>
            <w:pPr>
              <w:spacing w:before="40" w:after="40"/>
            </w:pPr>
            <w:r>
              <w:rPr>
                <w:rFonts w:ascii="Courier New" w:cs="Courier New" w:eastAsia="Courier New" w:hAnsi="Courier New"/>
                <w:color w:val="D4D4D4"/>
                <w:sz w:val="18"/>
                <w:szCs w:val="18"/>
              </w:rPr>
              <w:t xml:space="preserve">  speciality  VARCHAR(150),     -- Pour les médecins (ex: Cardiologie)</w:t>
            </w:r>
          </w:p>
          <w:p>
            <w:pPr>
              <w:spacing w:before="40" w:after="40"/>
            </w:pPr>
            <w:r>
              <w:rPr>
                <w:rFonts w:ascii="Courier New" w:cs="Courier New" w:eastAsia="Courier New" w:hAnsi="Courier New"/>
                <w:color w:val="D4D4D4"/>
                <w:sz w:val="18"/>
                <w:szCs w:val="18"/>
              </w:rPr>
              <w:t xml:space="preserve">  phone       VARCHAR(20),</w:t>
            </w:r>
          </w:p>
          <w:p>
            <w:pPr>
              <w:spacing w:before="40" w:after="40"/>
            </w:pPr>
            <w:r>
              <w:rPr>
                <w:rFonts w:ascii="Courier New" w:cs="Courier New" w:eastAsia="Courier New" w:hAnsi="Courier New"/>
                <w:color w:val="D4D4D4"/>
                <w:sz w:val="18"/>
                <w:szCs w:val="18"/>
              </w:rPr>
              <w:t xml:space="preserve">  is_active   BOOLEAN DEFAULT true,</w:t>
            </w:r>
          </w:p>
          <w:p>
            <w:pPr>
              <w:spacing w:before="40" w:after="40"/>
            </w:pPr>
            <w:r>
              <w:rPr>
                <w:rFonts w:ascii="Courier New" w:cs="Courier New" w:eastAsia="Courier New" w:hAnsi="Courier New"/>
                <w:color w:val="D4D4D4"/>
                <w:sz w:val="18"/>
                <w:szCs w:val="18"/>
              </w:rPr>
              <w:t xml:space="preserve">  created_at  TIMESTAMPTZ DEFAULT NOW(),</w:t>
            </w:r>
          </w:p>
          <w:p>
            <w:pPr>
              <w:spacing w:before="40" w:after="40"/>
            </w:pPr>
            <w:r>
              <w:rPr>
                <w:rFonts w:ascii="Courier New" w:cs="Courier New" w:eastAsia="Courier New" w:hAnsi="Courier New"/>
                <w:color w:val="D4D4D4"/>
                <w:sz w:val="18"/>
                <w:szCs w:val="18"/>
              </w:rPr>
              <w:t xml:space="preserve">  UNIQUE(user_id, clinic_id)    -- Un user ne peut avoir qu'un rôle par clinique</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TABLE : patients</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CREATE TYPE blood_group AS ENUM ('A+','A-','B+','B-','AB+','AB-','O+','O-','INCONNU');</w:t>
            </w:r>
          </w:p>
          <w:p>
            <w:pPr>
              <w:spacing w:before="40" w:after="40"/>
            </w:pPr>
            <w:r>
              <w:rPr>
                <w:rFonts w:ascii="Courier New" w:cs="Courier New" w:eastAsia="Courier New" w:hAnsi="Courier New"/>
                <w:color w:val="D4D4D4"/>
                <w:sz w:val="18"/>
                <w:szCs w:val="18"/>
              </w:rPr>
              <w:t xml:space="preserve">CREATE TYPE gender_type AS ENUM ('M', 'F');</w:t>
            </w:r>
          </w:p>
          <w:p>
            <w:pPr>
              <w:spacing w:before="40" w:after="40"/>
            </w:pPr>
            <w:r>
              <w:rPr>
                <w:rFonts w:ascii="Courier New" w:cs="Courier New" w:eastAsia="Courier New" w:hAnsi="Courier New"/>
                <w:color w:val="D4D4D4"/>
                <w:sz w:val="18"/>
                <w:szCs w:val="18"/>
              </w:rPr>
              <w:t xml:space="preserve">CREATE TYPE language_type AS ENUM ('Français','Soussou','Pular','Malinké','Autre');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CREATE TABLE patients (</w:t>
            </w:r>
          </w:p>
          <w:p>
            <w:pPr>
              <w:spacing w:before="40" w:after="40"/>
            </w:pPr>
            <w:r>
              <w:rPr>
                <w:rFonts w:ascii="Courier New" w:cs="Courier New" w:eastAsia="Courier New" w:hAnsi="Courier New"/>
                <w:color w:val="D4D4D4"/>
                <w:sz w:val="18"/>
                <w:szCs w:val="18"/>
              </w:rPr>
              <w:t xml:space="preserve">  id              UUID DEFAULT gen_random_uuid() PRIMARY KEY,</w:t>
            </w:r>
          </w:p>
          <w:p>
            <w:pPr>
              <w:spacing w:before="40" w:after="40"/>
            </w:pPr>
            <w:r>
              <w:rPr>
                <w:rFonts w:ascii="Courier New" w:cs="Courier New" w:eastAsia="Courier New" w:hAnsi="Courier New"/>
                <w:color w:val="D4D4D4"/>
                <w:sz w:val="18"/>
                <w:szCs w:val="18"/>
              </w:rPr>
              <w:t xml:space="preserve">  clinic_id       UUID NOT NULL REFERENCES clinics(id),</w:t>
            </w:r>
          </w:p>
          <w:p>
            <w:pPr>
              <w:spacing w:before="40" w:after="40"/>
            </w:pPr>
            <w:r>
              <w:rPr>
                <w:rFonts w:ascii="Courier New" w:cs="Courier New" w:eastAsia="Courier New" w:hAnsi="Courier New"/>
                <w:color w:val="D4D4D4"/>
                <w:sz w:val="18"/>
                <w:szCs w:val="18"/>
              </w:rPr>
              <w:t xml:space="preserve">  user_id         UUID REFERENCES auth.users(id),  -- NULL si pas de compte</w:t>
            </w:r>
          </w:p>
          <w:p>
            <w:pPr>
              <w:spacing w:before="40" w:after="40"/>
            </w:pPr>
            <w:r>
              <w:rPr>
                <w:rFonts w:ascii="Courier New" w:cs="Courier New" w:eastAsia="Courier New" w:hAnsi="Courier New"/>
                <w:color w:val="D4D4D4"/>
                <w:sz w:val="18"/>
                <w:szCs w:val="18"/>
              </w:rPr>
              <w:t xml:space="preserve">  patient_number  VARCHAR(20) UNIQUE NOT NULL,     -- Ex: SC-2025-00001</w:t>
            </w:r>
          </w:p>
          <w:p>
            <w:pPr>
              <w:spacing w:before="40" w:after="40"/>
            </w:pPr>
            <w:r>
              <w:rPr>
                <w:rFonts w:ascii="Courier New" w:cs="Courier New" w:eastAsia="Courier New" w:hAnsi="Courier New"/>
                <w:color w:val="D4D4D4"/>
                <w:sz w:val="18"/>
                <w:szCs w:val="18"/>
              </w:rPr>
              <w:t xml:space="preserve">  qr_token        VARCHAR(64) UNIQUE NOT NULL,     -- Token pour QR code urgence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Identité</w:t>
            </w:r>
          </w:p>
          <w:p>
            <w:pPr>
              <w:spacing w:before="40" w:after="40"/>
            </w:pPr>
            <w:r>
              <w:rPr>
                <w:rFonts w:ascii="Courier New" w:cs="Courier New" w:eastAsia="Courier New" w:hAnsi="Courier New"/>
                <w:color w:val="D4D4D4"/>
                <w:sz w:val="18"/>
                <w:szCs w:val="18"/>
              </w:rPr>
              <w:t xml:space="preserve">  first_name      VARCHAR(100) NOT NULL,</w:t>
            </w:r>
          </w:p>
          <w:p>
            <w:pPr>
              <w:spacing w:before="40" w:after="40"/>
            </w:pPr>
            <w:r>
              <w:rPr>
                <w:rFonts w:ascii="Courier New" w:cs="Courier New" w:eastAsia="Courier New" w:hAnsi="Courier New"/>
                <w:color w:val="D4D4D4"/>
                <w:sz w:val="18"/>
                <w:szCs w:val="18"/>
              </w:rPr>
              <w:t xml:space="preserve">  last_name       VARCHAR(100) NOT NULL,</w:t>
            </w:r>
          </w:p>
          <w:p>
            <w:pPr>
              <w:spacing w:before="40" w:after="40"/>
            </w:pPr>
            <w:r>
              <w:rPr>
                <w:rFonts w:ascii="Courier New" w:cs="Courier New" w:eastAsia="Courier New" w:hAnsi="Courier New"/>
                <w:color w:val="D4D4D4"/>
                <w:sz w:val="18"/>
                <w:szCs w:val="18"/>
              </w:rPr>
              <w:t xml:space="preserve">  father_name     VARCHAR(100),    -- Prénom du père (usage courant en Guinée)</w:t>
            </w:r>
          </w:p>
          <w:p>
            <w:pPr>
              <w:spacing w:before="40" w:after="40"/>
            </w:pPr>
            <w:r>
              <w:rPr>
                <w:rFonts w:ascii="Courier New" w:cs="Courier New" w:eastAsia="Courier New" w:hAnsi="Courier New"/>
                <w:color w:val="D4D4D4"/>
                <w:sz w:val="18"/>
                <w:szCs w:val="18"/>
              </w:rPr>
              <w:t xml:space="preserve">  gender          gender_type NOT NULL,</w:t>
            </w:r>
          </w:p>
          <w:p>
            <w:pPr>
              <w:spacing w:before="40" w:after="40"/>
            </w:pPr>
            <w:r>
              <w:rPr>
                <w:rFonts w:ascii="Courier New" w:cs="Courier New" w:eastAsia="Courier New" w:hAnsi="Courier New"/>
                <w:color w:val="D4D4D4"/>
                <w:sz w:val="18"/>
                <w:szCs w:val="18"/>
              </w:rPr>
              <w:t xml:space="preserve">  birth_date      DATE,</w:t>
            </w:r>
          </w:p>
          <w:p>
            <w:pPr>
              <w:spacing w:before="40" w:after="40"/>
            </w:pPr>
            <w:r>
              <w:rPr>
                <w:rFonts w:ascii="Courier New" w:cs="Courier New" w:eastAsia="Courier New" w:hAnsi="Courier New"/>
                <w:color w:val="D4D4D4"/>
                <w:sz w:val="18"/>
                <w:szCs w:val="18"/>
              </w:rPr>
              <w:t xml:space="preserve">  birth_place     VARCHAR(150),</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Contact</w:t>
            </w:r>
          </w:p>
          <w:p>
            <w:pPr>
              <w:spacing w:before="40" w:after="40"/>
            </w:pPr>
            <w:r>
              <w:rPr>
                <w:rFonts w:ascii="Courier New" w:cs="Courier New" w:eastAsia="Courier New" w:hAnsi="Courier New"/>
                <w:color w:val="D4D4D4"/>
                <w:sz w:val="18"/>
                <w:szCs w:val="18"/>
              </w:rPr>
              <w:t xml:space="preserve">  phone           VARCHAR(20) NOT NULL,   -- Format +224XXXXXXXXX</w:t>
            </w:r>
          </w:p>
          <w:p>
            <w:pPr>
              <w:spacing w:before="40" w:after="40"/>
            </w:pPr>
            <w:r>
              <w:rPr>
                <w:rFonts w:ascii="Courier New" w:cs="Courier New" w:eastAsia="Courier New" w:hAnsi="Courier New"/>
                <w:color w:val="D4D4D4"/>
                <w:sz w:val="18"/>
                <w:szCs w:val="18"/>
              </w:rPr>
              <w:t xml:space="preserve">  phone_alt       VARCHAR(20),            -- Numéro secondaire / Orange Money</w:t>
            </w:r>
          </w:p>
          <w:p>
            <w:pPr>
              <w:spacing w:before="40" w:after="40"/>
            </w:pPr>
            <w:r>
              <w:rPr>
                <w:rFonts w:ascii="Courier New" w:cs="Courier New" w:eastAsia="Courier New" w:hAnsi="Courier New"/>
                <w:color w:val="D4D4D4"/>
                <w:sz w:val="18"/>
                <w:szCs w:val="18"/>
              </w:rPr>
              <w:t xml:space="preserve">  quartier        VARCHAR(100),</w:t>
            </w:r>
          </w:p>
          <w:p>
            <w:pPr>
              <w:spacing w:before="40" w:after="40"/>
            </w:pPr>
            <w:r>
              <w:rPr>
                <w:rFonts w:ascii="Courier New" w:cs="Courier New" w:eastAsia="Courier New" w:hAnsi="Courier New"/>
                <w:color w:val="D4D4D4"/>
                <w:sz w:val="18"/>
                <w:szCs w:val="18"/>
              </w:rPr>
              <w:t xml:space="preserve">  commune         VARCHAR(100),</w:t>
            </w:r>
          </w:p>
          <w:p>
            <w:pPr>
              <w:spacing w:before="40" w:after="40"/>
            </w:pPr>
            <w:r>
              <w:rPr>
                <w:rFonts w:ascii="Courier New" w:cs="Courier New" w:eastAsia="Courier New" w:hAnsi="Courier New"/>
                <w:color w:val="D4D4D4"/>
                <w:sz w:val="18"/>
                <w:szCs w:val="18"/>
              </w:rPr>
              <w:t xml:space="preserve">  langue          language_type DEFAULT 'Français',</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Données médicales vitales (accessibles urgence)</w:t>
            </w:r>
          </w:p>
          <w:p>
            <w:pPr>
              <w:spacing w:before="40" w:after="40"/>
            </w:pPr>
            <w:r>
              <w:rPr>
                <w:rFonts w:ascii="Courier New" w:cs="Courier New" w:eastAsia="Courier New" w:hAnsi="Courier New"/>
                <w:color w:val="D4D4D4"/>
                <w:sz w:val="18"/>
                <w:szCs w:val="18"/>
              </w:rPr>
              <w:t xml:space="preserve">  blood_group     blood_group DEFAULT 'INCONNU',</w:t>
            </w:r>
          </w:p>
          <w:p>
            <w:pPr>
              <w:spacing w:before="40" w:after="40"/>
            </w:pPr>
            <w:r>
              <w:rPr>
                <w:rFonts w:ascii="Courier New" w:cs="Courier New" w:eastAsia="Courier New" w:hAnsi="Courier New"/>
                <w:color w:val="D4D4D4"/>
                <w:sz w:val="18"/>
                <w:szCs w:val="18"/>
              </w:rPr>
              <w:t xml:space="preserve">  allergies       TEXT,          -- Liste libre des allergies connues</w:t>
            </w:r>
          </w:p>
          <w:p>
            <w:pPr>
              <w:spacing w:before="40" w:after="40"/>
            </w:pPr>
            <w:r>
              <w:rPr>
                <w:rFonts w:ascii="Courier New" w:cs="Courier New" w:eastAsia="Courier New" w:hAnsi="Courier New"/>
                <w:color w:val="D4D4D4"/>
                <w:sz w:val="18"/>
                <w:szCs w:val="18"/>
              </w:rPr>
              <w:t xml:space="preserve">  chronic_diseases TEXT,         -- Maladies chroniques</w:t>
            </w:r>
          </w:p>
          <w:p>
            <w:pPr>
              <w:spacing w:before="40" w:after="40"/>
            </w:pPr>
            <w:r>
              <w:rPr>
                <w:rFonts w:ascii="Courier New" w:cs="Courier New" w:eastAsia="Courier New" w:hAnsi="Courier New"/>
                <w:color w:val="D4D4D4"/>
                <w:sz w:val="18"/>
                <w:szCs w:val="18"/>
              </w:rPr>
              <w:t xml:space="preserve">  emergency_contact_name  VARCHAR(200),</w:t>
            </w:r>
          </w:p>
          <w:p>
            <w:pPr>
              <w:spacing w:before="40" w:after="40"/>
            </w:pPr>
            <w:r>
              <w:rPr>
                <w:rFonts w:ascii="Courier New" w:cs="Courier New" w:eastAsia="Courier New" w:hAnsi="Courier New"/>
                <w:color w:val="D4D4D4"/>
                <w:sz w:val="18"/>
                <w:szCs w:val="18"/>
              </w:rPr>
              <w:t xml:space="preserve">  emergency_contact_phone VARCHAR(20),</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Consentement</w:t>
            </w:r>
          </w:p>
          <w:p>
            <w:pPr>
              <w:spacing w:before="40" w:after="40"/>
            </w:pPr>
            <w:r>
              <w:rPr>
                <w:rFonts w:ascii="Courier New" w:cs="Courier New" w:eastAsia="Courier New" w:hAnsi="Courier New"/>
                <w:color w:val="D4D4D4"/>
                <w:sz w:val="18"/>
                <w:szCs w:val="18"/>
              </w:rPr>
              <w:t xml:space="preserve">  consent_given   BOOLEAN DEFAULT false,</w:t>
            </w:r>
          </w:p>
          <w:p>
            <w:pPr>
              <w:spacing w:before="40" w:after="40"/>
            </w:pPr>
            <w:r>
              <w:rPr>
                <w:rFonts w:ascii="Courier New" w:cs="Courier New" w:eastAsia="Courier New" w:hAnsi="Courier New"/>
                <w:color w:val="D4D4D4"/>
                <w:sz w:val="18"/>
                <w:szCs w:val="18"/>
              </w:rPr>
              <w:t xml:space="preserve">  consent_date    TIMESTAMPTZ,</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created_by      UUID REFERENCES clinic_staff(id),</w:t>
            </w:r>
          </w:p>
          <w:p>
            <w:pPr>
              <w:spacing w:before="40" w:after="40"/>
            </w:pPr>
            <w:r>
              <w:rPr>
                <w:rFonts w:ascii="Courier New" w:cs="Courier New" w:eastAsia="Courier New" w:hAnsi="Courier New"/>
                <w:color w:val="D4D4D4"/>
                <w:sz w:val="18"/>
                <w:szCs w:val="18"/>
              </w:rPr>
              <w:t xml:space="preserve">  created_at      TIMESTAMPTZ DEFAULT NOW(),</w:t>
            </w:r>
          </w:p>
          <w:p>
            <w:pPr>
              <w:spacing w:before="40" w:after="40"/>
            </w:pPr>
            <w:r>
              <w:rPr>
                <w:rFonts w:ascii="Courier New" w:cs="Courier New" w:eastAsia="Courier New" w:hAnsi="Courier New"/>
                <w:color w:val="D4D4D4"/>
                <w:sz w:val="18"/>
                <w:szCs w:val="18"/>
              </w:rPr>
              <w:t xml:space="preserve">  updated_at      TIMESTAMPTZ DEFAULT NOW()</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Index pour la recherche rapide</w:t>
            </w:r>
          </w:p>
          <w:p>
            <w:pPr>
              <w:spacing w:before="40" w:after="40"/>
            </w:pPr>
            <w:r>
              <w:rPr>
                <w:rFonts w:ascii="Courier New" w:cs="Courier New" w:eastAsia="Courier New" w:hAnsi="Courier New"/>
                <w:color w:val="D4D4D4"/>
                <w:sz w:val="18"/>
                <w:szCs w:val="18"/>
              </w:rPr>
              <w:t xml:space="preserve">CREATE INDEX idx_patients_phone ON patients(phone);</w:t>
            </w:r>
          </w:p>
          <w:p>
            <w:pPr>
              <w:spacing w:before="40" w:after="40"/>
            </w:pPr>
            <w:r>
              <w:rPr>
                <w:rFonts w:ascii="Courier New" w:cs="Courier New" w:eastAsia="Courier New" w:hAnsi="Courier New"/>
                <w:color w:val="D4D4D4"/>
                <w:sz w:val="18"/>
                <w:szCs w:val="18"/>
              </w:rPr>
              <w:t xml:space="preserve">CREATE INDEX idx_patients_name ON patients(last_name, first_name);</w:t>
            </w:r>
          </w:p>
          <w:p>
            <w:pPr>
              <w:spacing w:before="40" w:after="40"/>
            </w:pPr>
            <w:r>
              <w:rPr>
                <w:rFonts w:ascii="Courier New" w:cs="Courier New" w:eastAsia="Courier New" w:hAnsi="Courier New"/>
                <w:color w:val="D4D4D4"/>
                <w:sz w:val="18"/>
                <w:szCs w:val="18"/>
              </w:rPr>
              <w:t xml:space="preserve">CREATE INDEX idx_patients_number ON patients(patient_number);</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TABLE : appointments (rendez-vous)</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CREATE TYPE appt_status AS ENUM ('scheduled','confirmed','cancelled','completed','no_show');</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CREATE TABLE appointments (</w:t>
            </w:r>
          </w:p>
          <w:p>
            <w:pPr>
              <w:spacing w:before="40" w:after="40"/>
            </w:pPr>
            <w:r>
              <w:rPr>
                <w:rFonts w:ascii="Courier New" w:cs="Courier New" w:eastAsia="Courier New" w:hAnsi="Courier New"/>
                <w:color w:val="D4D4D4"/>
                <w:sz w:val="18"/>
                <w:szCs w:val="18"/>
              </w:rPr>
              <w:t xml:space="preserve">  id            UUID DEFAULT gen_random_uuid() PRIMARY KEY,</w:t>
            </w:r>
          </w:p>
          <w:p>
            <w:pPr>
              <w:spacing w:before="40" w:after="40"/>
            </w:pPr>
            <w:r>
              <w:rPr>
                <w:rFonts w:ascii="Courier New" w:cs="Courier New" w:eastAsia="Courier New" w:hAnsi="Courier New"/>
                <w:color w:val="D4D4D4"/>
                <w:sz w:val="18"/>
                <w:szCs w:val="18"/>
              </w:rPr>
              <w:t xml:space="preserve">  clinic_id     UUID NOT NULL REFERENCES clinics(id),</w:t>
            </w:r>
          </w:p>
          <w:p>
            <w:pPr>
              <w:spacing w:before="40" w:after="40"/>
            </w:pPr>
            <w:r>
              <w:rPr>
                <w:rFonts w:ascii="Courier New" w:cs="Courier New" w:eastAsia="Courier New" w:hAnsi="Courier New"/>
                <w:color w:val="D4D4D4"/>
                <w:sz w:val="18"/>
                <w:szCs w:val="18"/>
              </w:rPr>
              <w:t xml:space="preserve">  patient_id    UUID NOT NULL REFERENCES patients(id),</w:t>
            </w:r>
          </w:p>
          <w:p>
            <w:pPr>
              <w:spacing w:before="40" w:after="40"/>
            </w:pPr>
            <w:r>
              <w:rPr>
                <w:rFonts w:ascii="Courier New" w:cs="Courier New" w:eastAsia="Courier New" w:hAnsi="Courier New"/>
                <w:color w:val="D4D4D4"/>
                <w:sz w:val="18"/>
                <w:szCs w:val="18"/>
              </w:rPr>
              <w:t xml:space="preserve">  doctor_id     UUID NOT NULL REFERENCES clinic_staff(id),</w:t>
            </w:r>
          </w:p>
          <w:p>
            <w:pPr>
              <w:spacing w:before="40" w:after="40"/>
            </w:pPr>
            <w:r>
              <w:rPr>
                <w:rFonts w:ascii="Courier New" w:cs="Courier New" w:eastAsia="Courier New" w:hAnsi="Courier New"/>
                <w:color w:val="D4D4D4"/>
                <w:sz w:val="18"/>
                <w:szCs w:val="18"/>
              </w:rPr>
              <w:t xml:space="preserve">  scheduled_at  TIMESTAMPTZ NOT NULL,       -- Date et heure du RDV</w:t>
            </w:r>
          </w:p>
          <w:p>
            <w:pPr>
              <w:spacing w:before="40" w:after="40"/>
            </w:pPr>
            <w:r>
              <w:rPr>
                <w:rFonts w:ascii="Courier New" w:cs="Courier New" w:eastAsia="Courier New" w:hAnsi="Courier New"/>
                <w:color w:val="D4D4D4"/>
                <w:sz w:val="18"/>
                <w:szCs w:val="18"/>
              </w:rPr>
              <w:t xml:space="preserve">  duration_min  INTEGER DEFAULT 30,          -- Durée en minutes</w:t>
            </w:r>
          </w:p>
          <w:p>
            <w:pPr>
              <w:spacing w:before="40" w:after="40"/>
            </w:pPr>
            <w:r>
              <w:rPr>
                <w:rFonts w:ascii="Courier New" w:cs="Courier New" w:eastAsia="Courier New" w:hAnsi="Courier New"/>
                <w:color w:val="D4D4D4"/>
                <w:sz w:val="18"/>
                <w:szCs w:val="18"/>
              </w:rPr>
              <w:t xml:space="preserve">  status        appt_status DEFAULT 'scheduled',</w:t>
            </w:r>
          </w:p>
          <w:p>
            <w:pPr>
              <w:spacing w:before="40" w:after="40"/>
            </w:pPr>
            <w:r>
              <w:rPr>
                <w:rFonts w:ascii="Courier New" w:cs="Courier New" w:eastAsia="Courier New" w:hAnsi="Courier New"/>
                <w:color w:val="D4D4D4"/>
                <w:sz w:val="18"/>
                <w:szCs w:val="18"/>
              </w:rPr>
              <w:t xml:space="preserve">  reason        TEXT,                        -- Motif de la consultation</w:t>
            </w:r>
          </w:p>
          <w:p>
            <w:pPr>
              <w:spacing w:before="40" w:after="40"/>
            </w:pPr>
            <w:r>
              <w:rPr>
                <w:rFonts w:ascii="Courier New" w:cs="Courier New" w:eastAsia="Courier New" w:hAnsi="Courier New"/>
                <w:color w:val="D4D4D4"/>
                <w:sz w:val="18"/>
                <w:szCs w:val="18"/>
              </w:rPr>
              <w:t xml:space="preserve">  notes         TEXT,                        -- Notes internes (non visibles patient)</w:t>
            </w:r>
          </w:p>
          <w:p>
            <w:pPr>
              <w:spacing w:before="40" w:after="40"/>
            </w:pPr>
            <w:r>
              <w:rPr>
                <w:rFonts w:ascii="Courier New" w:cs="Courier New" w:eastAsia="Courier New" w:hAnsi="Courier New"/>
                <w:color w:val="D4D4D4"/>
                <w:sz w:val="18"/>
                <w:szCs w:val="18"/>
              </w:rPr>
              <w:t xml:space="preserve">  sms_sent      BOOLEAN DEFAULT false,       -- Confirmation SMS envoyée ?</w:t>
            </w:r>
          </w:p>
          <w:p>
            <w:pPr>
              <w:spacing w:before="40" w:after="40"/>
            </w:pPr>
            <w:r>
              <w:rPr>
                <w:rFonts w:ascii="Courier New" w:cs="Courier New" w:eastAsia="Courier New" w:hAnsi="Courier New"/>
                <w:color w:val="D4D4D4"/>
                <w:sz w:val="18"/>
                <w:szCs w:val="18"/>
              </w:rPr>
              <w:t xml:space="preserve">  reminder_sent BOOLEAN DEFAULT false,       -- Rappel SMS envoyé ?</w:t>
            </w:r>
          </w:p>
          <w:p>
            <w:pPr>
              <w:spacing w:before="40" w:after="40"/>
            </w:pPr>
            <w:r>
              <w:rPr>
                <w:rFonts w:ascii="Courier New" w:cs="Courier New" w:eastAsia="Courier New" w:hAnsi="Courier New"/>
                <w:color w:val="D4D4D4"/>
                <w:sz w:val="18"/>
                <w:szCs w:val="18"/>
              </w:rPr>
              <w:t xml:space="preserve">  created_by    UUID REFERENCES clinic_staff(id),</w:t>
            </w:r>
          </w:p>
          <w:p>
            <w:pPr>
              <w:spacing w:before="40" w:after="40"/>
            </w:pPr>
            <w:r>
              <w:rPr>
                <w:rFonts w:ascii="Courier New" w:cs="Courier New" w:eastAsia="Courier New" w:hAnsi="Courier New"/>
                <w:color w:val="D4D4D4"/>
                <w:sz w:val="18"/>
                <w:szCs w:val="18"/>
              </w:rPr>
              <w:t xml:space="preserve">  created_at    TIMESTAMPTZ DEFAULT NOW(),</w:t>
            </w:r>
          </w:p>
          <w:p>
            <w:pPr>
              <w:spacing w:before="40" w:after="40"/>
            </w:pPr>
            <w:r>
              <w:rPr>
                <w:rFonts w:ascii="Courier New" w:cs="Courier New" w:eastAsia="Courier New" w:hAnsi="Courier New"/>
                <w:color w:val="D4D4D4"/>
                <w:sz w:val="18"/>
                <w:szCs w:val="18"/>
              </w:rPr>
              <w:t xml:space="preserve">  updated_at    TIMESTAMPTZ DEFAULT NOW()</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CREATE INDEX idx_appt_scheduled ON appointments(scheduled_at);</w:t>
            </w:r>
          </w:p>
          <w:p>
            <w:pPr>
              <w:spacing w:before="40" w:after="40"/>
            </w:pPr>
            <w:r>
              <w:rPr>
                <w:rFonts w:ascii="Courier New" w:cs="Courier New" w:eastAsia="Courier New" w:hAnsi="Courier New"/>
                <w:color w:val="D4D4D4"/>
                <w:sz w:val="18"/>
                <w:szCs w:val="18"/>
              </w:rPr>
              <w:t xml:space="preserve">CREATE INDEX idx_appt_patient ON appointments(patient_id);</w:t>
            </w:r>
          </w:p>
          <w:p>
            <w:pPr>
              <w:spacing w:before="40" w:after="40"/>
            </w:pPr>
            <w:r>
              <w:rPr>
                <w:rFonts w:ascii="Courier New" w:cs="Courier New" w:eastAsia="Courier New" w:hAnsi="Courier New"/>
                <w:color w:val="D4D4D4"/>
                <w:sz w:val="18"/>
                <w:szCs w:val="18"/>
              </w:rPr>
              <w:t xml:space="preserve">CREATE INDEX idx_appt_doctor ON appointments(doctor_id);</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TABLE : medical_records (dossiers médicaux)</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CREATE TABLE medical_records (</w:t>
            </w:r>
          </w:p>
          <w:p>
            <w:pPr>
              <w:spacing w:before="40" w:after="40"/>
            </w:pPr>
            <w:r>
              <w:rPr>
                <w:rFonts w:ascii="Courier New" w:cs="Courier New" w:eastAsia="Courier New" w:hAnsi="Courier New"/>
                <w:color w:val="D4D4D4"/>
                <w:sz w:val="18"/>
                <w:szCs w:val="18"/>
              </w:rPr>
              <w:t xml:space="preserve">  id              UUID DEFAULT gen_random_uuid() PRIMARY KEY,</w:t>
            </w:r>
          </w:p>
          <w:p>
            <w:pPr>
              <w:spacing w:before="40" w:after="40"/>
            </w:pPr>
            <w:r>
              <w:rPr>
                <w:rFonts w:ascii="Courier New" w:cs="Courier New" w:eastAsia="Courier New" w:hAnsi="Courier New"/>
                <w:color w:val="D4D4D4"/>
                <w:sz w:val="18"/>
                <w:szCs w:val="18"/>
              </w:rPr>
              <w:t xml:space="preserve">  patient_id      UUID NOT NULL REFERENCES patients(id),</w:t>
            </w:r>
          </w:p>
          <w:p>
            <w:pPr>
              <w:spacing w:before="40" w:after="40"/>
            </w:pPr>
            <w:r>
              <w:rPr>
                <w:rFonts w:ascii="Courier New" w:cs="Courier New" w:eastAsia="Courier New" w:hAnsi="Courier New"/>
                <w:color w:val="D4D4D4"/>
                <w:sz w:val="18"/>
                <w:szCs w:val="18"/>
              </w:rPr>
              <w:t xml:space="preserve">  appointment_id  UUID REFERENCES appointments(id),  -- NULL si hors RDV</w:t>
            </w:r>
          </w:p>
          <w:p>
            <w:pPr>
              <w:spacing w:before="40" w:after="40"/>
            </w:pPr>
            <w:r>
              <w:rPr>
                <w:rFonts w:ascii="Courier New" w:cs="Courier New" w:eastAsia="Courier New" w:hAnsi="Courier New"/>
                <w:color w:val="D4D4D4"/>
                <w:sz w:val="18"/>
                <w:szCs w:val="18"/>
              </w:rPr>
              <w:t xml:space="preserve">  doctor_id       UUID NOT NULL REFERENCES clinic_staff(id),</w:t>
            </w:r>
          </w:p>
          <w:p>
            <w:pPr>
              <w:spacing w:before="40" w:after="40"/>
            </w:pPr>
            <w:r>
              <w:rPr>
                <w:rFonts w:ascii="Courier New" w:cs="Courier New" w:eastAsia="Courier New" w:hAnsi="Courier New"/>
                <w:color w:val="D4D4D4"/>
                <w:sz w:val="18"/>
                <w:szCs w:val="18"/>
              </w:rPr>
              <w:t xml:space="preserve">  clinic_id       UUID NOT NULL REFERENCES clinics(id),</w:t>
            </w:r>
          </w:p>
          <w:p>
            <w:pPr>
              <w:spacing w:before="40" w:after="40"/>
            </w:pPr>
            <w:r>
              <w:rPr>
                <w:rFonts w:ascii="Courier New" w:cs="Courier New" w:eastAsia="Courier New" w:hAnsi="Courier New"/>
                <w:color w:val="D4D4D4"/>
                <w:sz w:val="18"/>
                <w:szCs w:val="18"/>
              </w:rPr>
              <w:t xml:space="preserve">  consultation_date TIMESTAMPTZ NOT NULL DEFAULT NOW(),</w:t>
            </w:r>
          </w:p>
          <w:p>
            <w:pPr>
              <w:spacing w:before="40" w:after="40"/>
            </w:pPr>
            <w:r>
              <w:rPr>
                <w:rFonts w:ascii="Courier New" w:cs="Courier New" w:eastAsia="Courier New" w:hAnsi="Courier New"/>
                <w:color w:val="D4D4D4"/>
                <w:sz w:val="18"/>
                <w:szCs w:val="18"/>
              </w:rPr>
              <w:t xml:space="preserve">  chief_complaint TEXT NOT NULL,   -- Motif principal de la consultation</w:t>
            </w:r>
          </w:p>
          <w:p>
            <w:pPr>
              <w:spacing w:before="40" w:after="40"/>
            </w:pPr>
            <w:r>
              <w:rPr>
                <w:rFonts w:ascii="Courier New" w:cs="Courier New" w:eastAsia="Courier New" w:hAnsi="Courier New"/>
                <w:color w:val="D4D4D4"/>
                <w:sz w:val="18"/>
                <w:szCs w:val="18"/>
              </w:rPr>
              <w:t xml:space="preserve">  diagnosis       TEXT NOT NULL,   -- Diagnostic du médecin</w:t>
            </w:r>
          </w:p>
          <w:p>
            <w:pPr>
              <w:spacing w:before="40" w:after="40"/>
            </w:pPr>
            <w:r>
              <w:rPr>
                <w:rFonts w:ascii="Courier New" w:cs="Courier New" w:eastAsia="Courier New" w:hAnsi="Courier New"/>
                <w:color w:val="D4D4D4"/>
                <w:sz w:val="18"/>
                <w:szCs w:val="18"/>
              </w:rPr>
              <w:t xml:space="preserve">  treatment       TEXT,            -- Traitement prescrit (texte libre)</w:t>
            </w:r>
          </w:p>
          <w:p>
            <w:pPr>
              <w:spacing w:before="40" w:after="40"/>
            </w:pPr>
            <w:r>
              <w:rPr>
                <w:rFonts w:ascii="Courier New" w:cs="Courier New" w:eastAsia="Courier New" w:hAnsi="Courier New"/>
                <w:color w:val="D4D4D4"/>
                <w:sz w:val="18"/>
                <w:szCs w:val="18"/>
              </w:rPr>
              <w:t xml:space="preserve">  prescription    TEXT,            -- Ordonnance (texte libre pour MVP)</w:t>
            </w:r>
          </w:p>
          <w:p>
            <w:pPr>
              <w:spacing w:before="40" w:after="40"/>
            </w:pPr>
            <w:r>
              <w:rPr>
                <w:rFonts w:ascii="Courier New" w:cs="Courier New" w:eastAsia="Courier New" w:hAnsi="Courier New"/>
                <w:color w:val="D4D4D4"/>
                <w:sz w:val="18"/>
                <w:szCs w:val="18"/>
              </w:rPr>
              <w:t xml:space="preserve">  notes           TEXT,            -- Notes complémentaires</w:t>
            </w:r>
          </w:p>
          <w:p>
            <w:pPr>
              <w:spacing w:before="40" w:after="40"/>
            </w:pPr>
            <w:r>
              <w:rPr>
                <w:rFonts w:ascii="Courier New" w:cs="Courier New" w:eastAsia="Courier New" w:hAnsi="Courier New"/>
                <w:color w:val="D4D4D4"/>
                <w:sz w:val="18"/>
                <w:szCs w:val="18"/>
              </w:rPr>
              <w:t xml:space="preserve">  follow_up_date  DATE,            -- Date de suivi recommandée</w:t>
            </w:r>
          </w:p>
          <w:p>
            <w:pPr>
              <w:spacing w:before="40" w:after="40"/>
            </w:pPr>
            <w:r>
              <w:rPr>
                <w:rFonts w:ascii="Courier New" w:cs="Courier New" w:eastAsia="Courier New" w:hAnsi="Courier New"/>
                <w:color w:val="D4D4D4"/>
                <w:sz w:val="18"/>
                <w:szCs w:val="18"/>
              </w:rPr>
              <w:t xml:space="preserve">  created_at      TIMESTAMPTZ DEFAULT NOW()</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TABLE : record_attachments (fichiers PDF joints)</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CREATE TABLE record_attachments (</w:t>
            </w:r>
          </w:p>
          <w:p>
            <w:pPr>
              <w:spacing w:before="40" w:after="40"/>
            </w:pPr>
            <w:r>
              <w:rPr>
                <w:rFonts w:ascii="Courier New" w:cs="Courier New" w:eastAsia="Courier New" w:hAnsi="Courier New"/>
                <w:color w:val="D4D4D4"/>
                <w:sz w:val="18"/>
                <w:szCs w:val="18"/>
              </w:rPr>
              <w:t xml:space="preserve">  id              UUID DEFAULT gen_random_uuid() PRIMARY KEY,</w:t>
            </w:r>
          </w:p>
          <w:p>
            <w:pPr>
              <w:spacing w:before="40" w:after="40"/>
            </w:pPr>
            <w:r>
              <w:rPr>
                <w:rFonts w:ascii="Courier New" w:cs="Courier New" w:eastAsia="Courier New" w:hAnsi="Courier New"/>
                <w:color w:val="D4D4D4"/>
                <w:sz w:val="18"/>
                <w:szCs w:val="18"/>
              </w:rPr>
              <w:t xml:space="preserve">  record_id       UUID NOT NULL REFERENCES medical_records(id) ON DELETE CASCADE,</w:t>
            </w:r>
          </w:p>
          <w:p>
            <w:pPr>
              <w:spacing w:before="40" w:after="40"/>
            </w:pPr>
            <w:r>
              <w:rPr>
                <w:rFonts w:ascii="Courier New" w:cs="Courier New" w:eastAsia="Courier New" w:hAnsi="Courier New"/>
                <w:color w:val="D4D4D4"/>
                <w:sz w:val="18"/>
                <w:szCs w:val="18"/>
              </w:rPr>
              <w:t xml:space="preserve">  file_name       VARCHAR(255) NOT NULL,</w:t>
            </w:r>
          </w:p>
          <w:p>
            <w:pPr>
              <w:spacing w:before="40" w:after="40"/>
            </w:pPr>
            <w:r>
              <w:rPr>
                <w:rFonts w:ascii="Courier New" w:cs="Courier New" w:eastAsia="Courier New" w:hAnsi="Courier New"/>
                <w:color w:val="D4D4D4"/>
                <w:sz w:val="18"/>
                <w:szCs w:val="18"/>
              </w:rPr>
              <w:t xml:space="preserve">  file_url        TEXT NOT NULL,       -- URL Supabase Storage</w:t>
            </w:r>
          </w:p>
          <w:p>
            <w:pPr>
              <w:spacing w:before="40" w:after="40"/>
            </w:pPr>
            <w:r>
              <w:rPr>
                <w:rFonts w:ascii="Courier New" w:cs="Courier New" w:eastAsia="Courier New" w:hAnsi="Courier New"/>
                <w:color w:val="D4D4D4"/>
                <w:sz w:val="18"/>
                <w:szCs w:val="18"/>
              </w:rPr>
              <w:t xml:space="preserve">  file_size_kb    INTEGER,</w:t>
            </w:r>
          </w:p>
          <w:p>
            <w:pPr>
              <w:spacing w:before="40" w:after="40"/>
            </w:pPr>
            <w:r>
              <w:rPr>
                <w:rFonts w:ascii="Courier New" w:cs="Courier New" w:eastAsia="Courier New" w:hAnsi="Courier New"/>
                <w:color w:val="D4D4D4"/>
                <w:sz w:val="18"/>
                <w:szCs w:val="18"/>
              </w:rPr>
              <w:t xml:space="preserve">  file_type       VARCHAR(50),         -- 'pdf', 'image/jpeg', etc.</w:t>
            </w:r>
          </w:p>
          <w:p>
            <w:pPr>
              <w:spacing w:before="40" w:after="40"/>
            </w:pPr>
            <w:r>
              <w:rPr>
                <w:rFonts w:ascii="Courier New" w:cs="Courier New" w:eastAsia="Courier New" w:hAnsi="Courier New"/>
                <w:color w:val="D4D4D4"/>
                <w:sz w:val="18"/>
                <w:szCs w:val="18"/>
              </w:rPr>
              <w:t xml:space="preserve">  uploaded_by     UUID REFERENCES clinic_staff(id),</w:t>
            </w:r>
          </w:p>
          <w:p>
            <w:pPr>
              <w:spacing w:before="40" w:after="40"/>
            </w:pPr>
            <w:r>
              <w:rPr>
                <w:rFonts w:ascii="Courier New" w:cs="Courier New" w:eastAsia="Courier New" w:hAnsi="Courier New"/>
                <w:color w:val="D4D4D4"/>
                <w:sz w:val="18"/>
                <w:szCs w:val="18"/>
              </w:rPr>
              <w:t xml:space="preserve">  uploaded_at     TIMESTAMPTZ DEFAULT NOW()</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TABLE : audit_logs (journal d'audit)</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CREATE TYPE audit_action AS ENUM (</w:t>
            </w:r>
          </w:p>
          <w:p>
            <w:pPr>
              <w:spacing w:before="40" w:after="40"/>
            </w:pPr>
            <w:r>
              <w:rPr>
                <w:rFonts w:ascii="Courier New" w:cs="Courier New" w:eastAsia="Courier New" w:hAnsi="Courier New"/>
                <w:color w:val="D4D4D4"/>
                <w:sz w:val="18"/>
                <w:szCs w:val="18"/>
              </w:rPr>
              <w:t xml:space="preserve">  'patient_created', 'patient_updated', 'patient_viewed',</w:t>
            </w:r>
          </w:p>
          <w:p>
            <w:pPr>
              <w:spacing w:before="40" w:after="40"/>
            </w:pPr>
            <w:r>
              <w:rPr>
                <w:rFonts w:ascii="Courier New" w:cs="Courier New" w:eastAsia="Courier New" w:hAnsi="Courier New"/>
                <w:color w:val="D4D4D4"/>
                <w:sz w:val="18"/>
                <w:szCs w:val="18"/>
              </w:rPr>
              <w:t xml:space="preserve">  'record_created', 'record_viewed',</w:t>
            </w:r>
          </w:p>
          <w:p>
            <w:pPr>
              <w:spacing w:before="40" w:after="40"/>
            </w:pPr>
            <w:r>
              <w:rPr>
                <w:rFonts w:ascii="Courier New" w:cs="Courier New" w:eastAsia="Courier New" w:hAnsi="Courier New"/>
                <w:color w:val="D4D4D4"/>
                <w:sz w:val="18"/>
                <w:szCs w:val="18"/>
              </w:rPr>
              <w:t xml:space="preserve">  'appointment_created', 'appointment_cancelled',</w:t>
            </w:r>
          </w:p>
          <w:p>
            <w:pPr>
              <w:spacing w:before="40" w:after="40"/>
            </w:pPr>
            <w:r>
              <w:rPr>
                <w:rFonts w:ascii="Courier New" w:cs="Courier New" w:eastAsia="Courier New" w:hAnsi="Courier New"/>
                <w:color w:val="D4D4D4"/>
                <w:sz w:val="18"/>
                <w:szCs w:val="18"/>
              </w:rPr>
              <w:t xml:space="preserve">  'emergency_access', 'login', 'logout'</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CREATE TABLE audit_logs (</w:t>
            </w:r>
          </w:p>
          <w:p>
            <w:pPr>
              <w:spacing w:before="40" w:after="40"/>
            </w:pPr>
            <w:r>
              <w:rPr>
                <w:rFonts w:ascii="Courier New" w:cs="Courier New" w:eastAsia="Courier New" w:hAnsi="Courier New"/>
                <w:color w:val="D4D4D4"/>
                <w:sz w:val="18"/>
                <w:szCs w:val="18"/>
              </w:rPr>
              <w:t xml:space="preserve">  id            UUID DEFAULT gen_random_uuid() PRIMARY KEY,</w:t>
            </w:r>
          </w:p>
          <w:p>
            <w:pPr>
              <w:spacing w:before="40" w:after="40"/>
            </w:pPr>
            <w:r>
              <w:rPr>
                <w:rFonts w:ascii="Courier New" w:cs="Courier New" w:eastAsia="Courier New" w:hAnsi="Courier New"/>
                <w:color w:val="D4D4D4"/>
                <w:sz w:val="18"/>
                <w:szCs w:val="18"/>
              </w:rPr>
              <w:t xml:space="preserve">  user_id       UUID,                  -- NULL si accès anonyme (urgence QR)</w:t>
            </w:r>
          </w:p>
          <w:p>
            <w:pPr>
              <w:spacing w:before="40" w:after="40"/>
            </w:pPr>
            <w:r>
              <w:rPr>
                <w:rFonts w:ascii="Courier New" w:cs="Courier New" w:eastAsia="Courier New" w:hAnsi="Courier New"/>
                <w:color w:val="D4D4D4"/>
                <w:sz w:val="18"/>
                <w:szCs w:val="18"/>
              </w:rPr>
              <w:t xml:space="preserve">  clinic_id     UUID REFERENCES clinics(id),</w:t>
            </w:r>
          </w:p>
          <w:p>
            <w:pPr>
              <w:spacing w:before="40" w:after="40"/>
            </w:pPr>
            <w:r>
              <w:rPr>
                <w:rFonts w:ascii="Courier New" w:cs="Courier New" w:eastAsia="Courier New" w:hAnsi="Courier New"/>
                <w:color w:val="D4D4D4"/>
                <w:sz w:val="18"/>
                <w:szCs w:val="18"/>
              </w:rPr>
              <w:t xml:space="preserve">  action        audit_action NOT NULL,</w:t>
            </w:r>
          </w:p>
          <w:p>
            <w:pPr>
              <w:spacing w:before="40" w:after="40"/>
            </w:pPr>
            <w:r>
              <w:rPr>
                <w:rFonts w:ascii="Courier New" w:cs="Courier New" w:eastAsia="Courier New" w:hAnsi="Courier New"/>
                <w:color w:val="D4D4D4"/>
                <w:sz w:val="18"/>
                <w:szCs w:val="18"/>
              </w:rPr>
              <w:t xml:space="preserve">  target_table  VARCHAR(50),           -- Table concernée</w:t>
            </w:r>
          </w:p>
          <w:p>
            <w:pPr>
              <w:spacing w:before="40" w:after="40"/>
            </w:pPr>
            <w:r>
              <w:rPr>
                <w:rFonts w:ascii="Courier New" w:cs="Courier New" w:eastAsia="Courier New" w:hAnsi="Courier New"/>
                <w:color w:val="D4D4D4"/>
                <w:sz w:val="18"/>
                <w:szCs w:val="18"/>
              </w:rPr>
              <w:t xml:space="preserve">  target_id     UUID,                  -- ID de l'enregistrement concerné</w:t>
            </w:r>
          </w:p>
          <w:p>
            <w:pPr>
              <w:spacing w:before="40" w:after="40"/>
            </w:pPr>
            <w:r>
              <w:rPr>
                <w:rFonts w:ascii="Courier New" w:cs="Courier New" w:eastAsia="Courier New" w:hAnsi="Courier New"/>
                <w:color w:val="D4D4D4"/>
                <w:sz w:val="18"/>
                <w:szCs w:val="18"/>
              </w:rPr>
              <w:t xml:space="preserve">  ip_address    INET,</w:t>
            </w:r>
          </w:p>
          <w:p>
            <w:pPr>
              <w:spacing w:before="40" w:after="40"/>
            </w:pPr>
            <w:r>
              <w:rPr>
                <w:rFonts w:ascii="Courier New" w:cs="Courier New" w:eastAsia="Courier New" w:hAnsi="Courier New"/>
                <w:color w:val="D4D4D4"/>
                <w:sz w:val="18"/>
                <w:szCs w:val="18"/>
              </w:rPr>
              <w:t xml:space="preserve">  user_agent    TEXT,</w:t>
            </w:r>
          </w:p>
          <w:p>
            <w:pPr>
              <w:spacing w:before="40" w:after="40"/>
            </w:pPr>
            <w:r>
              <w:rPr>
                <w:rFonts w:ascii="Courier New" w:cs="Courier New" w:eastAsia="Courier New" w:hAnsi="Courier New"/>
                <w:color w:val="D4D4D4"/>
                <w:sz w:val="18"/>
                <w:szCs w:val="18"/>
              </w:rPr>
              <w:t xml:space="preserve">  metadata      JSONB,                 -- Infos supplémentaires (champs modifiés, etc.)</w:t>
            </w:r>
          </w:p>
          <w:p>
            <w:pPr>
              <w:spacing w:before="40" w:after="40"/>
            </w:pPr>
            <w:r>
              <w:rPr>
                <w:rFonts w:ascii="Courier New" w:cs="Courier New" w:eastAsia="Courier New" w:hAnsi="Courier New"/>
                <w:color w:val="D4D4D4"/>
                <w:sz w:val="18"/>
                <w:szCs w:val="18"/>
              </w:rPr>
              <w:t xml:space="preserve">  created_at    TIMESTAMPTZ DEFAULT NOW()</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Index pour requêtes rapides</w:t>
            </w:r>
          </w:p>
          <w:p>
            <w:pPr>
              <w:spacing w:before="40" w:after="40"/>
            </w:pPr>
            <w:r>
              <w:rPr>
                <w:rFonts w:ascii="Courier New" w:cs="Courier New" w:eastAsia="Courier New" w:hAnsi="Courier New"/>
                <w:color w:val="D4D4D4"/>
                <w:sz w:val="18"/>
                <w:szCs w:val="18"/>
              </w:rPr>
              <w:t xml:space="preserve">CREATE INDEX idx_audit_user ON audit_logs(user_id);</w:t>
            </w:r>
          </w:p>
          <w:p>
            <w:pPr>
              <w:spacing w:before="40" w:after="40"/>
            </w:pPr>
            <w:r>
              <w:rPr>
                <w:rFonts w:ascii="Courier New" w:cs="Courier New" w:eastAsia="Courier New" w:hAnsi="Courier New"/>
                <w:color w:val="D4D4D4"/>
                <w:sz w:val="18"/>
                <w:szCs w:val="18"/>
              </w:rPr>
              <w:t xml:space="preserve">CREATE INDEX idx_audit_target ON audit_logs(target_table, target_id);</w:t>
            </w:r>
          </w:p>
          <w:p>
            <w:pPr>
              <w:spacing w:before="40" w:after="40"/>
            </w:pPr>
            <w:r>
              <w:rPr>
                <w:rFonts w:ascii="Courier New" w:cs="Courier New" w:eastAsia="Courier New" w:hAnsi="Courier New"/>
                <w:color w:val="D4D4D4"/>
                <w:sz w:val="18"/>
                <w:szCs w:val="18"/>
              </w:rPr>
              <w:t xml:space="preserve">CREATE INDEX idx_audit_date ON audit_logs(created_at DESC);</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40"/>
              <w:left w:type="dxa" w:w="320"/>
              <w:bottom w:type="dxa" w:w="240"/>
              <w:right w:type="dxa" w:w="320"/>
            </w:tcMar>
          </w:tcPr>
          <w:p>
            <w:r>
              <w:rPr>
                <w:rFonts w:ascii="Arial" w:cs="Arial" w:eastAsia="Arial" w:hAnsi="Arial"/>
                <w:b/>
                <w:bCs/>
                <w:color w:val="FFFFFF"/>
                <w:sz w:val="34"/>
                <w:szCs w:val="34"/>
              </w:rPr>
              <w:t xml:space="preserve">🔧  SECTION 4 — SERVER ACTIONS NEXT.JS</w:t>
            </w:r>
          </w:p>
          <w:p>
            <w:pPr>
              <w:spacing w:before="60"/>
            </w:pPr>
            <w:r>
              <w:rPr>
                <w:rFonts w:ascii="Arial" w:cs="Arial" w:eastAsia="Arial" w:hAnsi="Arial"/>
                <w:i/>
                <w:iCs/>
                <w:color w:val="A5D6A7"/>
                <w:sz w:val="20"/>
                <w:szCs w:val="20"/>
              </w:rPr>
              <w:t xml:space="preserve">Ce que le Dev A doit implémenter, fonction par fonction</w:t>
            </w:r>
          </w:p>
        </w:tc>
      </w:tr>
    </w:tbl>
    <w:p>
      <w:pPr>
        <w:spacing w:before="200" w:after="0"/>
      </w:pPr>
      <w:r>
        <w:t xml:space="preserve"/>
      </w:r>
    </w:p>
    <w:p>
      <w:pPr>
        <w:spacing w:before="300" w:after="140"/>
      </w:pPr>
      <w:r>
        <w:rPr>
          <w:rFonts w:ascii="Arial" w:cs="Arial" w:eastAsia="Arial" w:hAnsi="Arial"/>
          <w:b/>
          <w:bCs/>
          <w:color w:val="212121"/>
          <w:sz w:val="28"/>
          <w:szCs w:val="28"/>
        </w:rPr>
        <w:t xml:space="preserve">4.1 — Qu'est-ce qu'une Server Action ? (Pour junior)</w:t>
      </w:r>
    </w:p>
    <w:p>
      <w:pPr>
        <w:spacing w:before="80" w:after="80"/>
      </w:pPr>
      <w:r>
        <w:rPr>
          <w:rFonts w:ascii="Arial" w:cs="Arial" w:eastAsia="Arial" w:hAnsi="Arial"/>
          <w:color w:val="212121"/>
          <w:sz w:val="22"/>
          <w:szCs w:val="22"/>
        </w:rPr>
        <w:t xml:space="preserve">Une Server Action est une fonction TypeScript qui s'exécute UNIQUEMENT sur le serveur (jamais dans le navigateur de l'utilisateur). On l'appelle depuis un composant React comme si c'était une fonction normale, mais tout le code sensible (accès base de données, clés API) reste côté serveur.</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 actions/patients.ts</w:t>
            </w:r>
          </w:p>
          <w:p>
            <w:pPr>
              <w:spacing w:before="40" w:after="40"/>
            </w:pPr>
            <w:r>
              <w:rPr>
                <w:rFonts w:ascii="Courier New" w:cs="Courier New" w:eastAsia="Courier New" w:hAnsi="Courier New"/>
                <w:color w:val="D4D4D4"/>
                <w:sz w:val="18"/>
                <w:szCs w:val="18"/>
              </w:rPr>
              <w:t xml:space="preserve">"use server"  // ← Cette ligne OBLIGATOIRE en première ligne indique que c'est une Server Action</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import { createServerActionClient } from '@supabase/auth-helpers-nextjs'</w:t>
            </w:r>
          </w:p>
          <w:p>
            <w:pPr>
              <w:spacing w:before="40" w:after="40"/>
            </w:pPr>
            <w:r>
              <w:rPr>
                <w:rFonts w:ascii="Courier New" w:cs="Courier New" w:eastAsia="Courier New" w:hAnsi="Courier New"/>
                <w:color w:val="D4D4D4"/>
                <w:sz w:val="18"/>
                <w:szCs w:val="18"/>
              </w:rPr>
              <w:t xml:space="preserve">import { cookies } from 'next/headers'</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Exemple de Server Action pour créer un patient</w:t>
            </w:r>
          </w:p>
          <w:p>
            <w:pPr>
              <w:spacing w:before="40" w:after="40"/>
            </w:pPr>
            <w:r>
              <w:rPr>
                <w:rFonts w:ascii="Courier New" w:cs="Courier New" w:eastAsia="Courier New" w:hAnsi="Courier New"/>
                <w:color w:val="D4D4D4"/>
                <w:sz w:val="18"/>
                <w:szCs w:val="18"/>
              </w:rPr>
              <w:t xml:space="preserve">export async function createPatient(formData: FormData) {</w:t>
            </w:r>
          </w:p>
          <w:p>
            <w:pPr>
              <w:spacing w:before="40" w:after="40"/>
            </w:pPr>
            <w:r>
              <w:rPr>
                <w:rFonts w:ascii="Courier New" w:cs="Courier New" w:eastAsia="Courier New" w:hAnsi="Courier New"/>
                <w:color w:val="D4D4D4"/>
                <w:sz w:val="18"/>
                <w:szCs w:val="18"/>
              </w:rPr>
              <w:t xml:space="preserve">  const supabase = createServerActionClient({ cookies })</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1. Vérifier que l'utilisateur est connecté</w:t>
            </w:r>
          </w:p>
          <w:p>
            <w:pPr>
              <w:spacing w:before="40" w:after="40"/>
            </w:pPr>
            <w:r>
              <w:rPr>
                <w:rFonts w:ascii="Courier New" w:cs="Courier New" w:eastAsia="Courier New" w:hAnsi="Courier New"/>
                <w:color w:val="D4D4D4"/>
                <w:sz w:val="18"/>
                <w:szCs w:val="18"/>
              </w:rPr>
              <w:t xml:space="preserve">  const { data: { session } } = await supabase.auth.getSession()</w:t>
            </w:r>
          </w:p>
          <w:p>
            <w:pPr>
              <w:spacing w:before="40" w:after="40"/>
            </w:pPr>
            <w:r>
              <w:rPr>
                <w:rFonts w:ascii="Courier New" w:cs="Courier New" w:eastAsia="Courier New" w:hAnsi="Courier New"/>
                <w:color w:val="D4D4D4"/>
                <w:sz w:val="18"/>
                <w:szCs w:val="18"/>
              </w:rPr>
              <w:t xml:space="preserve">  if (!session) throw new Error('Non autorisé')</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2. Vérifier le rôle (réceptionniste ou admin seulement)</w:t>
            </w:r>
          </w:p>
          <w:p>
            <w:pPr>
              <w:spacing w:before="40" w:after="40"/>
            </w:pPr>
            <w:r>
              <w:rPr>
                <w:rFonts w:ascii="Courier New" w:cs="Courier New" w:eastAsia="Courier New" w:hAnsi="Courier New"/>
                <w:color w:val="D4D4D4"/>
                <w:sz w:val="18"/>
                <w:szCs w:val="18"/>
              </w:rPr>
              <w:t xml:space="preserve">  const role = session.user.user_metadata.role</w:t>
            </w:r>
          </w:p>
          <w:p>
            <w:pPr>
              <w:spacing w:before="40" w:after="40"/>
            </w:pPr>
            <w:r>
              <w:rPr>
                <w:rFonts w:ascii="Courier New" w:cs="Courier New" w:eastAsia="Courier New" w:hAnsi="Courier New"/>
                <w:color w:val="D4D4D4"/>
                <w:sz w:val="18"/>
                <w:szCs w:val="18"/>
              </w:rPr>
              <w:t xml:space="preserve">  if (!['receptionist', 'admin'].includes(role)) {</w:t>
            </w:r>
          </w:p>
          <w:p>
            <w:pPr>
              <w:spacing w:before="40" w:after="40"/>
            </w:pPr>
            <w:r>
              <w:rPr>
                <w:rFonts w:ascii="Courier New" w:cs="Courier New" w:eastAsia="Courier New" w:hAnsi="Courier New"/>
                <w:color w:val="D4D4D4"/>
                <w:sz w:val="18"/>
                <w:szCs w:val="18"/>
              </w:rPr>
              <w:t xml:space="preserve">    throw new Error('Permission refusée')</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3. Extraire et valider les données</w:t>
            </w:r>
          </w:p>
          <w:p>
            <w:pPr>
              <w:spacing w:before="40" w:after="40"/>
            </w:pPr>
            <w:r>
              <w:rPr>
                <w:rFonts w:ascii="Courier New" w:cs="Courier New" w:eastAsia="Courier New" w:hAnsi="Courier New"/>
                <w:color w:val="D4D4D4"/>
                <w:sz w:val="18"/>
                <w:szCs w:val="18"/>
              </w:rPr>
              <w:t xml:space="preserve">  const firstName = formData.get('first_name') as string</w:t>
            </w:r>
          </w:p>
          <w:p>
            <w:pPr>
              <w:spacing w:before="40" w:after="40"/>
            </w:pPr>
            <w:r>
              <w:rPr>
                <w:rFonts w:ascii="Courier New" w:cs="Courier New" w:eastAsia="Courier New" w:hAnsi="Courier New"/>
                <w:color w:val="D4D4D4"/>
                <w:sz w:val="18"/>
                <w:szCs w:val="18"/>
              </w:rPr>
              <w:t xml:space="preserve">  const lastName  = formData.get('last_name') as string</w:t>
            </w:r>
          </w:p>
          <w:p>
            <w:pPr>
              <w:spacing w:before="40" w:after="40"/>
            </w:pPr>
            <w:r>
              <w:rPr>
                <w:rFonts w:ascii="Courier New" w:cs="Courier New" w:eastAsia="Courier New" w:hAnsi="Courier New"/>
                <w:color w:val="D4D4D4"/>
                <w:sz w:val="18"/>
                <w:szCs w:val="18"/>
              </w:rPr>
              <w:t xml:space="preserve">  if (!firstName || !lastName) throw new Error('Prénom et nom obligatoires')</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4. Insérer en base (la RLS vérifie aussi)</w:t>
            </w:r>
          </w:p>
          <w:p>
            <w:pPr>
              <w:spacing w:before="40" w:after="40"/>
            </w:pPr>
            <w:r>
              <w:rPr>
                <w:rFonts w:ascii="Courier New" w:cs="Courier New" w:eastAsia="Courier New" w:hAnsi="Courier New"/>
                <w:color w:val="D4D4D4"/>
                <w:sz w:val="18"/>
                <w:szCs w:val="18"/>
              </w:rPr>
              <w:t xml:space="preserve">  const { data, error } = await supabase</w:t>
            </w:r>
          </w:p>
          <w:p>
            <w:pPr>
              <w:spacing w:before="40" w:after="40"/>
            </w:pPr>
            <w:r>
              <w:rPr>
                <w:rFonts w:ascii="Courier New" w:cs="Courier New" w:eastAsia="Courier New" w:hAnsi="Courier New"/>
                <w:color w:val="D4D4D4"/>
                <w:sz w:val="18"/>
                <w:szCs w:val="18"/>
              </w:rPr>
              <w:t xml:space="preserve">    .from('patients')</w:t>
            </w:r>
          </w:p>
          <w:p>
            <w:pPr>
              <w:spacing w:before="40" w:after="40"/>
            </w:pPr>
            <w:r>
              <w:rPr>
                <w:rFonts w:ascii="Courier New" w:cs="Courier New" w:eastAsia="Courier New" w:hAnsi="Courier New"/>
                <w:color w:val="D4D4D4"/>
                <w:sz w:val="18"/>
                <w:szCs w:val="18"/>
              </w:rPr>
              <w:t xml:space="preserve">    .insert({ first_name: firstName, last_name: lastName, ... })</w:t>
            </w:r>
          </w:p>
          <w:p>
            <w:pPr>
              <w:spacing w:before="40" w:after="40"/>
            </w:pPr>
            <w:r>
              <w:rPr>
                <w:rFonts w:ascii="Courier New" w:cs="Courier New" w:eastAsia="Courier New" w:hAnsi="Courier New"/>
                <w:color w:val="D4D4D4"/>
                <w:sz w:val="18"/>
                <w:szCs w:val="18"/>
              </w:rPr>
              <w:t xml:space="preserve">    .select()</w:t>
            </w:r>
          </w:p>
          <w:p>
            <w:pPr>
              <w:spacing w:before="40" w:after="40"/>
            </w:pPr>
            <w:r>
              <w:rPr>
                <w:rFonts w:ascii="Courier New" w:cs="Courier New" w:eastAsia="Courier New" w:hAnsi="Courier New"/>
                <w:color w:val="D4D4D4"/>
                <w:sz w:val="18"/>
                <w:szCs w:val="18"/>
              </w:rPr>
              <w:t xml:space="preserve">    .single()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if (error) throw new Error('Erreur création patient: ' + error.message)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5. Logger dans audit_logs</w:t>
            </w:r>
          </w:p>
          <w:p>
            <w:pPr>
              <w:spacing w:before="40" w:after="40"/>
            </w:pPr>
            <w:r>
              <w:rPr>
                <w:rFonts w:ascii="Courier New" w:cs="Courier New" w:eastAsia="Courier New" w:hAnsi="Courier New"/>
                <w:color w:val="D4D4D4"/>
                <w:sz w:val="18"/>
                <w:szCs w:val="18"/>
              </w:rPr>
              <w:t xml:space="preserve">  await supabase.from('audit_logs').insert({</w:t>
            </w:r>
          </w:p>
          <w:p>
            <w:pPr>
              <w:spacing w:before="40" w:after="40"/>
            </w:pPr>
            <w:r>
              <w:rPr>
                <w:rFonts w:ascii="Courier New" w:cs="Courier New" w:eastAsia="Courier New" w:hAnsi="Courier New"/>
                <w:color w:val="D4D4D4"/>
                <w:sz w:val="18"/>
                <w:szCs w:val="18"/>
              </w:rPr>
              <w:t xml:space="preserve">    user_id: session.user.id,</w:t>
            </w:r>
          </w:p>
          <w:p>
            <w:pPr>
              <w:spacing w:before="40" w:after="40"/>
            </w:pPr>
            <w:r>
              <w:rPr>
                <w:rFonts w:ascii="Courier New" w:cs="Courier New" w:eastAsia="Courier New" w:hAnsi="Courier New"/>
                <w:color w:val="D4D4D4"/>
                <w:sz w:val="18"/>
                <w:szCs w:val="18"/>
              </w:rPr>
              <w:t xml:space="preserve">    action: 'patient_created',</w:t>
            </w:r>
          </w:p>
          <w:p>
            <w:pPr>
              <w:spacing w:before="40" w:after="40"/>
            </w:pPr>
            <w:r>
              <w:rPr>
                <w:rFonts w:ascii="Courier New" w:cs="Courier New" w:eastAsia="Courier New" w:hAnsi="Courier New"/>
                <w:color w:val="D4D4D4"/>
                <w:sz w:val="18"/>
                <w:szCs w:val="18"/>
              </w:rPr>
              <w:t xml:space="preserve">    target_table: 'patients',</w:t>
            </w:r>
          </w:p>
          <w:p>
            <w:pPr>
              <w:spacing w:before="40" w:after="40"/>
            </w:pPr>
            <w:r>
              <w:rPr>
                <w:rFonts w:ascii="Courier New" w:cs="Courier New" w:eastAsia="Courier New" w:hAnsi="Courier New"/>
                <w:color w:val="D4D4D4"/>
                <w:sz w:val="18"/>
                <w:szCs w:val="18"/>
              </w:rPr>
              <w:t xml:space="preserve">    target_id: data.id</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return { success: true, patient: data }</w:t>
            </w:r>
          </w:p>
          <w:p>
            <w:pPr>
              <w:spacing w:before="40" w:after="40"/>
            </w:pPr>
            <w:r>
              <w:rPr>
                <w:rFonts w:ascii="Courier New" w:cs="Courier New" w:eastAsia="Courier New" w:hAnsi="Courier New"/>
                <w:color w:val="D4D4D4"/>
                <w:sz w:val="18"/>
                <w:szCs w:val="18"/>
              </w:rPr>
              <w:t xml:space="preserve">}</w:t>
            </w:r>
          </w:p>
        </w:tc>
      </w:tr>
    </w:tbl>
    <w:p>
      <w:pPr>
        <w:spacing w:before="200" w:after="0"/>
      </w:pPr>
      <w:r>
        <w:t xml:space="preserve"/>
      </w:r>
    </w:p>
    <w:p>
      <w:pPr>
        <w:spacing w:before="300" w:after="140"/>
      </w:pPr>
      <w:r>
        <w:rPr>
          <w:rFonts w:ascii="Arial" w:cs="Arial" w:eastAsia="Arial" w:hAnsi="Arial"/>
          <w:b/>
          <w:bCs/>
          <w:color w:val="212121"/>
          <w:sz w:val="28"/>
          <w:szCs w:val="28"/>
        </w:rPr>
        <w:t xml:space="preserve">4.2 — Liste complète des Server Actions à implémenter (Dev A)</w:t>
      </w:r>
    </w:p>
    <w:p>
      <w:pPr>
        <w:spacing w:before="100" w:after="0"/>
      </w:pPr>
      <w:r>
        <w:t xml:space="preserve"/>
      </w:r>
    </w:p>
    <w:p>
      <w:pPr>
        <w:spacing w:before="220" w:after="100"/>
      </w:pPr>
      <w:r>
        <w:rPr>
          <w:rFonts w:ascii="Arial" w:cs="Arial" w:eastAsia="Arial" w:hAnsi="Arial"/>
          <w:b/>
          <w:bCs/>
          <w:color w:val="1565C0"/>
          <w:sz w:val="24"/>
          <w:szCs w:val="24"/>
        </w:rPr>
        <w:t xml:space="preserve">Module Authentification — actions/auth.ts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w:tc>
          <w:tcPr>
            <w:tcW w:type="dxa" w:w="2400"/>
            <w:tcBorders>
              <w:top w:val="single" w:color="CCCCCC" w:sz="1"/>
              <w:left w:val="single" w:color="CCCCCC" w:sz="1"/>
              <w:bottom w:val="single" w:color="CCCCCC" w:sz="1"/>
              <w:right w:val="single" w:color="CCCCCC" w:sz="1"/>
            </w:tcBorders>
            <w:shd w:fill="212121" w:val="clear"/>
            <w:tcMar>
              <w:top w:type="dxa" w:w="100"/>
              <w:left w:type="dxa" w:w="140"/>
              <w:bottom w:type="dxa" w:w="100"/>
              <w:right w:type="dxa" w:w="140"/>
            </w:tcMar>
          </w:tcPr>
          <w:p>
            <w:r>
              <w:rPr>
                <w:rFonts w:ascii="Arial" w:cs="Arial" w:eastAsia="Arial" w:hAnsi="Arial"/>
                <w:b/>
                <w:bCs/>
                <w:sz w:val="20"/>
                <w:szCs w:val="20"/>
              </w:rPr>
              <w:t xml:space="preserve">Fonction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signIn()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Connexion email/mot de passe via Supabase Auth. Retourner le rôle dans user_metadata.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signOut()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Déconnexion + invalidation token JWT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signUp()</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Inscription patient (auto-enregistrement). Rôle = 'patient' par défaut.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resetPassword()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Envoyer email de reset mot de passe via Supabase</w:t>
            </w:r>
          </w:p>
        </w:tc>
      </w:tr>
    </w:tbl>
    <w:p>
      <w:pPr>
        <w:spacing w:before="160" w:after="0"/>
      </w:pPr>
      <w:r>
        <w:t xml:space="preserve"/>
      </w:r>
    </w:p>
    <w:p>
      <w:pPr>
        <w:spacing w:before="220" w:after="100"/>
      </w:pPr>
      <w:r>
        <w:rPr>
          <w:rFonts w:ascii="Arial" w:cs="Arial" w:eastAsia="Arial" w:hAnsi="Arial"/>
          <w:b/>
          <w:bCs/>
          <w:color w:val="1565C0"/>
          <w:sz w:val="24"/>
          <w:szCs w:val="24"/>
        </w:rPr>
        <w:t xml:space="preserve">Module Patients — actions/patients.ts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w:tc>
          <w:tcPr>
            <w:tcW w:type="dxa" w:w="2400"/>
            <w:tcBorders>
              <w:top w:val="single" w:color="CCCCCC" w:sz="1"/>
              <w:left w:val="single" w:color="CCCCCC" w:sz="1"/>
              <w:bottom w:val="single" w:color="CCCCCC" w:sz="1"/>
              <w:right w:val="single" w:color="CCCCCC" w:sz="1"/>
            </w:tcBorders>
            <w:shd w:fill="212121" w:val="clear"/>
            <w:tcMar>
              <w:top w:type="dxa" w:w="100"/>
              <w:left w:type="dxa" w:w="140"/>
              <w:bottom w:type="dxa" w:w="100"/>
              <w:right w:type="dxa" w:w="140"/>
            </w:tcMar>
          </w:tcPr>
          <w:p>
            <w:r>
              <w:rPr>
                <w:rFonts w:ascii="Arial" w:cs="Arial" w:eastAsia="Arial" w:hAnsi="Arial"/>
                <w:b/>
                <w:bCs/>
                <w:sz w:val="20"/>
                <w:szCs w:val="20"/>
              </w:rPr>
              <w:t xml:space="preserve">Fonction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createPatient()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Créer un dossier patient. Générer patient_number (SC-YYYY-XXXXX) et qr_token (UUID). Accessible : réceptionniste, admin.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getPatient(id)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Récupérer un dossier complet avec ses medical_records. Accessible : admin, médecin de la clinique, patient lui-même.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searchPatients(query)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Recherche par nom, prénom ou téléphone. Utiliser ilike PostgreSQL pour la tolérance. Accessible : réceptionniste, médecin, admin.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updatePatient(id, data)</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Modifier les informations d'un patient. Logger les champs modifiés dans audit_logs.metadata.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getEmergencyData(qrToken)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Accès public (sans auth) via token QR. Retourner UNIQUEMENT : nom, groupe sanguin, allergies, contact urgence. PAS de diagnostic.</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generatePatientCard(id)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Générer le PDF carte PVC via Edge Function Supabase. Retourner l'URL de téléchargement.</w:t>
            </w:r>
          </w:p>
        </w:tc>
      </w:tr>
    </w:tbl>
    <w:p>
      <w:pPr>
        <w:spacing w:before="160" w:after="0"/>
      </w:pPr>
      <w:r>
        <w:t xml:space="preserve"/>
      </w:r>
    </w:p>
    <w:p>
      <w:pPr>
        <w:spacing w:before="220" w:after="100"/>
      </w:pPr>
      <w:r>
        <w:rPr>
          <w:rFonts w:ascii="Arial" w:cs="Arial" w:eastAsia="Arial" w:hAnsi="Arial"/>
          <w:b/>
          <w:bCs/>
          <w:color w:val="1565C0"/>
          <w:sz w:val="24"/>
          <w:szCs w:val="24"/>
        </w:rPr>
        <w:t xml:space="preserve">Module Rendez-vous — actions/appointments.ts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w:tc>
          <w:tcPr>
            <w:tcW w:type="dxa" w:w="2400"/>
            <w:tcBorders>
              <w:top w:val="single" w:color="CCCCCC" w:sz="1"/>
              <w:left w:val="single" w:color="CCCCCC" w:sz="1"/>
              <w:bottom w:val="single" w:color="CCCCCC" w:sz="1"/>
              <w:right w:val="single" w:color="CCCCCC" w:sz="1"/>
            </w:tcBorders>
            <w:shd w:fill="212121" w:val="clear"/>
            <w:tcMar>
              <w:top w:type="dxa" w:w="100"/>
              <w:left w:type="dxa" w:w="140"/>
              <w:bottom w:type="dxa" w:w="100"/>
              <w:right w:type="dxa" w:w="140"/>
            </w:tcMar>
          </w:tcPr>
          <w:p>
            <w:r>
              <w:rPr>
                <w:rFonts w:ascii="Arial" w:cs="Arial" w:eastAsia="Arial" w:hAnsi="Arial"/>
                <w:b/>
                <w:bCs/>
                <w:sz w:val="20"/>
                <w:szCs w:val="20"/>
              </w:rPr>
              <w:t xml:space="preserve">Fonction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createAppointment()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Créer un RDV. Vérifier qu'il n'y a pas de conflit de créneau pour le médecin. Envoyer SMS de confirmation via AfricasTalking.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getAppointments(filters)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Lister les RDV avec filtres (date, médecin, statut). Paginer par 20 résultats.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updateAppointmentStatus()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Changer le statut (confirmed, cancelled, completed, no_show). Envoyer SMS si annulation.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sendReminders()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Cron job (Edge Function) : envoyer SMS rappel 24h avant chaque RDV. Mettre reminder_sent = true.</w:t>
            </w:r>
          </w:p>
        </w:tc>
      </w:tr>
    </w:tbl>
    <w:p>
      <w:pPr>
        <w:spacing w:before="160" w:after="0"/>
      </w:pPr>
      <w:r>
        <w:t xml:space="preserve"/>
      </w:r>
    </w:p>
    <w:p>
      <w:pPr>
        <w:spacing w:before="220" w:after="100"/>
      </w:pPr>
      <w:r>
        <w:rPr>
          <w:rFonts w:ascii="Arial" w:cs="Arial" w:eastAsia="Arial" w:hAnsi="Arial"/>
          <w:b/>
          <w:bCs/>
          <w:color w:val="1565C0"/>
          <w:sz w:val="24"/>
          <w:szCs w:val="24"/>
        </w:rPr>
        <w:t xml:space="preserve">Module Dossiers Médicaux — actions/medical-records.ts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w:tc>
          <w:tcPr>
            <w:tcW w:type="dxa" w:w="2400"/>
            <w:tcBorders>
              <w:top w:val="single" w:color="CCCCCC" w:sz="1"/>
              <w:left w:val="single" w:color="CCCCCC" w:sz="1"/>
              <w:bottom w:val="single" w:color="CCCCCC" w:sz="1"/>
              <w:right w:val="single" w:color="CCCCCC" w:sz="1"/>
            </w:tcBorders>
            <w:shd w:fill="212121" w:val="clear"/>
            <w:tcMar>
              <w:top w:type="dxa" w:w="100"/>
              <w:left w:type="dxa" w:w="140"/>
              <w:bottom w:type="dxa" w:w="100"/>
              <w:right w:type="dxa" w:w="140"/>
            </w:tcMar>
          </w:tcPr>
          <w:p>
            <w:r>
              <w:rPr>
                <w:rFonts w:ascii="Arial" w:cs="Arial" w:eastAsia="Arial" w:hAnsi="Arial"/>
                <w:b/>
                <w:bCs/>
                <w:sz w:val="20"/>
                <w:szCs w:val="20"/>
              </w:rPr>
              <w:t xml:space="preserve">Fonction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createRecord()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Créer un dossier de consultation. Accessible : médecin uniquement. Lier à un appointment_id si consultation planifiée.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getPatientHistory(id)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Récupérer tout l'historique médical d'un patient, trié par date décroissante.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uploadAttachment()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Uploader un fichier PDF vers Supabase Storage. Sauvegarder l'URL dans record_attachments. Max 10MB par fichier.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deleteAttachment(id)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Supprimer un fichier (Supabase Storage + enregistrement DB). Réservé au médecin auteur.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40"/>
              <w:left w:type="dxa" w:w="320"/>
              <w:bottom w:type="dxa" w:w="240"/>
              <w:right w:type="dxa" w:w="320"/>
            </w:tcMar>
          </w:tcPr>
          <w:p>
            <w:r>
              <w:rPr>
                <w:rFonts w:ascii="Arial" w:cs="Arial" w:eastAsia="Arial" w:hAnsi="Arial"/>
                <w:b/>
                <w:bCs/>
                <w:color w:val="FFFFFF"/>
                <w:sz w:val="34"/>
                <w:szCs w:val="34"/>
              </w:rPr>
              <w:t xml:space="preserve">📝  SECTION 5 — USER STORIES &amp; CRITÈRES D'ACCEPTATION</w:t>
            </w:r>
          </w:p>
          <w:p>
            <w:pPr>
              <w:spacing w:before="60"/>
            </w:pPr>
            <w:r>
              <w:rPr>
                <w:rFonts w:ascii="Arial" w:cs="Arial" w:eastAsia="Arial" w:hAnsi="Arial"/>
                <w:i/>
                <w:iCs/>
                <w:color w:val="A5D6A7"/>
                <w:sz w:val="20"/>
                <w:szCs w:val="20"/>
              </w:rPr>
              <w:t xml:space="preserve">Ce que chaque fonctionnalité doit faire EXACTEMENT pour être validée</w:t>
            </w:r>
          </w:p>
        </w:tc>
      </w:tr>
    </w:tbl>
    <w:p>
      <w:pPr>
        <w:spacing w:before="200" w:after="0"/>
      </w:pPr>
      <w:r>
        <w:t xml:space="preserve"/>
      </w:r>
    </w:p>
    <w:p>
      <w:pPr>
        <w:spacing w:before="300" w:after="140"/>
      </w:pPr>
      <w:r>
        <w:rPr>
          <w:rFonts w:ascii="Arial" w:cs="Arial" w:eastAsia="Arial" w:hAnsi="Arial"/>
          <w:b/>
          <w:bCs/>
          <w:color w:val="212121"/>
          <w:sz w:val="28"/>
          <w:szCs w:val="28"/>
        </w:rPr>
        <w:t xml:space="preserve">Comment lire une User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565C0" w:val="clear"/>
            <w:tcMar>
              <w:top w:type="dxa" w:w="200"/>
              <w:left w:type="dxa" w:w="280"/>
              <w:bottom w:type="dxa" w:w="200"/>
              <w:right w:type="dxa" w:w="280"/>
            </w:tcMar>
          </w:tcPr>
          <w:p>
            <w:pPr>
              <w:spacing w:before="0" w:after="100"/>
            </w:pPr>
            <w:r>
              <w:rPr>
                <w:rFonts w:ascii="Arial" w:cs="Arial" w:eastAsia="Arial" w:hAnsi="Arial"/>
                <w:b/>
                <w:bCs/>
                <w:color w:val="FFFFFF"/>
                <w:sz w:val="24"/>
                <w:szCs w:val="24"/>
              </w:rPr>
              <w:t xml:space="preserve">📖 Format d'une User Story</w:t>
            </w:r>
          </w:p>
          <w:p>
            <w:pPr>
              <w:spacing w:before="80" w:after="60"/>
            </w:pPr>
            <w:r>
              <w:rPr>
                <w:rFonts w:ascii="Arial" w:cs="Arial" w:eastAsia="Arial" w:hAnsi="Arial"/>
                <w:b/>
                <w:bCs/>
                <w:color w:val="FFFFFF"/>
                <w:sz w:val="22"/>
                <w:szCs w:val="22"/>
              </w:rPr>
              <w:t xml:space="preserve">En tant que [RÔLE], je veux [ACTION] afin de [BÉNÉFICE]</w:t>
            </w:r>
          </w:p>
          <w:p>
            <w:pPr>
              <w:spacing w:before="40" w:after="40"/>
            </w:pPr>
            <w:r>
              <w:rPr>
                <w:rFonts w:ascii="Arial" w:cs="Arial" w:eastAsia="Arial" w:hAnsi="Arial"/>
                <w:color w:val="FFFFFF"/>
                <w:sz w:val="22"/>
                <w:szCs w:val="22"/>
              </w:rPr>
              <w:t xml:space="preserve">Les critères d'acceptation (→) sont les conditions EXACTES à remplir pour que la story soit considérée comme terminée. Chaque critère doit être testable.</w:t>
            </w:r>
          </w:p>
          <w:p>
            <w:pPr>
              <w:spacing w:before="40" w:after="60"/>
            </w:pPr>
            <w:r>
              <w:rPr>
                <w:rFonts w:ascii="Arial" w:cs="Arial" w:eastAsia="Arial" w:hAnsi="Arial"/>
                <w:color w:val="A5D6A7"/>
                <w:sz w:val="22"/>
                <w:szCs w:val="22"/>
              </w:rPr>
              <w:t xml:space="preserve">Priorité CRITIQUE = bloquant pour le lancement. HAUTE = important. MOYENNE = utile.</w:t>
            </w:r>
          </w:p>
        </w:tc>
      </w:tr>
    </w:tbl>
    <w:p>
      <w:pPr>
        <w:spacing w:before="200" w:after="0"/>
      </w:pPr>
      <w:r>
        <w:t xml:space="preserve"/>
      </w:r>
    </w:p>
    <w:p>
      <w:pPr>
        <w:spacing w:before="300" w:after="140"/>
      </w:pPr>
      <w:r>
        <w:rPr>
          <w:rFonts w:ascii="Arial" w:cs="Arial" w:eastAsia="Arial" w:hAnsi="Arial"/>
          <w:b/>
          <w:bCs/>
          <w:color w:val="212121"/>
          <w:sz w:val="28"/>
          <w:szCs w:val="28"/>
        </w:rPr>
        <w:t xml:space="preserve">MODULE AUTH — Authentification</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US-AUTH-01  </w:t>
            </w:r>
            <w:r>
              <w:rPr>
                <w:rFonts w:ascii="Arial" w:cs="Arial" w:eastAsia="Arial" w:hAnsi="Arial"/>
                <w:b/>
                <w:bCs/>
                <w:color w:val="FFFFFF"/>
                <w:sz w:val="22"/>
                <w:szCs w:val="22"/>
              </w:rPr>
              <w:t xml:space="preserve">En tant que utilisateur (tous rôles)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me connecter avec mon email et mot de passe</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accéder à mon espace personnalisé selon mon rôle</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Le formulaire de login contient exactement 2 champs : Email et Mot de passe</w:t>
            </w:r>
          </w:p>
          <w:p>
            <w:pPr>
              <w:pStyle w:val="ListParagraph"/>
              <w:numPr>
                <w:ilvl w:val="0"/>
                <w:numId w:val="2"/>
              </w:numPr>
              <w:spacing w:before="40" w:after="40"/>
            </w:pPr>
            <w:r>
              <w:rPr>
                <w:rFonts w:ascii="Arial" w:cs="Arial" w:eastAsia="Arial" w:hAnsi="Arial"/>
                <w:color w:val="212121"/>
                <w:sz w:val="21"/>
                <w:szCs w:val="21"/>
              </w:rPr>
              <w:t xml:space="preserve">Un bouton 'Afficher/masquer le mot de passe' est présent</w:t>
            </w:r>
          </w:p>
          <w:p>
            <w:pPr>
              <w:pStyle w:val="ListParagraph"/>
              <w:numPr>
                <w:ilvl w:val="0"/>
                <w:numId w:val="2"/>
              </w:numPr>
              <w:spacing w:before="40" w:after="40"/>
            </w:pPr>
            <w:r>
              <w:rPr>
                <w:rFonts w:ascii="Arial" w:cs="Arial" w:eastAsia="Arial" w:hAnsi="Arial"/>
                <w:color w:val="212121"/>
                <w:sz w:val="21"/>
                <w:szCs w:val="21"/>
              </w:rPr>
              <w:t xml:space="preserve">Si les identifiants sont incorrects : message d'erreur 'Email ou mot de passe incorrect' (PAS de détail lequel est faux)</w:t>
            </w:r>
          </w:p>
          <w:p>
            <w:pPr>
              <w:pStyle w:val="ListParagraph"/>
              <w:numPr>
                <w:ilvl w:val="0"/>
                <w:numId w:val="2"/>
              </w:numPr>
              <w:spacing w:before="40" w:after="40"/>
            </w:pPr>
            <w:r>
              <w:rPr>
                <w:rFonts w:ascii="Arial" w:cs="Arial" w:eastAsia="Arial" w:hAnsi="Arial"/>
                <w:color w:val="212121"/>
                <w:sz w:val="21"/>
                <w:szCs w:val="21"/>
              </w:rPr>
              <w:t xml:space="preserve">Après 5 tentatives échouées consécutives : bloquer le compte 15 minutes avec message explicatif</w:t>
            </w:r>
          </w:p>
          <w:p>
            <w:pPr>
              <w:pStyle w:val="ListParagraph"/>
              <w:numPr>
                <w:ilvl w:val="0"/>
                <w:numId w:val="2"/>
              </w:numPr>
              <w:spacing w:before="40" w:after="40"/>
            </w:pPr>
            <w:r>
              <w:rPr>
                <w:rFonts w:ascii="Arial" w:cs="Arial" w:eastAsia="Arial" w:hAnsi="Arial"/>
                <w:color w:val="212121"/>
                <w:sz w:val="21"/>
                <w:szCs w:val="21"/>
              </w:rPr>
              <w:t xml:space="preserve">Après connexion réussie : redirection automatique vers /dashboard/[role] selon le rôle</w:t>
            </w:r>
          </w:p>
          <w:p>
            <w:pPr>
              <w:pStyle w:val="ListParagraph"/>
              <w:numPr>
                <w:ilvl w:val="0"/>
                <w:numId w:val="2"/>
              </w:numPr>
              <w:spacing w:before="40" w:after="40"/>
            </w:pPr>
            <w:r>
              <w:rPr>
                <w:rFonts w:ascii="Arial" w:cs="Arial" w:eastAsia="Arial" w:hAnsi="Arial"/>
                <w:color w:val="212121"/>
                <w:sz w:val="21"/>
                <w:szCs w:val="21"/>
              </w:rPr>
              <w:t xml:space="preserve">Un admin connecté ne peut PAS accéder à /dashboard/doctor (redirection automatique)</w:t>
            </w:r>
          </w:p>
          <w:p>
            <w:pPr>
              <w:pStyle w:val="ListParagraph"/>
              <w:numPr>
                <w:ilvl w:val="0"/>
                <w:numId w:val="2"/>
              </w:numPr>
              <w:spacing w:before="40" w:after="40"/>
            </w:pPr>
            <w:r>
              <w:rPr>
                <w:rFonts w:ascii="Arial" w:cs="Arial" w:eastAsia="Arial" w:hAnsi="Arial"/>
                <w:color w:val="212121"/>
                <w:sz w:val="21"/>
                <w:szCs w:val="21"/>
              </w:rPr>
              <w:t xml:space="preserve">La session reste active 24 heures (refresh token automatique)</w:t>
            </w:r>
          </w:p>
          <w:p>
            <w:pPr>
              <w:pStyle w:val="ListParagraph"/>
              <w:numPr>
                <w:ilvl w:val="0"/>
                <w:numId w:val="2"/>
              </w:numPr>
              <w:spacing w:before="40" w:after="40"/>
            </w:pPr>
            <w:r>
              <w:rPr>
                <w:rFonts w:ascii="Arial" w:cs="Arial" w:eastAsia="Arial" w:hAnsi="Arial"/>
                <w:color w:val="212121"/>
                <w:sz w:val="21"/>
                <w:szCs w:val="21"/>
              </w:rPr>
              <w:t xml:space="preserve">Un bouton 'Mot de passe oublié ?' renvoie vers la page de reset</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red"/>
                <w:highlightCs w:val="red"/>
              </w:rPr>
              <w:t xml:space="preserve">  CRITIQUE  </w:t>
            </w:r>
            <w:r>
              <w:rPr>
                <w:rFonts w:ascii="Arial" w:cs="Arial" w:eastAsia="Arial" w:hAnsi="Arial"/>
                <w:b/>
                <w:bCs/>
                <w:color w:val="546E7A"/>
                <w:sz w:val="20"/>
                <w:szCs w:val="20"/>
              </w:rPr>
              <w:t xml:space="preserve">     Effort estimé : </w:t>
            </w:r>
            <w:r>
              <w:rPr>
                <w:rFonts w:ascii="Arial" w:cs="Arial" w:eastAsia="Arial" w:hAnsi="Arial"/>
                <w:b/>
                <w:bCs/>
                <w:color w:val="E65100"/>
                <w:sz w:val="20"/>
                <w:szCs w:val="20"/>
              </w:rPr>
              <w:t xml:space="preserve">  2j  </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US-AUTH-02  </w:t>
            </w:r>
            <w:r>
              <w:rPr>
                <w:rFonts w:ascii="Arial" w:cs="Arial" w:eastAsia="Arial" w:hAnsi="Arial"/>
                <w:b/>
                <w:bCs/>
                <w:color w:val="FFFFFF"/>
                <w:sz w:val="22"/>
                <w:szCs w:val="22"/>
              </w:rPr>
              <w:t xml:space="preserve">En tant que admin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créer un compte pour un nouveau médecin ou réceptionniste</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qu'il puisse accéder au système sans que je doive leur donner mon propre compte</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L'admin accède à /dashboard/admin/users et voit la liste du personnel actif</w:t>
            </w:r>
          </w:p>
          <w:p>
            <w:pPr>
              <w:pStyle w:val="ListParagraph"/>
              <w:numPr>
                <w:ilvl w:val="0"/>
                <w:numId w:val="2"/>
              </w:numPr>
              <w:spacing w:before="40" w:after="40"/>
            </w:pPr>
            <w:r>
              <w:rPr>
                <w:rFonts w:ascii="Arial" w:cs="Arial" w:eastAsia="Arial" w:hAnsi="Arial"/>
                <w:color w:val="212121"/>
                <w:sz w:val="21"/>
                <w:szCs w:val="21"/>
              </w:rPr>
              <w:t xml:space="preserve">Formulaire de création : Prénom, Nom, Email, Rôle (dropdown : Médecin / Réceptionniste), Spécialité (si Médecin), Téléphone</w:t>
            </w:r>
          </w:p>
          <w:p>
            <w:pPr>
              <w:pStyle w:val="ListParagraph"/>
              <w:numPr>
                <w:ilvl w:val="0"/>
                <w:numId w:val="2"/>
              </w:numPr>
              <w:spacing w:before="40" w:after="40"/>
            </w:pPr>
            <w:r>
              <w:rPr>
                <w:rFonts w:ascii="Arial" w:cs="Arial" w:eastAsia="Arial" w:hAnsi="Arial"/>
                <w:color w:val="212121"/>
                <w:sz w:val="21"/>
                <w:szCs w:val="21"/>
              </w:rPr>
              <w:t xml:space="preserve">Tous les champs sauf Spécialité sont obligatoires</w:t>
            </w:r>
          </w:p>
          <w:p>
            <w:pPr>
              <w:pStyle w:val="ListParagraph"/>
              <w:numPr>
                <w:ilvl w:val="0"/>
                <w:numId w:val="2"/>
              </w:numPr>
              <w:spacing w:before="40" w:after="40"/>
            </w:pPr>
            <w:r>
              <w:rPr>
                <w:rFonts w:ascii="Arial" w:cs="Arial" w:eastAsia="Arial" w:hAnsi="Arial"/>
                <w:color w:val="212121"/>
                <w:sz w:val="21"/>
                <w:szCs w:val="21"/>
              </w:rPr>
              <w:t xml:space="preserve">Le système envoie un email d'invitation à l'adresse saisie (via Supabase Auth invite)</w:t>
            </w:r>
          </w:p>
          <w:p>
            <w:pPr>
              <w:pStyle w:val="ListParagraph"/>
              <w:numPr>
                <w:ilvl w:val="0"/>
                <w:numId w:val="2"/>
              </w:numPr>
              <w:spacing w:before="40" w:after="40"/>
            </w:pPr>
            <w:r>
              <w:rPr>
                <w:rFonts w:ascii="Arial" w:cs="Arial" w:eastAsia="Arial" w:hAnsi="Arial"/>
                <w:color w:val="212121"/>
                <w:sz w:val="21"/>
                <w:szCs w:val="21"/>
              </w:rPr>
              <w:t xml:space="preserve">Le nouveau compte apparaît dans la liste avec statut 'Invitation envoyée'</w:t>
            </w:r>
          </w:p>
          <w:p>
            <w:pPr>
              <w:pStyle w:val="ListParagraph"/>
              <w:numPr>
                <w:ilvl w:val="0"/>
                <w:numId w:val="2"/>
              </w:numPr>
              <w:spacing w:before="40" w:after="40"/>
            </w:pPr>
            <w:r>
              <w:rPr>
                <w:rFonts w:ascii="Arial" w:cs="Arial" w:eastAsia="Arial" w:hAnsi="Arial"/>
                <w:color w:val="212121"/>
                <w:sz w:val="21"/>
                <w:szCs w:val="21"/>
              </w:rPr>
              <w:t xml:space="preserve">L'admin peut désactiver un compte (is_active = false) sans le supprimer</w:t>
            </w:r>
          </w:p>
          <w:p>
            <w:pPr>
              <w:pStyle w:val="ListParagraph"/>
              <w:numPr>
                <w:ilvl w:val="0"/>
                <w:numId w:val="2"/>
              </w:numPr>
              <w:spacing w:before="40" w:after="40"/>
            </w:pPr>
            <w:r>
              <w:rPr>
                <w:rFonts w:ascii="Arial" w:cs="Arial" w:eastAsia="Arial" w:hAnsi="Arial"/>
                <w:color w:val="212121"/>
                <w:sz w:val="21"/>
                <w:szCs w:val="21"/>
              </w:rPr>
              <w:t xml:space="preserve">Un compte désactivé ne peut plus se connecter (message : 'Compte désactivé, contactez votre administrateur')</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red"/>
                <w:highlightCs w:val="red"/>
              </w:rPr>
              <w:t xml:space="preserve">  CRITIQUE  </w:t>
            </w:r>
            <w:r>
              <w:rPr>
                <w:rFonts w:ascii="Arial" w:cs="Arial" w:eastAsia="Arial" w:hAnsi="Arial"/>
                <w:b/>
                <w:bCs/>
                <w:color w:val="546E7A"/>
                <w:sz w:val="20"/>
                <w:szCs w:val="20"/>
              </w:rPr>
              <w:t xml:space="preserve">     Effort estimé : </w:t>
            </w:r>
            <w:r>
              <w:rPr>
                <w:rFonts w:ascii="Arial" w:cs="Arial" w:eastAsia="Arial" w:hAnsi="Arial"/>
                <w:b/>
                <w:bCs/>
                <w:color w:val="E65100"/>
                <w:sz w:val="20"/>
                <w:szCs w:val="20"/>
              </w:rPr>
              <w:t xml:space="preserve">  2j  </w:t>
            </w:r>
          </w:p>
        </w:tc>
      </w:tr>
    </w:tbl>
    <w:p>
      <w:pPr>
        <w:spacing w:before="200" w:after="0"/>
      </w:pPr>
      <w:r>
        <w:t xml:space="preserve"/>
      </w:r>
    </w:p>
    <w:p>
      <w:pPr>
        <w:spacing w:before="300" w:after="140"/>
      </w:pPr>
      <w:r>
        <w:rPr>
          <w:rFonts w:ascii="Arial" w:cs="Arial" w:eastAsia="Arial" w:hAnsi="Arial"/>
          <w:b/>
          <w:bCs/>
          <w:color w:val="212121"/>
          <w:sz w:val="28"/>
          <w:szCs w:val="28"/>
        </w:rPr>
        <w:t xml:space="preserve">MODULE PATIENTS — Gestion des dossiers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US-PAT-01  </w:t>
            </w:r>
            <w:r>
              <w:rPr>
                <w:rFonts w:ascii="Arial" w:cs="Arial" w:eastAsia="Arial" w:hAnsi="Arial"/>
                <w:b/>
                <w:bCs/>
                <w:color w:val="FFFFFF"/>
                <w:sz w:val="22"/>
                <w:szCs w:val="22"/>
              </w:rPr>
              <w:t xml:space="preserve">En tant que réceptionniste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enregistrer un nouveau patient</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créer son dossier numérique dès son arrivée à la clinique</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Formulaire divisé en 3 étapes avec barre de progression (1/3, 2/3, 3/3)</w:t>
            </w:r>
          </w:p>
          <w:p>
            <w:pPr>
              <w:pStyle w:val="ListParagraph"/>
              <w:numPr>
                <w:ilvl w:val="0"/>
                <w:numId w:val="2"/>
              </w:numPr>
              <w:spacing w:before="40" w:after="40"/>
            </w:pPr>
            <w:r>
              <w:rPr>
                <w:rFonts w:ascii="Arial" w:cs="Arial" w:eastAsia="Arial" w:hAnsi="Arial"/>
                <w:color w:val="212121"/>
                <w:sz w:val="21"/>
                <w:szCs w:val="21"/>
              </w:rPr>
              <w:t xml:space="preserve">Étape 1 - Identité : Prénom*, Nom*, Prénom du père, Date de naissance, Lieu de naissance, Sexe* (M/F), Langue parlée</w:t>
            </w:r>
          </w:p>
          <w:p>
            <w:pPr>
              <w:pStyle w:val="ListParagraph"/>
              <w:numPr>
                <w:ilvl w:val="0"/>
                <w:numId w:val="2"/>
              </w:numPr>
              <w:spacing w:before="40" w:after="40"/>
            </w:pPr>
            <w:r>
              <w:rPr>
                <w:rFonts w:ascii="Arial" w:cs="Arial" w:eastAsia="Arial" w:hAnsi="Arial"/>
                <w:color w:val="212121"/>
                <w:sz w:val="21"/>
                <w:szCs w:val="21"/>
              </w:rPr>
              <w:t xml:space="preserve">Étape 2 - Contact : Téléphone* (format +224XXXXXXXXX validé), Téléphone alternatif, Quartier, Commune</w:t>
            </w:r>
          </w:p>
          <w:p>
            <w:pPr>
              <w:pStyle w:val="ListParagraph"/>
              <w:numPr>
                <w:ilvl w:val="0"/>
                <w:numId w:val="2"/>
              </w:numPr>
              <w:spacing w:before="40" w:after="40"/>
            </w:pPr>
            <w:r>
              <w:rPr>
                <w:rFonts w:ascii="Arial" w:cs="Arial" w:eastAsia="Arial" w:hAnsi="Arial"/>
                <w:color w:val="212121"/>
                <w:sz w:val="21"/>
                <w:szCs w:val="21"/>
              </w:rPr>
              <w:t xml:space="preserve">Étape 3 - Médical : Groupe sanguin, Allergies (champ texte), Maladies chroniques, Nom contact urgence, Téléphone contact urgence</w:t>
            </w:r>
          </w:p>
          <w:p>
            <w:pPr>
              <w:pStyle w:val="ListParagraph"/>
              <w:numPr>
                <w:ilvl w:val="0"/>
                <w:numId w:val="2"/>
              </w:numPr>
              <w:spacing w:before="40" w:after="40"/>
            </w:pPr>
            <w:r>
              <w:rPr>
                <w:rFonts w:ascii="Arial" w:cs="Arial" w:eastAsia="Arial" w:hAnsi="Arial"/>
                <w:color w:val="212121"/>
                <w:sz w:val="21"/>
                <w:szCs w:val="21"/>
              </w:rPr>
              <w:t xml:space="preserve">Les champs marqués * sont obligatoires. Un message d'erreur précis s'affiche sous chaque champ invalide</w:t>
            </w:r>
          </w:p>
          <w:p>
            <w:pPr>
              <w:pStyle w:val="ListParagraph"/>
              <w:numPr>
                <w:ilvl w:val="0"/>
                <w:numId w:val="2"/>
              </w:numPr>
              <w:spacing w:before="40" w:after="40"/>
            </w:pPr>
            <w:r>
              <w:rPr>
                <w:rFonts w:ascii="Arial" w:cs="Arial" w:eastAsia="Arial" w:hAnsi="Arial"/>
                <w:color w:val="212121"/>
                <w:sz w:val="21"/>
                <w:szCs w:val="21"/>
              </w:rPr>
              <w:t xml:space="preserve">Avant soumission finale : case à cocher 'Le patient consent à l'enregistrement de ses données médicales'</w:t>
            </w:r>
          </w:p>
          <w:p>
            <w:pPr>
              <w:pStyle w:val="ListParagraph"/>
              <w:numPr>
                <w:ilvl w:val="0"/>
                <w:numId w:val="2"/>
              </w:numPr>
              <w:spacing w:before="40" w:after="40"/>
            </w:pPr>
            <w:r>
              <w:rPr>
                <w:rFonts w:ascii="Arial" w:cs="Arial" w:eastAsia="Arial" w:hAnsi="Arial"/>
                <w:color w:val="212121"/>
                <w:sz w:val="21"/>
                <w:szCs w:val="21"/>
              </w:rPr>
              <w:t xml:space="preserve">Si un patient avec le même nom ET téléphone existe déjà : alerte 'Patient potentiellement en doublon' avec lien vers le dossier existant</w:t>
            </w:r>
          </w:p>
          <w:p>
            <w:pPr>
              <w:pStyle w:val="ListParagraph"/>
              <w:numPr>
                <w:ilvl w:val="0"/>
                <w:numId w:val="2"/>
              </w:numPr>
              <w:spacing w:before="40" w:after="40"/>
            </w:pPr>
            <w:r>
              <w:rPr>
                <w:rFonts w:ascii="Arial" w:cs="Arial" w:eastAsia="Arial" w:hAnsi="Arial"/>
                <w:color w:val="212121"/>
                <w:sz w:val="21"/>
                <w:szCs w:val="21"/>
              </w:rPr>
              <w:t xml:space="preserve">À la création : générer automatiquement un numéro unique format SC-2025-XXXXX (incrémental)</w:t>
            </w:r>
          </w:p>
          <w:p>
            <w:pPr>
              <w:pStyle w:val="ListParagraph"/>
              <w:numPr>
                <w:ilvl w:val="0"/>
                <w:numId w:val="2"/>
              </w:numPr>
              <w:spacing w:before="40" w:after="40"/>
            </w:pPr>
            <w:r>
              <w:rPr>
                <w:rFonts w:ascii="Arial" w:cs="Arial" w:eastAsia="Arial" w:hAnsi="Arial"/>
                <w:color w:val="212121"/>
                <w:sz w:val="21"/>
                <w:szCs w:val="21"/>
              </w:rPr>
              <w:t xml:space="preserve">À la création : générer automatiquement un QR code unique lié au patient</w:t>
            </w:r>
          </w:p>
          <w:p>
            <w:pPr>
              <w:pStyle w:val="ListParagraph"/>
              <w:numPr>
                <w:ilvl w:val="0"/>
                <w:numId w:val="2"/>
              </w:numPr>
              <w:spacing w:before="40" w:after="40"/>
            </w:pPr>
            <w:r>
              <w:rPr>
                <w:rFonts w:ascii="Arial" w:cs="Arial" w:eastAsia="Arial" w:hAnsi="Arial"/>
                <w:color w:val="212121"/>
                <w:sz w:val="21"/>
                <w:szCs w:val="21"/>
              </w:rPr>
              <w:t xml:space="preserve">Après création réussie : afficher le récapitulatif avec bouton 'Imprimer la carte patient'</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red"/>
                <w:highlightCs w:val="red"/>
              </w:rPr>
              <w:t xml:space="preserve">  CRITIQUE  </w:t>
            </w:r>
            <w:r>
              <w:rPr>
                <w:rFonts w:ascii="Arial" w:cs="Arial" w:eastAsia="Arial" w:hAnsi="Arial"/>
                <w:b/>
                <w:bCs/>
                <w:color w:val="546E7A"/>
                <w:sz w:val="20"/>
                <w:szCs w:val="20"/>
              </w:rPr>
              <w:t xml:space="preserve">     Effort estimé : </w:t>
            </w:r>
            <w:r>
              <w:rPr>
                <w:rFonts w:ascii="Arial" w:cs="Arial" w:eastAsia="Arial" w:hAnsi="Arial"/>
                <w:b/>
                <w:bCs/>
                <w:color w:val="B71C1C"/>
                <w:sz w:val="20"/>
                <w:szCs w:val="20"/>
              </w:rPr>
              <w:t xml:space="preserve">  3j  </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US-PAT-02  </w:t>
            </w:r>
            <w:r>
              <w:rPr>
                <w:rFonts w:ascii="Arial" w:cs="Arial" w:eastAsia="Arial" w:hAnsi="Arial"/>
                <w:b/>
                <w:bCs/>
                <w:color w:val="FFFFFF"/>
                <w:sz w:val="22"/>
                <w:szCs w:val="22"/>
              </w:rPr>
              <w:t xml:space="preserve">En tant que réceptionniste ou médecin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rechercher un patient existant</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retrouver rapidement son dossier lors d'une visite</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Barre de recherche visible en permanence en haut du dashboard (shortcut clavier : Ctrl+K)</w:t>
            </w:r>
          </w:p>
          <w:p>
            <w:pPr>
              <w:pStyle w:val="ListParagraph"/>
              <w:numPr>
                <w:ilvl w:val="0"/>
                <w:numId w:val="2"/>
              </w:numPr>
              <w:spacing w:before="40" w:after="40"/>
            </w:pPr>
            <w:r>
              <w:rPr>
                <w:rFonts w:ascii="Arial" w:cs="Arial" w:eastAsia="Arial" w:hAnsi="Arial"/>
                <w:color w:val="212121"/>
                <w:sz w:val="21"/>
                <w:szCs w:val="21"/>
              </w:rPr>
              <w:t xml:space="preserve">La recherche fonctionne sur : numéro patient, nom, prénom, téléphone</w:t>
            </w:r>
          </w:p>
          <w:p>
            <w:pPr>
              <w:pStyle w:val="ListParagraph"/>
              <w:numPr>
                <w:ilvl w:val="0"/>
                <w:numId w:val="2"/>
              </w:numPr>
              <w:spacing w:before="40" w:after="40"/>
            </w:pPr>
            <w:r>
              <w:rPr>
                <w:rFonts w:ascii="Arial" w:cs="Arial" w:eastAsia="Arial" w:hAnsi="Arial"/>
                <w:color w:val="212121"/>
                <w:sz w:val="21"/>
                <w:szCs w:val="21"/>
              </w:rPr>
              <w:t xml:space="preserve">Résultats affichés en temps réel dès 2 caractères saisis (debounce 300ms)</w:t>
            </w:r>
          </w:p>
          <w:p>
            <w:pPr>
              <w:pStyle w:val="ListParagraph"/>
              <w:numPr>
                <w:ilvl w:val="0"/>
                <w:numId w:val="2"/>
              </w:numPr>
              <w:spacing w:before="40" w:after="40"/>
            </w:pPr>
            <w:r>
              <w:rPr>
                <w:rFonts w:ascii="Arial" w:cs="Arial" w:eastAsia="Arial" w:hAnsi="Arial"/>
                <w:color w:val="212121"/>
                <w:sz w:val="21"/>
                <w:szCs w:val="21"/>
              </w:rPr>
              <w:t xml:space="preserve">Tolérance aux fautes de frappe : 'Mamadu' trouve 'Mamadou' (recherche fuzzy avec ilike '%query%')</w:t>
            </w:r>
          </w:p>
          <w:p>
            <w:pPr>
              <w:pStyle w:val="ListParagraph"/>
              <w:numPr>
                <w:ilvl w:val="0"/>
                <w:numId w:val="2"/>
              </w:numPr>
              <w:spacing w:before="40" w:after="40"/>
            </w:pPr>
            <w:r>
              <w:rPr>
                <w:rFonts w:ascii="Arial" w:cs="Arial" w:eastAsia="Arial" w:hAnsi="Arial"/>
                <w:color w:val="212121"/>
                <w:sz w:val="21"/>
                <w:szCs w:val="21"/>
              </w:rPr>
              <w:t xml:space="preserve">Si aucun résultat : afficher 'Aucun patient trouvé' avec bouton 'Créer un nouveau dossier'</w:t>
            </w:r>
          </w:p>
          <w:p>
            <w:pPr>
              <w:pStyle w:val="ListParagraph"/>
              <w:numPr>
                <w:ilvl w:val="0"/>
                <w:numId w:val="2"/>
              </w:numPr>
              <w:spacing w:before="40" w:after="40"/>
            </w:pPr>
            <w:r>
              <w:rPr>
                <w:rFonts w:ascii="Arial" w:cs="Arial" w:eastAsia="Arial" w:hAnsi="Arial"/>
                <w:color w:val="212121"/>
                <w:sz w:val="21"/>
                <w:szCs w:val="21"/>
              </w:rPr>
              <w:t xml:space="preserve">Chaque résultat affiche : Nom complet, numéro patient, téléphone, date dernière consultation</w:t>
            </w:r>
          </w:p>
          <w:p>
            <w:pPr>
              <w:pStyle w:val="ListParagraph"/>
              <w:numPr>
                <w:ilvl w:val="0"/>
                <w:numId w:val="2"/>
              </w:numPr>
              <w:spacing w:before="40" w:after="40"/>
            </w:pPr>
            <w:r>
              <w:rPr>
                <w:rFonts w:ascii="Arial" w:cs="Arial" w:eastAsia="Arial" w:hAnsi="Arial"/>
                <w:color w:val="212121"/>
                <w:sz w:val="21"/>
                <w:szCs w:val="21"/>
              </w:rPr>
              <w:t xml:space="preserve">Cliquer sur un résultat ouvre le dossier complet du patient</w:t>
            </w:r>
          </w:p>
          <w:p>
            <w:pPr>
              <w:pStyle w:val="ListParagraph"/>
              <w:numPr>
                <w:ilvl w:val="0"/>
                <w:numId w:val="2"/>
              </w:numPr>
              <w:spacing w:before="40" w:after="40"/>
            </w:pPr>
            <w:r>
              <w:rPr>
                <w:rFonts w:ascii="Arial" w:cs="Arial" w:eastAsia="Arial" w:hAnsi="Arial"/>
                <w:color w:val="212121"/>
                <w:sz w:val="21"/>
                <w:szCs w:val="21"/>
              </w:rPr>
              <w:t xml:space="preserve">La recherche est limitée aux patients de la clinique de l'utilisateur connecté (RLS)</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red"/>
                <w:highlightCs w:val="red"/>
              </w:rPr>
              <w:t xml:space="preserve">  CRITIQUE  </w:t>
            </w:r>
            <w:r>
              <w:rPr>
                <w:rFonts w:ascii="Arial" w:cs="Arial" w:eastAsia="Arial" w:hAnsi="Arial"/>
                <w:b/>
                <w:bCs/>
                <w:color w:val="546E7A"/>
                <w:sz w:val="20"/>
                <w:szCs w:val="20"/>
              </w:rPr>
              <w:t xml:space="preserve">     Effort estimé : </w:t>
            </w:r>
            <w:r>
              <w:rPr>
                <w:rFonts w:ascii="Arial" w:cs="Arial" w:eastAsia="Arial" w:hAnsi="Arial"/>
                <w:b/>
                <w:bCs/>
                <w:color w:val="1A5C38"/>
                <w:sz w:val="20"/>
                <w:szCs w:val="20"/>
              </w:rPr>
              <w:t xml:space="preserve">  1j  </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US-PAT-03  </w:t>
            </w:r>
            <w:r>
              <w:rPr>
                <w:rFonts w:ascii="Arial" w:cs="Arial" w:eastAsia="Arial" w:hAnsi="Arial"/>
                <w:b/>
                <w:bCs/>
                <w:color w:val="FFFFFF"/>
                <w:sz w:val="22"/>
                <w:szCs w:val="22"/>
              </w:rPr>
              <w:t xml:space="preserve">En tant que médecin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consulter l'historique médical complet d'un patient</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avoir toutes les informations nécessaires avant une consultation</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La page dossier patient affiche : informations personnelles, données vitales, historique des consultations</w:t>
            </w:r>
          </w:p>
          <w:p>
            <w:pPr>
              <w:pStyle w:val="ListParagraph"/>
              <w:numPr>
                <w:ilvl w:val="0"/>
                <w:numId w:val="2"/>
              </w:numPr>
              <w:spacing w:before="40" w:after="40"/>
            </w:pPr>
            <w:r>
              <w:rPr>
                <w:rFonts w:ascii="Arial" w:cs="Arial" w:eastAsia="Arial" w:hAnsi="Arial"/>
                <w:color w:val="212121"/>
                <w:sz w:val="21"/>
                <w:szCs w:val="21"/>
              </w:rPr>
              <w:t xml:space="preserve">L'historique est trié par date décroissante (consultation la plus récente en premier)</w:t>
            </w:r>
          </w:p>
          <w:p>
            <w:pPr>
              <w:pStyle w:val="ListParagraph"/>
              <w:numPr>
                <w:ilvl w:val="0"/>
                <w:numId w:val="2"/>
              </w:numPr>
              <w:spacing w:before="40" w:after="40"/>
            </w:pPr>
            <w:r>
              <w:rPr>
                <w:rFonts w:ascii="Arial" w:cs="Arial" w:eastAsia="Arial" w:hAnsi="Arial"/>
                <w:color w:val="212121"/>
                <w:sz w:val="21"/>
                <w:szCs w:val="21"/>
              </w:rPr>
              <w:t xml:space="preserve">Chaque entrée de l'historique affiche : date, médecin auteur, motif, diagnostic (résumé 200 chars max)</w:t>
            </w:r>
          </w:p>
          <w:p>
            <w:pPr>
              <w:pStyle w:val="ListParagraph"/>
              <w:numPr>
                <w:ilvl w:val="0"/>
                <w:numId w:val="2"/>
              </w:numPr>
              <w:spacing w:before="40" w:after="40"/>
            </w:pPr>
            <w:r>
              <w:rPr>
                <w:rFonts w:ascii="Arial" w:cs="Arial" w:eastAsia="Arial" w:hAnsi="Arial"/>
                <w:color w:val="212121"/>
                <w:sz w:val="21"/>
                <w:szCs w:val="21"/>
              </w:rPr>
              <w:t xml:space="preserve">Cliquer sur une entrée développe le détail complet (traitement, prescription, notes, fichiers joints)</w:t>
            </w:r>
          </w:p>
          <w:p>
            <w:pPr>
              <w:pStyle w:val="ListParagraph"/>
              <w:numPr>
                <w:ilvl w:val="0"/>
                <w:numId w:val="2"/>
              </w:numPr>
              <w:spacing w:before="40" w:after="40"/>
            </w:pPr>
            <w:r>
              <w:rPr>
                <w:rFonts w:ascii="Arial" w:cs="Arial" w:eastAsia="Arial" w:hAnsi="Arial"/>
                <w:color w:val="212121"/>
                <w:sz w:val="21"/>
                <w:szCs w:val="21"/>
              </w:rPr>
              <w:t xml:space="preserve">Les fichiers PDF joints sont téléchargeables directement depuis le dossier</w:t>
            </w:r>
          </w:p>
          <w:p>
            <w:pPr>
              <w:pStyle w:val="ListParagraph"/>
              <w:numPr>
                <w:ilvl w:val="0"/>
                <w:numId w:val="2"/>
              </w:numPr>
              <w:spacing w:before="40" w:after="40"/>
            </w:pPr>
            <w:r>
              <w:rPr>
                <w:rFonts w:ascii="Arial" w:cs="Arial" w:eastAsia="Arial" w:hAnsi="Arial"/>
                <w:color w:val="212121"/>
                <w:sz w:val="21"/>
                <w:szCs w:val="21"/>
              </w:rPr>
              <w:t xml:space="preserve">Toute consultation du dossier est enregistrée dans audit_logs (patient_viewed)</w:t>
            </w:r>
          </w:p>
          <w:p>
            <w:pPr>
              <w:pStyle w:val="ListParagraph"/>
              <w:numPr>
                <w:ilvl w:val="0"/>
                <w:numId w:val="2"/>
              </w:numPr>
              <w:spacing w:before="40" w:after="40"/>
            </w:pPr>
            <w:r>
              <w:rPr>
                <w:rFonts w:ascii="Arial" w:cs="Arial" w:eastAsia="Arial" w:hAnsi="Arial"/>
                <w:color w:val="212121"/>
                <w:sz w:val="21"/>
                <w:szCs w:val="21"/>
              </w:rPr>
              <w:t xml:space="preserve">Si le dossier est consulté par un médecin d'une autre clinique : accès REFUSÉ (RLS) avec message d'erreur</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red"/>
                <w:highlightCs w:val="red"/>
              </w:rPr>
              <w:t xml:space="preserve">  CRITIQUE  </w:t>
            </w:r>
            <w:r>
              <w:rPr>
                <w:rFonts w:ascii="Arial" w:cs="Arial" w:eastAsia="Arial" w:hAnsi="Arial"/>
                <w:b/>
                <w:bCs/>
                <w:color w:val="546E7A"/>
                <w:sz w:val="20"/>
                <w:szCs w:val="20"/>
              </w:rPr>
              <w:t xml:space="preserve">     Effort estimé : </w:t>
            </w:r>
            <w:r>
              <w:rPr>
                <w:rFonts w:ascii="Arial" w:cs="Arial" w:eastAsia="Arial" w:hAnsi="Arial"/>
                <w:b/>
                <w:bCs/>
                <w:color w:val="E65100"/>
                <w:sz w:val="20"/>
                <w:szCs w:val="20"/>
              </w:rPr>
              <w:t xml:space="preserve">  2j  </w:t>
            </w:r>
          </w:p>
        </w:tc>
      </w:tr>
    </w:tbl>
    <w:p>
      <w:pPr>
        <w:spacing w:before="200" w:after="0"/>
      </w:pPr>
      <w:r>
        <w:t xml:space="preserve"/>
      </w:r>
    </w:p>
    <w:p>
      <w:pPr>
        <w:spacing w:before="300" w:after="140"/>
      </w:pPr>
      <w:r>
        <w:rPr>
          <w:rFonts w:ascii="Arial" w:cs="Arial" w:eastAsia="Arial" w:hAnsi="Arial"/>
          <w:b/>
          <w:bCs/>
          <w:color w:val="212121"/>
          <w:sz w:val="28"/>
          <w:szCs w:val="28"/>
        </w:rPr>
        <w:t xml:space="preserve">MODULE RENDEZ-VOUS — Planning</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US-APT-01  </w:t>
            </w:r>
            <w:r>
              <w:rPr>
                <w:rFonts w:ascii="Arial" w:cs="Arial" w:eastAsia="Arial" w:hAnsi="Arial"/>
                <w:b/>
                <w:bCs/>
                <w:color w:val="FFFFFF"/>
                <w:sz w:val="22"/>
                <w:szCs w:val="22"/>
              </w:rPr>
              <w:t xml:space="preserve">En tant que réceptionniste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planifier un rendez-vous pour un patient</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organiser le planning du médecin et informer le patient</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Formulaire de création RDV : Patient (recherche autocomplete), Médecin (dropdown), Date, Heure, Durée (15/30/45/60 min), Motif</w:t>
            </w:r>
          </w:p>
          <w:p>
            <w:pPr>
              <w:pStyle w:val="ListParagraph"/>
              <w:numPr>
                <w:ilvl w:val="0"/>
                <w:numId w:val="2"/>
              </w:numPr>
              <w:spacing w:before="40" w:after="40"/>
            </w:pPr>
            <w:r>
              <w:rPr>
                <w:rFonts w:ascii="Arial" w:cs="Arial" w:eastAsia="Arial" w:hAnsi="Arial"/>
                <w:color w:val="212121"/>
                <w:sz w:val="21"/>
                <w:szCs w:val="21"/>
              </w:rPr>
              <w:t xml:space="preserve">Le calendrier du médecin affiche les créneaux déjà réservés (grisés, non sélectionnables)</w:t>
            </w:r>
          </w:p>
          <w:p>
            <w:pPr>
              <w:pStyle w:val="ListParagraph"/>
              <w:numPr>
                <w:ilvl w:val="0"/>
                <w:numId w:val="2"/>
              </w:numPr>
              <w:spacing w:before="40" w:after="40"/>
            </w:pPr>
            <w:r>
              <w:rPr>
                <w:rFonts w:ascii="Arial" w:cs="Arial" w:eastAsia="Arial" w:hAnsi="Arial"/>
                <w:color w:val="212121"/>
                <w:sz w:val="21"/>
                <w:szCs w:val="21"/>
              </w:rPr>
              <w:t xml:space="preserve">Si le créneau sélectionné est déjà occupé : message d'erreur 'Créneau indisponible, choisir un autre horaire'</w:t>
            </w:r>
          </w:p>
          <w:p>
            <w:pPr>
              <w:pStyle w:val="ListParagraph"/>
              <w:numPr>
                <w:ilvl w:val="0"/>
                <w:numId w:val="2"/>
              </w:numPr>
              <w:spacing w:before="40" w:after="40"/>
            </w:pPr>
            <w:r>
              <w:rPr>
                <w:rFonts w:ascii="Arial" w:cs="Arial" w:eastAsia="Arial" w:hAnsi="Arial"/>
                <w:color w:val="212121"/>
                <w:sz w:val="21"/>
                <w:szCs w:val="21"/>
              </w:rPr>
              <w:t xml:space="preserve">Après création : SMS automatique envoyé au patient : 'Bonjour [Prénom], votre RDV à [Clinique] est prévu le [Date] à [Heure]. Pour annuler: [téléphone]. SmartClinic'</w:t>
            </w:r>
          </w:p>
          <w:p>
            <w:pPr>
              <w:pStyle w:val="ListParagraph"/>
              <w:numPr>
                <w:ilvl w:val="0"/>
                <w:numId w:val="2"/>
              </w:numPr>
              <w:spacing w:before="40" w:after="40"/>
            </w:pPr>
            <w:r>
              <w:rPr>
                <w:rFonts w:ascii="Arial" w:cs="Arial" w:eastAsia="Arial" w:hAnsi="Arial"/>
                <w:color w:val="212121"/>
                <w:sz w:val="21"/>
                <w:szCs w:val="21"/>
              </w:rPr>
              <w:t xml:space="preserve">Le SMS est envoyé uniquement si le numéro de téléphone du patient est valide</w:t>
            </w:r>
          </w:p>
          <w:p>
            <w:pPr>
              <w:pStyle w:val="ListParagraph"/>
              <w:numPr>
                <w:ilvl w:val="0"/>
                <w:numId w:val="2"/>
              </w:numPr>
              <w:spacing w:before="40" w:after="40"/>
            </w:pPr>
            <w:r>
              <w:rPr>
                <w:rFonts w:ascii="Arial" w:cs="Arial" w:eastAsia="Arial" w:hAnsi="Arial"/>
                <w:color w:val="212121"/>
                <w:sz w:val="21"/>
                <w:szCs w:val="21"/>
              </w:rPr>
              <w:t xml:space="preserve">Si l'envoi SMS échoue : le RDV est quand même créé, un avertissement s'affiche à la réceptionniste</w:t>
            </w:r>
          </w:p>
          <w:p>
            <w:pPr>
              <w:pStyle w:val="ListParagraph"/>
              <w:numPr>
                <w:ilvl w:val="0"/>
                <w:numId w:val="2"/>
              </w:numPr>
              <w:spacing w:before="40" w:after="40"/>
            </w:pPr>
            <w:r>
              <w:rPr>
                <w:rFonts w:ascii="Arial" w:cs="Arial" w:eastAsia="Arial" w:hAnsi="Arial"/>
                <w:color w:val="212121"/>
                <w:sz w:val="21"/>
                <w:szCs w:val="21"/>
              </w:rPr>
              <w:t xml:space="preserve">Le RDV apparaît immédiatement dans le planning du médecin concerné</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yellow"/>
                <w:highlightCs w:val="yellow"/>
              </w:rPr>
              <w:t xml:space="preserve">  HAUTE  </w:t>
            </w:r>
            <w:r>
              <w:rPr>
                <w:rFonts w:ascii="Arial" w:cs="Arial" w:eastAsia="Arial" w:hAnsi="Arial"/>
                <w:b/>
                <w:bCs/>
                <w:color w:val="546E7A"/>
                <w:sz w:val="20"/>
                <w:szCs w:val="20"/>
              </w:rPr>
              <w:t xml:space="preserve">     Effort estimé : </w:t>
            </w:r>
            <w:r>
              <w:rPr>
                <w:rFonts w:ascii="Arial" w:cs="Arial" w:eastAsia="Arial" w:hAnsi="Arial"/>
                <w:b/>
                <w:bCs/>
                <w:color w:val="E65100"/>
                <w:sz w:val="20"/>
                <w:szCs w:val="20"/>
              </w:rPr>
              <w:t xml:space="preserve">  2j  </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US-APT-02  </w:t>
            </w:r>
            <w:r>
              <w:rPr>
                <w:rFonts w:ascii="Arial" w:cs="Arial" w:eastAsia="Arial" w:hAnsi="Arial"/>
                <w:b/>
                <w:bCs/>
                <w:color w:val="FFFFFF"/>
                <w:sz w:val="22"/>
                <w:szCs w:val="22"/>
              </w:rPr>
              <w:t xml:space="preserve">En tant que réceptionniste ou admin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annuler ou modifier un rendez-vous</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gérer les changements de planning en temps réel</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Depuis la liste des RDV, chaque entrée a les boutons 'Modifier' et 'Annuler'</w:t>
            </w:r>
          </w:p>
          <w:p>
            <w:pPr>
              <w:pStyle w:val="ListParagraph"/>
              <w:numPr>
                <w:ilvl w:val="0"/>
                <w:numId w:val="2"/>
              </w:numPr>
              <w:spacing w:before="40" w:after="40"/>
            </w:pPr>
            <w:r>
              <w:rPr>
                <w:rFonts w:ascii="Arial" w:cs="Arial" w:eastAsia="Arial" w:hAnsi="Arial"/>
                <w:color w:val="212121"/>
                <w:sz w:val="21"/>
                <w:szCs w:val="21"/>
              </w:rPr>
              <w:t xml:space="preserve">Annulation : demander un motif obligatoire (dropdown : Patient absent, Demande patient, Urgence médecin, Autre)</w:t>
            </w:r>
          </w:p>
          <w:p>
            <w:pPr>
              <w:pStyle w:val="ListParagraph"/>
              <w:numPr>
                <w:ilvl w:val="0"/>
                <w:numId w:val="2"/>
              </w:numPr>
              <w:spacing w:before="40" w:after="40"/>
            </w:pPr>
            <w:r>
              <w:rPr>
                <w:rFonts w:ascii="Arial" w:cs="Arial" w:eastAsia="Arial" w:hAnsi="Arial"/>
                <w:color w:val="212121"/>
                <w:sz w:val="21"/>
                <w:szCs w:val="21"/>
              </w:rPr>
              <w:t xml:space="preserve">Après annulation : SMS envoyé au patient 'Votre RDV du [Date] à [Heure] a été annulé. Contactez-nous au [téléphone].'</w:t>
            </w:r>
          </w:p>
          <w:p>
            <w:pPr>
              <w:pStyle w:val="ListParagraph"/>
              <w:numPr>
                <w:ilvl w:val="0"/>
                <w:numId w:val="2"/>
              </w:numPr>
              <w:spacing w:before="40" w:after="40"/>
            </w:pPr>
            <w:r>
              <w:rPr>
                <w:rFonts w:ascii="Arial" w:cs="Arial" w:eastAsia="Arial" w:hAnsi="Arial"/>
                <w:color w:val="212121"/>
                <w:sz w:val="21"/>
                <w:szCs w:val="21"/>
              </w:rPr>
              <w:t xml:space="preserve">Un RDV avec statut 'completed' ne peut PAS être modifié (boutons désactivés)</w:t>
            </w:r>
          </w:p>
          <w:p>
            <w:pPr>
              <w:pStyle w:val="ListParagraph"/>
              <w:numPr>
                <w:ilvl w:val="0"/>
                <w:numId w:val="2"/>
              </w:numPr>
              <w:spacing w:before="40" w:after="40"/>
            </w:pPr>
            <w:r>
              <w:rPr>
                <w:rFonts w:ascii="Arial" w:cs="Arial" w:eastAsia="Arial" w:hAnsi="Arial"/>
                <w:color w:val="212121"/>
                <w:sz w:val="21"/>
                <w:szCs w:val="21"/>
              </w:rPr>
              <w:t xml:space="preserve">L'historique des modifications est visible dans audit_logs</w:t>
            </w:r>
          </w:p>
          <w:p>
            <w:pPr>
              <w:pStyle w:val="ListParagraph"/>
              <w:numPr>
                <w:ilvl w:val="0"/>
                <w:numId w:val="2"/>
              </w:numPr>
              <w:spacing w:before="40" w:after="40"/>
            </w:pPr>
            <w:r>
              <w:rPr>
                <w:rFonts w:ascii="Arial" w:cs="Arial" w:eastAsia="Arial" w:hAnsi="Arial"/>
                <w:color w:val="212121"/>
                <w:sz w:val="21"/>
                <w:szCs w:val="21"/>
              </w:rPr>
              <w:t xml:space="preserve">Modification : seuls la date, l'heure et la durée sont modifiables (pas le médecin ni le patient)</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yellow"/>
                <w:highlightCs w:val="yellow"/>
              </w:rPr>
              <w:t xml:space="preserve">  HAUTE  </w:t>
            </w:r>
            <w:r>
              <w:rPr>
                <w:rFonts w:ascii="Arial" w:cs="Arial" w:eastAsia="Arial" w:hAnsi="Arial"/>
                <w:b/>
                <w:bCs/>
                <w:color w:val="546E7A"/>
                <w:sz w:val="20"/>
                <w:szCs w:val="20"/>
              </w:rPr>
              <w:t xml:space="preserve">     Effort estimé : </w:t>
            </w:r>
            <w:r>
              <w:rPr>
                <w:rFonts w:ascii="Arial" w:cs="Arial" w:eastAsia="Arial" w:hAnsi="Arial"/>
                <w:b/>
                <w:bCs/>
                <w:color w:val="1A5C38"/>
                <w:sz w:val="20"/>
                <w:szCs w:val="20"/>
              </w:rPr>
              <w:t xml:space="preserve">  1j  </w:t>
            </w:r>
          </w:p>
        </w:tc>
      </w:tr>
    </w:tbl>
    <w:p>
      <w:pPr>
        <w:spacing w:before="200" w:after="0"/>
      </w:pPr>
      <w:r>
        <w:t xml:space="preserve"/>
      </w:r>
    </w:p>
    <w:p>
      <w:pPr>
        <w:spacing w:before="300" w:after="140"/>
      </w:pPr>
      <w:r>
        <w:rPr>
          <w:rFonts w:ascii="Arial" w:cs="Arial" w:eastAsia="Arial" w:hAnsi="Arial"/>
          <w:b/>
          <w:bCs/>
          <w:color w:val="212121"/>
          <w:sz w:val="28"/>
          <w:szCs w:val="28"/>
        </w:rPr>
        <w:t xml:space="preserve">MODULE CONSULTATION — Dossier Médical</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US-MED-01  </w:t>
            </w:r>
            <w:r>
              <w:rPr>
                <w:rFonts w:ascii="Arial" w:cs="Arial" w:eastAsia="Arial" w:hAnsi="Arial"/>
                <w:b/>
                <w:bCs/>
                <w:color w:val="FFFFFF"/>
                <w:sz w:val="22"/>
                <w:szCs w:val="22"/>
              </w:rPr>
              <w:t xml:space="preserve">En tant que médecin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saisir le compte-rendu d'une consultation</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conserver une trace numérique et éviter les pertes d'information</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Le médecin accède à la saisie depuis : le dossier patient OU depuis un RDV de son planning</w:t>
            </w:r>
          </w:p>
          <w:p>
            <w:pPr>
              <w:pStyle w:val="ListParagraph"/>
              <w:numPr>
                <w:ilvl w:val="0"/>
                <w:numId w:val="2"/>
              </w:numPr>
              <w:spacing w:before="40" w:after="40"/>
            </w:pPr>
            <w:r>
              <w:rPr>
                <w:rFonts w:ascii="Arial" w:cs="Arial" w:eastAsia="Arial" w:hAnsi="Arial"/>
                <w:color w:val="212121"/>
                <w:sz w:val="21"/>
                <w:szCs w:val="21"/>
              </w:rPr>
              <w:t xml:space="preserve">Champs obligatoires : Motif de consultation, Diagnostic</w:t>
            </w:r>
          </w:p>
          <w:p>
            <w:pPr>
              <w:pStyle w:val="ListParagraph"/>
              <w:numPr>
                <w:ilvl w:val="0"/>
                <w:numId w:val="2"/>
              </w:numPr>
              <w:spacing w:before="40" w:after="40"/>
            </w:pPr>
            <w:r>
              <w:rPr>
                <w:rFonts w:ascii="Arial" w:cs="Arial" w:eastAsia="Arial" w:hAnsi="Arial"/>
                <w:color w:val="212121"/>
                <w:sz w:val="21"/>
                <w:szCs w:val="21"/>
              </w:rPr>
              <w:t xml:space="preserve">Champs optionnels : Traitement, Ordonnance, Notes, Date de suivi recommandée</w:t>
            </w:r>
          </w:p>
          <w:p>
            <w:pPr>
              <w:pStyle w:val="ListParagraph"/>
              <w:numPr>
                <w:ilvl w:val="0"/>
                <w:numId w:val="2"/>
              </w:numPr>
              <w:spacing w:before="40" w:after="40"/>
            </w:pPr>
            <w:r>
              <w:rPr>
                <w:rFonts w:ascii="Arial" w:cs="Arial" w:eastAsia="Arial" w:hAnsi="Arial"/>
                <w:color w:val="212121"/>
                <w:sz w:val="21"/>
                <w:szCs w:val="21"/>
              </w:rPr>
              <w:t xml:space="preserve">Tous les champs texte acceptent le format libre (textarea, pas de structure imposée pour le MVP)</w:t>
            </w:r>
          </w:p>
          <w:p>
            <w:pPr>
              <w:pStyle w:val="ListParagraph"/>
              <w:numPr>
                <w:ilvl w:val="0"/>
                <w:numId w:val="2"/>
              </w:numPr>
              <w:spacing w:before="40" w:after="40"/>
            </w:pPr>
            <w:r>
              <w:rPr>
                <w:rFonts w:ascii="Arial" w:cs="Arial" w:eastAsia="Arial" w:hAnsi="Arial"/>
                <w:color w:val="212121"/>
                <w:sz w:val="21"/>
                <w:szCs w:val="21"/>
              </w:rPr>
              <w:t xml:space="preserve">Possibilité d'uploader jusqu'à 5 fichiers PDF (résultats d'analyses, radios). Max 10MB par fichier.</w:t>
            </w:r>
          </w:p>
          <w:p>
            <w:pPr>
              <w:pStyle w:val="ListParagraph"/>
              <w:numPr>
                <w:ilvl w:val="0"/>
                <w:numId w:val="2"/>
              </w:numPr>
              <w:spacing w:before="40" w:after="40"/>
            </w:pPr>
            <w:r>
              <w:rPr>
                <w:rFonts w:ascii="Arial" w:cs="Arial" w:eastAsia="Arial" w:hAnsi="Arial"/>
                <w:color w:val="212121"/>
                <w:sz w:val="21"/>
                <w:szCs w:val="21"/>
              </w:rPr>
              <w:t xml:space="preserve">Les formats acceptés : PDF, JPG, PNG uniquement. Tout autre format déclenche : 'Format non accepté'</w:t>
            </w:r>
          </w:p>
          <w:p>
            <w:pPr>
              <w:pStyle w:val="ListParagraph"/>
              <w:numPr>
                <w:ilvl w:val="0"/>
                <w:numId w:val="2"/>
              </w:numPr>
              <w:spacing w:before="40" w:after="40"/>
            </w:pPr>
            <w:r>
              <w:rPr>
                <w:rFonts w:ascii="Arial" w:cs="Arial" w:eastAsia="Arial" w:hAnsi="Arial"/>
                <w:color w:val="212121"/>
                <w:sz w:val="21"/>
                <w:szCs w:val="21"/>
              </w:rPr>
              <w:t xml:space="preserve">Après sauvegarde : le dossier est immédiatement visible dans l'historique du patient</w:t>
            </w:r>
          </w:p>
          <w:p>
            <w:pPr>
              <w:pStyle w:val="ListParagraph"/>
              <w:numPr>
                <w:ilvl w:val="0"/>
                <w:numId w:val="2"/>
              </w:numPr>
              <w:spacing w:before="40" w:after="40"/>
            </w:pPr>
            <w:r>
              <w:rPr>
                <w:rFonts w:ascii="Arial" w:cs="Arial" w:eastAsia="Arial" w:hAnsi="Arial"/>
                <w:color w:val="212121"/>
                <w:sz w:val="21"/>
                <w:szCs w:val="21"/>
              </w:rPr>
              <w:t xml:space="preserve">Un médecin peut modifier son propre compte-rendu dans les 24h suivant la création. Après 24h : lecture seule.</w:t>
            </w:r>
          </w:p>
          <w:p>
            <w:pPr>
              <w:pStyle w:val="ListParagraph"/>
              <w:numPr>
                <w:ilvl w:val="0"/>
                <w:numId w:val="2"/>
              </w:numPr>
              <w:spacing w:before="40" w:after="40"/>
            </w:pPr>
            <w:r>
              <w:rPr>
                <w:rFonts w:ascii="Arial" w:cs="Arial" w:eastAsia="Arial" w:hAnsi="Arial"/>
                <w:color w:val="212121"/>
                <w:sz w:val="21"/>
                <w:szCs w:val="21"/>
              </w:rPr>
              <w:t xml:space="preserve">Chaque sauvegarde déclenche un enregistrement dans audit_logs (record_created ou record_updated)</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red"/>
                <w:highlightCs w:val="red"/>
              </w:rPr>
              <w:t xml:space="preserve">  CRITIQUE  </w:t>
            </w:r>
            <w:r>
              <w:rPr>
                <w:rFonts w:ascii="Arial" w:cs="Arial" w:eastAsia="Arial" w:hAnsi="Arial"/>
                <w:b/>
                <w:bCs/>
                <w:color w:val="546E7A"/>
                <w:sz w:val="20"/>
                <w:szCs w:val="20"/>
              </w:rPr>
              <w:t xml:space="preserve">     Effort estimé : </w:t>
            </w:r>
            <w:r>
              <w:rPr>
                <w:rFonts w:ascii="Arial" w:cs="Arial" w:eastAsia="Arial" w:hAnsi="Arial"/>
                <w:b/>
                <w:bCs/>
                <w:color w:val="B71C1C"/>
                <w:sz w:val="20"/>
                <w:szCs w:val="20"/>
              </w:rPr>
              <w:t xml:space="preserve">  3j  </w:t>
            </w:r>
          </w:p>
        </w:tc>
      </w:tr>
    </w:tbl>
    <w:p>
      <w:pPr>
        <w:spacing w:before="200" w:after="0"/>
      </w:pPr>
      <w:r>
        <w:t xml:space="preserve"/>
      </w:r>
    </w:p>
    <w:p>
      <w:pPr>
        <w:spacing w:before="300" w:after="140"/>
      </w:pPr>
      <w:r>
        <w:rPr>
          <w:rFonts w:ascii="Arial" w:cs="Arial" w:eastAsia="Arial" w:hAnsi="Arial"/>
          <w:b/>
          <w:bCs/>
          <w:color w:val="212121"/>
          <w:sz w:val="28"/>
          <w:szCs w:val="28"/>
        </w:rPr>
        <w:t xml:space="preserve">MODULE QR CODE — Accès d'urgence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US-QR-01  </w:t>
            </w:r>
            <w:r>
              <w:rPr>
                <w:rFonts w:ascii="Arial" w:cs="Arial" w:eastAsia="Arial" w:hAnsi="Arial"/>
                <w:b/>
                <w:bCs/>
                <w:color w:val="FFFFFF"/>
                <w:sz w:val="22"/>
                <w:szCs w:val="22"/>
              </w:rPr>
              <w:t xml:space="preserve">En tant que personnel médical d'urgence (non connecté)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scanner le QR code d'un patient pour accéder à ses données vitales</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prendre des décisions médicales rapides sans perdre de temps à chercher un dossier</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L'URL d'accès urgence est : /emergency/[qr_token] (accessible SANS connexion)</w:t>
            </w:r>
          </w:p>
          <w:p>
            <w:pPr>
              <w:pStyle w:val="ListParagraph"/>
              <w:numPr>
                <w:ilvl w:val="0"/>
                <w:numId w:val="2"/>
              </w:numPr>
              <w:spacing w:before="40" w:after="40"/>
            </w:pPr>
            <w:r>
              <w:rPr>
                <w:rFonts w:ascii="Arial" w:cs="Arial" w:eastAsia="Arial" w:hAnsi="Arial"/>
                <w:color w:val="212121"/>
                <w:sz w:val="21"/>
                <w:szCs w:val="21"/>
              </w:rPr>
              <w:t xml:space="preserve">La page affiche UNIQUEMENT : Nom complet, Date de naissance, Groupe sanguin, Allergies, Maladies chroniques, Contact d'urgence</w:t>
            </w:r>
          </w:p>
          <w:p>
            <w:pPr>
              <w:pStyle w:val="ListParagraph"/>
              <w:numPr>
                <w:ilvl w:val="0"/>
                <w:numId w:val="2"/>
              </w:numPr>
              <w:spacing w:before="40" w:after="40"/>
            </w:pPr>
            <w:r>
              <w:rPr>
                <w:rFonts w:ascii="Arial" w:cs="Arial" w:eastAsia="Arial" w:hAnsi="Arial"/>
                <w:color w:val="212121"/>
                <w:sz w:val="21"/>
                <w:szCs w:val="21"/>
              </w:rPr>
              <w:t xml:space="preserve">La page N'affiche PAS : historique des consultations, ordonnances, diagnostics, données de contact</w:t>
            </w:r>
          </w:p>
          <w:p>
            <w:pPr>
              <w:pStyle w:val="ListParagraph"/>
              <w:numPr>
                <w:ilvl w:val="0"/>
                <w:numId w:val="2"/>
              </w:numPr>
              <w:spacing w:before="40" w:after="40"/>
            </w:pPr>
            <w:r>
              <w:rPr>
                <w:rFonts w:ascii="Arial" w:cs="Arial" w:eastAsia="Arial" w:hAnsi="Arial"/>
                <w:color w:val="212121"/>
                <w:sz w:val="21"/>
                <w:szCs w:val="21"/>
              </w:rPr>
              <w:t xml:space="preserve">Un bandeau rouge en haut indique clairement 'ACCÈS D'URGENCE — Données limitées'</w:t>
            </w:r>
          </w:p>
          <w:p>
            <w:pPr>
              <w:pStyle w:val="ListParagraph"/>
              <w:numPr>
                <w:ilvl w:val="0"/>
                <w:numId w:val="2"/>
              </w:numPr>
              <w:spacing w:before="40" w:after="40"/>
            </w:pPr>
            <w:r>
              <w:rPr>
                <w:rFonts w:ascii="Arial" w:cs="Arial" w:eastAsia="Arial" w:hAnsi="Arial"/>
                <w:color w:val="212121"/>
                <w:sz w:val="21"/>
                <w:szCs w:val="21"/>
              </w:rPr>
              <w:t xml:space="preserve">Si le qr_token est invalide ou inexistant : page d'erreur 'QR code invalide'</w:t>
            </w:r>
          </w:p>
          <w:p>
            <w:pPr>
              <w:pStyle w:val="ListParagraph"/>
              <w:numPr>
                <w:ilvl w:val="0"/>
                <w:numId w:val="2"/>
              </w:numPr>
              <w:spacing w:before="40" w:after="40"/>
            </w:pPr>
            <w:r>
              <w:rPr>
                <w:rFonts w:ascii="Arial" w:cs="Arial" w:eastAsia="Arial" w:hAnsi="Arial"/>
                <w:color w:val="212121"/>
                <w:sz w:val="21"/>
                <w:szCs w:val="21"/>
              </w:rPr>
              <w:t xml:space="preserve">Chaque accès via QR code est enregistré dans audit_logs avec action 'emergency_access' et l'adresse IP</w:t>
            </w:r>
          </w:p>
          <w:p>
            <w:pPr>
              <w:pStyle w:val="ListParagraph"/>
              <w:numPr>
                <w:ilvl w:val="0"/>
                <w:numId w:val="2"/>
              </w:numPr>
              <w:spacing w:before="40" w:after="40"/>
            </w:pPr>
            <w:r>
              <w:rPr>
                <w:rFonts w:ascii="Arial" w:cs="Arial" w:eastAsia="Arial" w:hAnsi="Arial"/>
                <w:color w:val="212121"/>
                <w:sz w:val="21"/>
                <w:szCs w:val="21"/>
              </w:rPr>
              <w:t xml:space="preserve">La page est optimisée mobile (texte grand, lisible en toutes conditions)</w:t>
            </w:r>
          </w:p>
          <w:p>
            <w:pPr>
              <w:pStyle w:val="ListParagraph"/>
              <w:numPr>
                <w:ilvl w:val="0"/>
                <w:numId w:val="2"/>
              </w:numPr>
              <w:spacing w:before="40" w:after="40"/>
            </w:pPr>
            <w:r>
              <w:rPr>
                <w:rFonts w:ascii="Arial" w:cs="Arial" w:eastAsia="Arial" w:hAnsi="Arial"/>
                <w:color w:val="212121"/>
                <w:sz w:val="21"/>
                <w:szCs w:val="21"/>
              </w:rPr>
              <w:t xml:space="preserve">Aucun bouton de modification n'est présent sur cette page</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red"/>
                <w:highlightCs w:val="red"/>
              </w:rPr>
              <w:t xml:space="preserve">  CRITIQUE  </w:t>
            </w:r>
            <w:r>
              <w:rPr>
                <w:rFonts w:ascii="Arial" w:cs="Arial" w:eastAsia="Arial" w:hAnsi="Arial"/>
                <w:b/>
                <w:bCs/>
                <w:color w:val="546E7A"/>
                <w:sz w:val="20"/>
                <w:szCs w:val="20"/>
              </w:rPr>
              <w:t xml:space="preserve">     Effort estimé : </w:t>
            </w:r>
            <w:r>
              <w:rPr>
                <w:rFonts w:ascii="Arial" w:cs="Arial" w:eastAsia="Arial" w:hAnsi="Arial"/>
                <w:b/>
                <w:bCs/>
                <w:color w:val="1A5C38"/>
                <w:sz w:val="20"/>
                <w:szCs w:val="20"/>
              </w:rPr>
              <w:t xml:space="preserve">  1j  </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US-QR-02  </w:t>
            </w:r>
            <w:r>
              <w:rPr>
                <w:rFonts w:ascii="Arial" w:cs="Arial" w:eastAsia="Arial" w:hAnsi="Arial"/>
                <w:b/>
                <w:bCs/>
                <w:color w:val="FFFFFF"/>
                <w:sz w:val="22"/>
                <w:szCs w:val="22"/>
              </w:rPr>
              <w:t xml:space="preserve">En tant que réceptionniste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générer et imprimer la carte patient avec QR code</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donner au patient un document physique pour ses prochaines visites</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Bouton 'Générer la carte' disponible sur chaque dossier patient</w:t>
            </w:r>
          </w:p>
          <w:p>
            <w:pPr>
              <w:pStyle w:val="ListParagraph"/>
              <w:numPr>
                <w:ilvl w:val="0"/>
                <w:numId w:val="2"/>
              </w:numPr>
              <w:spacing w:before="40" w:after="40"/>
            </w:pPr>
            <w:r>
              <w:rPr>
                <w:rFonts w:ascii="Arial" w:cs="Arial" w:eastAsia="Arial" w:hAnsi="Arial"/>
                <w:color w:val="212121"/>
                <w:sz w:val="21"/>
                <w:szCs w:val="21"/>
              </w:rPr>
              <w:t xml:space="preserve">La carte générée est au format PDF A6 (format carte de visite, imprimable)</w:t>
            </w:r>
          </w:p>
          <w:p>
            <w:pPr>
              <w:pStyle w:val="ListParagraph"/>
              <w:numPr>
                <w:ilvl w:val="0"/>
                <w:numId w:val="2"/>
              </w:numPr>
              <w:spacing w:before="40" w:after="40"/>
            </w:pPr>
            <w:r>
              <w:rPr>
                <w:rFonts w:ascii="Arial" w:cs="Arial" w:eastAsia="Arial" w:hAnsi="Arial"/>
                <w:color w:val="212121"/>
                <w:sz w:val="21"/>
                <w:szCs w:val="21"/>
              </w:rPr>
              <w:t xml:space="preserve">La carte contient : Logo de la clinique, Nom complet du patient, Numéro patient (SC-2025-XXXXX), QR code, Téléphone de la clinique</w:t>
            </w:r>
          </w:p>
          <w:p>
            <w:pPr>
              <w:pStyle w:val="ListParagraph"/>
              <w:numPr>
                <w:ilvl w:val="0"/>
                <w:numId w:val="2"/>
              </w:numPr>
              <w:spacing w:before="40" w:after="40"/>
            </w:pPr>
            <w:r>
              <w:rPr>
                <w:rFonts w:ascii="Arial" w:cs="Arial" w:eastAsia="Arial" w:hAnsi="Arial"/>
                <w:color w:val="212121"/>
                <w:sz w:val="21"/>
                <w:szCs w:val="21"/>
              </w:rPr>
              <w:t xml:space="preserve">La carte NE contient PAS de données médicales (groupe sanguin, allergies, etc.)</w:t>
            </w:r>
          </w:p>
          <w:p>
            <w:pPr>
              <w:pStyle w:val="ListParagraph"/>
              <w:numPr>
                <w:ilvl w:val="0"/>
                <w:numId w:val="2"/>
              </w:numPr>
              <w:spacing w:before="40" w:after="40"/>
            </w:pPr>
            <w:r>
              <w:rPr>
                <w:rFonts w:ascii="Arial" w:cs="Arial" w:eastAsia="Arial" w:hAnsi="Arial"/>
                <w:color w:val="212121"/>
                <w:sz w:val="21"/>
                <w:szCs w:val="21"/>
              </w:rPr>
              <w:t xml:space="preserve">Le PDF est généré par une Edge Function Supabase (pas côté client)</w:t>
            </w:r>
          </w:p>
          <w:p>
            <w:pPr>
              <w:pStyle w:val="ListParagraph"/>
              <w:numPr>
                <w:ilvl w:val="0"/>
                <w:numId w:val="2"/>
              </w:numPr>
              <w:spacing w:before="40" w:after="40"/>
            </w:pPr>
            <w:r>
              <w:rPr>
                <w:rFonts w:ascii="Arial" w:cs="Arial" w:eastAsia="Arial" w:hAnsi="Arial"/>
                <w:color w:val="212121"/>
                <w:sz w:val="21"/>
                <w:szCs w:val="21"/>
              </w:rPr>
              <w:t xml:space="preserve">Le PDF est téléchargeable immédiatement après génération</w:t>
            </w:r>
          </w:p>
          <w:p>
            <w:pPr>
              <w:pStyle w:val="ListParagraph"/>
              <w:numPr>
                <w:ilvl w:val="0"/>
                <w:numId w:val="2"/>
              </w:numPr>
              <w:spacing w:before="40" w:after="40"/>
            </w:pPr>
            <w:r>
              <w:rPr>
                <w:rFonts w:ascii="Arial" w:cs="Arial" w:eastAsia="Arial" w:hAnsi="Arial"/>
                <w:color w:val="212121"/>
                <w:sz w:val="21"/>
                <w:szCs w:val="21"/>
              </w:rPr>
              <w:t xml:space="preserve">La génération ne doit pas prendre plus de 5 secondes</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yellow"/>
                <w:highlightCs w:val="yellow"/>
              </w:rPr>
              <w:t xml:space="preserve">  HAUTE  </w:t>
            </w:r>
            <w:r>
              <w:rPr>
                <w:rFonts w:ascii="Arial" w:cs="Arial" w:eastAsia="Arial" w:hAnsi="Arial"/>
                <w:b/>
                <w:bCs/>
                <w:color w:val="546E7A"/>
                <w:sz w:val="20"/>
                <w:szCs w:val="20"/>
              </w:rPr>
              <w:t xml:space="preserve">     Effort estimé : </w:t>
            </w:r>
            <w:r>
              <w:rPr>
                <w:rFonts w:ascii="Arial" w:cs="Arial" w:eastAsia="Arial" w:hAnsi="Arial"/>
                <w:b/>
                <w:bCs/>
                <w:color w:val="E65100"/>
                <w:sz w:val="20"/>
                <w:szCs w:val="20"/>
              </w:rPr>
              <w:t xml:space="preserve">  2j  </w:t>
            </w:r>
          </w:p>
        </w:tc>
      </w:tr>
    </w:tbl>
    <w:p>
      <w:pPr>
        <w:spacing w:before="200" w:after="0"/>
      </w:pPr>
      <w:r>
        <w:t xml:space="preserve"/>
      </w:r>
    </w:p>
    <w:p>
      <w:pPr>
        <w:spacing w:before="300" w:after="140"/>
      </w:pPr>
      <w:r>
        <w:rPr>
          <w:rFonts w:ascii="Arial" w:cs="Arial" w:eastAsia="Arial" w:hAnsi="Arial"/>
          <w:b/>
          <w:bCs/>
          <w:color w:val="212121"/>
          <w:sz w:val="28"/>
          <w:szCs w:val="28"/>
        </w:rPr>
        <w:t xml:space="preserve">MODULE HORS-LIGNE — Continuité de service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2121" w:val="clear"/>
            <w:tcMar>
              <w:top w:type="dxa" w:w="120"/>
              <w:left w:type="dxa" w:w="200"/>
              <w:bottom w:type="dxa" w:w="120"/>
              <w:right w:type="dxa" w:w="200"/>
            </w:tcMar>
          </w:tcPr>
          <w:p>
            <w:r>
              <w:rPr>
                <w:rFonts w:ascii="Arial" w:cs="Arial" w:eastAsia="Arial" w:hAnsi="Arial"/>
                <w:b/>
                <w:bCs/>
                <w:color w:val="F57F17"/>
                <w:sz w:val="22"/>
                <w:szCs w:val="22"/>
              </w:rPr>
              <w:t xml:space="preserve">US-OFFLINE-01  </w:t>
            </w:r>
            <w:r>
              <w:rPr>
                <w:rFonts w:ascii="Arial" w:cs="Arial" w:eastAsia="Arial" w:hAnsi="Arial"/>
                <w:b/>
                <w:bCs/>
                <w:color w:val="FFFFFF"/>
                <w:sz w:val="22"/>
                <w:szCs w:val="22"/>
              </w:rPr>
              <w:t xml:space="preserve">En tant que médecin ou réceptionniste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212121"/>
                <w:sz w:val="22"/>
                <w:szCs w:val="22"/>
              </w:rPr>
              <w:t xml:space="preserve">Je veux : </w:t>
            </w:r>
            <w:r>
              <w:rPr>
                <w:rFonts w:ascii="Arial" w:cs="Arial" w:eastAsia="Arial" w:hAnsi="Arial"/>
                <w:color w:val="212121"/>
                <w:sz w:val="22"/>
                <w:szCs w:val="22"/>
              </w:rPr>
              <w:t xml:space="preserve">continuer à travailler quand internet coupe</w:t>
            </w:r>
          </w:p>
          <w:p>
            <w:pPr>
              <w:spacing w:before="0" w:after="80"/>
            </w:pPr>
            <w:r>
              <w:rPr>
                <w:rFonts w:ascii="Arial" w:cs="Arial" w:eastAsia="Arial" w:hAnsi="Arial"/>
                <w:b/>
                <w:bCs/>
                <w:color w:val="212121"/>
                <w:sz w:val="22"/>
                <w:szCs w:val="22"/>
              </w:rPr>
              <w:t xml:space="preserve">Afin de : </w:t>
            </w:r>
            <w:r>
              <w:rPr>
                <w:rFonts w:ascii="Arial" w:cs="Arial" w:eastAsia="Arial" w:hAnsi="Arial"/>
                <w:color w:val="212121"/>
                <w:sz w:val="22"/>
                <w:szCs w:val="22"/>
              </w:rPr>
              <w:t xml:space="preserve">ne pas perdre ma saisie et ne pas bloquer l'accueil des patients</w:t>
            </w:r>
          </w:p>
          <w:p>
            <w:pPr>
              <w:spacing w:before="100" w:after="0"/>
            </w:pPr>
            <w:r>
              <w:t xml:space="preserve"/>
            </w:r>
          </w:p>
          <w:p>
            <w:pPr>
              <w:spacing w:before="0" w:after="60"/>
            </w:pPr>
            <w:r>
              <w:rPr>
                <w:rFonts w:ascii="Arial" w:cs="Arial" w:eastAsia="Arial" w:hAnsi="Arial"/>
                <w:b/>
                <w:bCs/>
                <w:color w:val="1A5C38"/>
                <w:sz w:val="22"/>
                <w:szCs w:val="22"/>
              </w:rPr>
              <w:t xml:space="preserve">✅ Critères d'acceptation :</w:t>
            </w:r>
          </w:p>
          <w:p>
            <w:pPr>
              <w:pStyle w:val="ListParagraph"/>
              <w:numPr>
                <w:ilvl w:val="0"/>
                <w:numId w:val="2"/>
              </w:numPr>
              <w:spacing w:before="40" w:after="40"/>
            </w:pPr>
            <w:r>
              <w:rPr>
                <w:rFonts w:ascii="Arial" w:cs="Arial" w:eastAsia="Arial" w:hAnsi="Arial"/>
                <w:color w:val="212121"/>
                <w:sz w:val="21"/>
                <w:szCs w:val="21"/>
              </w:rPr>
              <w:t xml:space="preserve">Un indicateur permanent en haut de l'interface affiche l'état : 🟢 En ligne | 🔴 Hors-ligne</w:t>
            </w:r>
          </w:p>
          <w:p>
            <w:pPr>
              <w:pStyle w:val="ListParagraph"/>
              <w:numPr>
                <w:ilvl w:val="0"/>
                <w:numId w:val="2"/>
              </w:numPr>
              <w:spacing w:before="40" w:after="40"/>
            </w:pPr>
            <w:r>
              <w:rPr>
                <w:rFonts w:ascii="Arial" w:cs="Arial" w:eastAsia="Arial" w:hAnsi="Arial"/>
                <w:color w:val="212121"/>
                <w:sz w:val="21"/>
                <w:szCs w:val="21"/>
              </w:rPr>
              <w:t xml:space="preserve">En mode hors-ligne, les actions suivantes restent possibles : consulter les patients chargés précédemment, créer un nouveau compte-rendu de consultation, noter un rendez-vous</w:t>
            </w:r>
          </w:p>
          <w:p>
            <w:pPr>
              <w:pStyle w:val="ListParagraph"/>
              <w:numPr>
                <w:ilvl w:val="0"/>
                <w:numId w:val="2"/>
              </w:numPr>
              <w:spacing w:before="40" w:after="40"/>
            </w:pPr>
            <w:r>
              <w:rPr>
                <w:rFonts w:ascii="Arial" w:cs="Arial" w:eastAsia="Arial" w:hAnsi="Arial"/>
                <w:color w:val="212121"/>
                <w:sz w:val="21"/>
                <w:szCs w:val="21"/>
              </w:rPr>
              <w:t xml:space="preserve">En mode hors-ligne, les actions suivantes sont bloquées (avec message explicatif) : upload de fichiers PDF, envoi de SMS, recherche de nouveaux patients non chargés</w:t>
            </w:r>
          </w:p>
          <w:p>
            <w:pPr>
              <w:pStyle w:val="ListParagraph"/>
              <w:numPr>
                <w:ilvl w:val="0"/>
                <w:numId w:val="2"/>
              </w:numPr>
              <w:spacing w:before="40" w:after="40"/>
            </w:pPr>
            <w:r>
              <w:rPr>
                <w:rFonts w:ascii="Arial" w:cs="Arial" w:eastAsia="Arial" w:hAnsi="Arial"/>
                <w:color w:val="212121"/>
                <w:sz w:val="21"/>
                <w:szCs w:val="21"/>
              </w:rPr>
              <w:t xml:space="preserve">Toutes les actions en hors-ligne sont stockées dans IndexedDB (Dexie.js) en local</w:t>
            </w:r>
          </w:p>
          <w:p>
            <w:pPr>
              <w:pStyle w:val="ListParagraph"/>
              <w:numPr>
                <w:ilvl w:val="0"/>
                <w:numId w:val="2"/>
              </w:numPr>
              <w:spacing w:before="40" w:after="40"/>
            </w:pPr>
            <w:r>
              <w:rPr>
                <w:rFonts w:ascii="Arial" w:cs="Arial" w:eastAsia="Arial" w:hAnsi="Arial"/>
                <w:color w:val="212121"/>
                <w:sz w:val="21"/>
                <w:szCs w:val="21"/>
              </w:rPr>
              <w:t xml:space="preserve">Au retour en ligne : synchronisation automatique dans les 30 secondes, sans action requise de l'utilisateur</w:t>
            </w:r>
          </w:p>
          <w:p>
            <w:pPr>
              <w:pStyle w:val="ListParagraph"/>
              <w:numPr>
                <w:ilvl w:val="0"/>
                <w:numId w:val="2"/>
              </w:numPr>
              <w:spacing w:before="40" w:after="40"/>
            </w:pPr>
            <w:r>
              <w:rPr>
                <w:rFonts w:ascii="Arial" w:cs="Arial" w:eastAsia="Arial" w:hAnsi="Arial"/>
                <w:color w:val="212121"/>
                <w:sz w:val="21"/>
                <w:szCs w:val="21"/>
              </w:rPr>
              <w:t xml:space="preserve">Si un conflit de synchronisation survient (même enregistrement modifié en ligne et hors-ligne) : alerter le responsable et conserver les deux versions pour arbitrage manuel</w:t>
            </w:r>
          </w:p>
          <w:p>
            <w:pPr>
              <w:pStyle w:val="ListParagraph"/>
              <w:numPr>
                <w:ilvl w:val="0"/>
                <w:numId w:val="2"/>
              </w:numPr>
              <w:spacing w:before="40" w:after="40"/>
            </w:pPr>
            <w:r>
              <w:rPr>
                <w:rFonts w:ascii="Arial" w:cs="Arial" w:eastAsia="Arial" w:hAnsi="Arial"/>
                <w:color w:val="212121"/>
                <w:sz w:val="21"/>
                <w:szCs w:val="21"/>
              </w:rPr>
              <w:t xml:space="preserve">Un compteur indique le nombre d'actions en attente de synchronisation (ex: '3 actions à synchroniser')</w:t>
            </w:r>
          </w:p>
          <w:p>
            <w:pPr>
              <w:spacing w:before="80" w:after="0"/>
            </w:pPr>
            <w:r>
              <w:t xml:space="preserve"/>
            </w:r>
          </w:p>
          <w:p>
            <w:r>
              <w:rPr>
                <w:rFonts w:ascii="Arial" w:cs="Arial" w:eastAsia="Arial" w:hAnsi="Arial"/>
                <w:b/>
                <w:bCs/>
                <w:color w:val="546E7A"/>
                <w:sz w:val="20"/>
                <w:szCs w:val="20"/>
              </w:rPr>
              <w:t xml:space="preserve">Priorité : </w:t>
            </w:r>
            <w:r>
              <w:rPr>
                <w:rFonts w:ascii="Arial" w:cs="Arial" w:eastAsia="Arial" w:hAnsi="Arial"/>
                <w:b/>
                <w:bCs/>
                <w:color w:val="FFFFFF"/>
                <w:sz w:val="20"/>
                <w:szCs w:val="20"/>
                <w:highlight w:val="yellow"/>
                <w:highlightCs w:val="yellow"/>
              </w:rPr>
              <w:t xml:space="preserve">  HAUTE  </w:t>
            </w:r>
            <w:r>
              <w:rPr>
                <w:rFonts w:ascii="Arial" w:cs="Arial" w:eastAsia="Arial" w:hAnsi="Arial"/>
                <w:b/>
                <w:bCs/>
                <w:color w:val="546E7A"/>
                <w:sz w:val="20"/>
                <w:szCs w:val="20"/>
              </w:rPr>
              <w:t xml:space="preserve">     Effort estimé : </w:t>
            </w:r>
            <w:r>
              <w:rPr>
                <w:rFonts w:ascii="Arial" w:cs="Arial" w:eastAsia="Arial" w:hAnsi="Arial"/>
                <w:b/>
                <w:bCs/>
                <w:color w:val="B71C1C"/>
                <w:sz w:val="20"/>
                <w:szCs w:val="20"/>
              </w:rPr>
              <w:t xml:space="preserve">  3j  </w:t>
            </w:r>
          </w:p>
        </w:tc>
      </w:tr>
    </w:tbl>
    <w:p>
      <w:pPr>
        <w:spacing w:before="20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40"/>
              <w:left w:type="dxa" w:w="320"/>
              <w:bottom w:type="dxa" w:w="240"/>
              <w:right w:type="dxa" w:w="320"/>
            </w:tcMar>
          </w:tcPr>
          <w:p>
            <w:r>
              <w:rPr>
                <w:rFonts w:ascii="Arial" w:cs="Arial" w:eastAsia="Arial" w:hAnsi="Arial"/>
                <w:b/>
                <w:bCs/>
                <w:color w:val="FFFFFF"/>
                <w:sz w:val="34"/>
                <w:szCs w:val="34"/>
              </w:rPr>
              <w:t xml:space="preserve">📏  SECTION 6 — CONVENTIONS DE CODE OBLIGATOIRES</w:t>
            </w:r>
          </w:p>
          <w:p>
            <w:pPr>
              <w:spacing w:before="60"/>
            </w:pPr>
            <w:r>
              <w:rPr>
                <w:rFonts w:ascii="Arial" w:cs="Arial" w:eastAsia="Arial" w:hAnsi="Arial"/>
                <w:i/>
                <w:iCs/>
                <w:color w:val="A5D6A7"/>
                <w:sz w:val="20"/>
                <w:szCs w:val="20"/>
              </w:rPr>
              <w:t xml:space="preserve">Règles à suivre absolument pour un code cohérent entre les deux développeurs</w:t>
            </w:r>
          </w:p>
        </w:tc>
      </w:tr>
    </w:tbl>
    <w:p>
      <w:pPr>
        <w:spacing w:before="200" w:after="0"/>
      </w:pPr>
      <w:r>
        <w:t xml:space="preserve"/>
      </w:r>
    </w:p>
    <w:p>
      <w:pPr>
        <w:spacing w:before="300" w:after="140"/>
      </w:pPr>
      <w:r>
        <w:rPr>
          <w:rFonts w:ascii="Arial" w:cs="Arial" w:eastAsia="Arial" w:hAnsi="Arial"/>
          <w:b/>
          <w:bCs/>
          <w:color w:val="212121"/>
          <w:sz w:val="28"/>
          <w:szCs w:val="28"/>
        </w:rPr>
        <w:t xml:space="preserve">6.1 — Règles TypeScript</w:t>
      </w:r>
    </w:p>
    <w:p>
      <w:pPr>
        <w:spacing w:before="80" w:after="80"/>
      </w:pPr>
      <w:r>
        <w:rPr>
          <w:rFonts w:ascii="Arial" w:cs="Arial" w:eastAsia="Arial" w:hAnsi="Arial"/>
          <w:color w:val="212121"/>
          <w:sz w:val="22"/>
          <w:szCs w:val="22"/>
        </w:rPr>
        <w:t xml:space="preserve">Le projet utilise TypeScript strict. Pas de 'any', pas de types ignorés.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 ❌ INTERDIT</w:t>
            </w:r>
          </w:p>
          <w:p>
            <w:pPr>
              <w:spacing w:before="40" w:after="40"/>
            </w:pPr>
            <w:r>
              <w:rPr>
                <w:rFonts w:ascii="Courier New" w:cs="Courier New" w:eastAsia="Courier New" w:hAnsi="Courier New"/>
                <w:color w:val="D4D4D4"/>
                <w:sz w:val="18"/>
                <w:szCs w:val="18"/>
              </w:rPr>
              <w:t xml:space="preserve">const data: any = await supabase.from('patients').select()</w:t>
            </w:r>
          </w:p>
          <w:p>
            <w:pPr>
              <w:spacing w:before="40" w:after="40"/>
            </w:pPr>
            <w:r>
              <w:rPr>
                <w:rFonts w:ascii="Courier New" w:cs="Courier New" w:eastAsia="Courier New" w:hAnsi="Courier New"/>
                <w:color w:val="D4D4D4"/>
                <w:sz w:val="18"/>
                <w:szCs w:val="18"/>
              </w:rPr>
              <w:t xml:space="preserve">function createPatient(data) { ... }  // pas de types</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 OBLIGATOIRE</w:t>
            </w:r>
          </w:p>
          <w:p>
            <w:pPr>
              <w:spacing w:before="40" w:after="40"/>
            </w:pPr>
            <w:r>
              <w:rPr>
                <w:rFonts w:ascii="Courier New" w:cs="Courier New" w:eastAsia="Courier New" w:hAnsi="Courier New"/>
                <w:color w:val="D4D4D4"/>
                <w:sz w:val="18"/>
                <w:szCs w:val="18"/>
              </w:rPr>
              <w:t xml:space="preserve">import type { Database } from '@/types/database.types'</w:t>
            </w:r>
          </w:p>
          <w:p>
            <w:pPr>
              <w:spacing w:before="40" w:after="40"/>
            </w:pPr>
            <w:r>
              <w:rPr>
                <w:rFonts w:ascii="Courier New" w:cs="Courier New" w:eastAsia="Courier New" w:hAnsi="Courier New"/>
                <w:color w:val="D4D4D4"/>
                <w:sz w:val="18"/>
                <w:szCs w:val="18"/>
              </w:rPr>
              <w:t xml:space="preserve">type Patient = Database['public']['Tables']['patients']['Row']</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const { data, error } = await supabase</w:t>
            </w:r>
          </w:p>
          <w:p>
            <w:pPr>
              <w:spacing w:before="40" w:after="40"/>
            </w:pPr>
            <w:r>
              <w:rPr>
                <w:rFonts w:ascii="Courier New" w:cs="Courier New" w:eastAsia="Courier New" w:hAnsi="Courier New"/>
                <w:color w:val="D4D4D4"/>
                <w:sz w:val="18"/>
                <w:szCs w:val="18"/>
              </w:rPr>
              <w:t xml:space="preserve">  .from('patients')</w:t>
            </w:r>
          </w:p>
          <w:p>
            <w:pPr>
              <w:spacing w:before="40" w:after="40"/>
            </w:pPr>
            <w:r>
              <w:rPr>
                <w:rFonts w:ascii="Courier New" w:cs="Courier New" w:eastAsia="Courier New" w:hAnsi="Courier New"/>
                <w:color w:val="D4D4D4"/>
                <w:sz w:val="18"/>
                <w:szCs w:val="18"/>
              </w:rPr>
              <w:t xml:space="preserve">  .select('*')</w:t>
            </w:r>
          </w:p>
          <w:p>
            <w:pPr>
              <w:spacing w:before="40" w:after="40"/>
            </w:pPr>
            <w:r>
              <w:rPr>
                <w:rFonts w:ascii="Courier New" w:cs="Courier New" w:eastAsia="Courier New" w:hAnsi="Courier New"/>
                <w:color w:val="D4D4D4"/>
                <w:sz w:val="18"/>
                <w:szCs w:val="18"/>
              </w:rPr>
              <w:t xml:space="preserve">  .returns&lt;Patient[]&gt;()</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function createPatient(data: Omit&lt;Patient, 'id' | 'created_at'&gt;) { ... }</w:t>
            </w:r>
          </w:p>
        </w:tc>
      </w:tr>
    </w:tbl>
    <w:p>
      <w:pPr>
        <w:spacing w:before="200" w:after="0"/>
      </w:pPr>
      <w:r>
        <w:t xml:space="preserve"/>
      </w:r>
    </w:p>
    <w:p>
      <w:pPr>
        <w:spacing w:before="300" w:after="140"/>
      </w:pPr>
      <w:r>
        <w:rPr>
          <w:rFonts w:ascii="Arial" w:cs="Arial" w:eastAsia="Arial" w:hAnsi="Arial"/>
          <w:b/>
          <w:bCs/>
          <w:color w:val="212121"/>
          <w:sz w:val="28"/>
          <w:szCs w:val="28"/>
        </w:rPr>
        <w:t xml:space="preserve">6.2 — Gestion des erreurs</w:t>
      </w:r>
    </w:p>
    <w:p>
      <w:pPr>
        <w:spacing w:before="80" w:after="80"/>
      </w:pPr>
      <w:r>
        <w:rPr>
          <w:rFonts w:ascii="Arial" w:cs="Arial" w:eastAsia="Arial" w:hAnsi="Arial"/>
          <w:color w:val="212121"/>
          <w:sz w:val="22"/>
          <w:szCs w:val="22"/>
        </w:rPr>
        <w:t xml:space="preserve">Toute Server Action DOIT gérer les erreurs et retourner un objet structuré. Ne jamais laisser une erreur non gérée.</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 ✅ PATTERN OBLIGATOIRE pour toutes les Server Actions</w:t>
            </w:r>
          </w:p>
          <w:p>
            <w:pPr>
              <w:spacing w:before="40" w:after="40"/>
            </w:pPr>
            <w:r>
              <w:rPr>
                <w:rFonts w:ascii="Courier New" w:cs="Courier New" w:eastAsia="Courier New" w:hAnsi="Courier New"/>
                <w:color w:val="D4D4D4"/>
                <w:sz w:val="18"/>
                <w:szCs w:val="18"/>
              </w:rPr>
              <w:t xml:space="preserve">type ActionResult&lt;T&gt; = </w:t>
            </w:r>
          </w:p>
          <w:p>
            <w:pPr>
              <w:spacing w:before="40" w:after="40"/>
            </w:pPr>
            <w:r>
              <w:rPr>
                <w:rFonts w:ascii="Courier New" w:cs="Courier New" w:eastAsia="Courier New" w:hAnsi="Courier New"/>
                <w:color w:val="D4D4D4"/>
                <w:sz w:val="18"/>
                <w:szCs w:val="18"/>
              </w:rPr>
              <w:t xml:space="preserve">  | { success: true; data: T }</w:t>
            </w:r>
          </w:p>
          <w:p>
            <w:pPr>
              <w:spacing w:before="40" w:after="40"/>
            </w:pPr>
            <w:r>
              <w:rPr>
                <w:rFonts w:ascii="Courier New" w:cs="Courier New" w:eastAsia="Courier New" w:hAnsi="Courier New"/>
                <w:color w:val="D4D4D4"/>
                <w:sz w:val="18"/>
                <w:szCs w:val="18"/>
              </w:rPr>
              <w:t xml:space="preserve">  | { success: false; error: string }</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export async function createPatient(formData: FormData): Promise&lt;ActionResult&lt;Patient&gt;&gt; {</w:t>
            </w:r>
          </w:p>
          <w:p>
            <w:pPr>
              <w:spacing w:before="40" w:after="40"/>
            </w:pPr>
            <w:r>
              <w:rPr>
                <w:rFonts w:ascii="Courier New" w:cs="Courier New" w:eastAsia="Courier New" w:hAnsi="Courier New"/>
                <w:color w:val="D4D4D4"/>
                <w:sz w:val="18"/>
                <w:szCs w:val="18"/>
              </w:rPr>
              <w:t xml:space="preserve">  try {</w:t>
            </w:r>
          </w:p>
          <w:p>
            <w:pPr>
              <w:spacing w:before="40" w:after="40"/>
            </w:pPr>
            <w:r>
              <w:rPr>
                <w:rFonts w:ascii="Courier New" w:cs="Courier New" w:eastAsia="Courier New" w:hAnsi="Courier New"/>
                <w:color w:val="D4D4D4"/>
                <w:sz w:val="18"/>
                <w:szCs w:val="18"/>
              </w:rPr>
              <w:t xml:space="preserve">    // ... logique</w:t>
            </w:r>
          </w:p>
          <w:p>
            <w:pPr>
              <w:spacing w:before="40" w:after="40"/>
            </w:pPr>
            <w:r>
              <w:rPr>
                <w:rFonts w:ascii="Courier New" w:cs="Courier New" w:eastAsia="Courier New" w:hAnsi="Courier New"/>
                <w:color w:val="D4D4D4"/>
                <w:sz w:val="18"/>
                <w:szCs w:val="18"/>
              </w:rPr>
              <w:t xml:space="preserve">    return { success: true, data: patient }</w:t>
            </w:r>
          </w:p>
          <w:p>
            <w:pPr>
              <w:spacing w:before="40" w:after="40"/>
            </w:pPr>
            <w:r>
              <w:rPr>
                <w:rFonts w:ascii="Courier New" w:cs="Courier New" w:eastAsia="Courier New" w:hAnsi="Courier New"/>
                <w:color w:val="D4D4D4"/>
                <w:sz w:val="18"/>
                <w:szCs w:val="18"/>
              </w:rPr>
              <w:t xml:space="preserve">  } catch (err) {</w:t>
            </w:r>
          </w:p>
          <w:p>
            <w:pPr>
              <w:spacing w:before="40" w:after="40"/>
            </w:pPr>
            <w:r>
              <w:rPr>
                <w:rFonts w:ascii="Courier New" w:cs="Courier New" w:eastAsia="Courier New" w:hAnsi="Courier New"/>
                <w:color w:val="D4D4D4"/>
                <w:sz w:val="18"/>
                <w:szCs w:val="18"/>
              </w:rPr>
              <w:t xml:space="preserve">    // Logger l'erreur (ne pas exposer les détails techniques à l'utilisateur)</w:t>
            </w:r>
          </w:p>
          <w:p>
            <w:pPr>
              <w:spacing w:before="40" w:after="40"/>
            </w:pPr>
            <w:r>
              <w:rPr>
                <w:rFonts w:ascii="Courier New" w:cs="Courier New" w:eastAsia="Courier New" w:hAnsi="Courier New"/>
                <w:color w:val="D4D4D4"/>
                <w:sz w:val="18"/>
                <w:szCs w:val="18"/>
              </w:rPr>
              <w:t xml:space="preserve">    console.error('[createPatient]', err)</w:t>
            </w:r>
          </w:p>
          <w:p>
            <w:pPr>
              <w:spacing w:before="40" w:after="40"/>
            </w:pPr>
            <w:r>
              <w:rPr>
                <w:rFonts w:ascii="Courier New" w:cs="Courier New" w:eastAsia="Courier New" w:hAnsi="Courier New"/>
                <w:color w:val="D4D4D4"/>
                <w:sz w:val="18"/>
                <w:szCs w:val="18"/>
              </w:rPr>
              <w:t xml:space="preserve">    return { success: false, error: 'Erreur lors de la création du patient' }</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Dans le composant React :</w:t>
            </w:r>
          </w:p>
          <w:p>
            <w:pPr>
              <w:spacing w:before="40" w:after="40"/>
            </w:pPr>
            <w:r>
              <w:rPr>
                <w:rFonts w:ascii="Courier New" w:cs="Courier New" w:eastAsia="Courier New" w:hAnsi="Courier New"/>
                <w:color w:val="D4D4D4"/>
                <w:sz w:val="18"/>
                <w:szCs w:val="18"/>
              </w:rPr>
              <w:t xml:space="preserve">const result = await createPatient(formData)</w:t>
            </w:r>
          </w:p>
          <w:p>
            <w:pPr>
              <w:spacing w:before="40" w:after="40"/>
            </w:pPr>
            <w:r>
              <w:rPr>
                <w:rFonts w:ascii="Courier New" w:cs="Courier New" w:eastAsia="Courier New" w:hAnsi="Courier New"/>
                <w:color w:val="D4D4D4"/>
                <w:sz w:val="18"/>
                <w:szCs w:val="18"/>
              </w:rPr>
              <w:t xml:space="preserve">if (!result.success) {</w:t>
            </w:r>
          </w:p>
          <w:p>
            <w:pPr>
              <w:spacing w:before="40" w:after="40"/>
            </w:pPr>
            <w:r>
              <w:rPr>
                <w:rFonts w:ascii="Courier New" w:cs="Courier New" w:eastAsia="Courier New" w:hAnsi="Courier New"/>
                <w:color w:val="D4D4D4"/>
                <w:sz w:val="18"/>
                <w:szCs w:val="18"/>
              </w:rPr>
              <w:t xml:space="preserve">  setError(result.error)  // Afficher à l'utilisateur</w:t>
            </w:r>
          </w:p>
          <w:p>
            <w:pPr>
              <w:spacing w:before="40" w:after="40"/>
            </w:pPr>
            <w:r>
              <w:rPr>
                <w:rFonts w:ascii="Courier New" w:cs="Courier New" w:eastAsia="Courier New" w:hAnsi="Courier New"/>
                <w:color w:val="D4D4D4"/>
                <w:sz w:val="18"/>
                <w:szCs w:val="18"/>
              </w:rPr>
              <w:t xml:space="preserve">  return</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Utiliser result.data en toute sécurité</w:t>
            </w:r>
          </w:p>
        </w:tc>
      </w:tr>
    </w:tbl>
    <w:p>
      <w:pPr>
        <w:spacing w:before="200" w:after="0"/>
      </w:pPr>
      <w:r>
        <w:t xml:space="preserve"/>
      </w:r>
    </w:p>
    <w:p>
      <w:pPr>
        <w:spacing w:before="300" w:after="140"/>
      </w:pPr>
      <w:r>
        <w:rPr>
          <w:rFonts w:ascii="Arial" w:cs="Arial" w:eastAsia="Arial" w:hAnsi="Arial"/>
          <w:b/>
          <w:bCs/>
          <w:color w:val="212121"/>
          <w:sz w:val="28"/>
          <w:szCs w:val="28"/>
        </w:rPr>
        <w:t xml:space="preserve">6.3 — Nommage (à respecter strictement)</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w:tc>
          <w:tcPr>
            <w:tcW w:type="dxa" w:w="2400"/>
            <w:tcBorders>
              <w:top w:val="single" w:color="CCCCCC" w:sz="1"/>
              <w:left w:val="single" w:color="CCCCCC" w:sz="1"/>
              <w:bottom w:val="single" w:color="CCCCCC" w:sz="1"/>
              <w:right w:val="single" w:color="CCCCCC" w:sz="1"/>
            </w:tcBorders>
            <w:shd w:fill="212121" w:val="clear"/>
            <w:tcMar>
              <w:top w:type="dxa" w:w="100"/>
              <w:left w:type="dxa" w:w="140"/>
              <w:bottom w:type="dxa" w:w="100"/>
              <w:right w:type="dxa" w:w="140"/>
            </w:tcMar>
          </w:tcPr>
          <w:p>
            <w:r>
              <w:rPr>
                <w:rFonts w:ascii="Arial" w:cs="Arial" w:eastAsia="Arial" w:hAnsi="Arial"/>
                <w:b/>
                <w:bCs/>
                <w:sz w:val="20"/>
                <w:szCs w:val="20"/>
              </w:rPr>
              <w:t xml:space="preserve">Élément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Convention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Fichiers composants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PascalCase.tsx  ex: PatientCard.tsx</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Fichiers utils/lib</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kebab-case.ts   ex: phone-validation.ts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Server Actions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camelCase, verbe d'action : createPatient()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Variables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camelCase : patientId, clinicName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Constantes globales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SCREAMING_SNAKE : MAX_FILE_SIZE_MB = 10</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Types/Interfaces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PascalCase : PatientFormData, ApiResponse&lt;T&gt;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CSS classes Tailwind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Directement dans className, aucun fichier CSS séparé</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Tables Supabase</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snake_case pluriel : patients, medical_records</w:t>
            </w:r>
          </w:p>
        </w:tc>
      </w:tr>
    </w:tbl>
    <w:p>
      <w:pPr>
        <w:spacing w:before="200" w:after="0"/>
      </w:pPr>
      <w:r>
        <w:t xml:space="preserve"/>
      </w:r>
    </w:p>
    <w:p>
      <w:pPr>
        <w:spacing w:before="300" w:after="140"/>
      </w:pPr>
      <w:r>
        <w:rPr>
          <w:rFonts w:ascii="Arial" w:cs="Arial" w:eastAsia="Arial" w:hAnsi="Arial"/>
          <w:b/>
          <w:bCs/>
          <w:color w:val="212121"/>
          <w:sz w:val="28"/>
          <w:szCs w:val="28"/>
        </w:rPr>
        <w:t xml:space="preserve">6.4 — Git : workflow obligatoire</w:t>
      </w:r>
    </w:p>
    <w:p>
      <w:pPr>
        <w:spacing w:before="80" w:after="80"/>
      </w:pPr>
      <w:r>
        <w:rPr>
          <w:rFonts w:ascii="Arial" w:cs="Arial" w:eastAsia="Arial" w:hAnsi="Arial"/>
          <w:color w:val="212121"/>
          <w:sz w:val="22"/>
          <w:szCs w:val="22"/>
        </w:rPr>
        <w:t xml:space="preserve">Les deux développeurs travaillent sur le MÊME dépôt. Voici les règles pour éviter les conflits.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200"/>
              <w:left w:type="dxa" w:w="300"/>
              <w:bottom w:type="dxa" w:w="200"/>
              <w:right w:type="dxa" w:w="300"/>
            </w:tcMar>
          </w:tcPr>
          <w:p>
            <w:pPr>
              <w:spacing w:before="40" w:after="40"/>
            </w:pPr>
            <w:r>
              <w:rPr>
                <w:rFonts w:ascii="Courier New" w:cs="Courier New" w:eastAsia="Courier New" w:hAnsi="Courier New"/>
                <w:color w:val="D4D4D4"/>
                <w:sz w:val="18"/>
                <w:szCs w:val="18"/>
              </w:rPr>
              <w:t xml:space="preserve"># Branches principales :</w:t>
            </w:r>
          </w:p>
          <w:p>
            <w:pPr>
              <w:spacing w:before="40" w:after="40"/>
            </w:pPr>
            <w:r>
              <w:rPr>
                <w:rFonts w:ascii="Courier New" w:cs="Courier New" w:eastAsia="Courier New" w:hAnsi="Courier New"/>
                <w:color w:val="D4D4D4"/>
                <w:sz w:val="18"/>
                <w:szCs w:val="18"/>
              </w:rPr>
              <w:t xml:space="preserve">main          ← production (ne jamais commiter directement)</w:t>
            </w:r>
          </w:p>
          <w:p>
            <w:pPr>
              <w:spacing w:before="40" w:after="40"/>
            </w:pPr>
            <w:r>
              <w:rPr>
                <w:rFonts w:ascii="Courier New" w:cs="Courier New" w:eastAsia="Courier New" w:hAnsi="Courier New"/>
                <w:color w:val="D4D4D4"/>
                <w:sz w:val="18"/>
                <w:szCs w:val="18"/>
              </w:rPr>
              <w:t xml:space="preserve">develop       ← intégration (branche de travail commune)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Branches de feature (créer une branche par fonctionnalité) :</w:t>
            </w:r>
          </w:p>
          <w:p>
            <w:pPr>
              <w:spacing w:before="40" w:after="40"/>
            </w:pPr>
            <w:r>
              <w:rPr>
                <w:rFonts w:ascii="Courier New" w:cs="Courier New" w:eastAsia="Courier New" w:hAnsi="Courier New"/>
                <w:color w:val="D4D4D4"/>
                <w:sz w:val="18"/>
                <w:szCs w:val="18"/>
              </w:rPr>
              <w:t xml:space="preserve">feature/auth-login          ← Dev A</w:t>
            </w:r>
          </w:p>
          <w:p>
            <w:pPr>
              <w:spacing w:before="40" w:after="40"/>
            </w:pPr>
            <w:r>
              <w:rPr>
                <w:rFonts w:ascii="Courier New" w:cs="Courier New" w:eastAsia="Courier New" w:hAnsi="Courier New"/>
                <w:color w:val="D4D4D4"/>
                <w:sz w:val="18"/>
                <w:szCs w:val="18"/>
              </w:rPr>
              <w:t xml:space="preserve">feature/patient-creation    ← Dev B</w:t>
            </w:r>
          </w:p>
          <w:p>
            <w:pPr>
              <w:spacing w:before="40" w:after="40"/>
            </w:pPr>
            <w:r>
              <w:rPr>
                <w:rFonts w:ascii="Courier New" w:cs="Courier New" w:eastAsia="Courier New" w:hAnsi="Courier New"/>
                <w:color w:val="D4D4D4"/>
                <w:sz w:val="18"/>
                <w:szCs w:val="18"/>
              </w:rPr>
              <w:t xml:space="preserve">feature/appointments        ← Dev A ou B</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Convention de commit (OBLIGATOIRE) :</w:t>
            </w:r>
          </w:p>
          <w:p>
            <w:pPr>
              <w:spacing w:before="40" w:after="40"/>
            </w:pPr>
            <w:r>
              <w:rPr>
                <w:rFonts w:ascii="Courier New" w:cs="Courier New" w:eastAsia="Courier New" w:hAnsi="Courier New"/>
                <w:color w:val="D4D4D4"/>
                <w:sz w:val="18"/>
                <w:szCs w:val="18"/>
              </w:rPr>
              <w:t xml:space="preserve">feat: ajouter la création de patient</w:t>
            </w:r>
          </w:p>
          <w:p>
            <w:pPr>
              <w:spacing w:before="40" w:after="40"/>
            </w:pPr>
            <w:r>
              <w:rPr>
                <w:rFonts w:ascii="Courier New" w:cs="Courier New" w:eastAsia="Courier New" w:hAnsi="Courier New"/>
                <w:color w:val="D4D4D4"/>
                <w:sz w:val="18"/>
                <w:szCs w:val="18"/>
              </w:rPr>
              <w:t xml:space="preserve">fix: corriger la validation du numéro de téléphone</w:t>
            </w:r>
          </w:p>
          <w:p>
            <w:pPr>
              <w:spacing w:before="40" w:after="40"/>
            </w:pPr>
            <w:r>
              <w:rPr>
                <w:rFonts w:ascii="Courier New" w:cs="Courier New" w:eastAsia="Courier New" w:hAnsi="Courier New"/>
                <w:color w:val="D4D4D4"/>
                <w:sz w:val="18"/>
                <w:szCs w:val="18"/>
              </w:rPr>
              <w:t xml:space="preserve">refactor: extraire la logique SMS dans un utilitaire</w:t>
            </w:r>
          </w:p>
          <w:p>
            <w:pPr>
              <w:spacing w:before="40" w:after="40"/>
            </w:pPr>
            <w:r>
              <w:rPr>
                <w:rFonts w:ascii="Courier New" w:cs="Courier New" w:eastAsia="Courier New" w:hAnsi="Courier New"/>
                <w:color w:val="D4D4D4"/>
                <w:sz w:val="18"/>
                <w:szCs w:val="18"/>
              </w:rPr>
              <w:t xml:space="preserve">docs: mettre à jour le README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Workflow quotidien :</w:t>
            </w:r>
          </w:p>
          <w:p>
            <w:pPr>
              <w:spacing w:before="40" w:after="40"/>
            </w:pPr>
            <w:r>
              <w:rPr>
                <w:rFonts w:ascii="Courier New" w:cs="Courier New" w:eastAsia="Courier New" w:hAnsi="Courier New"/>
                <w:color w:val="D4D4D4"/>
                <w:sz w:val="18"/>
                <w:szCs w:val="18"/>
              </w:rPr>
              <w:t xml:space="preserve">git checkout develop &amp;&amp; git pull    # Récupérer les dernières modifs</w:t>
            </w:r>
          </w:p>
          <w:p>
            <w:pPr>
              <w:spacing w:before="40" w:after="40"/>
            </w:pPr>
            <w:r>
              <w:rPr>
                <w:rFonts w:ascii="Courier New" w:cs="Courier New" w:eastAsia="Courier New" w:hAnsi="Courier New"/>
                <w:color w:val="D4D4D4"/>
                <w:sz w:val="18"/>
                <w:szCs w:val="18"/>
              </w:rPr>
              <w:t xml:space="preserve">git checkout -b feature/ma-feature  # Créer sa branche</w:t>
            </w:r>
          </w:p>
          <w:p>
            <w:pPr>
              <w:spacing w:before="40" w:after="40"/>
            </w:pPr>
            <w:r>
              <w:rPr>
                <w:rFonts w:ascii="Courier New" w:cs="Courier New" w:eastAsia="Courier New" w:hAnsi="Courier New"/>
                <w:color w:val="D4D4D4"/>
                <w:sz w:val="18"/>
                <w:szCs w:val="18"/>
              </w:rPr>
              <w:t xml:space="preserve"># ... développement ...</w:t>
            </w:r>
          </w:p>
          <w:p>
            <w:pPr>
              <w:spacing w:before="40" w:after="40"/>
            </w:pPr>
            <w:r>
              <w:rPr>
                <w:rFonts w:ascii="Courier New" w:cs="Courier New" w:eastAsia="Courier New" w:hAnsi="Courier New"/>
                <w:color w:val="D4D4D4"/>
                <w:sz w:val="18"/>
                <w:szCs w:val="18"/>
              </w:rPr>
              <w:t xml:space="preserve">git push origin feature/ma-feature  # Pousser</w:t>
            </w:r>
          </w:p>
          <w:p>
            <w:pPr>
              <w:spacing w:before="40" w:after="40"/>
            </w:pPr>
            <w:r>
              <w:rPr>
                <w:rFonts w:ascii="Courier New" w:cs="Courier New" w:eastAsia="Courier New" w:hAnsi="Courier New"/>
                <w:color w:val="D4D4D4"/>
                <w:sz w:val="18"/>
                <w:szCs w:val="18"/>
              </w:rPr>
              <w:t xml:space="preserve"># Ouvrir une Pull Request vers develop sur GitHub</w:t>
            </w:r>
          </w:p>
          <w:p>
            <w:pPr>
              <w:spacing w:before="40" w:after="40"/>
            </w:pPr>
            <w:r>
              <w:rPr>
                <w:rFonts w:ascii="Courier New" w:cs="Courier New" w:eastAsia="Courier New" w:hAnsi="Courier New"/>
                <w:color w:val="D4D4D4"/>
                <w:sz w:val="18"/>
                <w:szCs w:val="18"/>
              </w:rPr>
              <w:t xml:space="preserve"># L'autre développeur relit et approuve avant merge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40"/>
              <w:left w:type="dxa" w:w="320"/>
              <w:bottom w:type="dxa" w:w="240"/>
              <w:right w:type="dxa" w:w="320"/>
            </w:tcMar>
          </w:tcPr>
          <w:p>
            <w:r>
              <w:rPr>
                <w:rFonts w:ascii="Arial" w:cs="Arial" w:eastAsia="Arial" w:hAnsi="Arial"/>
                <w:b/>
                <w:bCs/>
                <w:color w:val="FFFFFF"/>
                <w:sz w:val="34"/>
                <w:szCs w:val="34"/>
              </w:rPr>
              <w:t xml:space="preserve">📅  SECTION 7 — PLANNING DES 12 SEMAINES</w:t>
            </w:r>
          </w:p>
          <w:p>
            <w:pPr>
              <w:spacing w:before="60"/>
            </w:pPr>
            <w:r>
              <w:rPr>
                <w:rFonts w:ascii="Arial" w:cs="Arial" w:eastAsia="Arial" w:hAnsi="Arial"/>
                <w:i/>
                <w:iCs/>
                <w:color w:val="A5D6A7"/>
                <w:sz w:val="20"/>
                <w:szCs w:val="20"/>
              </w:rPr>
              <w:t xml:space="preserve">Qui fait quoi, quand — semaine par semaine</w:t>
            </w:r>
          </w:p>
        </w:tc>
      </w:tr>
    </w:tbl>
    <w:p>
      <w:pPr>
        <w:spacing w:before="20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93"/>
        <w:gridCol w:w="3493"/>
      </w:tblGrid>
      <w:tr>
        <w:tc>
          <w:tcPr>
            <w:tcW w:type="dxa" w:w="800"/>
            <w:tcBorders>
              <w:top w:val="single" w:color="CCCCCC" w:sz="1"/>
              <w:left w:val="single" w:color="CCCCCC" w:sz="1"/>
              <w:bottom w:val="single" w:color="CCCCCC" w:sz="1"/>
              <w:right w:val="single" w:color="CCCCCC" w:sz="1"/>
            </w:tcBorders>
            <w:shd w:fill="212121" w:val="clear"/>
            <w:tcMar>
              <w:top w:type="dxa" w:w="100"/>
              <w:left w:type="dxa" w:w="120"/>
              <w:bottom w:type="dxa" w:w="100"/>
              <w:right w:type="dxa" w:w="120"/>
            </w:tcMar>
          </w:tcPr>
          <w:p>
            <w:r>
              <w:rPr>
                <w:rFonts w:ascii="Arial" w:cs="Arial" w:eastAsia="Arial" w:hAnsi="Arial"/>
                <w:b/>
                <w:bCs/>
                <w:color w:val="FFFFFF"/>
                <w:sz w:val="18"/>
                <w:szCs w:val="18"/>
              </w:rPr>
              <w:t xml:space="preserve">Sem.</w:t>
            </w:r>
          </w:p>
        </w:tc>
        <w:tc>
          <w:tcPr>
            <w:tcW w:type="dxa" w:w="1600"/>
            <w:tcBorders>
              <w:top w:val="single" w:color="CCCCCC" w:sz="1"/>
              <w:left w:val="single" w:color="CCCCCC" w:sz="1"/>
              <w:bottom w:val="single" w:color="CCCCCC" w:sz="1"/>
              <w:right w:val="single" w:color="CCCCCC" w:sz="1"/>
            </w:tcBorders>
            <w:shd w:fill="212121" w:val="clear"/>
            <w:tcMar>
              <w:top w:type="dxa" w:w="100"/>
              <w:left w:type="dxa" w:w="120"/>
              <w:bottom w:type="dxa" w:w="100"/>
              <w:right w:type="dxa" w:w="120"/>
            </w:tcMar>
          </w:tcPr>
          <w:p>
            <w:r>
              <w:rPr>
                <w:rFonts w:ascii="Arial" w:cs="Arial" w:eastAsia="Arial" w:hAnsi="Arial"/>
                <w:b/>
                <w:bCs/>
                <w:color w:val="FFFFFF"/>
                <w:sz w:val="18"/>
                <w:szCs w:val="18"/>
              </w:rPr>
              <w:t xml:space="preserve">Phase</w:t>
            </w:r>
          </w:p>
        </w:tc>
        <w:tc>
          <w:tcPr>
            <w:tcW w:type="dxa" w:w="3493"/>
            <w:tcBorders>
              <w:top w:val="single" w:color="CCCCCC" w:sz="1"/>
              <w:left w:val="single" w:color="CCCCCC" w:sz="1"/>
              <w:bottom w:val="single" w:color="CCCCCC" w:sz="1"/>
              <w:right w:val="single" w:color="CCCCCC" w:sz="1"/>
            </w:tcBorders>
            <w:shd w:fill="212121" w:val="clear"/>
            <w:tcMar>
              <w:top w:type="dxa" w:w="100"/>
              <w:left w:type="dxa" w:w="120"/>
              <w:bottom w:type="dxa" w:w="100"/>
              <w:right w:type="dxa" w:w="120"/>
            </w:tcMar>
          </w:tcPr>
          <w:p>
            <w:r>
              <w:rPr>
                <w:rFonts w:ascii="Arial" w:cs="Arial" w:eastAsia="Arial" w:hAnsi="Arial"/>
                <w:b/>
                <w:bCs/>
                <w:color w:val="FFFFFF"/>
                <w:sz w:val="18"/>
                <w:szCs w:val="18"/>
              </w:rPr>
              <w:t xml:space="preserve">Dev A (Backend / Supabase)</w:t>
            </w:r>
          </w:p>
        </w:tc>
        <w:tc>
          <w:tcPr>
            <w:tcW w:type="dxa" w:w="3493"/>
            <w:tcBorders>
              <w:top w:val="single" w:color="CCCCCC" w:sz="1"/>
              <w:left w:val="single" w:color="CCCCCC" w:sz="1"/>
              <w:bottom w:val="single" w:color="CCCCCC" w:sz="1"/>
              <w:right w:val="single" w:color="CCCCCC" w:sz="1"/>
            </w:tcBorders>
            <w:shd w:fill="212121" w:val="clear"/>
            <w:tcMar>
              <w:top w:type="dxa" w:w="100"/>
              <w:left w:type="dxa" w:w="120"/>
              <w:bottom w:type="dxa" w:w="100"/>
              <w:right w:type="dxa" w:w="120"/>
            </w:tcMar>
          </w:tcPr>
          <w:p>
            <w:r>
              <w:rPr>
                <w:rFonts w:ascii="Arial" w:cs="Arial" w:eastAsia="Arial" w:hAnsi="Arial"/>
                <w:b/>
                <w:bCs/>
                <w:color w:val="FFFFFF"/>
                <w:sz w:val="18"/>
                <w:szCs w:val="18"/>
              </w:rPr>
              <w:t xml:space="preserve">Dev B (Frontend / Next.js)</w:t>
            </w:r>
          </w:p>
        </w:tc>
      </w:tr>
      <w:tr>
        <w:tc>
          <w:tcPr>
            <w:tcW w:type="dxa" w:w="8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A5C38"/>
                <w:sz w:val="20"/>
                <w:szCs w:val="20"/>
              </w:rPr>
              <w:t xml:space="preserve">1-2</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0"/>
                <w:szCs w:val="20"/>
              </w:rPr>
              <w:t xml:space="preserve">Setup</w:t>
            </w:r>
          </w:p>
        </w:tc>
        <w:tc>
          <w:tcPr>
            <w:tcW w:type="dxa" w:w="3493"/>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sz w:val="19"/>
                <w:szCs w:val="19"/>
              </w:rPr>
              <w:t xml:space="preserve">Init Supabase, créer toutes les tables SQL, configurer RLS de base, Auth</w:t>
            </w:r>
          </w:p>
        </w:tc>
        <w:tc>
          <w:tcPr>
            <w:tcW w:type="dxa" w:w="3493"/>
            <w:tcBorders>
              <w:top w:val="single" w:color="CCCCCC" w:sz="1"/>
              <w:left w:val="single" w:color="CCCCCC" w:sz="1"/>
              <w:bottom w:val="single" w:color="CCCCCC" w:sz="1"/>
              <w:right w:val="single" w:color="CCCCCC" w:sz="1"/>
            </w:tcBorders>
            <w:shd w:fill="F3E5F5" w:val="clear"/>
            <w:tcMar>
              <w:top w:type="dxa" w:w="100"/>
              <w:left w:type="dxa" w:w="120"/>
              <w:bottom w:type="dxa" w:w="100"/>
              <w:right w:type="dxa" w:w="120"/>
            </w:tcMar>
          </w:tcPr>
          <w:p>
            <w:r>
              <w:rPr>
                <w:rFonts w:ascii="Arial" w:cs="Arial" w:eastAsia="Arial" w:hAnsi="Arial"/>
                <w:sz w:val="19"/>
                <w:szCs w:val="19"/>
              </w:rPr>
              <w:t xml:space="preserve">Init Next.js 14, configurer Tailwind, structure dossiers, pages login/register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5C38"/>
                <w:sz w:val="20"/>
                <w:szCs w:val="20"/>
              </w:rPr>
              <w:t xml:space="preserve">3-4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Patients</w:t>
            </w:r>
          </w:p>
        </w:tc>
        <w:tc>
          <w:tcPr>
            <w:tcW w:type="dxa" w:w="349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Server Actions patients (CRUD), génération patient_number et qr_token</w:t>
            </w:r>
          </w:p>
        </w:tc>
        <w:tc>
          <w:tcPr>
            <w:tcW w:type="dxa" w:w="349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Formulaire création patient 3 étapes, composant recherche patient, page dossier</w:t>
            </w:r>
          </w:p>
        </w:tc>
      </w:tr>
      <w:tr>
        <w:tc>
          <w:tcPr>
            <w:tcW w:type="dxa" w:w="8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A5C38"/>
                <w:sz w:val="20"/>
                <w:szCs w:val="20"/>
              </w:rPr>
              <w:t xml:space="preserve">5-6</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0"/>
                <w:szCs w:val="20"/>
              </w:rPr>
              <w:t xml:space="preserve">RDV</w:t>
            </w:r>
          </w:p>
        </w:tc>
        <w:tc>
          <w:tcPr>
            <w:tcW w:type="dxa" w:w="3493"/>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sz w:val="19"/>
                <w:szCs w:val="19"/>
              </w:rPr>
              <w:t xml:space="preserve">Server Actions appointments, Edge Function SMS AfricasTalking</w:t>
            </w:r>
          </w:p>
        </w:tc>
        <w:tc>
          <w:tcPr>
            <w:tcW w:type="dxa" w:w="3493"/>
            <w:tcBorders>
              <w:top w:val="single" w:color="CCCCCC" w:sz="1"/>
              <w:left w:val="single" w:color="CCCCCC" w:sz="1"/>
              <w:bottom w:val="single" w:color="CCCCCC" w:sz="1"/>
              <w:right w:val="single" w:color="CCCCCC" w:sz="1"/>
            </w:tcBorders>
            <w:shd w:fill="F3E5F5" w:val="clear"/>
            <w:tcMar>
              <w:top w:type="dxa" w:w="100"/>
              <w:left w:type="dxa" w:w="120"/>
              <w:bottom w:type="dxa" w:w="100"/>
              <w:right w:type="dxa" w:w="120"/>
            </w:tcMar>
          </w:tcPr>
          <w:p>
            <w:r>
              <w:rPr>
                <w:rFonts w:ascii="Arial" w:cs="Arial" w:eastAsia="Arial" w:hAnsi="Arial"/>
                <w:sz w:val="19"/>
                <w:szCs w:val="19"/>
              </w:rPr>
              <w:t xml:space="preserve">Interface calendrier/planning, formulaire RDV, gestion statuts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5C38"/>
                <w:sz w:val="20"/>
                <w:szCs w:val="20"/>
              </w:rPr>
              <w:t xml:space="preserve">7-8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Médical</w:t>
            </w:r>
          </w:p>
        </w:tc>
        <w:tc>
          <w:tcPr>
            <w:tcW w:type="dxa" w:w="349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Server Actions dossiers médicaux, upload Supabase Storage, audit_logs</w:t>
            </w:r>
          </w:p>
        </w:tc>
        <w:tc>
          <w:tcPr>
            <w:tcW w:type="dxa" w:w="349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Interface saisie consultation, historique patient, upload fichiers</w:t>
            </w:r>
          </w:p>
        </w:tc>
      </w:tr>
      <w:tr>
        <w:tc>
          <w:tcPr>
            <w:tcW w:type="dxa" w:w="8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A5C38"/>
                <w:sz w:val="20"/>
                <w:szCs w:val="20"/>
              </w:rPr>
              <w:t xml:space="preserve">9</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0"/>
                <w:szCs w:val="20"/>
              </w:rPr>
              <w:t xml:space="preserve">QR &amp; PDF</w:t>
            </w:r>
          </w:p>
        </w:tc>
        <w:tc>
          <w:tcPr>
            <w:tcW w:type="dxa" w:w="3493"/>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sz w:val="19"/>
                <w:szCs w:val="19"/>
              </w:rPr>
              <w:t xml:space="preserve">Edge Function génération carte PVC PDF, route urgence publique /emergency/[token]</w:t>
            </w:r>
          </w:p>
        </w:tc>
        <w:tc>
          <w:tcPr>
            <w:tcW w:type="dxa" w:w="3493"/>
            <w:tcBorders>
              <w:top w:val="single" w:color="CCCCCC" w:sz="1"/>
              <w:left w:val="single" w:color="CCCCCC" w:sz="1"/>
              <w:bottom w:val="single" w:color="CCCCCC" w:sz="1"/>
              <w:right w:val="single" w:color="CCCCCC" w:sz="1"/>
            </w:tcBorders>
            <w:shd w:fill="F3E5F5" w:val="clear"/>
            <w:tcMar>
              <w:top w:type="dxa" w:w="100"/>
              <w:left w:type="dxa" w:w="120"/>
              <w:bottom w:type="dxa" w:w="100"/>
              <w:right w:type="dxa" w:w="120"/>
            </w:tcMar>
          </w:tcPr>
          <w:p>
            <w:r>
              <w:rPr>
                <w:rFonts w:ascii="Arial" w:cs="Arial" w:eastAsia="Arial" w:hAnsi="Arial"/>
                <w:sz w:val="19"/>
                <w:szCs w:val="19"/>
              </w:rPr>
              <w:t xml:space="preserve">Page accès urgence, affichage QR code, design carte patient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5C38"/>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Hors-ligne</w:t>
            </w:r>
          </w:p>
        </w:tc>
        <w:tc>
          <w:tcPr>
            <w:tcW w:type="dxa" w:w="349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Tester synchro Dexie.js ↔ Supabase, gestion conflits</w:t>
            </w:r>
          </w:p>
        </w:tc>
        <w:tc>
          <w:tcPr>
            <w:tcW w:type="dxa" w:w="349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Indicateur en ligne/hors-ligne, IndexedDB integration, UI feedback sync</w:t>
            </w:r>
          </w:p>
        </w:tc>
      </w:tr>
      <w:tr>
        <w:tc>
          <w:tcPr>
            <w:tcW w:type="dxa" w:w="8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A5C38"/>
                <w:sz w:val="20"/>
                <w:szCs w:val="20"/>
              </w:rPr>
              <w:t xml:space="preserve">11</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0"/>
                <w:szCs w:val="20"/>
              </w:rPr>
              <w:t xml:space="preserve">Tests</w:t>
            </w:r>
          </w:p>
        </w:tc>
        <w:tc>
          <w:tcPr>
            <w:tcW w:type="dxa" w:w="3493"/>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sz w:val="19"/>
                <w:szCs w:val="19"/>
              </w:rPr>
              <w:t xml:space="preserve">Tests sécurité (SQL injection, accès non autorisé), Postman toutes les actions</w:t>
            </w:r>
          </w:p>
        </w:tc>
        <w:tc>
          <w:tcPr>
            <w:tcW w:type="dxa" w:w="3493"/>
            <w:tcBorders>
              <w:top w:val="single" w:color="CCCCCC" w:sz="1"/>
              <w:left w:val="single" w:color="CCCCCC" w:sz="1"/>
              <w:bottom w:val="single" w:color="CCCCCC" w:sz="1"/>
              <w:right w:val="single" w:color="CCCCCC" w:sz="1"/>
            </w:tcBorders>
            <w:shd w:fill="F3E5F5" w:val="clear"/>
            <w:tcMar>
              <w:top w:type="dxa" w:w="100"/>
              <w:left w:type="dxa" w:w="120"/>
              <w:bottom w:type="dxa" w:w="100"/>
              <w:right w:type="dxa" w:w="120"/>
            </w:tcMar>
          </w:tcPr>
          <w:p>
            <w:r>
              <w:rPr>
                <w:rFonts w:ascii="Arial" w:cs="Arial" w:eastAsia="Arial" w:hAnsi="Arial"/>
                <w:sz w:val="19"/>
                <w:szCs w:val="19"/>
              </w:rPr>
              <w:t xml:space="preserve">Tests UX avec utilisateurs réels, corrections bugs UI, responsive mobile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5C38"/>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Livraison</w:t>
            </w:r>
          </w:p>
        </w:tc>
        <w:tc>
          <w:tcPr>
            <w:tcW w:type="dxa" w:w="349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Déploiement staging, documentation technique, seed données démo</w:t>
            </w:r>
          </w:p>
        </w:tc>
        <w:tc>
          <w:tcPr>
            <w:tcW w:type="dxa" w:w="349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Revue finale UI, guide utilisateur, démo clinique pilote</w:t>
            </w:r>
          </w:p>
        </w:tc>
      </w:tr>
    </w:tbl>
    <w:p>
      <w:pPr>
        <w:spacing w:before="200" w:after="0"/>
      </w:pPr>
      <w:r>
        <w:t xml:space="preserve"/>
      </w:r>
    </w:p>
    <w:p>
      <w:pPr>
        <w:spacing w:before="300" w:after="140"/>
      </w:pPr>
      <w:r>
        <w:rPr>
          <w:rFonts w:ascii="Arial" w:cs="Arial" w:eastAsia="Arial" w:hAnsi="Arial"/>
          <w:b/>
          <w:bCs/>
          <w:color w:val="212121"/>
          <w:sz w:val="28"/>
          <w:szCs w:val="28"/>
        </w:rPr>
        <w:t xml:space="preserve">Synchronisation quotidienne (OBLIGATOIRE)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95C" w:val="clear"/>
            <w:tcMar>
              <w:top w:type="dxa" w:w="200"/>
              <w:left w:type="dxa" w:w="280"/>
              <w:bottom w:type="dxa" w:w="200"/>
              <w:right w:type="dxa" w:w="280"/>
            </w:tcMar>
          </w:tcPr>
          <w:p>
            <w:pPr>
              <w:spacing w:before="0" w:after="100"/>
            </w:pPr>
            <w:r>
              <w:rPr>
                <w:rFonts w:ascii="Arial" w:cs="Arial" w:eastAsia="Arial" w:hAnsi="Arial"/>
                <w:b/>
                <w:bCs/>
                <w:color w:val="FFFFFF"/>
                <w:sz w:val="24"/>
                <w:szCs w:val="24"/>
              </w:rPr>
              <w:t xml:space="preserve">⏰ Réunion quotidienne — 30 minutes maximum</w:t>
            </w:r>
          </w:p>
          <w:p>
            <w:pPr>
              <w:spacing w:before="60" w:after="40"/>
            </w:pPr>
            <w:r>
              <w:rPr>
                <w:rFonts w:ascii="Arial" w:cs="Arial" w:eastAsia="Arial" w:hAnsi="Arial"/>
                <w:color w:val="FFFFFF"/>
                <w:sz w:val="22"/>
                <w:szCs w:val="22"/>
              </w:rPr>
              <w:t xml:space="preserve">1. Dev A : Ce que j'ai fait hier / Ce que je fais aujourd'hui / Blocages</w:t>
            </w:r>
          </w:p>
          <w:p>
            <w:pPr>
              <w:spacing w:before="40" w:after="40"/>
            </w:pPr>
            <w:r>
              <w:rPr>
                <w:rFonts w:ascii="Arial" w:cs="Arial" w:eastAsia="Arial" w:hAnsi="Arial"/>
                <w:color w:val="FFFFFF"/>
                <w:sz w:val="22"/>
                <w:szCs w:val="22"/>
              </w:rPr>
              <w:t xml:space="preserve">2. Dev B : Idem</w:t>
            </w:r>
          </w:p>
          <w:p>
            <w:pPr>
              <w:spacing w:before="40" w:after="40"/>
            </w:pPr>
            <w:r>
              <w:rPr>
                <w:rFonts w:ascii="Arial" w:cs="Arial" w:eastAsia="Arial" w:hAnsi="Arial"/>
                <w:color w:val="FFFFFF"/>
                <w:sz w:val="22"/>
                <w:szCs w:val="22"/>
              </w:rPr>
              <w:t xml:space="preserve">3. Définir les contrats d'interface (JSON) si Dev A et Dev B doivent s'interfacer ce jour-là</w:t>
            </w:r>
          </w:p>
          <w:p>
            <w:pPr>
              <w:spacing w:before="40" w:after="60"/>
            </w:pPr>
            <w:r>
              <w:rPr>
                <w:rFonts w:ascii="Arial" w:cs="Arial" w:eastAsia="Arial" w:hAnsi="Arial"/>
                <w:i/>
                <w:iCs/>
                <w:color w:val="80CBC4"/>
                <w:sz w:val="22"/>
                <w:szCs w:val="22"/>
              </w:rPr>
              <w:t xml:space="preserve">Outil : WhatsApp vocal ou Google Meet. Pas de réunion = pas de coordination = merge conflicts.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38" w:val="clear"/>
            <w:tcMar>
              <w:top w:type="dxa" w:w="240"/>
              <w:left w:type="dxa" w:w="320"/>
              <w:bottom w:type="dxa" w:w="240"/>
              <w:right w:type="dxa" w:w="320"/>
            </w:tcMar>
          </w:tcPr>
          <w:p>
            <w:r>
              <w:rPr>
                <w:rFonts w:ascii="Arial" w:cs="Arial" w:eastAsia="Arial" w:hAnsi="Arial"/>
                <w:b/>
                <w:bCs/>
                <w:color w:val="FFFFFF"/>
                <w:sz w:val="34"/>
                <w:szCs w:val="34"/>
              </w:rPr>
              <w:t xml:space="preserve">🧪  SECTION 8 — TESTS ET CRITÈRES DE LIVRAISON</w:t>
            </w:r>
          </w:p>
          <w:p>
            <w:pPr>
              <w:spacing w:before="60"/>
            </w:pPr>
            <w:r>
              <w:rPr>
                <w:rFonts w:ascii="Arial" w:cs="Arial" w:eastAsia="Arial" w:hAnsi="Arial"/>
                <w:i/>
                <w:iCs/>
                <w:color w:val="A5D6A7"/>
                <w:sz w:val="20"/>
                <w:szCs w:val="20"/>
              </w:rPr>
              <w:t xml:space="preserve">La définition de 'terminé' pour chaque fonctionnalité</w:t>
            </w:r>
          </w:p>
        </w:tc>
      </w:tr>
    </w:tbl>
    <w:p>
      <w:pPr>
        <w:spacing w:before="200" w:after="0"/>
      </w:pPr>
      <w:r>
        <w:t xml:space="preserve"/>
      </w:r>
    </w:p>
    <w:p>
      <w:pPr>
        <w:spacing w:before="300" w:after="140"/>
      </w:pPr>
      <w:r>
        <w:rPr>
          <w:rFonts w:ascii="Arial" w:cs="Arial" w:eastAsia="Arial" w:hAnsi="Arial"/>
          <w:b/>
          <w:bCs/>
          <w:color w:val="212121"/>
          <w:sz w:val="28"/>
          <w:szCs w:val="28"/>
        </w:rPr>
        <w:t xml:space="preserve">8.1 — Checklist de livraison (Definition of Done)</w:t>
      </w:r>
    </w:p>
    <w:p>
      <w:pPr>
        <w:spacing w:before="80" w:after="80"/>
      </w:pPr>
      <w:r>
        <w:rPr>
          <w:rFonts w:ascii="Arial" w:cs="Arial" w:eastAsia="Arial" w:hAnsi="Arial"/>
          <w:color w:val="212121"/>
          <w:sz w:val="22"/>
          <w:szCs w:val="22"/>
        </w:rPr>
        <w:t xml:space="preserve">Une fonctionnalité n'est PAS livrée tant que TOUS ces points ne sont pas validés :</w:t>
      </w:r>
    </w:p>
    <w:p>
      <w:pPr>
        <w:spacing w:before="12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600"/>
        <w:gridCol w:w="5786"/>
      </w:tblGrid>
      <w:tr>
        <w:tc>
          <w:tcPr>
            <w:tcW w:type="dxa" w:w="3600"/>
            <w:tcBorders>
              <w:top w:val="single" w:color="CCCCCC" w:sz="1"/>
              <w:left w:val="single" w:color="CCCCCC" w:sz="1"/>
              <w:bottom w:val="single" w:color="CCCCCC" w:sz="1"/>
              <w:right w:val="single" w:color="CCCCCC" w:sz="1"/>
            </w:tcBorders>
            <w:shd w:fill="212121" w:val="clear"/>
            <w:tcMar>
              <w:top w:type="dxa" w:w="100"/>
              <w:left w:type="dxa" w:w="140"/>
              <w:bottom w:type="dxa" w:w="100"/>
              <w:right w:type="dxa" w:w="140"/>
            </w:tcMar>
          </w:tcPr>
          <w:p>
            <w:r>
              <w:rPr>
                <w:rFonts w:ascii="Arial" w:cs="Arial" w:eastAsia="Arial" w:hAnsi="Arial"/>
                <w:b/>
                <w:bCs/>
                <w:sz w:val="20"/>
                <w:szCs w:val="20"/>
              </w:rPr>
              <w:t xml:space="preserve">Critère</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Vérification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Tous les critères d'acceptation satisfaits</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Tester manuellement chaque critère listé dans la User Story</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Aucune erreur TypeScript</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tsc --noEmit doit passer sans erreur</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Testé sur mobile</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Ouvrir sur Chrome mobile (DevTools ou vrai téléphone)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RLS vérifiée</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Tester l'accès avec un compte d'un autre rôle — doit être bloqué</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Audit log présent</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Vérifier dans la table audit_logs que l'action est enregistrée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Messages d'erreur en français</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Tous les messages visibles par l'utilisateur sont en français clair</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Cas limite testés</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Tester : champ vide, texte très long, caractères spéciaux, double soumission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Code reviewé</w:t>
            </w:r>
          </w:p>
        </w:tc>
        <w:tc>
          <w:tcPr>
            <w:tcW w:type="dxa" w:w="5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L'autre développeur a relu et approuvé la Pull Request</w:t>
            </w:r>
          </w:p>
        </w:tc>
      </w:tr>
    </w:tbl>
    <w:p>
      <w:pPr>
        <w:spacing w:before="200" w:after="0"/>
      </w:pPr>
      <w:r>
        <w:t xml:space="preserve"/>
      </w:r>
    </w:p>
    <w:p>
      <w:pPr>
        <w:spacing w:before="300" w:after="140"/>
      </w:pPr>
      <w:r>
        <w:rPr>
          <w:rFonts w:ascii="Arial" w:cs="Arial" w:eastAsia="Arial" w:hAnsi="Arial"/>
          <w:b/>
          <w:bCs/>
          <w:color w:val="212121"/>
          <w:sz w:val="28"/>
          <w:szCs w:val="28"/>
        </w:rPr>
        <w:t xml:space="preserve">8.2 — Tests de sécurité obligatoires (Semaine 11)</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71C1C" w:val="clear"/>
            <w:tcMar>
              <w:top w:type="dxa" w:w="200"/>
              <w:left w:type="dxa" w:w="280"/>
              <w:bottom w:type="dxa" w:w="200"/>
              <w:right w:type="dxa" w:w="280"/>
            </w:tcMar>
          </w:tcPr>
          <w:p>
            <w:pPr>
              <w:spacing w:before="0" w:after="100"/>
            </w:pPr>
            <w:r>
              <w:rPr>
                <w:rFonts w:ascii="Arial" w:cs="Arial" w:eastAsia="Arial" w:hAnsi="Arial"/>
                <w:b/>
                <w:bCs/>
                <w:color w:val="FFFFFF"/>
                <w:sz w:val="24"/>
                <w:szCs w:val="24"/>
              </w:rPr>
              <w:t xml:space="preserve">🔒 Tests de sécurité — À effectuer avant livraison</w:t>
            </w:r>
          </w:p>
          <w:p>
            <w:pPr>
              <w:spacing w:before="60" w:after="40"/>
            </w:pPr>
            <w:r>
              <w:rPr>
                <w:rFonts w:ascii="Arial" w:cs="Arial" w:eastAsia="Arial" w:hAnsi="Arial"/>
                <w:color w:val="FFFFFF"/>
                <w:sz w:val="22"/>
                <w:szCs w:val="22"/>
              </w:rPr>
              <w:t xml:space="preserve">1. Accès non autorisé : Se connecter comme 'patient' et tenter d'accéder à /dashboard/doctor → doit être redirigé</w:t>
            </w:r>
          </w:p>
          <w:p>
            <w:pPr>
              <w:spacing w:before="40" w:after="40"/>
            </w:pPr>
            <w:r>
              <w:rPr>
                <w:rFonts w:ascii="Arial" w:cs="Arial" w:eastAsia="Arial" w:hAnsi="Arial"/>
                <w:color w:val="FFFFFF"/>
                <w:sz w:val="22"/>
                <w:szCs w:val="22"/>
              </w:rPr>
              <w:t xml:space="preserve">2. Manipulation d'ID : En tant que médecin, modifier l'URL pour accéder au dossier d'un patient d'une autre clinique → doit retourner 'Non trouvé'</w:t>
            </w:r>
          </w:p>
          <w:p>
            <w:pPr>
              <w:spacing w:before="40" w:after="40"/>
            </w:pPr>
            <w:r>
              <w:rPr>
                <w:rFonts w:ascii="Arial" w:cs="Arial" w:eastAsia="Arial" w:hAnsi="Arial"/>
                <w:color w:val="FFFFFF"/>
                <w:sz w:val="22"/>
                <w:szCs w:val="22"/>
              </w:rPr>
              <w:t xml:space="preserve">3. QR token invalide : Accéder à /emergency/token-bidon → page d'erreur 404 personnalisée</w:t>
            </w:r>
          </w:p>
          <w:p>
            <w:pPr>
              <w:spacing w:before="40" w:after="40"/>
            </w:pPr>
            <w:r>
              <w:rPr>
                <w:rFonts w:ascii="Arial" w:cs="Arial" w:eastAsia="Arial" w:hAnsi="Arial"/>
                <w:color w:val="FFFFFF"/>
                <w:sz w:val="22"/>
                <w:szCs w:val="22"/>
              </w:rPr>
              <w:t xml:space="preserve">4. Upload malveillant : Essayer d'uploader un fichier .exe, .js dans le dossier médical → doit être bloqué</w:t>
            </w:r>
          </w:p>
          <w:p>
            <w:pPr>
              <w:spacing w:before="40" w:after="40"/>
            </w:pPr>
            <w:r>
              <w:rPr>
                <w:rFonts w:ascii="Arial" w:cs="Arial" w:eastAsia="Arial" w:hAnsi="Arial"/>
                <w:color w:val="FFFFFF"/>
                <w:sz w:val="22"/>
                <w:szCs w:val="22"/>
              </w:rPr>
              <w:t xml:space="preserve">5. Brute force login : 6 tentatives incorrectes → compte bloqué 15 minutes</w:t>
            </w:r>
          </w:p>
          <w:p>
            <w:pPr>
              <w:spacing w:before="40" w:after="60"/>
            </w:pPr>
            <w:r>
              <w:rPr>
                <w:rFonts w:ascii="Arial" w:cs="Arial" w:eastAsia="Arial" w:hAnsi="Arial"/>
                <w:color w:val="FFFFFF"/>
                <w:sz w:val="22"/>
                <w:szCs w:val="22"/>
              </w:rPr>
              <w:t xml:space="preserve">6. Token expiré : Modifier manuellement le JWT dans les cookies → redirection automatique vers login</w:t>
            </w:r>
          </w:p>
        </w:tc>
      </w:tr>
    </w:tbl>
    <w:p>
      <w:pPr>
        <w:spacing w:before="30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A5C38" w:val="clear"/>
            <w:tcMar>
              <w:top w:type="dxa" w:w="400"/>
              <w:left w:type="dxa" w:w="400"/>
              <w:bottom w:type="dxa" w:w="400"/>
              <w:right w:type="dxa" w:w="400"/>
            </w:tcMar>
          </w:tcPr>
          <w:p>
            <w:pPr>
              <w:jc w:val="center"/>
            </w:pPr>
            <w:r>
              <w:rPr>
                <w:rFonts w:ascii="Arial" w:cs="Arial" w:eastAsia="Arial" w:hAnsi="Arial"/>
                <w:b/>
                <w:bCs/>
                <w:color w:val="FFFFFF"/>
                <w:sz w:val="32"/>
                <w:szCs w:val="32"/>
              </w:rPr>
              <w:t xml:space="preserve">🇬🇳 Ce document est votre Bible</w:t>
            </w:r>
          </w:p>
          <w:p>
            <w:pPr>
              <w:spacing w:before="80" w:after="0"/>
            </w:pPr>
            <w:r>
              <w:t xml:space="preserve"/>
            </w:r>
          </w:p>
          <w:p>
            <w:pPr>
              <w:jc w:val="center"/>
            </w:pPr>
            <w:r>
              <w:rPr>
                <w:rFonts w:ascii="Arial" w:cs="Arial" w:eastAsia="Arial" w:hAnsi="Arial"/>
                <w:color w:val="E8F5E9"/>
                <w:sz w:val="22"/>
                <w:szCs w:val="22"/>
              </w:rPr>
              <w:t xml:space="preserve">Chaque décision technique est documentée ici pour que ni vous, ni un outil IA, ne deviez inventer de solution.</w:t>
            </w:r>
          </w:p>
          <w:p>
            <w:pPr>
              <w:spacing w:before="60" w:after="0"/>
            </w:pPr>
            <w:r>
              <w:t xml:space="preserve"/>
            </w:r>
          </w:p>
          <w:p>
            <w:pPr>
              <w:jc w:val="center"/>
            </w:pPr>
            <w:r>
              <w:rPr>
                <w:rFonts w:ascii="Arial" w:cs="Arial" w:eastAsia="Arial" w:hAnsi="Arial"/>
                <w:b/>
                <w:bCs/>
                <w:color w:val="A5D6A7"/>
                <w:sz w:val="24"/>
                <w:szCs w:val="24"/>
              </w:rPr>
              <w:t xml:space="preserve">En cas de doute : posez la question. Ne supposez jamais.</w:t>
            </w:r>
          </w:p>
        </w:tc>
      </w:tr>
    </w:tbl>
    <w:sectPr>
      <w:headerReference w:type="default" r:id="rId6"/>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500"/>
      <w:gridCol w:w="3886"/>
    </w:tblGrid>
    <w:tr>
      <w:tc>
        <w:tcPr>
          <w:tcW w:type="dxa" w:w="5500"/>
          <w:tcBorders>
            <w:top w:val="none" w:color="FFFFFF" w:sz="0"/>
            <w:left w:val="none" w:color="FFFFFF" w:sz="0"/>
            <w:bottom w:val="none" w:color="FFFFFF" w:sz="0"/>
            <w:right w:val="none" w:color="FFFFFF" w:sz="0"/>
          </w:tcBorders>
        </w:tcPr>
        <w:p>
          <w:r>
            <w:rPr>
              <w:rFonts w:ascii="Arial" w:cs="Arial" w:eastAsia="Arial" w:hAnsi="Arial"/>
              <w:b/>
              <w:bCs/>
              <w:color w:val="1A5C38"/>
              <w:sz w:val="18"/>
              <w:szCs w:val="18"/>
            </w:rPr>
            <w:t xml:space="preserve">SmartClinic — CDC Développeur (Junior)</w:t>
          </w:r>
        </w:p>
      </w:tc>
      <w:tc>
        <w:tcPr>
          <w:tcW w:type="dxa" w:w="3886"/>
          <w:tcBorders>
            <w:top w:val="none" w:color="FFFFFF" w:sz="0"/>
            <w:left w:val="none" w:color="FFFFFF" w:sz="0"/>
            <w:bottom w:val="none" w:color="FFFFFF" w:sz="0"/>
            <w:right w:val="none" w:color="FFFFFF" w:sz="0"/>
          </w:tcBorders>
        </w:tcPr>
        <w:p>
          <w:pPr>
            <w:jc w:val="right"/>
          </w:pPr>
          <w:r>
            <w:rPr>
              <w:rFonts w:ascii="Arial" w:cs="Arial" w:eastAsia="Arial" w:hAnsi="Arial"/>
              <w:color w:val="546E7A"/>
              <w:sz w:val="18"/>
              <w:szCs w:val="18"/>
            </w:rPr>
            <w:t xml:space="preserve">Version 1.0 | Confidentiel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sz w:val="38"/>
      <w:szCs w:val="38"/>
    </w:rPr>
  </w:style>
  <w:style w:type="paragraph" w:styleId="Heading2">
    <w:name w:val="Heading 2"/>
    <w:basedOn w:val="Normal"/>
    <w:next w:val="Normal"/>
    <w:pPr>
      <w:spacing w:before="300" w:after="1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2026-02-28T19:39:10.235Z</dcterms:created>
  <dcterms:modified xsi:type="dcterms:W3CDTF">2026-02-28T19:39:10.236Z</dcterms:modified>
</cp:coreProperties>
</file>

<file path=docProps/custom.xml><?xml version="1.0" encoding="utf-8"?>
<Properties xmlns="http://schemas.openxmlformats.org/officeDocument/2006/custom-properties" xmlns:vt="http://schemas.openxmlformats.org/officeDocument/2006/docPropsVTypes"/>
</file>