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10C0E" w14:textId="5267D80C" w:rsidR="009734D2" w:rsidRDefault="005336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36D1"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</w:t>
      </w:r>
    </w:p>
    <w:p w14:paraId="74D8192D" w14:textId="30269A26" w:rsidR="005336D1" w:rsidRDefault="005336D1" w:rsidP="003671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60360">
        <w:rPr>
          <w:rFonts w:ascii="Times New Roman" w:hAnsi="Times New Roman" w:cs="Times New Roman"/>
          <w:sz w:val="24"/>
          <w:szCs w:val="24"/>
        </w:rPr>
        <w:t xml:space="preserve">paper discusses </w:t>
      </w:r>
      <w:r w:rsidR="00BA64F7">
        <w:rPr>
          <w:rFonts w:ascii="Times New Roman" w:hAnsi="Times New Roman" w:cs="Times New Roman"/>
          <w:sz w:val="24"/>
          <w:szCs w:val="24"/>
        </w:rPr>
        <w:t>two methods</w:t>
      </w:r>
      <w:r w:rsidR="00587CB4">
        <w:rPr>
          <w:rFonts w:ascii="Times New Roman" w:hAnsi="Times New Roman" w:cs="Times New Roman"/>
          <w:sz w:val="24"/>
          <w:szCs w:val="24"/>
        </w:rPr>
        <w:t xml:space="preserve"> </w:t>
      </w:r>
      <w:r w:rsidR="00587CB4">
        <w:rPr>
          <w:rFonts w:ascii="Times New Roman" w:hAnsi="Times New Roman" w:cs="Times New Roman"/>
          <w:sz w:val="24"/>
          <w:szCs w:val="24"/>
        </w:rPr>
        <w:t>namely Flow</w:t>
      </w:r>
      <w:r w:rsidR="00B512D4">
        <w:rPr>
          <w:rFonts w:ascii="Times New Roman" w:hAnsi="Times New Roman" w:cs="Times New Roman"/>
          <w:sz w:val="24"/>
          <w:szCs w:val="24"/>
        </w:rPr>
        <w:t>-</w:t>
      </w:r>
      <w:r w:rsidR="00587CB4">
        <w:rPr>
          <w:rFonts w:ascii="Times New Roman" w:hAnsi="Times New Roman" w:cs="Times New Roman"/>
          <w:sz w:val="24"/>
          <w:szCs w:val="24"/>
        </w:rPr>
        <w:t xml:space="preserve">based and </w:t>
      </w:r>
      <w:r w:rsidR="00B42462">
        <w:rPr>
          <w:rFonts w:ascii="Times New Roman" w:hAnsi="Times New Roman" w:cs="Times New Roman"/>
          <w:sz w:val="24"/>
          <w:szCs w:val="24"/>
        </w:rPr>
        <w:t>P</w:t>
      </w:r>
      <w:r w:rsidR="00587CB4">
        <w:rPr>
          <w:rFonts w:ascii="Times New Roman" w:hAnsi="Times New Roman" w:cs="Times New Roman"/>
          <w:sz w:val="24"/>
          <w:szCs w:val="24"/>
        </w:rPr>
        <w:t>acket inspection in a TOR environment</w:t>
      </w:r>
      <w:r w:rsidR="00BA64F7">
        <w:rPr>
          <w:rFonts w:ascii="Times New Roman" w:hAnsi="Times New Roman" w:cs="Times New Roman"/>
          <w:sz w:val="24"/>
          <w:szCs w:val="24"/>
        </w:rPr>
        <w:t xml:space="preserve"> </w:t>
      </w:r>
      <w:r w:rsidR="004267F0">
        <w:rPr>
          <w:rFonts w:ascii="Times New Roman" w:hAnsi="Times New Roman" w:cs="Times New Roman"/>
          <w:sz w:val="24"/>
          <w:szCs w:val="24"/>
        </w:rPr>
        <w:t xml:space="preserve">which is </w:t>
      </w:r>
      <w:r w:rsidR="007775A0">
        <w:rPr>
          <w:rFonts w:ascii="Times New Roman" w:hAnsi="Times New Roman" w:cs="Times New Roman"/>
          <w:sz w:val="24"/>
          <w:szCs w:val="24"/>
        </w:rPr>
        <w:t>efficient</w:t>
      </w:r>
      <w:r w:rsidR="004267F0">
        <w:rPr>
          <w:rFonts w:ascii="Times New Roman" w:hAnsi="Times New Roman" w:cs="Times New Roman"/>
          <w:sz w:val="24"/>
          <w:szCs w:val="24"/>
        </w:rPr>
        <w:t xml:space="preserve"> for </w:t>
      </w:r>
      <w:r w:rsidR="007775A0">
        <w:rPr>
          <w:rFonts w:ascii="Times New Roman" w:hAnsi="Times New Roman" w:cs="Times New Roman"/>
          <w:sz w:val="24"/>
          <w:szCs w:val="24"/>
        </w:rPr>
        <w:t>capture and investigate</w:t>
      </w:r>
      <w:r w:rsidR="00B512D4">
        <w:rPr>
          <w:rFonts w:ascii="Times New Roman" w:hAnsi="Times New Roman" w:cs="Times New Roman"/>
          <w:sz w:val="24"/>
          <w:szCs w:val="24"/>
        </w:rPr>
        <w:t>s</w:t>
      </w:r>
      <w:r w:rsidR="007775A0">
        <w:rPr>
          <w:rFonts w:ascii="Times New Roman" w:hAnsi="Times New Roman" w:cs="Times New Roman"/>
          <w:sz w:val="24"/>
          <w:szCs w:val="24"/>
        </w:rPr>
        <w:t xml:space="preserve"> user activities</w:t>
      </w:r>
      <w:r w:rsidR="00A644A5">
        <w:rPr>
          <w:rFonts w:ascii="Times New Roman" w:hAnsi="Times New Roman" w:cs="Times New Roman"/>
          <w:sz w:val="24"/>
          <w:szCs w:val="24"/>
        </w:rPr>
        <w:t xml:space="preserve">. </w:t>
      </w:r>
      <w:r w:rsidR="0041461B">
        <w:rPr>
          <w:rFonts w:ascii="Times New Roman" w:hAnsi="Times New Roman" w:cs="Times New Roman"/>
          <w:sz w:val="24"/>
          <w:szCs w:val="24"/>
        </w:rPr>
        <w:t xml:space="preserve">The motivation for </w:t>
      </w:r>
      <w:r w:rsidR="00B512D4">
        <w:rPr>
          <w:rFonts w:ascii="Times New Roman" w:hAnsi="Times New Roman" w:cs="Times New Roman"/>
          <w:sz w:val="24"/>
          <w:szCs w:val="24"/>
        </w:rPr>
        <w:t xml:space="preserve">the </w:t>
      </w:r>
      <w:r w:rsidR="0041461B">
        <w:rPr>
          <w:rFonts w:ascii="Times New Roman" w:hAnsi="Times New Roman" w:cs="Times New Roman"/>
          <w:sz w:val="24"/>
          <w:szCs w:val="24"/>
        </w:rPr>
        <w:t xml:space="preserve">research was found </w:t>
      </w:r>
      <w:r w:rsidR="00A439D1">
        <w:rPr>
          <w:rFonts w:ascii="Times New Roman" w:hAnsi="Times New Roman" w:cs="Times New Roman"/>
          <w:sz w:val="24"/>
          <w:szCs w:val="24"/>
        </w:rPr>
        <w:t xml:space="preserve">out that </w:t>
      </w:r>
      <w:r w:rsidR="00F04A40">
        <w:rPr>
          <w:rFonts w:ascii="Times New Roman" w:hAnsi="Times New Roman" w:cs="Times New Roman"/>
          <w:sz w:val="24"/>
          <w:szCs w:val="24"/>
        </w:rPr>
        <w:t xml:space="preserve">there </w:t>
      </w:r>
      <w:r w:rsidR="00100B9A">
        <w:rPr>
          <w:rFonts w:ascii="Times New Roman" w:hAnsi="Times New Roman" w:cs="Times New Roman"/>
          <w:sz w:val="24"/>
          <w:szCs w:val="24"/>
        </w:rPr>
        <w:t>were</w:t>
      </w:r>
      <w:r w:rsidR="00F04A40">
        <w:rPr>
          <w:rFonts w:ascii="Times New Roman" w:hAnsi="Times New Roman" w:cs="Times New Roman"/>
          <w:sz w:val="24"/>
          <w:szCs w:val="24"/>
        </w:rPr>
        <w:t xml:space="preserve"> </w:t>
      </w:r>
      <w:r w:rsidR="005F7086">
        <w:rPr>
          <w:rFonts w:ascii="Times New Roman" w:hAnsi="Times New Roman" w:cs="Times New Roman"/>
          <w:sz w:val="24"/>
          <w:szCs w:val="24"/>
        </w:rPr>
        <w:t>no methods for evaluating the security of the TOR network</w:t>
      </w:r>
      <w:r w:rsidR="0075221A">
        <w:rPr>
          <w:rFonts w:ascii="Times New Roman" w:hAnsi="Times New Roman" w:cs="Times New Roman"/>
          <w:sz w:val="24"/>
          <w:szCs w:val="24"/>
        </w:rPr>
        <w:t xml:space="preserve"> since the approach was done in </w:t>
      </w:r>
      <w:r w:rsidR="00B512D4">
        <w:rPr>
          <w:rFonts w:ascii="Times New Roman" w:hAnsi="Times New Roman" w:cs="Times New Roman"/>
          <w:sz w:val="24"/>
          <w:szCs w:val="24"/>
        </w:rPr>
        <w:t xml:space="preserve">the </w:t>
      </w:r>
      <w:r w:rsidR="0075221A">
        <w:rPr>
          <w:rFonts w:ascii="Times New Roman" w:hAnsi="Times New Roman" w:cs="Times New Roman"/>
          <w:sz w:val="24"/>
          <w:szCs w:val="24"/>
        </w:rPr>
        <w:t xml:space="preserve">general network it will be </w:t>
      </w:r>
      <w:r w:rsidR="008157D0">
        <w:rPr>
          <w:rFonts w:ascii="Times New Roman" w:hAnsi="Times New Roman" w:cs="Times New Roman"/>
          <w:sz w:val="24"/>
          <w:szCs w:val="24"/>
        </w:rPr>
        <w:t>comparably</w:t>
      </w:r>
      <w:r w:rsidR="0075221A">
        <w:rPr>
          <w:rFonts w:ascii="Times New Roman" w:hAnsi="Times New Roman" w:cs="Times New Roman"/>
          <w:sz w:val="24"/>
          <w:szCs w:val="24"/>
        </w:rPr>
        <w:t xml:space="preserve"> easy to apply to </w:t>
      </w:r>
      <w:r w:rsidR="008157D0">
        <w:rPr>
          <w:rFonts w:ascii="Times New Roman" w:hAnsi="Times New Roman" w:cs="Times New Roman"/>
          <w:sz w:val="24"/>
          <w:szCs w:val="24"/>
        </w:rPr>
        <w:t>TOR network</w:t>
      </w:r>
      <w:r w:rsidR="00367140">
        <w:rPr>
          <w:rFonts w:ascii="Times New Roman" w:hAnsi="Times New Roman" w:cs="Times New Roman"/>
          <w:sz w:val="24"/>
          <w:szCs w:val="24"/>
        </w:rPr>
        <w:t xml:space="preserve"> so this can answer the research question mentioned in the paper</w:t>
      </w:r>
      <w:r w:rsidR="00222E9C">
        <w:rPr>
          <w:rFonts w:ascii="Times New Roman" w:hAnsi="Times New Roman" w:cs="Times New Roman"/>
          <w:sz w:val="24"/>
          <w:szCs w:val="24"/>
        </w:rPr>
        <w:t xml:space="preserve">. The </w:t>
      </w:r>
      <w:r w:rsidR="0059567B">
        <w:rPr>
          <w:rFonts w:ascii="Times New Roman" w:hAnsi="Times New Roman" w:cs="Times New Roman"/>
          <w:sz w:val="24"/>
          <w:szCs w:val="24"/>
        </w:rPr>
        <w:t>research</w:t>
      </w:r>
      <w:r w:rsidR="00222E9C">
        <w:rPr>
          <w:rFonts w:ascii="Times New Roman" w:hAnsi="Times New Roman" w:cs="Times New Roman"/>
          <w:sz w:val="24"/>
          <w:szCs w:val="24"/>
        </w:rPr>
        <w:t xml:space="preserve"> method </w:t>
      </w:r>
      <w:r w:rsidR="0059567B">
        <w:rPr>
          <w:rFonts w:ascii="Times New Roman" w:hAnsi="Times New Roman" w:cs="Times New Roman"/>
          <w:sz w:val="24"/>
          <w:szCs w:val="24"/>
        </w:rPr>
        <w:t>found</w:t>
      </w:r>
      <w:r w:rsidR="00222E9C">
        <w:rPr>
          <w:rFonts w:ascii="Times New Roman" w:hAnsi="Times New Roman" w:cs="Times New Roman"/>
          <w:sz w:val="24"/>
          <w:szCs w:val="24"/>
        </w:rPr>
        <w:t xml:space="preserve"> out </w:t>
      </w:r>
      <w:r w:rsidR="0059567B">
        <w:rPr>
          <w:rFonts w:ascii="Times New Roman" w:hAnsi="Times New Roman" w:cs="Times New Roman"/>
          <w:sz w:val="24"/>
          <w:szCs w:val="24"/>
        </w:rPr>
        <w:t xml:space="preserve">to be the comparison of two methods under </w:t>
      </w:r>
      <w:r w:rsidR="00B512D4">
        <w:rPr>
          <w:rFonts w:ascii="Times New Roman" w:hAnsi="Times New Roman" w:cs="Times New Roman"/>
          <w:sz w:val="24"/>
          <w:szCs w:val="24"/>
        </w:rPr>
        <w:t xml:space="preserve">a </w:t>
      </w:r>
      <w:r w:rsidR="0059567B">
        <w:rPr>
          <w:rFonts w:ascii="Times New Roman" w:hAnsi="Times New Roman" w:cs="Times New Roman"/>
          <w:sz w:val="24"/>
          <w:szCs w:val="24"/>
        </w:rPr>
        <w:t>controlled environment</w:t>
      </w:r>
      <w:r w:rsidR="00F91292">
        <w:rPr>
          <w:rFonts w:ascii="Times New Roman" w:hAnsi="Times New Roman" w:cs="Times New Roman"/>
          <w:sz w:val="24"/>
          <w:szCs w:val="24"/>
        </w:rPr>
        <w:t>.</w:t>
      </w:r>
    </w:p>
    <w:p w14:paraId="70F4A545" w14:textId="23B8BC87" w:rsidR="00F91292" w:rsidRDefault="00F91292" w:rsidP="00367140">
      <w:pPr>
        <w:jc w:val="both"/>
        <w:rPr>
          <w:rStyle w:val="Strong"/>
          <w:rFonts w:ascii="Times New Roman" w:hAnsi="Times New Roman" w:cs="Times New Roman"/>
          <w:color w:val="2D3B45"/>
          <w:sz w:val="28"/>
          <w:szCs w:val="28"/>
          <w:u w:val="single"/>
          <w:shd w:val="clear" w:color="auto" w:fill="FFFFFF"/>
        </w:rPr>
      </w:pPr>
      <w:r w:rsidRPr="00F91292">
        <w:rPr>
          <w:rStyle w:val="Strong"/>
          <w:rFonts w:ascii="Times New Roman" w:hAnsi="Times New Roman" w:cs="Times New Roman"/>
          <w:color w:val="2D3B45"/>
          <w:sz w:val="28"/>
          <w:szCs w:val="28"/>
          <w:u w:val="single"/>
          <w:shd w:val="clear" w:color="auto" w:fill="FFFFFF"/>
        </w:rPr>
        <w:t>General Limitations and Strengths</w:t>
      </w:r>
    </w:p>
    <w:p w14:paraId="01253BB9" w14:textId="448ED13C" w:rsidR="00F91292" w:rsidRDefault="0052709A" w:rsidP="003671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 question found out to be well formulated </w:t>
      </w:r>
      <w:r w:rsidR="00381AA8">
        <w:rPr>
          <w:rFonts w:ascii="Times New Roman" w:hAnsi="Times New Roman" w:cs="Times New Roman"/>
          <w:sz w:val="24"/>
          <w:szCs w:val="24"/>
        </w:rPr>
        <w:t xml:space="preserve">and I would suggest </w:t>
      </w:r>
      <w:r w:rsidR="008D1A6B">
        <w:rPr>
          <w:rFonts w:ascii="Times New Roman" w:hAnsi="Times New Roman" w:cs="Times New Roman"/>
          <w:sz w:val="24"/>
          <w:szCs w:val="24"/>
        </w:rPr>
        <w:t xml:space="preserve">that the scope of the methods </w:t>
      </w:r>
      <w:r w:rsidR="00270534">
        <w:rPr>
          <w:rFonts w:ascii="Times New Roman" w:hAnsi="Times New Roman" w:cs="Times New Roman"/>
          <w:sz w:val="24"/>
          <w:szCs w:val="24"/>
        </w:rPr>
        <w:t>can be extended from sender to receiver</w:t>
      </w:r>
      <w:r w:rsidR="00AC49D8">
        <w:rPr>
          <w:rFonts w:ascii="Times New Roman" w:hAnsi="Times New Roman" w:cs="Times New Roman"/>
          <w:sz w:val="24"/>
          <w:szCs w:val="24"/>
        </w:rPr>
        <w:t xml:space="preserve"> because the TOR network can be </w:t>
      </w:r>
      <w:r w:rsidR="00FA291F">
        <w:rPr>
          <w:rFonts w:ascii="Times New Roman" w:hAnsi="Times New Roman" w:cs="Times New Roman"/>
          <w:sz w:val="24"/>
          <w:szCs w:val="24"/>
        </w:rPr>
        <w:t xml:space="preserve">compromised anywhere from sender to receiver, so at every network node the analysis result will be different so you would have more </w:t>
      </w:r>
      <w:r w:rsidR="00F33D31">
        <w:rPr>
          <w:rFonts w:ascii="Times New Roman" w:hAnsi="Times New Roman" w:cs="Times New Roman"/>
          <w:sz w:val="24"/>
          <w:szCs w:val="24"/>
        </w:rPr>
        <w:t>datasets to compare.</w:t>
      </w:r>
      <w:r w:rsidR="00EA32B7">
        <w:rPr>
          <w:rFonts w:ascii="Times New Roman" w:hAnsi="Times New Roman" w:cs="Times New Roman"/>
          <w:sz w:val="24"/>
          <w:szCs w:val="24"/>
        </w:rPr>
        <w:t xml:space="preserve"> The </w:t>
      </w:r>
      <w:r w:rsidR="00701984">
        <w:rPr>
          <w:rFonts w:ascii="Times New Roman" w:hAnsi="Times New Roman" w:cs="Times New Roman"/>
          <w:sz w:val="24"/>
          <w:szCs w:val="24"/>
        </w:rPr>
        <w:t>proposed r</w:t>
      </w:r>
      <w:r w:rsidR="00A064D9">
        <w:rPr>
          <w:rFonts w:ascii="Times New Roman" w:hAnsi="Times New Roman" w:cs="Times New Roman"/>
          <w:sz w:val="24"/>
          <w:szCs w:val="24"/>
        </w:rPr>
        <w:t>esearch</w:t>
      </w:r>
      <w:r w:rsidR="00701984">
        <w:rPr>
          <w:rFonts w:ascii="Times New Roman" w:hAnsi="Times New Roman" w:cs="Times New Roman"/>
          <w:sz w:val="24"/>
          <w:szCs w:val="24"/>
        </w:rPr>
        <w:t xml:space="preserve"> seems to be </w:t>
      </w:r>
      <w:r w:rsidR="00A064D9">
        <w:rPr>
          <w:rFonts w:ascii="Times New Roman" w:hAnsi="Times New Roman" w:cs="Times New Roman"/>
          <w:sz w:val="24"/>
          <w:szCs w:val="24"/>
        </w:rPr>
        <w:t xml:space="preserve">relevant since everyone is looking for </w:t>
      </w:r>
      <w:r w:rsidR="00245379">
        <w:rPr>
          <w:rFonts w:ascii="Times New Roman" w:hAnsi="Times New Roman" w:cs="Times New Roman"/>
          <w:sz w:val="24"/>
          <w:szCs w:val="24"/>
        </w:rPr>
        <w:t>data anonymity in the network and this is a measure of that</w:t>
      </w:r>
      <w:r w:rsidR="00DB7ED1">
        <w:rPr>
          <w:rFonts w:ascii="Times New Roman" w:hAnsi="Times New Roman" w:cs="Times New Roman"/>
          <w:sz w:val="24"/>
          <w:szCs w:val="24"/>
        </w:rPr>
        <w:t>. The analysis between Deep packet</w:t>
      </w:r>
      <w:r w:rsidR="00E65E10">
        <w:rPr>
          <w:rFonts w:ascii="Times New Roman" w:hAnsi="Times New Roman" w:cs="Times New Roman"/>
          <w:sz w:val="24"/>
          <w:szCs w:val="24"/>
        </w:rPr>
        <w:t xml:space="preserve"> inspection and Flow</w:t>
      </w:r>
      <w:r w:rsidR="00B512D4">
        <w:rPr>
          <w:rFonts w:ascii="Times New Roman" w:hAnsi="Times New Roman" w:cs="Times New Roman"/>
          <w:sz w:val="24"/>
          <w:szCs w:val="24"/>
        </w:rPr>
        <w:t>-</w:t>
      </w:r>
      <w:r w:rsidR="00E65E10">
        <w:rPr>
          <w:rFonts w:ascii="Times New Roman" w:hAnsi="Times New Roman" w:cs="Times New Roman"/>
          <w:sz w:val="24"/>
          <w:szCs w:val="24"/>
        </w:rPr>
        <w:t xml:space="preserve">based approach found out to be </w:t>
      </w:r>
      <w:r w:rsidR="002056E6">
        <w:rPr>
          <w:rFonts w:ascii="Times New Roman" w:hAnsi="Times New Roman" w:cs="Times New Roman"/>
          <w:sz w:val="24"/>
          <w:szCs w:val="24"/>
        </w:rPr>
        <w:t xml:space="preserve">new those approaches were done </w:t>
      </w:r>
      <w:r w:rsidR="006F0E73">
        <w:rPr>
          <w:rFonts w:ascii="Times New Roman" w:hAnsi="Times New Roman" w:cs="Times New Roman"/>
          <w:sz w:val="24"/>
          <w:szCs w:val="24"/>
        </w:rPr>
        <w:t>separately</w:t>
      </w:r>
      <w:r w:rsidR="002056E6">
        <w:rPr>
          <w:rFonts w:ascii="Times New Roman" w:hAnsi="Times New Roman" w:cs="Times New Roman"/>
          <w:sz w:val="24"/>
          <w:szCs w:val="24"/>
        </w:rPr>
        <w:t xml:space="preserve"> </w:t>
      </w:r>
      <w:r w:rsidR="006F0E73">
        <w:rPr>
          <w:rFonts w:ascii="Times New Roman" w:hAnsi="Times New Roman" w:cs="Times New Roman"/>
          <w:sz w:val="24"/>
          <w:szCs w:val="24"/>
        </w:rPr>
        <w:t xml:space="preserve">earlier </w:t>
      </w:r>
      <w:r w:rsidR="00F11810">
        <w:rPr>
          <w:rFonts w:ascii="Times New Roman" w:hAnsi="Times New Roman" w:cs="Times New Roman"/>
          <w:sz w:val="24"/>
          <w:szCs w:val="24"/>
        </w:rPr>
        <w:t xml:space="preserve">so by doing </w:t>
      </w:r>
      <w:r w:rsidR="00B512D4">
        <w:rPr>
          <w:rFonts w:ascii="Times New Roman" w:hAnsi="Times New Roman" w:cs="Times New Roman"/>
          <w:sz w:val="24"/>
          <w:szCs w:val="24"/>
        </w:rPr>
        <w:t xml:space="preserve">a </w:t>
      </w:r>
      <w:r w:rsidR="00F11810">
        <w:rPr>
          <w:rFonts w:ascii="Times New Roman" w:hAnsi="Times New Roman" w:cs="Times New Roman"/>
          <w:sz w:val="24"/>
          <w:szCs w:val="24"/>
        </w:rPr>
        <w:t xml:space="preserve">statistical comparison </w:t>
      </w:r>
      <w:r w:rsidR="00C35159">
        <w:rPr>
          <w:rFonts w:ascii="Times New Roman" w:hAnsi="Times New Roman" w:cs="Times New Roman"/>
          <w:sz w:val="24"/>
          <w:szCs w:val="24"/>
        </w:rPr>
        <w:t>you can get an idea about that.</w:t>
      </w:r>
    </w:p>
    <w:p w14:paraId="60D4ED89" w14:textId="00F092ED" w:rsidR="006B0C67" w:rsidRDefault="005F2643" w:rsidP="00367140">
      <w:pPr>
        <w:jc w:val="both"/>
        <w:rPr>
          <w:rStyle w:val="Strong"/>
          <w:rFonts w:ascii="Times New Roman" w:hAnsi="Times New Roman" w:cs="Times New Roman"/>
          <w:color w:val="2D3B45"/>
          <w:sz w:val="28"/>
          <w:szCs w:val="28"/>
          <w:u w:val="single"/>
          <w:shd w:val="clear" w:color="auto" w:fill="FFFFFF"/>
        </w:rPr>
      </w:pPr>
      <w:r w:rsidRPr="005F2643">
        <w:rPr>
          <w:rStyle w:val="Strong"/>
          <w:rFonts w:ascii="Times New Roman" w:hAnsi="Times New Roman" w:cs="Times New Roman"/>
          <w:color w:val="2D3B45"/>
          <w:sz w:val="28"/>
          <w:szCs w:val="28"/>
          <w:u w:val="single"/>
          <w:shd w:val="clear" w:color="auto" w:fill="FFFFFF"/>
        </w:rPr>
        <w:t>Strengths and Limitations</w:t>
      </w:r>
    </w:p>
    <w:p w14:paraId="28413776" w14:textId="2A92A88E" w:rsidR="005F2643" w:rsidRDefault="006B5C72" w:rsidP="00367140">
      <w:pPr>
        <w:jc w:val="both"/>
        <w:rPr>
          <w:rFonts w:ascii="Times New Roman" w:hAnsi="Times New Roman" w:cs="Times New Roman"/>
          <w:sz w:val="24"/>
          <w:szCs w:val="24"/>
        </w:rPr>
      </w:pPr>
      <w:r w:rsidRPr="006B5C72">
        <w:rPr>
          <w:rFonts w:ascii="Times New Roman" w:hAnsi="Times New Roman" w:cs="Times New Roman"/>
          <w:sz w:val="24"/>
          <w:szCs w:val="24"/>
        </w:rPr>
        <w:t>The re</w:t>
      </w:r>
      <w:r>
        <w:rPr>
          <w:rFonts w:ascii="Times New Roman" w:hAnsi="Times New Roman" w:cs="Times New Roman"/>
          <w:sz w:val="24"/>
          <w:szCs w:val="24"/>
        </w:rPr>
        <w:t xml:space="preserve">search question can be answered by this methodology </w:t>
      </w:r>
      <w:r w:rsidR="007D3B2A">
        <w:rPr>
          <w:rFonts w:ascii="Times New Roman" w:hAnsi="Times New Roman" w:cs="Times New Roman"/>
          <w:sz w:val="24"/>
          <w:szCs w:val="24"/>
        </w:rPr>
        <w:t>by finding out the best method for the analysis of TOR network traffic</w:t>
      </w:r>
      <w:r w:rsidR="004700B8">
        <w:rPr>
          <w:rFonts w:ascii="Times New Roman" w:hAnsi="Times New Roman" w:cs="Times New Roman"/>
          <w:sz w:val="24"/>
          <w:szCs w:val="24"/>
        </w:rPr>
        <w:t xml:space="preserve">, I would suggest </w:t>
      </w:r>
      <w:proofErr w:type="spellStart"/>
      <w:r w:rsidR="00B512D4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="004700B8">
        <w:rPr>
          <w:rFonts w:ascii="Times New Roman" w:hAnsi="Times New Roman" w:cs="Times New Roman"/>
          <w:sz w:val="24"/>
          <w:szCs w:val="24"/>
        </w:rPr>
        <w:t xml:space="preserve"> a Real</w:t>
      </w:r>
      <w:r w:rsidR="00B512D4">
        <w:rPr>
          <w:rFonts w:ascii="Times New Roman" w:hAnsi="Times New Roman" w:cs="Times New Roman"/>
          <w:sz w:val="24"/>
          <w:szCs w:val="24"/>
        </w:rPr>
        <w:t>-</w:t>
      </w:r>
      <w:r w:rsidR="004700B8">
        <w:rPr>
          <w:rFonts w:ascii="Times New Roman" w:hAnsi="Times New Roman" w:cs="Times New Roman"/>
          <w:sz w:val="24"/>
          <w:szCs w:val="24"/>
        </w:rPr>
        <w:t>time environment</w:t>
      </w:r>
      <w:r w:rsidR="001C24DA">
        <w:rPr>
          <w:rFonts w:ascii="Times New Roman" w:hAnsi="Times New Roman" w:cs="Times New Roman"/>
          <w:sz w:val="24"/>
          <w:szCs w:val="24"/>
        </w:rPr>
        <w:t xml:space="preserve">, the user anonymity is also affected by the sites that they are </w:t>
      </w:r>
      <w:r w:rsidR="00CF76AD">
        <w:rPr>
          <w:rFonts w:ascii="Times New Roman" w:hAnsi="Times New Roman" w:cs="Times New Roman"/>
          <w:sz w:val="24"/>
          <w:szCs w:val="24"/>
        </w:rPr>
        <w:t>visiting</w:t>
      </w:r>
      <w:r w:rsidR="00132EE4">
        <w:rPr>
          <w:rFonts w:ascii="Times New Roman" w:hAnsi="Times New Roman" w:cs="Times New Roman"/>
          <w:sz w:val="24"/>
          <w:szCs w:val="24"/>
        </w:rPr>
        <w:t xml:space="preserve"> and attacks in the network</w:t>
      </w:r>
      <w:r w:rsidR="00C029C8">
        <w:rPr>
          <w:rFonts w:ascii="Times New Roman" w:hAnsi="Times New Roman" w:cs="Times New Roman"/>
          <w:sz w:val="24"/>
          <w:szCs w:val="24"/>
        </w:rPr>
        <w:t>. and as of my knowledge</w:t>
      </w:r>
      <w:r w:rsidR="00B512D4">
        <w:rPr>
          <w:rFonts w:ascii="Times New Roman" w:hAnsi="Times New Roman" w:cs="Times New Roman"/>
          <w:sz w:val="24"/>
          <w:szCs w:val="24"/>
        </w:rPr>
        <w:t>,</w:t>
      </w:r>
      <w:r w:rsidR="00C029C8">
        <w:rPr>
          <w:rFonts w:ascii="Times New Roman" w:hAnsi="Times New Roman" w:cs="Times New Roman"/>
          <w:sz w:val="24"/>
          <w:szCs w:val="24"/>
        </w:rPr>
        <w:t xml:space="preserve"> the TOR </w:t>
      </w:r>
      <w:r w:rsidR="00525CB8">
        <w:rPr>
          <w:rFonts w:ascii="Times New Roman" w:hAnsi="Times New Roman" w:cs="Times New Roman"/>
          <w:sz w:val="24"/>
          <w:szCs w:val="24"/>
        </w:rPr>
        <w:t xml:space="preserve">traffic websites are in the domain </w:t>
      </w:r>
      <w:proofErr w:type="gramStart"/>
      <w:r w:rsidR="005503B2">
        <w:rPr>
          <w:rFonts w:ascii="Times New Roman" w:hAnsi="Times New Roman" w:cs="Times New Roman"/>
          <w:sz w:val="24"/>
          <w:szCs w:val="24"/>
        </w:rPr>
        <w:t>of .onion</w:t>
      </w:r>
      <w:proofErr w:type="gramEnd"/>
      <w:r w:rsidR="00CF76AD">
        <w:rPr>
          <w:rFonts w:ascii="Times New Roman" w:hAnsi="Times New Roman" w:cs="Times New Roman"/>
          <w:sz w:val="24"/>
          <w:szCs w:val="24"/>
        </w:rPr>
        <w:t xml:space="preserve"> </w:t>
      </w:r>
      <w:r w:rsidR="004700B8">
        <w:rPr>
          <w:rFonts w:ascii="Times New Roman" w:hAnsi="Times New Roman" w:cs="Times New Roman"/>
          <w:sz w:val="24"/>
          <w:szCs w:val="24"/>
        </w:rPr>
        <w:t xml:space="preserve"> </w:t>
      </w:r>
      <w:r w:rsidR="00525CB8">
        <w:rPr>
          <w:rFonts w:ascii="Times New Roman" w:hAnsi="Times New Roman" w:cs="Times New Roman"/>
          <w:sz w:val="24"/>
          <w:szCs w:val="24"/>
        </w:rPr>
        <w:t>but you mention</w:t>
      </w:r>
      <w:r w:rsidR="00921182">
        <w:rPr>
          <w:rFonts w:ascii="Times New Roman" w:hAnsi="Times New Roman" w:cs="Times New Roman"/>
          <w:sz w:val="24"/>
          <w:szCs w:val="24"/>
        </w:rPr>
        <w:t xml:space="preserve"> .com domain which refers to the general traffic</w:t>
      </w:r>
      <w:r w:rsidR="005503B2">
        <w:rPr>
          <w:rFonts w:ascii="Times New Roman" w:hAnsi="Times New Roman" w:cs="Times New Roman"/>
          <w:sz w:val="24"/>
          <w:szCs w:val="24"/>
        </w:rPr>
        <w:t xml:space="preserve">. The </w:t>
      </w:r>
      <w:r w:rsidR="00D26CB5">
        <w:rPr>
          <w:rFonts w:ascii="Times New Roman" w:hAnsi="Times New Roman" w:cs="Times New Roman"/>
          <w:sz w:val="24"/>
          <w:szCs w:val="24"/>
        </w:rPr>
        <w:t xml:space="preserve">research method can be used to </w:t>
      </w:r>
      <w:bookmarkStart w:id="0" w:name="_GoBack"/>
      <w:bookmarkEnd w:id="0"/>
      <w:proofErr w:type="spellStart"/>
      <w:r w:rsidR="00D26CB5">
        <w:rPr>
          <w:rFonts w:ascii="Times New Roman" w:hAnsi="Times New Roman" w:cs="Times New Roman"/>
          <w:sz w:val="24"/>
          <w:szCs w:val="24"/>
        </w:rPr>
        <w:t>analy</w:t>
      </w:r>
      <w:r w:rsidR="00B512D4">
        <w:rPr>
          <w:rFonts w:ascii="Times New Roman" w:hAnsi="Times New Roman" w:cs="Times New Roman"/>
          <w:sz w:val="24"/>
          <w:szCs w:val="24"/>
        </w:rPr>
        <w:t>ze</w:t>
      </w:r>
      <w:proofErr w:type="spellEnd"/>
      <w:r w:rsidR="00D26CB5">
        <w:rPr>
          <w:rFonts w:ascii="Times New Roman" w:hAnsi="Times New Roman" w:cs="Times New Roman"/>
          <w:sz w:val="24"/>
          <w:szCs w:val="24"/>
        </w:rPr>
        <w:t xml:space="preserve"> the </w:t>
      </w:r>
      <w:r w:rsidR="0025014A">
        <w:rPr>
          <w:rFonts w:ascii="Times New Roman" w:hAnsi="Times New Roman" w:cs="Times New Roman"/>
          <w:sz w:val="24"/>
          <w:szCs w:val="24"/>
        </w:rPr>
        <w:t xml:space="preserve">network from </w:t>
      </w:r>
      <w:r w:rsidR="00EB0CED">
        <w:rPr>
          <w:rFonts w:ascii="Times New Roman" w:hAnsi="Times New Roman" w:cs="Times New Roman"/>
          <w:sz w:val="24"/>
          <w:szCs w:val="24"/>
        </w:rPr>
        <w:t>TOR client to entry guard</w:t>
      </w:r>
      <w:r w:rsidR="00631B39">
        <w:rPr>
          <w:rFonts w:ascii="Times New Roman" w:hAnsi="Times New Roman" w:cs="Times New Roman"/>
          <w:sz w:val="24"/>
          <w:szCs w:val="24"/>
        </w:rPr>
        <w:t xml:space="preserve"> which is a node to node connection.</w:t>
      </w:r>
      <w:r w:rsidR="00624ED5">
        <w:rPr>
          <w:rFonts w:ascii="Times New Roman" w:hAnsi="Times New Roman" w:cs="Times New Roman"/>
          <w:sz w:val="24"/>
          <w:szCs w:val="24"/>
        </w:rPr>
        <w:t xml:space="preserve"> The strength of the methodology is that it is well defined </w:t>
      </w:r>
      <w:r w:rsidR="00104E0A">
        <w:rPr>
          <w:rFonts w:ascii="Times New Roman" w:hAnsi="Times New Roman" w:cs="Times New Roman"/>
          <w:sz w:val="24"/>
          <w:szCs w:val="24"/>
        </w:rPr>
        <w:t>and robu</w:t>
      </w:r>
      <w:r w:rsidR="005026E0">
        <w:rPr>
          <w:rFonts w:ascii="Times New Roman" w:hAnsi="Times New Roman" w:cs="Times New Roman"/>
          <w:sz w:val="24"/>
          <w:szCs w:val="24"/>
        </w:rPr>
        <w:t>st</w:t>
      </w:r>
      <w:r w:rsidR="001666DD">
        <w:rPr>
          <w:rFonts w:ascii="Times New Roman" w:hAnsi="Times New Roman" w:cs="Times New Roman"/>
          <w:sz w:val="24"/>
          <w:szCs w:val="24"/>
        </w:rPr>
        <w:t>.</w:t>
      </w:r>
    </w:p>
    <w:p w14:paraId="26E79332" w14:textId="02C664C2" w:rsidR="001666DD" w:rsidRDefault="000C2ACD" w:rsidP="00367140">
      <w:pPr>
        <w:jc w:val="both"/>
        <w:rPr>
          <w:rStyle w:val="Strong"/>
          <w:rFonts w:ascii="Times New Roman" w:hAnsi="Times New Roman" w:cs="Times New Roman"/>
          <w:color w:val="2D3B45"/>
          <w:sz w:val="28"/>
          <w:szCs w:val="28"/>
          <w:u w:val="single"/>
          <w:shd w:val="clear" w:color="auto" w:fill="FFFFFF"/>
        </w:rPr>
      </w:pPr>
      <w:r w:rsidRPr="000C2ACD">
        <w:rPr>
          <w:rStyle w:val="Strong"/>
          <w:rFonts w:ascii="Times New Roman" w:hAnsi="Times New Roman" w:cs="Times New Roman"/>
          <w:color w:val="2D3B45"/>
          <w:sz w:val="28"/>
          <w:szCs w:val="28"/>
          <w:u w:val="single"/>
          <w:shd w:val="clear" w:color="auto" w:fill="FFFFFF"/>
        </w:rPr>
        <w:t>Overall quality</w:t>
      </w:r>
    </w:p>
    <w:p w14:paraId="101428CB" w14:textId="3620D957" w:rsidR="000C2ACD" w:rsidRPr="000C2ACD" w:rsidRDefault="000C2ACD" w:rsidP="003671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There are some minor grammatical and spelling errors</w:t>
      </w:r>
      <w:r w:rsidR="001643FA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which can be corrected</w:t>
      </w:r>
      <w:r w:rsidR="00552D9F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. The methods are well documented and can be used for future </w:t>
      </w:r>
      <w:r w:rsidR="00AE152D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replication studies. The method was based on </w:t>
      </w:r>
      <w:r w:rsidR="0030053C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analysis </w:t>
      </w:r>
      <w:r w:rsidR="00B512D4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and I</w:t>
      </w:r>
      <w:r w:rsidR="0030053C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did not see any </w:t>
      </w:r>
      <w:r w:rsidR="00E103E7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statistical</w:t>
      </w:r>
      <w:r w:rsidR="0030053C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meth</w:t>
      </w:r>
      <w:r w:rsidR="008E061F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od for </w:t>
      </w:r>
      <w:r w:rsidR="00E103E7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comparison</w:t>
      </w:r>
      <w:r w:rsidR="008E061F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  <w:r w:rsidR="00E103E7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you</w:t>
      </w:r>
      <w:r w:rsidR="008E061F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can use </w:t>
      </w:r>
      <w:r w:rsidR="00E103E7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software</w:t>
      </w:r>
      <w:r w:rsidR="008E061F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like </w:t>
      </w:r>
      <w:r w:rsidR="00E103E7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SPSS</w:t>
      </w:r>
      <w:r w:rsidR="008E061F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or </w:t>
      </w:r>
      <w:r w:rsidR="00E103E7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R studio for statistical comparison</w:t>
      </w:r>
      <w:r w:rsidR="00EC3CD9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. </w:t>
      </w:r>
      <w:r w:rsidR="00B512D4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Overall,</w:t>
      </w:r>
      <w:r w:rsidR="00EC3CD9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it is a good piece of work.</w:t>
      </w:r>
    </w:p>
    <w:sectPr w:rsidR="000C2ACD" w:rsidRPr="000C2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4A"/>
    <w:rsid w:val="0003012B"/>
    <w:rsid w:val="0006714E"/>
    <w:rsid w:val="000C2ACD"/>
    <w:rsid w:val="00100B9A"/>
    <w:rsid w:val="00104E0A"/>
    <w:rsid w:val="00132EE4"/>
    <w:rsid w:val="001643FA"/>
    <w:rsid w:val="001666DD"/>
    <w:rsid w:val="001C24DA"/>
    <w:rsid w:val="002056E6"/>
    <w:rsid w:val="00222E9C"/>
    <w:rsid w:val="00245379"/>
    <w:rsid w:val="0025014A"/>
    <w:rsid w:val="00270534"/>
    <w:rsid w:val="0030053C"/>
    <w:rsid w:val="00367140"/>
    <w:rsid w:val="00381AA8"/>
    <w:rsid w:val="0041461B"/>
    <w:rsid w:val="004267F0"/>
    <w:rsid w:val="004700B8"/>
    <w:rsid w:val="005026E0"/>
    <w:rsid w:val="00525CB8"/>
    <w:rsid w:val="0052709A"/>
    <w:rsid w:val="005336D1"/>
    <w:rsid w:val="005503B2"/>
    <w:rsid w:val="00552D9F"/>
    <w:rsid w:val="00587CB4"/>
    <w:rsid w:val="0059567B"/>
    <w:rsid w:val="005F2643"/>
    <w:rsid w:val="005F7086"/>
    <w:rsid w:val="00624ED5"/>
    <w:rsid w:val="00631B39"/>
    <w:rsid w:val="00660360"/>
    <w:rsid w:val="006B0C67"/>
    <w:rsid w:val="006B5C72"/>
    <w:rsid w:val="006F0E73"/>
    <w:rsid w:val="00701984"/>
    <w:rsid w:val="0075221A"/>
    <w:rsid w:val="007775A0"/>
    <w:rsid w:val="007922AD"/>
    <w:rsid w:val="007D3B2A"/>
    <w:rsid w:val="008157D0"/>
    <w:rsid w:val="008D1A6B"/>
    <w:rsid w:val="008E061F"/>
    <w:rsid w:val="00921182"/>
    <w:rsid w:val="009734D2"/>
    <w:rsid w:val="009F0340"/>
    <w:rsid w:val="00A064D9"/>
    <w:rsid w:val="00A439D1"/>
    <w:rsid w:val="00A644A5"/>
    <w:rsid w:val="00AC49D8"/>
    <w:rsid w:val="00AE152D"/>
    <w:rsid w:val="00B42462"/>
    <w:rsid w:val="00B512D4"/>
    <w:rsid w:val="00BA64F7"/>
    <w:rsid w:val="00C029C8"/>
    <w:rsid w:val="00C3454A"/>
    <w:rsid w:val="00C35159"/>
    <w:rsid w:val="00CE5874"/>
    <w:rsid w:val="00CF76AD"/>
    <w:rsid w:val="00D26CB5"/>
    <w:rsid w:val="00DB7ED1"/>
    <w:rsid w:val="00E103E7"/>
    <w:rsid w:val="00E60568"/>
    <w:rsid w:val="00E65E10"/>
    <w:rsid w:val="00EA32B7"/>
    <w:rsid w:val="00EB0CED"/>
    <w:rsid w:val="00EC3CD9"/>
    <w:rsid w:val="00F04A40"/>
    <w:rsid w:val="00F11810"/>
    <w:rsid w:val="00F33D31"/>
    <w:rsid w:val="00F91292"/>
    <w:rsid w:val="00FA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4E6E"/>
  <w15:chartTrackingRefBased/>
  <w15:docId w15:val="{C209DF36-B691-477E-8CC8-9A616802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12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6B6D95C094F146A091992C6AB24E65" ma:contentTypeVersion="4" ma:contentTypeDescription="Create a new document." ma:contentTypeScope="" ma:versionID="4c33b6e6ef0d92a30d0511b80e1284e4">
  <xsd:schema xmlns:xsd="http://www.w3.org/2001/XMLSchema" xmlns:xs="http://www.w3.org/2001/XMLSchema" xmlns:p="http://schemas.microsoft.com/office/2006/metadata/properties" xmlns:ns3="a574f8fd-fa05-4e59-8bff-b587a878c581" targetNamespace="http://schemas.microsoft.com/office/2006/metadata/properties" ma:root="true" ma:fieldsID="ba9fc0bbf46f89d139f7f1d020f6d66f" ns3:_="">
    <xsd:import namespace="a574f8fd-fa05-4e59-8bff-b587a878c5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4f8fd-fa05-4e59-8bff-b587a878c5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561EED-4484-4509-B2C9-67373579D6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74f8fd-fa05-4e59-8bff-b587a878c5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3E00C3-01AA-4E33-A461-87115E43A2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053D6F-1DC0-4BCB-AE69-539CC2BC26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 N B</dc:creator>
  <cp:keywords/>
  <dc:description/>
  <cp:lastModifiedBy>Binu N B</cp:lastModifiedBy>
  <cp:revision>3</cp:revision>
  <dcterms:created xsi:type="dcterms:W3CDTF">2020-08-31T11:52:00Z</dcterms:created>
  <dcterms:modified xsi:type="dcterms:W3CDTF">2020-08-31T11:54:00Z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0x0101009A6B6D95C094F146A091992C6AB24E65</vt:lpwstr>
  </property>
</Properties>
</file>