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num,country,capital,population,area(km^2),currency,language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 Vatican CIty, Vatican City,618, 0.49,Euro,Italian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1,Russia,Moscow,146.7  million,17 093 921.5,Russian ruble,Russian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2,Belarus,Minsk,9.4 million,207 595.317,Belarusian ruble,Belarusian&amp;Russian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