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ABFD5" w14:textId="4532ADD3" w:rsidR="001D2779" w:rsidRPr="00C71C7F" w:rsidRDefault="00D07AFD" w:rsidP="00C71C7F">
      <w:pPr>
        <w:bidi/>
        <w:ind w:left="3540"/>
        <w:jc w:val="both"/>
        <w:rPr>
          <w:sz w:val="56"/>
          <w:szCs w:val="56"/>
          <w:u w:val="single"/>
          <w:rtl/>
        </w:rPr>
      </w:pPr>
      <w:r w:rsidRPr="00C71C7F">
        <w:rPr>
          <w:rFonts w:hint="cs"/>
          <w:sz w:val="56"/>
          <w:szCs w:val="56"/>
          <w:u w:val="single"/>
          <w:rtl/>
        </w:rPr>
        <w:t>הנאה</w:t>
      </w:r>
    </w:p>
    <w:p w14:paraId="44435CBB" w14:textId="67494D0B" w:rsidR="00D07AFD" w:rsidRDefault="00D07AFD" w:rsidP="00D07AFD">
      <w:pPr>
        <w:bidi/>
        <w:jc w:val="both"/>
        <w:rPr>
          <w:sz w:val="28"/>
          <w:szCs w:val="28"/>
          <w:rtl/>
        </w:rPr>
      </w:pPr>
    </w:p>
    <w:p w14:paraId="021D9A68" w14:textId="44B9417A" w:rsidR="00D07AFD" w:rsidRDefault="00D07AFD" w:rsidP="00D07AFD">
      <w:pPr>
        <w:bidi/>
        <w:jc w:val="both"/>
        <w:rPr>
          <w:sz w:val="28"/>
          <w:szCs w:val="28"/>
          <w:rtl/>
        </w:rPr>
      </w:pPr>
    </w:p>
    <w:p w14:paraId="1211B9EB" w14:textId="1C0265F9" w:rsidR="00D07AFD" w:rsidRDefault="00D07AFD" w:rsidP="00D07AFD">
      <w:pPr>
        <w:bidi/>
        <w:jc w:val="both"/>
        <w:rPr>
          <w:sz w:val="28"/>
          <w:szCs w:val="28"/>
          <w:rtl/>
        </w:rPr>
      </w:pPr>
      <w:r>
        <w:rPr>
          <w:rFonts w:hint="cs"/>
          <w:sz w:val="28"/>
          <w:szCs w:val="28"/>
          <w:rtl/>
        </w:rPr>
        <w:t>בכמה מקומות מצינו שה' ברא דברים כדי שנהנה מהם:</w:t>
      </w:r>
    </w:p>
    <w:p w14:paraId="230EB4A3" w14:textId="1D0FE52D" w:rsidR="00D07AFD" w:rsidRPr="00D07AFD" w:rsidRDefault="00D07AFD" w:rsidP="00C71C7F">
      <w:pPr>
        <w:pStyle w:val="Paragraphedeliste"/>
        <w:numPr>
          <w:ilvl w:val="0"/>
          <w:numId w:val="1"/>
        </w:numPr>
        <w:bidi/>
        <w:jc w:val="both"/>
        <w:rPr>
          <w:sz w:val="28"/>
          <w:szCs w:val="28"/>
          <w:rtl/>
        </w:rPr>
      </w:pPr>
      <w:r w:rsidRPr="00C71C7F">
        <w:rPr>
          <w:rFonts w:hint="cs"/>
          <w:b/>
          <w:bCs/>
          <w:sz w:val="28"/>
          <w:szCs w:val="28"/>
          <w:rtl/>
        </w:rPr>
        <w:t>תוס'</w:t>
      </w:r>
      <w:r>
        <w:rPr>
          <w:rFonts w:hint="cs"/>
          <w:sz w:val="28"/>
          <w:szCs w:val="28"/>
          <w:rtl/>
        </w:rPr>
        <w:t xml:space="preserve"> </w:t>
      </w:r>
      <w:r w:rsidRPr="00C71C7F">
        <w:rPr>
          <w:rFonts w:hint="cs"/>
          <w:sz w:val="24"/>
          <w:szCs w:val="24"/>
          <w:rtl/>
        </w:rPr>
        <w:t xml:space="preserve">(ד''ה בורא) </w:t>
      </w:r>
      <w:r w:rsidRPr="00C71C7F">
        <w:rPr>
          <w:rFonts w:hint="cs"/>
          <w:b/>
          <w:bCs/>
          <w:sz w:val="28"/>
          <w:szCs w:val="28"/>
          <w:rtl/>
        </w:rPr>
        <w:t>בברכות</w:t>
      </w:r>
      <w:r>
        <w:rPr>
          <w:rFonts w:hint="cs"/>
          <w:sz w:val="28"/>
          <w:szCs w:val="28"/>
          <w:rtl/>
        </w:rPr>
        <w:t xml:space="preserve"> </w:t>
      </w:r>
      <w:r w:rsidRPr="00C71C7F">
        <w:rPr>
          <w:rFonts w:hint="cs"/>
          <w:sz w:val="24"/>
          <w:szCs w:val="24"/>
          <w:rtl/>
        </w:rPr>
        <w:t xml:space="preserve">(דף לז.) </w:t>
      </w:r>
      <w:r>
        <w:rPr>
          <w:rFonts w:hint="cs"/>
          <w:sz w:val="28"/>
          <w:szCs w:val="28"/>
          <w:rtl/>
        </w:rPr>
        <w:t xml:space="preserve">בפירושו לברכה אחרונה של בורא נפשות כותב וז''ל </w:t>
      </w:r>
      <w:r w:rsidRPr="00C71C7F">
        <w:rPr>
          <w:rFonts w:hint="cs"/>
          <w:sz w:val="28"/>
          <w:szCs w:val="28"/>
          <w:rtl/>
        </w:rPr>
        <w:t>''</w:t>
      </w:r>
      <w:r w:rsidR="00C71C7F" w:rsidRPr="00C71C7F">
        <w:rPr>
          <w:sz w:val="28"/>
          <w:szCs w:val="28"/>
          <w:rtl/>
        </w:rPr>
        <w:t xml:space="preserve">בורא נפשות רבות וחסרונם. כמו לחם ומים שאי אפשר בלא הם ועל כל מה שברא להחיות בהם נפש כל חי כלומר על כל מה שבעולם שגם אם לא בראם יכולין העולם לחיות בלא הם </w:t>
      </w:r>
      <w:r w:rsidR="00C71C7F" w:rsidRPr="00C71C7F">
        <w:rPr>
          <w:sz w:val="28"/>
          <w:szCs w:val="28"/>
          <w:u w:val="single"/>
          <w:rtl/>
        </w:rPr>
        <w:t>שלא בראם כי אם לתענוג בעלמא כמו תפוחים וכיוצא בהן</w:t>
      </w:r>
      <w:r w:rsidR="00C71C7F" w:rsidRPr="00C71C7F">
        <w:rPr>
          <w:sz w:val="28"/>
          <w:szCs w:val="28"/>
          <w:rtl/>
        </w:rPr>
        <w:t xml:space="preserve"> ומסיים ברוך חי העולמים ובירושלמי ברוך אתה ה' חי העולמים</w:t>
      </w:r>
      <w:r w:rsidR="00C71C7F">
        <w:rPr>
          <w:rFonts w:hint="cs"/>
          <w:sz w:val="28"/>
          <w:szCs w:val="28"/>
          <w:rtl/>
        </w:rPr>
        <w:t>''.</w:t>
      </w:r>
    </w:p>
    <w:p w14:paraId="79EECE1F" w14:textId="06F62D16" w:rsidR="00D07AFD" w:rsidRDefault="00D07AFD" w:rsidP="00D07AFD">
      <w:pPr>
        <w:pStyle w:val="Paragraphedeliste"/>
        <w:numPr>
          <w:ilvl w:val="0"/>
          <w:numId w:val="1"/>
        </w:numPr>
        <w:bidi/>
        <w:jc w:val="both"/>
        <w:rPr>
          <w:sz w:val="28"/>
          <w:szCs w:val="28"/>
        </w:rPr>
      </w:pPr>
      <w:r w:rsidRPr="00C71C7F">
        <w:rPr>
          <w:rFonts w:hint="cs"/>
          <w:b/>
          <w:bCs/>
          <w:sz w:val="28"/>
          <w:szCs w:val="28"/>
          <w:rtl/>
        </w:rPr>
        <w:t>ברכות</w:t>
      </w:r>
      <w:r>
        <w:rPr>
          <w:rFonts w:hint="cs"/>
          <w:sz w:val="28"/>
          <w:szCs w:val="28"/>
          <w:rtl/>
        </w:rPr>
        <w:t xml:space="preserve"> </w:t>
      </w:r>
      <w:r w:rsidRPr="00C71C7F">
        <w:rPr>
          <w:rFonts w:hint="cs"/>
          <w:sz w:val="24"/>
          <w:szCs w:val="24"/>
          <w:rtl/>
        </w:rPr>
        <w:t xml:space="preserve">(דף מג:) </w:t>
      </w:r>
      <w:r>
        <w:rPr>
          <w:rFonts w:hint="cs"/>
          <w:sz w:val="28"/>
          <w:szCs w:val="28"/>
          <w:rtl/>
        </w:rPr>
        <w:t>''</w:t>
      </w:r>
      <w:r w:rsidRPr="00D07AFD">
        <w:rPr>
          <w:sz w:val="28"/>
          <w:szCs w:val="28"/>
          <w:rtl/>
        </w:rPr>
        <w:t xml:space="preserve">אמר </w:t>
      </w:r>
      <w:r w:rsidRPr="00C71C7F">
        <w:rPr>
          <w:b/>
          <w:bCs/>
          <w:sz w:val="28"/>
          <w:szCs w:val="28"/>
          <w:rtl/>
        </w:rPr>
        <w:t>רב יהודה</w:t>
      </w:r>
      <w:r w:rsidRPr="00D07AFD">
        <w:rPr>
          <w:sz w:val="28"/>
          <w:szCs w:val="28"/>
          <w:rtl/>
        </w:rPr>
        <w:t xml:space="preserve"> האי מאן דנפיק ביומי ניסן וחזי אילני דקא מלבלבי אומר ברוך שלא חיסר בעולמו כלום וברא בו בריות טובות ואילנות טובות להתנאות בהן בני אדם</w:t>
      </w:r>
      <w:r>
        <w:rPr>
          <w:rFonts w:hint="cs"/>
          <w:sz w:val="28"/>
          <w:szCs w:val="28"/>
          <w:rtl/>
        </w:rPr>
        <w:t>''.</w:t>
      </w:r>
    </w:p>
    <w:p w14:paraId="2D2C6A9A" w14:textId="77777777" w:rsidR="00D07AFD" w:rsidRPr="00D07AFD" w:rsidRDefault="00D07AFD" w:rsidP="00D07AFD">
      <w:pPr>
        <w:pStyle w:val="Paragraphedeliste"/>
        <w:numPr>
          <w:ilvl w:val="0"/>
          <w:numId w:val="1"/>
        </w:numPr>
        <w:bidi/>
        <w:jc w:val="both"/>
        <w:rPr>
          <w:rFonts w:hint="cs"/>
          <w:sz w:val="28"/>
          <w:szCs w:val="28"/>
          <w:rtl/>
        </w:rPr>
      </w:pPr>
    </w:p>
    <w:sectPr w:rsidR="00D07AFD" w:rsidRPr="00D07A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027CB"/>
    <w:multiLevelType w:val="hybridMultilevel"/>
    <w:tmpl w:val="4D6226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02014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AFD"/>
    <w:rsid w:val="001D2779"/>
    <w:rsid w:val="00C71C7F"/>
    <w:rsid w:val="00D07AF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0C762"/>
  <w15:chartTrackingRefBased/>
  <w15:docId w15:val="{89A911AE-A105-4CD4-95F0-47CC643AC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07A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86</Words>
  <Characters>477</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2022-12-05T07:57:00Z</dcterms:created>
  <dcterms:modified xsi:type="dcterms:W3CDTF">2022-12-05T08:05:00Z</dcterms:modified>
</cp:coreProperties>
</file>