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768D4" w14:textId="6B0CBA1D" w:rsidR="00F35860" w:rsidRPr="00400FF5" w:rsidRDefault="0021009F" w:rsidP="0021009F">
      <w:pPr>
        <w:bidi/>
        <w:rPr>
          <w:rFonts w:ascii="David" w:hAnsi="David" w:cs="David"/>
          <w:sz w:val="56"/>
          <w:szCs w:val="56"/>
          <w:u w:val="single"/>
          <w:rtl/>
          <w:lang w:bidi="he-IL"/>
        </w:rPr>
      </w:pPr>
      <w:r w:rsidRPr="00400FF5">
        <w:rPr>
          <w:rFonts w:ascii="David" w:hAnsi="David" w:cs="David"/>
          <w:sz w:val="36"/>
          <w:szCs w:val="36"/>
          <w:rtl/>
          <w:lang w:bidi="he-IL"/>
        </w:rPr>
        <w:t xml:space="preserve">                                        </w:t>
      </w:r>
      <w:r w:rsidRPr="00400FF5">
        <w:rPr>
          <w:rFonts w:ascii="David" w:hAnsi="David" w:cs="David"/>
          <w:sz w:val="56"/>
          <w:szCs w:val="56"/>
          <w:u w:val="single"/>
          <w:rtl/>
          <w:lang w:bidi="he-IL"/>
        </w:rPr>
        <w:t>הצלחה</w:t>
      </w:r>
    </w:p>
    <w:p w14:paraId="723D58FD" w14:textId="77777777" w:rsidR="0021009F" w:rsidRPr="00400FF5" w:rsidRDefault="0021009F" w:rsidP="0021009F">
      <w:pPr>
        <w:bidi/>
        <w:rPr>
          <w:rFonts w:ascii="David" w:hAnsi="David" w:cs="David"/>
          <w:sz w:val="28"/>
          <w:szCs w:val="28"/>
          <w:rtl/>
          <w:lang w:bidi="he-IL"/>
        </w:rPr>
      </w:pPr>
    </w:p>
    <w:p w14:paraId="368BE928" w14:textId="77777777" w:rsidR="0021009F" w:rsidRDefault="0021009F" w:rsidP="0021009F">
      <w:pPr>
        <w:bidi/>
        <w:rPr>
          <w:rFonts w:ascii="David" w:hAnsi="David" w:cs="David"/>
          <w:noProof/>
          <w:sz w:val="28"/>
          <w:szCs w:val="28"/>
          <w:rtl/>
          <w:lang w:bidi="he-IL"/>
        </w:rPr>
      </w:pPr>
    </w:p>
    <w:p w14:paraId="6F2A31DD" w14:textId="02AC7776" w:rsidR="00203838" w:rsidRPr="00203838" w:rsidRDefault="00203838" w:rsidP="00203838">
      <w:pPr>
        <w:bidi/>
        <w:rPr>
          <w:rFonts w:ascii="David" w:hAnsi="David" w:cs="David"/>
          <w:noProof/>
          <w:sz w:val="36"/>
          <w:szCs w:val="36"/>
          <w:u w:val="single"/>
          <w:rtl/>
          <w:lang w:bidi="he-IL"/>
        </w:rPr>
      </w:pPr>
      <w:r w:rsidRPr="00203838">
        <w:rPr>
          <w:rFonts w:ascii="David" w:hAnsi="David" w:cs="David" w:hint="cs"/>
          <w:noProof/>
          <w:sz w:val="36"/>
          <w:szCs w:val="36"/>
          <w:u w:val="single"/>
          <w:rtl/>
          <w:lang w:bidi="he-IL"/>
        </w:rPr>
        <w:t>תלויה בגבורה</w:t>
      </w:r>
      <w:r>
        <w:rPr>
          <w:rFonts w:ascii="David" w:hAnsi="David" w:cs="David" w:hint="cs"/>
          <w:noProof/>
          <w:sz w:val="36"/>
          <w:szCs w:val="36"/>
          <w:u w:val="single"/>
          <w:rtl/>
          <w:lang w:bidi="he-IL"/>
        </w:rPr>
        <w:t xml:space="preserve"> ועקשנות</w:t>
      </w:r>
    </w:p>
    <w:p w14:paraId="307C7820" w14:textId="2FB47678" w:rsidR="0021009F" w:rsidRDefault="0021009F" w:rsidP="00400FF5">
      <w:pPr>
        <w:bidi/>
        <w:jc w:val="both"/>
        <w:rPr>
          <w:rFonts w:ascii="David" w:hAnsi="David" w:cs="David"/>
          <w:noProof/>
          <w:sz w:val="28"/>
          <w:szCs w:val="28"/>
          <w:rtl/>
          <w:lang w:bidi="he-IL"/>
        </w:rPr>
      </w:pPr>
      <w:r w:rsidRPr="00400FF5">
        <w:rPr>
          <w:rFonts w:ascii="David" w:hAnsi="David" w:cs="David"/>
          <w:noProof/>
          <w:sz w:val="28"/>
          <w:szCs w:val="28"/>
          <w:rtl/>
          <w:lang w:bidi="he-IL"/>
        </w:rPr>
        <w:t xml:space="preserve">עי' </w:t>
      </w:r>
      <w:r w:rsidRPr="00400FF5">
        <w:rPr>
          <w:rFonts w:ascii="David" w:hAnsi="David" w:cs="David"/>
          <w:b/>
          <w:bCs/>
          <w:noProof/>
          <w:sz w:val="28"/>
          <w:szCs w:val="28"/>
          <w:rtl/>
          <w:lang w:bidi="he-IL"/>
        </w:rPr>
        <w:t>שמואל</w:t>
      </w:r>
      <w:r w:rsidRPr="00400FF5">
        <w:rPr>
          <w:rFonts w:ascii="David" w:hAnsi="David" w:cs="David"/>
          <w:noProof/>
          <w:sz w:val="28"/>
          <w:szCs w:val="28"/>
          <w:rtl/>
          <w:lang w:bidi="he-IL"/>
        </w:rPr>
        <w:t xml:space="preserve"> </w:t>
      </w:r>
      <w:r w:rsidRPr="00400FF5">
        <w:rPr>
          <w:rFonts w:ascii="David" w:hAnsi="David" w:cs="David"/>
          <w:b/>
          <w:bCs/>
          <w:noProof/>
          <w:sz w:val="28"/>
          <w:szCs w:val="28"/>
          <w:rtl/>
          <w:lang w:bidi="he-IL"/>
        </w:rPr>
        <w:t>א</w:t>
      </w:r>
      <w:r w:rsidR="00400FF5">
        <w:rPr>
          <w:rFonts w:ascii="David" w:hAnsi="David" w:cs="David" w:hint="cs"/>
          <w:b/>
          <w:bCs/>
          <w:noProof/>
          <w:sz w:val="28"/>
          <w:szCs w:val="28"/>
          <w:rtl/>
          <w:lang w:bidi="he-IL"/>
        </w:rPr>
        <w:t xml:space="preserve"> </w:t>
      </w:r>
      <w:r w:rsidRPr="00203838">
        <w:rPr>
          <w:rFonts w:ascii="David" w:hAnsi="David" w:cs="David"/>
          <w:noProof/>
          <w:sz w:val="24"/>
          <w:szCs w:val="24"/>
          <w:rtl/>
          <w:lang w:bidi="he-IL"/>
        </w:rPr>
        <w:t xml:space="preserve">(טז,יג) </w:t>
      </w:r>
      <w:r w:rsidRPr="00400FF5">
        <w:rPr>
          <w:rFonts w:ascii="David" w:hAnsi="David" w:cs="David"/>
          <w:noProof/>
          <w:sz w:val="28"/>
          <w:szCs w:val="28"/>
          <w:rtl/>
          <w:lang w:bidi="he-IL"/>
        </w:rPr>
        <w:t xml:space="preserve">שהכתוב אומר ''ותצלח רוח ה' אל דוד'' </w:t>
      </w:r>
      <w:r w:rsidRPr="00400FF5">
        <w:rPr>
          <w:rFonts w:ascii="David" w:hAnsi="David" w:cs="David"/>
          <w:b/>
          <w:bCs/>
          <w:noProof/>
          <w:sz w:val="28"/>
          <w:szCs w:val="28"/>
          <w:rtl/>
          <w:lang w:bidi="he-IL"/>
        </w:rPr>
        <w:t>ורש''י</w:t>
      </w:r>
      <w:r w:rsidRPr="00400FF5">
        <w:rPr>
          <w:rFonts w:ascii="David" w:hAnsi="David" w:cs="David"/>
          <w:noProof/>
          <w:sz w:val="28"/>
          <w:szCs w:val="28"/>
          <w:rtl/>
          <w:lang w:bidi="he-IL"/>
        </w:rPr>
        <w:t xml:space="preserve"> אומר על ''ותצלח'': רוח גבורה</w:t>
      </w:r>
      <w:r w:rsidR="00203838">
        <w:rPr>
          <w:rFonts w:ascii="David" w:hAnsi="David" w:cs="David" w:hint="cs"/>
          <w:noProof/>
          <w:sz w:val="28"/>
          <w:szCs w:val="28"/>
          <w:rtl/>
          <w:lang w:bidi="he-IL"/>
        </w:rPr>
        <w:t>, ונראה ששניהם אותו ענין כי כדי להצליח צריך הרבה גבורה, כ בכל ענין יש עיכובים, ומי שחלש לא יוכל לעבור על כל עיכוב אלא יתייאש.</w:t>
      </w:r>
    </w:p>
    <w:p w14:paraId="1DD04438" w14:textId="77777777" w:rsidR="00203838" w:rsidRPr="006066C8" w:rsidRDefault="00203838" w:rsidP="00203838">
      <w:pPr>
        <w:bidi/>
        <w:spacing w:after="160" w:line="259" w:lineRule="auto"/>
        <w:jc w:val="both"/>
        <w:rPr>
          <w:rFonts w:ascii="David" w:eastAsia="Calibri" w:hAnsi="David" w:cs="David"/>
          <w:noProof/>
          <w:sz w:val="28"/>
          <w:szCs w:val="28"/>
          <w:rtl/>
          <w:lang w:val="fr-FR" w:bidi="he-IL"/>
        </w:rPr>
      </w:pPr>
      <w:r w:rsidRPr="006066C8">
        <w:rPr>
          <w:rFonts w:ascii="David" w:eastAsia="Calibri" w:hAnsi="David" w:cs="David" w:hint="cs"/>
          <w:noProof/>
          <w:sz w:val="28"/>
          <w:szCs w:val="28"/>
          <w:rtl/>
          <w:lang w:val="fr-FR" w:bidi="he-IL"/>
        </w:rPr>
        <w:t xml:space="preserve">איתא </w:t>
      </w:r>
      <w:r w:rsidRPr="006066C8">
        <w:rPr>
          <w:rFonts w:ascii="David" w:eastAsia="Calibri" w:hAnsi="David" w:cs="David" w:hint="cs"/>
          <w:b/>
          <w:bCs/>
          <w:noProof/>
          <w:sz w:val="28"/>
          <w:szCs w:val="28"/>
          <w:rtl/>
          <w:lang w:val="fr-FR" w:bidi="he-IL"/>
        </w:rPr>
        <w:t>בברכות</w:t>
      </w:r>
      <w:r w:rsidRPr="006066C8">
        <w:rPr>
          <w:rFonts w:ascii="David" w:eastAsia="Calibri" w:hAnsi="David" w:cs="David" w:hint="cs"/>
          <w:noProof/>
          <w:sz w:val="28"/>
          <w:szCs w:val="28"/>
          <w:rtl/>
          <w:lang w:val="fr-FR" w:bidi="he-IL"/>
        </w:rPr>
        <w:t xml:space="preserve"> </w:t>
      </w:r>
      <w:r w:rsidRPr="006066C8">
        <w:rPr>
          <w:rFonts w:ascii="David" w:eastAsia="Calibri" w:hAnsi="David" w:cs="David" w:hint="cs"/>
          <w:noProof/>
          <w:sz w:val="24"/>
          <w:szCs w:val="24"/>
          <w:rtl/>
          <w:lang w:val="fr-FR" w:bidi="he-IL"/>
        </w:rPr>
        <w:t xml:space="preserve">(דף לב:) </w:t>
      </w:r>
      <w:r w:rsidRPr="006066C8">
        <w:rPr>
          <w:rFonts w:ascii="David" w:eastAsia="Calibri" w:hAnsi="David" w:cs="David"/>
          <w:noProof/>
          <w:sz w:val="28"/>
          <w:szCs w:val="28"/>
          <w:rtl/>
          <w:lang w:val="fr-FR" w:bidi="he-IL"/>
        </w:rPr>
        <w:t>ת''ר ארבעה צריכין חזוק ואלו הן תורה ומעשים טובים תפלה ודרך ארץ תורה ומעשים טובים מנין שנא' רק חזק ואמץ מאד לשמור ולעשות ככל התורה חזק בתורה ואמץ במעשים טובים תפלה מנין שנא' קוה אל ה' חזק ויאמץ לבך וקוה אל ה' דרך ארץ מנין שנא' חזק ונתחזק בעד עמנו</w:t>
      </w:r>
      <w:r w:rsidRPr="006066C8">
        <w:rPr>
          <w:rFonts w:ascii="David" w:eastAsia="Calibri" w:hAnsi="David" w:cs="David" w:hint="cs"/>
          <w:noProof/>
          <w:sz w:val="28"/>
          <w:szCs w:val="28"/>
          <w:rtl/>
          <w:lang w:val="fr-FR" w:bidi="he-IL"/>
        </w:rPr>
        <w:t>...''.</w:t>
      </w:r>
    </w:p>
    <w:p w14:paraId="59D5E84A" w14:textId="77777777" w:rsidR="00203838" w:rsidRPr="006066C8" w:rsidRDefault="00203838" w:rsidP="00203838">
      <w:pPr>
        <w:bidi/>
        <w:spacing w:after="160" w:line="259" w:lineRule="auto"/>
        <w:jc w:val="both"/>
        <w:rPr>
          <w:rFonts w:ascii="David" w:eastAsia="Calibri" w:hAnsi="David" w:cs="David"/>
          <w:noProof/>
          <w:sz w:val="28"/>
          <w:szCs w:val="28"/>
          <w:rtl/>
          <w:lang w:val="fr-FR" w:bidi="he-IL"/>
        </w:rPr>
      </w:pPr>
      <w:r w:rsidRPr="006066C8">
        <w:rPr>
          <w:rFonts w:ascii="David" w:eastAsia="Calibri" w:hAnsi="David" w:cs="David" w:hint="cs"/>
          <w:b/>
          <w:bCs/>
          <w:noProof/>
          <w:sz w:val="28"/>
          <w:szCs w:val="28"/>
          <w:rtl/>
          <w:lang w:val="fr-FR" w:bidi="he-IL"/>
        </w:rPr>
        <w:t xml:space="preserve">ורש''י </w:t>
      </w:r>
      <w:r w:rsidRPr="006066C8">
        <w:rPr>
          <w:rFonts w:ascii="David" w:eastAsia="Calibri" w:hAnsi="David" w:cs="David" w:hint="cs"/>
          <w:noProof/>
          <w:sz w:val="28"/>
          <w:szCs w:val="28"/>
          <w:rtl/>
          <w:lang w:val="fr-FR" w:bidi="he-IL"/>
        </w:rPr>
        <w:t>כותב ''</w:t>
      </w:r>
      <w:r w:rsidRPr="006066C8">
        <w:rPr>
          <w:rFonts w:ascii="David" w:eastAsia="Calibri" w:hAnsi="David" w:cs="David"/>
          <w:b/>
          <w:bCs/>
          <w:noProof/>
          <w:sz w:val="28"/>
          <w:szCs w:val="28"/>
          <w:rtl/>
          <w:lang w:val="fr-FR" w:bidi="he-IL"/>
        </w:rPr>
        <w:t>קוה</w:t>
      </w:r>
      <w:r w:rsidRPr="006066C8">
        <w:rPr>
          <w:rFonts w:ascii="David" w:eastAsia="Calibri" w:hAnsi="David" w:cs="David"/>
          <w:noProof/>
          <w:sz w:val="28"/>
          <w:szCs w:val="28"/>
          <w:rtl/>
          <w:lang w:val="fr-FR" w:bidi="he-IL"/>
        </w:rPr>
        <w:t>. והתחזק ולא תמשוך ידך אלא חזור וקוה:</w:t>
      </w:r>
      <w:r w:rsidRPr="006066C8">
        <w:rPr>
          <w:rFonts w:ascii="David" w:eastAsia="Calibri" w:hAnsi="David" w:cs="David"/>
          <w:b/>
          <w:bCs/>
          <w:noProof/>
          <w:sz w:val="28"/>
          <w:szCs w:val="28"/>
          <w:rtl/>
          <w:lang w:val="fr-FR" w:bidi="he-IL"/>
        </w:rPr>
        <w:t xml:space="preserve"> צריכין חזוק</w:t>
      </w:r>
      <w:r w:rsidRPr="006066C8">
        <w:rPr>
          <w:rFonts w:ascii="David" w:eastAsia="Calibri" w:hAnsi="David" w:cs="David"/>
          <w:noProof/>
          <w:sz w:val="28"/>
          <w:szCs w:val="28"/>
          <w:rtl/>
          <w:lang w:val="fr-FR" w:bidi="he-IL"/>
        </w:rPr>
        <w:t>. שיתחזק אדם בהם תמיד בכל כחו</w:t>
      </w:r>
    </w:p>
    <w:p w14:paraId="7E3D57D0" w14:textId="77777777" w:rsidR="00203838" w:rsidRDefault="00203838" w:rsidP="00203838">
      <w:pPr>
        <w:bidi/>
        <w:spacing w:after="160" w:line="259" w:lineRule="auto"/>
        <w:jc w:val="both"/>
        <w:rPr>
          <w:rFonts w:ascii="David" w:eastAsia="Calibri" w:hAnsi="David" w:cs="David"/>
          <w:noProof/>
          <w:sz w:val="28"/>
          <w:szCs w:val="28"/>
          <w:rtl/>
          <w:lang w:val="fr-FR" w:bidi="he-IL"/>
        </w:rPr>
      </w:pPr>
      <w:r w:rsidRPr="006066C8">
        <w:rPr>
          <w:rFonts w:ascii="David" w:eastAsia="Calibri" w:hAnsi="David" w:cs="David" w:hint="cs"/>
          <w:noProof/>
          <w:sz w:val="28"/>
          <w:szCs w:val="28"/>
          <w:rtl/>
          <w:lang w:val="fr-FR" w:bidi="he-IL"/>
        </w:rPr>
        <w:t xml:space="preserve">ובספר </w:t>
      </w:r>
      <w:r w:rsidRPr="006066C8">
        <w:rPr>
          <w:rFonts w:ascii="David" w:eastAsia="Calibri" w:hAnsi="David" w:cs="David"/>
          <w:b/>
          <w:bCs/>
          <w:noProof/>
          <w:sz w:val="28"/>
          <w:szCs w:val="28"/>
          <w:rtl/>
          <w:lang w:val="fr-FR" w:bidi="he-IL"/>
        </w:rPr>
        <w:t>רשימות שיעורים</w:t>
      </w:r>
      <w:r w:rsidRPr="006066C8">
        <w:rPr>
          <w:rFonts w:ascii="David" w:eastAsia="Calibri" w:hAnsi="David" w:cs="David"/>
          <w:noProof/>
          <w:sz w:val="28"/>
          <w:szCs w:val="28"/>
          <w:rtl/>
          <w:lang w:val="fr-FR" w:bidi="he-IL"/>
        </w:rPr>
        <w:t xml:space="preserve"> </w:t>
      </w:r>
      <w:r w:rsidRPr="006066C8">
        <w:rPr>
          <w:rFonts w:ascii="David" w:eastAsia="Calibri" w:hAnsi="David" w:cs="David" w:hint="cs"/>
          <w:noProof/>
          <w:sz w:val="28"/>
          <w:szCs w:val="28"/>
          <w:rtl/>
          <w:lang w:val="fr-FR" w:bidi="he-IL"/>
        </w:rPr>
        <w:t xml:space="preserve">של </w:t>
      </w:r>
      <w:r w:rsidRPr="006066C8">
        <w:rPr>
          <w:rFonts w:ascii="David" w:eastAsia="Calibri" w:hAnsi="David" w:cs="David" w:hint="cs"/>
          <w:b/>
          <w:bCs/>
          <w:noProof/>
          <w:sz w:val="28"/>
          <w:szCs w:val="28"/>
          <w:rtl/>
          <w:lang w:val="fr-FR" w:bidi="he-IL"/>
        </w:rPr>
        <w:t>הג</w:t>
      </w:r>
      <w:r w:rsidRPr="006066C8">
        <w:rPr>
          <w:rFonts w:ascii="David" w:eastAsia="Calibri" w:hAnsi="David" w:cs="David"/>
          <w:b/>
          <w:bCs/>
          <w:noProof/>
          <w:sz w:val="28"/>
          <w:szCs w:val="28"/>
          <w:rtl/>
          <w:lang w:val="fr-FR" w:bidi="he-IL"/>
        </w:rPr>
        <w:t>רי"ד סולובייצ'יק</w:t>
      </w:r>
      <w:r w:rsidRPr="006066C8">
        <w:rPr>
          <w:rFonts w:ascii="David" w:eastAsia="Calibri" w:hAnsi="David" w:cs="David" w:hint="cs"/>
          <w:noProof/>
          <w:sz w:val="28"/>
          <w:szCs w:val="28"/>
          <w:rtl/>
          <w:lang w:val="fr-FR" w:bidi="he-IL"/>
        </w:rPr>
        <w:t xml:space="preserve"> מובא וז''ל ''</w:t>
      </w:r>
      <w:r w:rsidRPr="006066C8">
        <w:rPr>
          <w:rFonts w:ascii="David" w:eastAsia="Calibri" w:hAnsi="David" w:cs="David"/>
          <w:noProof/>
          <w:sz w:val="28"/>
          <w:szCs w:val="28"/>
          <w:rtl/>
          <w:lang w:val="fr-FR" w:bidi="he-IL"/>
        </w:rPr>
        <w:t xml:space="preserve">כתב </w:t>
      </w:r>
      <w:r w:rsidRPr="006066C8">
        <w:rPr>
          <w:rFonts w:ascii="David" w:eastAsia="Calibri" w:hAnsi="David" w:cs="David"/>
          <w:b/>
          <w:bCs/>
          <w:noProof/>
          <w:sz w:val="28"/>
          <w:szCs w:val="28"/>
          <w:rtl/>
          <w:lang w:val="fr-FR" w:bidi="he-IL"/>
        </w:rPr>
        <w:t>רש"י</w:t>
      </w:r>
      <w:r w:rsidRPr="006066C8">
        <w:rPr>
          <w:rFonts w:ascii="David" w:eastAsia="Calibri" w:hAnsi="David" w:cs="David"/>
          <w:noProof/>
          <w:sz w:val="28"/>
          <w:szCs w:val="28"/>
          <w:rtl/>
          <w:lang w:val="fr-FR" w:bidi="he-IL"/>
        </w:rPr>
        <w:t xml:space="preserve"> </w:t>
      </w:r>
      <w:r w:rsidRPr="006066C8">
        <w:rPr>
          <w:rFonts w:ascii="David" w:eastAsia="Calibri" w:hAnsi="David" w:cs="David"/>
          <w:noProof/>
          <w:sz w:val="24"/>
          <w:szCs w:val="24"/>
          <w:rtl/>
          <w:lang w:val="fr-FR" w:bidi="he-IL"/>
        </w:rPr>
        <w:t xml:space="preserve">(ד"ה קוה) </w:t>
      </w:r>
      <w:r w:rsidRPr="006066C8">
        <w:rPr>
          <w:rFonts w:ascii="David" w:eastAsia="Calibri" w:hAnsi="David" w:cs="David"/>
          <w:noProof/>
          <w:sz w:val="28"/>
          <w:szCs w:val="28"/>
          <w:rtl/>
          <w:lang w:val="fr-FR" w:bidi="he-IL"/>
        </w:rPr>
        <w:t xml:space="preserve">וז"ל והתחזק ולא תמשוך ידך אלא חזור וקוה, צריכין חיזוק, שיתחזק אדם בהן תמיד בכל כחו עכ"ל. </w:t>
      </w:r>
      <w:r w:rsidRPr="006066C8">
        <w:rPr>
          <w:rFonts w:ascii="David" w:eastAsia="Calibri" w:hAnsi="David" w:cs="David"/>
          <w:noProof/>
          <w:sz w:val="28"/>
          <w:szCs w:val="28"/>
          <w:u w:val="single"/>
          <w:rtl/>
          <w:lang w:val="fr-FR" w:bidi="he-IL"/>
        </w:rPr>
        <w:t>כלומר שצריך האדם לחזור ולעשות את הדבר עוד ועוד ולא להתייאש ממנו משום שלבסוף יעלה ויצליח בכל הדברים האלא. והוא יסוד להצליח בלימוד, בתפלה, במעש"ט, ובדרך ארץ</w:t>
      </w:r>
      <w:r w:rsidRPr="006066C8">
        <w:rPr>
          <w:rFonts w:ascii="David" w:eastAsia="Calibri" w:hAnsi="David" w:cs="David"/>
          <w:noProof/>
          <w:sz w:val="28"/>
          <w:szCs w:val="28"/>
          <w:rtl/>
          <w:lang w:val="fr-FR" w:bidi="he-IL"/>
        </w:rPr>
        <w:t>. דהיינו להיות מתמיד, ולחזור על הענינים האלא שוב ושוב בלי הגבלות, ולבסוף ההצלחה תבוא. ובזה מבואר כמה מנהגים שונים: א) נראה דמהאי טעמא הוא דנהגו דבשעה שמסיימים מסכתא להתחיל תיכף בלימוד המס' שאחריה, ובאותו השבת שמסיימים ספר בראשית מתחילים לקרוא ספר שמות במנחה, ובשמחת תורה כשמסיימים קריאת כל התורה כולה נהגו להתחיל תיכף ומיד באותו מעמד בקריאת פרשת בראשית. והטעם שבשעת סיום מתחילים עוד פעם מחדש הוא כדי להתחזק בלימוד התורה, ולא להסתפק בסיום בלבד. ב) בשו"ע או"ח סימן קל"ט (סעיף י"א) כתב המחבר "הקורא בתורה צריך לאחוז בס"ת בשעת ברכה", וכתב ע"ז הרמ"א "וסמכו מנהג זה על מה שנאמר ביהושע לא ימוש ספר התורה הזה מפיך חזק ואמץ, ומזה נהגו לומר למסיים לקרות התורה בכל פעם חזק". ועיי"ש בביאור הגר"א ובחידושי הגרע"א זצ"ל שמנהג זה לומר חזק נזכר כבר במס' סופרים. ויסודו בגמרא דידן דדברי תורה צריכין חיזוק. ג) ומהאי טעמא נמי נהגו בהרבה קהילות לשיר את הפיוט אדון עולם בסוף תפלת מוסף בשבת ויו"ט דתפלת שחרית מתחילה באמירת אדון עולם, ולאחר שמסיימים את התפלה אומרים עוד פעם אדון עולם להראות כי אנו מוכנים כבר לחזור ולהתפלל מתחילת התפלה עוד הפעם, והוא משום דתפלה צריכה חיזוק. וכדפרש"י "קוה וחזור וקוה". וכן המנהג שאומרים ברכו בסוף התפלה נראה דהוא ג"כ מהאי טעמא, דתפלה בעי חיזוק, ולכן חוזרים ואומרים ברכו</w:t>
      </w:r>
      <w:r w:rsidRPr="006066C8">
        <w:rPr>
          <w:rFonts w:ascii="David" w:eastAsia="Calibri" w:hAnsi="David" w:cs="David" w:hint="cs"/>
          <w:noProof/>
          <w:sz w:val="28"/>
          <w:szCs w:val="28"/>
          <w:rtl/>
          <w:lang w:val="fr-FR" w:bidi="he-IL"/>
        </w:rPr>
        <w:t>''</w:t>
      </w:r>
      <w:r w:rsidRPr="006066C8">
        <w:rPr>
          <w:rFonts w:ascii="David" w:eastAsia="Calibri" w:hAnsi="David" w:cs="David"/>
          <w:noProof/>
          <w:sz w:val="28"/>
          <w:szCs w:val="28"/>
          <w:lang w:val="fr-FR" w:bidi="he-IL"/>
        </w:rPr>
        <w:t>.</w:t>
      </w:r>
    </w:p>
    <w:p w14:paraId="470B0B02" w14:textId="77777777" w:rsidR="00203838" w:rsidRDefault="00203838" w:rsidP="00400FF5">
      <w:pPr>
        <w:bidi/>
        <w:jc w:val="both"/>
        <w:rPr>
          <w:rFonts w:ascii="David" w:hAnsi="David" w:cs="David"/>
          <w:noProof/>
          <w:sz w:val="28"/>
          <w:szCs w:val="28"/>
          <w:rtl/>
          <w:lang w:bidi="he-IL"/>
        </w:rPr>
      </w:pPr>
    </w:p>
    <w:p w14:paraId="061BA011" w14:textId="4FACD40E" w:rsidR="00203838" w:rsidRPr="00203838" w:rsidRDefault="00203838" w:rsidP="00203838">
      <w:pPr>
        <w:bidi/>
        <w:jc w:val="both"/>
        <w:rPr>
          <w:rFonts w:ascii="David" w:hAnsi="David" w:cs="David"/>
          <w:noProof/>
          <w:sz w:val="36"/>
          <w:szCs w:val="36"/>
          <w:u w:val="single"/>
          <w:rtl/>
          <w:lang w:bidi="he-IL"/>
        </w:rPr>
      </w:pPr>
      <w:r>
        <w:rPr>
          <w:rFonts w:ascii="David" w:hAnsi="David" w:cs="David" w:hint="cs"/>
          <w:noProof/>
          <w:sz w:val="36"/>
          <w:szCs w:val="36"/>
          <w:u w:val="single"/>
          <w:rtl/>
          <w:lang w:bidi="he-IL"/>
        </w:rPr>
        <w:t>ללכת שלב שלב</w:t>
      </w:r>
    </w:p>
    <w:p w14:paraId="1C3C5547" w14:textId="48ECFF4D" w:rsidR="001B4F94" w:rsidRPr="00400FF5" w:rsidRDefault="001B4F94" w:rsidP="00203838">
      <w:pPr>
        <w:bidi/>
        <w:jc w:val="both"/>
        <w:rPr>
          <w:rFonts w:ascii="David" w:hAnsi="David" w:cs="David"/>
          <w:noProof/>
          <w:sz w:val="28"/>
          <w:szCs w:val="28"/>
          <w:rtl/>
          <w:lang w:bidi="he-IL"/>
        </w:rPr>
      </w:pPr>
      <w:r w:rsidRPr="00400FF5">
        <w:rPr>
          <w:rFonts w:ascii="David" w:hAnsi="David" w:cs="David"/>
          <w:noProof/>
          <w:sz w:val="28"/>
          <w:szCs w:val="28"/>
          <w:rtl/>
          <w:lang w:bidi="he-IL"/>
        </w:rPr>
        <w:t>אחד הדברים כדי להצליח הוא לקבוע כמה תכליתים קטנים עד שלבסוף יגיע למשהו גדול, כי הטעות, כששואפים הרבה, היא לקבוע דבר מדי גדול והסיפוק מגיע רק לזמן ארוך, ועד שזה מגיע נשברים ומתיאשים.</w:t>
      </w:r>
    </w:p>
    <w:p w14:paraId="3C89CB95" w14:textId="78C4A2EB" w:rsidR="001B4F94" w:rsidRPr="00400FF5" w:rsidRDefault="001B4F94" w:rsidP="00400FF5">
      <w:pPr>
        <w:bidi/>
        <w:jc w:val="both"/>
        <w:rPr>
          <w:rFonts w:ascii="David" w:hAnsi="David" w:cs="David"/>
          <w:noProof/>
          <w:sz w:val="28"/>
          <w:szCs w:val="28"/>
          <w:rtl/>
          <w:lang w:bidi="he-IL"/>
        </w:rPr>
      </w:pPr>
      <w:r w:rsidRPr="00400FF5">
        <w:rPr>
          <w:rFonts w:ascii="David" w:hAnsi="David" w:cs="David"/>
          <w:noProof/>
          <w:sz w:val="28"/>
          <w:szCs w:val="28"/>
          <w:rtl/>
          <w:lang w:bidi="he-IL"/>
        </w:rPr>
        <w:lastRenderedPageBreak/>
        <w:t xml:space="preserve">ומה שכן צריך לעשות הוא אכן לשאוף גדולות, אמנם לקבוע שלבים קטנים שאפשר להשיגם באופן די קל, וכשמשיגים בשלבים האלו זה נותן סיפוק וכח להמשיך, העיקר שיהיה תחילה וסוף, וענין זה לומדים אותו ממה שכותב </w:t>
      </w:r>
      <w:r w:rsidRPr="00400FF5">
        <w:rPr>
          <w:rFonts w:ascii="David" w:hAnsi="David" w:cs="David"/>
          <w:b/>
          <w:bCs/>
          <w:noProof/>
          <w:sz w:val="28"/>
          <w:szCs w:val="28"/>
          <w:rtl/>
          <w:lang w:bidi="he-IL"/>
        </w:rPr>
        <w:t>רש''י</w:t>
      </w:r>
      <w:r w:rsidR="00400FF5">
        <w:rPr>
          <w:rFonts w:ascii="David" w:hAnsi="David" w:cs="David" w:hint="cs"/>
          <w:b/>
          <w:bCs/>
          <w:noProof/>
          <w:sz w:val="28"/>
          <w:szCs w:val="28"/>
          <w:rtl/>
          <w:lang w:bidi="he-IL"/>
        </w:rPr>
        <w:t xml:space="preserve"> </w:t>
      </w:r>
      <w:r w:rsidRPr="00400FF5">
        <w:rPr>
          <w:rFonts w:ascii="David" w:hAnsi="David" w:cs="David"/>
          <w:noProof/>
          <w:sz w:val="24"/>
          <w:szCs w:val="24"/>
          <w:rtl/>
          <w:lang w:bidi="he-IL"/>
        </w:rPr>
        <w:t xml:space="preserve">(ד''ה לא תרדה) </w:t>
      </w:r>
      <w:r w:rsidRPr="00400FF5">
        <w:rPr>
          <w:rFonts w:ascii="David" w:hAnsi="David" w:cs="David"/>
          <w:noProof/>
          <w:sz w:val="28"/>
          <w:szCs w:val="28"/>
          <w:rtl/>
          <w:lang w:bidi="he-IL"/>
        </w:rPr>
        <w:t xml:space="preserve">בפר' </w:t>
      </w:r>
      <w:r w:rsidRPr="00400FF5">
        <w:rPr>
          <w:rFonts w:ascii="David" w:hAnsi="David" w:cs="David"/>
          <w:b/>
          <w:bCs/>
          <w:noProof/>
          <w:sz w:val="28"/>
          <w:szCs w:val="28"/>
          <w:rtl/>
          <w:lang w:bidi="he-IL"/>
        </w:rPr>
        <w:t>בהר</w:t>
      </w:r>
      <w:r w:rsidR="00400FF5">
        <w:rPr>
          <w:rFonts w:ascii="David" w:hAnsi="David" w:cs="David" w:hint="cs"/>
          <w:b/>
          <w:bCs/>
          <w:noProof/>
          <w:sz w:val="28"/>
          <w:szCs w:val="28"/>
          <w:rtl/>
          <w:lang w:bidi="he-IL"/>
        </w:rPr>
        <w:t xml:space="preserve"> </w:t>
      </w:r>
      <w:r w:rsidRPr="00400FF5">
        <w:rPr>
          <w:rFonts w:ascii="David" w:hAnsi="David" w:cs="David"/>
          <w:noProof/>
          <w:sz w:val="24"/>
          <w:szCs w:val="24"/>
          <w:rtl/>
          <w:lang w:bidi="he-IL"/>
        </w:rPr>
        <w:t xml:space="preserve">(כה, מג) </w:t>
      </w:r>
      <w:r w:rsidRPr="00400FF5">
        <w:rPr>
          <w:rFonts w:ascii="David" w:hAnsi="David" w:cs="David"/>
          <w:noProof/>
          <w:sz w:val="28"/>
          <w:szCs w:val="28"/>
          <w:rtl/>
          <w:lang w:bidi="he-IL"/>
        </w:rPr>
        <w:t xml:space="preserve">''אל תאמר לו... עדור תחת הגפן עד שיבוא''. </w:t>
      </w:r>
    </w:p>
    <w:p w14:paraId="69085161" w14:textId="77777777" w:rsidR="00203838" w:rsidRDefault="00203838" w:rsidP="00400FF5">
      <w:pPr>
        <w:bidi/>
        <w:jc w:val="both"/>
        <w:rPr>
          <w:rFonts w:ascii="David" w:hAnsi="David" w:cs="David"/>
          <w:noProof/>
          <w:sz w:val="28"/>
          <w:szCs w:val="28"/>
          <w:rtl/>
          <w:lang w:bidi="he-IL"/>
        </w:rPr>
      </w:pPr>
      <w:bookmarkStart w:id="0" w:name="_Hlk110412242"/>
    </w:p>
    <w:p w14:paraId="0E0BDA43" w14:textId="3B653050" w:rsidR="00203838" w:rsidRPr="00203838" w:rsidRDefault="00203838" w:rsidP="00203838">
      <w:pPr>
        <w:bidi/>
        <w:jc w:val="both"/>
        <w:rPr>
          <w:rFonts w:ascii="David" w:hAnsi="David" w:cs="David"/>
          <w:noProof/>
          <w:sz w:val="36"/>
          <w:szCs w:val="36"/>
          <w:u w:val="single"/>
          <w:rtl/>
          <w:lang w:bidi="he-IL"/>
        </w:rPr>
      </w:pPr>
      <w:r w:rsidRPr="00203838">
        <w:rPr>
          <w:rFonts w:ascii="David" w:hAnsi="David" w:cs="David" w:hint="cs"/>
          <w:noProof/>
          <w:sz w:val="36"/>
          <w:szCs w:val="36"/>
          <w:u w:val="single"/>
          <w:rtl/>
          <w:lang w:bidi="he-IL"/>
        </w:rPr>
        <w:t>תלויה בשמחה</w:t>
      </w:r>
    </w:p>
    <w:p w14:paraId="10F252D6" w14:textId="3C045A60" w:rsidR="008544AE" w:rsidRDefault="008544AE" w:rsidP="00203838">
      <w:pPr>
        <w:bidi/>
        <w:jc w:val="both"/>
        <w:rPr>
          <w:rFonts w:ascii="David" w:hAnsi="David" w:cs="David"/>
          <w:noProof/>
          <w:sz w:val="28"/>
          <w:szCs w:val="28"/>
          <w:rtl/>
          <w:lang w:bidi="he-IL"/>
        </w:rPr>
      </w:pPr>
      <w:r w:rsidRPr="00400FF5">
        <w:rPr>
          <w:rFonts w:ascii="David" w:hAnsi="David" w:cs="David"/>
          <w:noProof/>
          <w:sz w:val="28"/>
          <w:szCs w:val="28"/>
          <w:rtl/>
          <w:lang w:bidi="he-IL"/>
        </w:rPr>
        <w:t xml:space="preserve">עי' </w:t>
      </w:r>
      <w:r w:rsidRPr="00400FF5">
        <w:rPr>
          <w:rFonts w:ascii="David" w:hAnsi="David" w:cs="David"/>
          <w:b/>
          <w:bCs/>
          <w:noProof/>
          <w:sz w:val="28"/>
          <w:szCs w:val="28"/>
          <w:rtl/>
          <w:lang w:bidi="he-IL"/>
        </w:rPr>
        <w:t>הארחות צדיקים</w:t>
      </w:r>
      <w:r w:rsidRPr="00400FF5">
        <w:rPr>
          <w:rFonts w:ascii="David" w:hAnsi="David" w:cs="David"/>
          <w:noProof/>
          <w:sz w:val="28"/>
          <w:szCs w:val="28"/>
          <w:rtl/>
          <w:lang w:bidi="he-IL"/>
        </w:rPr>
        <w:t xml:space="preserve"> </w:t>
      </w:r>
      <w:r w:rsidRPr="00400FF5">
        <w:rPr>
          <w:rFonts w:ascii="David" w:hAnsi="David" w:cs="David"/>
          <w:noProof/>
          <w:sz w:val="24"/>
          <w:szCs w:val="24"/>
          <w:rtl/>
          <w:lang w:bidi="he-IL"/>
        </w:rPr>
        <w:t xml:space="preserve">(שער השמחה) </w:t>
      </w:r>
      <w:r w:rsidRPr="00400FF5">
        <w:rPr>
          <w:rFonts w:ascii="David" w:hAnsi="David" w:cs="David"/>
          <w:noProof/>
          <w:sz w:val="28"/>
          <w:szCs w:val="28"/>
          <w:rtl/>
          <w:lang w:bidi="he-IL"/>
        </w:rPr>
        <w:t xml:space="preserve">שכותב </w:t>
      </w:r>
      <w:bookmarkEnd w:id="0"/>
      <w:r w:rsidR="00D164AC" w:rsidRPr="00400FF5">
        <w:rPr>
          <w:rFonts w:ascii="David" w:hAnsi="David" w:cs="David"/>
          <w:noProof/>
          <w:sz w:val="28"/>
          <w:szCs w:val="28"/>
          <w:rtl/>
          <w:lang w:bidi="he-IL"/>
        </w:rPr>
        <w:t>''</w:t>
      </w:r>
      <w:r w:rsidRPr="00203838">
        <w:rPr>
          <w:rFonts w:ascii="David" w:hAnsi="David" w:cs="David"/>
          <w:noProof/>
          <w:sz w:val="28"/>
          <w:szCs w:val="28"/>
          <w:u w:val="single"/>
          <w:rtl/>
          <w:lang w:bidi="he-IL"/>
        </w:rPr>
        <w:t>אברהם ודוד כל היום כולו היו עוסקים בתורה, ומפארים ומשבחים בשירות ותשבחות להקדוש ברוך הוא להרים קול בשמחה. ואז מצליח בכל דרכיו וטוב טעמיו</w:t>
      </w:r>
      <w:r w:rsidRPr="00400FF5">
        <w:rPr>
          <w:rFonts w:ascii="David" w:hAnsi="David" w:cs="David"/>
          <w:noProof/>
          <w:sz w:val="28"/>
          <w:szCs w:val="28"/>
          <w:rtl/>
          <w:lang w:bidi="he-IL"/>
        </w:rPr>
        <w:t>, ושולח רוח הקודש בקרבו, ולבו שמח ומתמלא אהבת הקדוש ברוך הוא, ונפשו קשורה בגיל, ומגלה לו רזים וחידושים של מעלה, לפי שהיה ירא השם ברוך הוא וישר, ונכנס הטעם בקרבו''</w:t>
      </w:r>
      <w:r w:rsidR="00400FF5">
        <w:rPr>
          <w:rFonts w:ascii="David" w:hAnsi="David" w:cs="David" w:hint="cs"/>
          <w:noProof/>
          <w:sz w:val="28"/>
          <w:szCs w:val="28"/>
          <w:rtl/>
          <w:lang w:bidi="he-IL"/>
        </w:rPr>
        <w:t>.</w:t>
      </w:r>
    </w:p>
    <w:p w14:paraId="6E50E2EF" w14:textId="77777777" w:rsidR="00203838" w:rsidRDefault="00203838" w:rsidP="00400FF5">
      <w:pPr>
        <w:bidi/>
        <w:spacing w:after="160" w:line="259" w:lineRule="auto"/>
        <w:jc w:val="both"/>
        <w:rPr>
          <w:rFonts w:ascii="David" w:eastAsia="Calibri" w:hAnsi="David" w:cs="David"/>
          <w:noProof/>
          <w:sz w:val="28"/>
          <w:szCs w:val="28"/>
          <w:rtl/>
          <w:lang w:val="fr-FR" w:bidi="he-IL"/>
        </w:rPr>
      </w:pPr>
    </w:p>
    <w:p w14:paraId="29FDC1D1" w14:textId="61042BB3" w:rsidR="00203838" w:rsidRPr="00203838" w:rsidRDefault="00203838" w:rsidP="00203838">
      <w:pPr>
        <w:bidi/>
        <w:spacing w:after="160" w:line="259" w:lineRule="auto"/>
        <w:jc w:val="both"/>
        <w:rPr>
          <w:rFonts w:ascii="David" w:eastAsia="Calibri" w:hAnsi="David" w:cs="David"/>
          <w:noProof/>
          <w:sz w:val="36"/>
          <w:szCs w:val="36"/>
          <w:u w:val="single"/>
          <w:rtl/>
          <w:lang w:val="fr-FR" w:bidi="he-IL"/>
        </w:rPr>
      </w:pPr>
      <w:r w:rsidRPr="00203838">
        <w:rPr>
          <w:rFonts w:ascii="David" w:eastAsia="Calibri" w:hAnsi="David" w:cs="David" w:hint="cs"/>
          <w:noProof/>
          <w:sz w:val="36"/>
          <w:szCs w:val="36"/>
          <w:u w:val="single"/>
          <w:rtl/>
          <w:lang w:val="fr-FR" w:bidi="he-IL"/>
        </w:rPr>
        <w:t>במשגיח על מעשיו</w:t>
      </w:r>
    </w:p>
    <w:p w14:paraId="170A7F3C" w14:textId="301ED5D3" w:rsidR="00400FF5" w:rsidRPr="00400FF5" w:rsidRDefault="00400FF5" w:rsidP="00203838">
      <w:pPr>
        <w:bidi/>
        <w:spacing w:after="160" w:line="259" w:lineRule="auto"/>
        <w:jc w:val="both"/>
        <w:rPr>
          <w:rFonts w:ascii="David" w:eastAsia="Calibri" w:hAnsi="David" w:cs="David"/>
          <w:noProof/>
          <w:sz w:val="28"/>
          <w:szCs w:val="28"/>
          <w:rtl/>
          <w:lang w:val="fr-FR" w:bidi="he-IL"/>
        </w:rPr>
      </w:pPr>
      <w:r w:rsidRPr="00400FF5">
        <w:rPr>
          <w:rFonts w:ascii="David" w:eastAsia="Calibri" w:hAnsi="David" w:cs="David" w:hint="cs"/>
          <w:noProof/>
          <w:sz w:val="28"/>
          <w:szCs w:val="28"/>
          <w:rtl/>
          <w:lang w:val="fr-FR" w:bidi="he-IL"/>
        </w:rPr>
        <w:t xml:space="preserve">איתא </w:t>
      </w:r>
      <w:r w:rsidRPr="00400FF5">
        <w:rPr>
          <w:rFonts w:ascii="David" w:eastAsia="Calibri" w:hAnsi="David" w:cs="David" w:hint="cs"/>
          <w:b/>
          <w:bCs/>
          <w:noProof/>
          <w:sz w:val="28"/>
          <w:szCs w:val="28"/>
          <w:rtl/>
          <w:lang w:val="fr-FR" w:bidi="he-IL"/>
        </w:rPr>
        <w:t>בסוטה</w:t>
      </w:r>
      <w:r w:rsidRPr="00400FF5">
        <w:rPr>
          <w:rFonts w:ascii="David" w:eastAsia="Calibri" w:hAnsi="David" w:cs="David" w:hint="cs"/>
          <w:noProof/>
          <w:sz w:val="28"/>
          <w:szCs w:val="28"/>
          <w:rtl/>
          <w:lang w:val="fr-FR" w:bidi="he-IL"/>
        </w:rPr>
        <w:t xml:space="preserve"> </w:t>
      </w:r>
      <w:r w:rsidRPr="00400FF5">
        <w:rPr>
          <w:rFonts w:ascii="David" w:eastAsia="Calibri" w:hAnsi="David" w:cs="David" w:hint="cs"/>
          <w:noProof/>
          <w:sz w:val="24"/>
          <w:szCs w:val="24"/>
          <w:rtl/>
          <w:lang w:val="fr-FR" w:bidi="he-IL"/>
        </w:rPr>
        <w:t xml:space="preserve">(דף ה:) </w:t>
      </w:r>
      <w:r w:rsidRPr="00400FF5">
        <w:rPr>
          <w:rFonts w:ascii="David" w:eastAsia="Calibri" w:hAnsi="David" w:cs="David" w:hint="cs"/>
          <w:noProof/>
          <w:sz w:val="28"/>
          <w:szCs w:val="28"/>
          <w:rtl/>
          <w:lang w:val="fr-FR" w:bidi="he-IL"/>
        </w:rPr>
        <w:t>''</w:t>
      </w:r>
      <w:r w:rsidRPr="00400FF5">
        <w:rPr>
          <w:rFonts w:ascii="David" w:eastAsia="Calibri" w:hAnsi="David" w:cs="David"/>
          <w:noProof/>
          <w:sz w:val="28"/>
          <w:szCs w:val="28"/>
          <w:rtl/>
          <w:lang w:val="fr-FR" w:bidi="he-IL"/>
        </w:rPr>
        <w:t xml:space="preserve">ואמר </w:t>
      </w:r>
      <w:r w:rsidRPr="00400FF5">
        <w:rPr>
          <w:rFonts w:ascii="David" w:eastAsia="Calibri" w:hAnsi="David" w:cs="David"/>
          <w:b/>
          <w:bCs/>
          <w:noProof/>
          <w:sz w:val="28"/>
          <w:szCs w:val="28"/>
          <w:rtl/>
          <w:lang w:val="fr-FR" w:bidi="he-IL"/>
        </w:rPr>
        <w:t>ריב''ל</w:t>
      </w:r>
      <w:r w:rsidRPr="00400FF5">
        <w:rPr>
          <w:rFonts w:ascii="David" w:eastAsia="Calibri" w:hAnsi="David" w:cs="David"/>
          <w:noProof/>
          <w:sz w:val="28"/>
          <w:szCs w:val="28"/>
          <w:rtl/>
          <w:lang w:val="fr-FR" w:bidi="he-IL"/>
        </w:rPr>
        <w:t xml:space="preserve"> כל השם אורחותיו בעולם הזה זוכה ורואה בישועתו של הקב''ה שנאמר ושם דרך אראנו בישע אלהים אל תקרי ושם אלא ושם דרך</w:t>
      </w:r>
      <w:r w:rsidRPr="00400FF5">
        <w:rPr>
          <w:rFonts w:ascii="David" w:eastAsia="Calibri" w:hAnsi="David" w:cs="David" w:hint="cs"/>
          <w:noProof/>
          <w:sz w:val="28"/>
          <w:szCs w:val="28"/>
          <w:rtl/>
          <w:lang w:val="fr-FR" w:bidi="he-IL"/>
        </w:rPr>
        <w:t>''.</w:t>
      </w:r>
    </w:p>
    <w:p w14:paraId="54724889" w14:textId="3F558710" w:rsidR="00400FF5" w:rsidRDefault="00400FF5" w:rsidP="00400FF5">
      <w:pPr>
        <w:bidi/>
        <w:spacing w:after="160" w:line="259" w:lineRule="auto"/>
        <w:jc w:val="both"/>
        <w:rPr>
          <w:rFonts w:ascii="David" w:eastAsia="Calibri" w:hAnsi="David" w:cs="David"/>
          <w:noProof/>
          <w:sz w:val="28"/>
          <w:szCs w:val="28"/>
          <w:rtl/>
          <w:lang w:val="fr-FR" w:bidi="he-IL"/>
        </w:rPr>
      </w:pPr>
      <w:r w:rsidRPr="00400FF5">
        <w:rPr>
          <w:rFonts w:ascii="David" w:eastAsia="Calibri" w:hAnsi="David" w:cs="David" w:hint="cs"/>
          <w:b/>
          <w:bCs/>
          <w:noProof/>
          <w:sz w:val="28"/>
          <w:szCs w:val="28"/>
          <w:rtl/>
          <w:lang w:val="fr-FR" w:bidi="he-IL"/>
        </w:rPr>
        <w:t xml:space="preserve">והמהר''ל </w:t>
      </w:r>
      <w:r w:rsidRPr="00400FF5">
        <w:rPr>
          <w:rFonts w:ascii="David" w:eastAsia="Calibri" w:hAnsi="David" w:cs="David" w:hint="cs"/>
          <w:noProof/>
          <w:sz w:val="24"/>
          <w:szCs w:val="24"/>
          <w:rtl/>
          <w:lang w:val="fr-FR" w:bidi="he-IL"/>
        </w:rPr>
        <w:t xml:space="preserve">(שם בחידושי אגדות) </w:t>
      </w:r>
      <w:r w:rsidRPr="00400FF5">
        <w:rPr>
          <w:rFonts w:ascii="David" w:eastAsia="Calibri" w:hAnsi="David" w:cs="David" w:hint="cs"/>
          <w:noProof/>
          <w:sz w:val="28"/>
          <w:szCs w:val="28"/>
          <w:rtl/>
          <w:lang w:val="fr-FR" w:bidi="he-IL"/>
        </w:rPr>
        <w:t>ביאר ''</w:t>
      </w:r>
      <w:r w:rsidRPr="00400FF5">
        <w:rPr>
          <w:rFonts w:ascii="David" w:eastAsia="Calibri" w:hAnsi="David" w:cs="David"/>
          <w:noProof/>
          <w:sz w:val="28"/>
          <w:szCs w:val="28"/>
          <w:rtl/>
          <w:lang w:val="fr-FR" w:bidi="he-IL"/>
        </w:rPr>
        <w:t xml:space="preserve">פי' השם אורחותיו ואין כל הדרכים שוים, </w:t>
      </w:r>
      <w:r w:rsidRPr="00203838">
        <w:rPr>
          <w:rFonts w:ascii="David" w:eastAsia="Calibri" w:hAnsi="David" w:cs="David"/>
          <w:noProof/>
          <w:sz w:val="28"/>
          <w:szCs w:val="28"/>
          <w:u w:val="single"/>
          <w:rtl/>
          <w:lang w:val="fr-FR" w:bidi="he-IL"/>
        </w:rPr>
        <w:t>רק שם אורחותיו והמעשה אשר יעשה, ולא ילך כסומא בכל מעשיו, זוכה ורואה בישועת אלקינו, ודבר זה ראוי, מי ששם ארחותיו ואין מעשיו מעורבין, רק בהשגחה על מעשיו ושם דרכיו ומעשיו, ובזה זוכה לראות בישועת אלקינו, שלא יהיה כאן סדר מבולבל רק מושגח</w:t>
      </w:r>
      <w:r>
        <w:rPr>
          <w:rFonts w:ascii="David" w:eastAsia="Calibri" w:hAnsi="David" w:cs="David" w:hint="cs"/>
          <w:noProof/>
          <w:sz w:val="28"/>
          <w:szCs w:val="28"/>
          <w:rtl/>
          <w:lang w:val="fr-FR" w:bidi="he-IL"/>
        </w:rPr>
        <w:t>.</w:t>
      </w:r>
    </w:p>
    <w:p w14:paraId="508B2C70" w14:textId="4C5E305D" w:rsidR="00400FF5" w:rsidRPr="00400FF5" w:rsidRDefault="00400FF5" w:rsidP="00400FF5">
      <w:pPr>
        <w:bidi/>
        <w:spacing w:after="160" w:line="259" w:lineRule="auto"/>
        <w:jc w:val="both"/>
        <w:rPr>
          <w:rFonts w:ascii="David" w:eastAsia="Calibri" w:hAnsi="David" w:cs="David"/>
          <w:noProof/>
          <w:sz w:val="28"/>
          <w:szCs w:val="28"/>
          <w:lang w:val="fr-FR" w:bidi="he-IL"/>
        </w:rPr>
      </w:pPr>
      <w:r w:rsidRPr="00400FF5">
        <w:rPr>
          <w:rFonts w:ascii="David" w:eastAsia="Calibri" w:hAnsi="David" w:cs="David"/>
          <w:noProof/>
          <w:sz w:val="28"/>
          <w:szCs w:val="28"/>
          <w:rtl/>
          <w:lang w:val="fr-FR" w:bidi="he-IL"/>
        </w:rPr>
        <w:t>ועוד כי השם דרכיו שאין עושה מעשה בדעת ראשון כלל [רק אומר אם יעשה יארע לו כך וכך, ויבא לידי רע] ולפיכך זוכה ורואה בישועת אלוקינו שהנהגתו לא על פי [הנהגה הראשונה שהיא] הנהגת הטבע רק הנהגה עליונה [אלקית] יותר [למעלה מהנהגה ראשונה] כשם שהנהגתו [אינו כהנהגה ראשונה דהיינו דעת ראשון, רק] הוא הנהגה עליונה והבן זה</w:t>
      </w:r>
      <w:r w:rsidRPr="00400FF5">
        <w:rPr>
          <w:rFonts w:ascii="David" w:eastAsia="Calibri" w:hAnsi="David" w:cs="David" w:hint="cs"/>
          <w:noProof/>
          <w:sz w:val="28"/>
          <w:szCs w:val="28"/>
          <w:rtl/>
          <w:lang w:val="fr-FR" w:bidi="he-IL"/>
        </w:rPr>
        <w:t>''</w:t>
      </w:r>
      <w:r w:rsidRPr="00400FF5">
        <w:rPr>
          <w:rFonts w:ascii="David" w:eastAsia="Calibri" w:hAnsi="David" w:cs="David"/>
          <w:noProof/>
          <w:sz w:val="28"/>
          <w:szCs w:val="28"/>
          <w:rtl/>
          <w:lang w:val="fr-FR" w:bidi="he-IL"/>
        </w:rPr>
        <w:t>.</w:t>
      </w:r>
    </w:p>
    <w:p w14:paraId="4954AC24" w14:textId="77777777" w:rsidR="00203838" w:rsidRDefault="00203838" w:rsidP="00400FF5">
      <w:pPr>
        <w:bidi/>
        <w:spacing w:after="160" w:line="259" w:lineRule="auto"/>
        <w:jc w:val="both"/>
        <w:rPr>
          <w:rFonts w:ascii="David" w:eastAsia="Rockwell" w:hAnsi="David" w:cs="David"/>
          <w:noProof/>
          <w:sz w:val="28"/>
          <w:szCs w:val="28"/>
          <w:rtl/>
          <w:lang w:bidi="he-IL"/>
        </w:rPr>
      </w:pPr>
    </w:p>
    <w:p w14:paraId="0FB823D7" w14:textId="7432B024" w:rsidR="00203838" w:rsidRPr="00203838" w:rsidRDefault="00203838" w:rsidP="00203838">
      <w:pPr>
        <w:bidi/>
        <w:spacing w:after="160" w:line="259" w:lineRule="auto"/>
        <w:jc w:val="both"/>
        <w:rPr>
          <w:rFonts w:ascii="David" w:eastAsia="Rockwell" w:hAnsi="David" w:cs="David"/>
          <w:noProof/>
          <w:sz w:val="36"/>
          <w:szCs w:val="36"/>
          <w:u w:val="single"/>
          <w:rtl/>
          <w:lang w:bidi="he-IL"/>
        </w:rPr>
      </w:pPr>
      <w:r w:rsidRPr="00203838">
        <w:rPr>
          <w:rFonts w:ascii="David" w:eastAsia="Rockwell" w:hAnsi="David" w:cs="David" w:hint="cs"/>
          <w:noProof/>
          <w:sz w:val="36"/>
          <w:szCs w:val="36"/>
          <w:u w:val="single"/>
          <w:rtl/>
          <w:lang w:bidi="he-IL"/>
        </w:rPr>
        <w:t>אם עושה בשכל</w:t>
      </w:r>
    </w:p>
    <w:p w14:paraId="0DFB35E9" w14:textId="505CB5D2" w:rsidR="00400FF5" w:rsidRDefault="00400FF5" w:rsidP="00203838">
      <w:pPr>
        <w:bidi/>
        <w:spacing w:after="160" w:line="259" w:lineRule="auto"/>
        <w:jc w:val="both"/>
        <w:rPr>
          <w:rFonts w:ascii="David" w:eastAsia="Rockwell" w:hAnsi="David" w:cs="David"/>
          <w:noProof/>
          <w:sz w:val="28"/>
          <w:szCs w:val="28"/>
          <w:rtl/>
          <w:lang w:bidi="he-IL"/>
        </w:rPr>
      </w:pPr>
      <w:r w:rsidRPr="00400FF5">
        <w:rPr>
          <w:rFonts w:ascii="David" w:eastAsia="Rockwell" w:hAnsi="David" w:cs="David" w:hint="cs"/>
          <w:noProof/>
          <w:sz w:val="28"/>
          <w:szCs w:val="28"/>
          <w:rtl/>
          <w:lang w:bidi="he-IL"/>
        </w:rPr>
        <w:t xml:space="preserve">ועי' </w:t>
      </w:r>
      <w:r w:rsidRPr="00400FF5">
        <w:rPr>
          <w:rFonts w:ascii="David" w:eastAsia="Rockwell" w:hAnsi="David" w:cs="David"/>
          <w:b/>
          <w:bCs/>
          <w:noProof/>
          <w:sz w:val="28"/>
          <w:szCs w:val="28"/>
          <w:rtl/>
          <w:lang w:bidi="he-IL"/>
        </w:rPr>
        <w:t>הגר''א</w:t>
      </w:r>
      <w:r w:rsidRPr="00400FF5">
        <w:rPr>
          <w:rFonts w:ascii="David" w:eastAsia="Rockwell" w:hAnsi="David" w:cs="David" w:hint="cs"/>
          <w:b/>
          <w:bCs/>
          <w:noProof/>
          <w:sz w:val="28"/>
          <w:szCs w:val="28"/>
          <w:rtl/>
          <w:lang w:bidi="he-IL"/>
        </w:rPr>
        <w:t xml:space="preserve"> </w:t>
      </w:r>
      <w:r w:rsidRPr="00400FF5">
        <w:rPr>
          <w:rFonts w:ascii="David" w:eastAsia="Rockwell" w:hAnsi="David" w:cs="David"/>
          <w:noProof/>
          <w:sz w:val="24"/>
          <w:szCs w:val="24"/>
          <w:rtl/>
          <w:lang w:bidi="he-IL"/>
        </w:rPr>
        <w:t xml:space="preserve">(ד''ה לקחת) </w:t>
      </w:r>
      <w:r w:rsidRPr="00400FF5">
        <w:rPr>
          <w:rFonts w:ascii="David" w:eastAsia="Rockwell" w:hAnsi="David" w:cs="David"/>
          <w:b/>
          <w:bCs/>
          <w:noProof/>
          <w:sz w:val="28"/>
          <w:szCs w:val="28"/>
          <w:rtl/>
          <w:lang w:bidi="he-IL"/>
        </w:rPr>
        <w:t>במשלי</w:t>
      </w:r>
      <w:r w:rsidRPr="00400FF5">
        <w:rPr>
          <w:rFonts w:ascii="David" w:eastAsia="Rockwell" w:hAnsi="David" w:cs="David" w:hint="cs"/>
          <w:b/>
          <w:bCs/>
          <w:noProof/>
          <w:sz w:val="28"/>
          <w:szCs w:val="28"/>
          <w:rtl/>
          <w:lang w:bidi="he-IL"/>
        </w:rPr>
        <w:t xml:space="preserve"> </w:t>
      </w:r>
      <w:r w:rsidRPr="00400FF5">
        <w:rPr>
          <w:rFonts w:ascii="David" w:eastAsia="Rockwell" w:hAnsi="David" w:cs="David"/>
          <w:noProof/>
          <w:sz w:val="24"/>
          <w:szCs w:val="24"/>
          <w:rtl/>
          <w:lang w:bidi="he-IL"/>
        </w:rPr>
        <w:t xml:space="preserve">(א, ג) </w:t>
      </w:r>
      <w:r w:rsidRPr="00400FF5">
        <w:rPr>
          <w:rFonts w:ascii="David" w:eastAsia="Rockwell" w:hAnsi="David" w:cs="David" w:hint="cs"/>
          <w:noProof/>
          <w:sz w:val="28"/>
          <w:szCs w:val="28"/>
          <w:rtl/>
          <w:lang w:bidi="he-IL"/>
        </w:rPr>
        <w:t xml:space="preserve">שכותב שלשון 'שכל' הוא לשון הצלחה </w:t>
      </w:r>
      <w:r w:rsidRPr="00400FF5">
        <w:rPr>
          <w:rFonts w:ascii="David" w:eastAsia="Rockwell" w:hAnsi="David" w:cs="David"/>
          <w:noProof/>
          <w:sz w:val="28"/>
          <w:szCs w:val="28"/>
          <w:rtl/>
          <w:lang w:bidi="he-IL"/>
        </w:rPr>
        <w:t>ומביא מקור מ</w:t>
      </w:r>
      <w:r w:rsidRPr="00400FF5">
        <w:rPr>
          <w:rFonts w:ascii="David" w:eastAsia="Rockwell" w:hAnsi="David" w:cs="David" w:hint="cs"/>
          <w:noProof/>
          <w:sz w:val="28"/>
          <w:szCs w:val="28"/>
          <w:rtl/>
          <w:lang w:bidi="he-IL"/>
        </w:rPr>
        <w:t>הפסוק</w:t>
      </w:r>
      <w:r w:rsidRPr="00400FF5">
        <w:rPr>
          <w:rFonts w:ascii="David" w:eastAsia="Rockwell" w:hAnsi="David" w:cs="David" w:hint="cs"/>
          <w:b/>
          <w:bCs/>
          <w:noProof/>
          <w:sz w:val="28"/>
          <w:szCs w:val="28"/>
          <w:rtl/>
          <w:lang w:bidi="he-IL"/>
        </w:rPr>
        <w:t xml:space="preserve"> ב</w:t>
      </w:r>
      <w:r w:rsidRPr="00400FF5">
        <w:rPr>
          <w:rFonts w:ascii="David" w:eastAsia="Rockwell" w:hAnsi="David" w:cs="David"/>
          <w:b/>
          <w:bCs/>
          <w:noProof/>
          <w:sz w:val="28"/>
          <w:szCs w:val="28"/>
          <w:rtl/>
          <w:lang w:bidi="he-IL"/>
        </w:rPr>
        <w:t>שמואל</w:t>
      </w:r>
      <w:r w:rsidRPr="00400FF5">
        <w:rPr>
          <w:rFonts w:ascii="David" w:eastAsia="Rockwell" w:hAnsi="David" w:cs="David"/>
          <w:noProof/>
          <w:sz w:val="28"/>
          <w:szCs w:val="28"/>
          <w:rtl/>
          <w:lang w:bidi="he-IL"/>
        </w:rPr>
        <w:t xml:space="preserve"> </w:t>
      </w:r>
      <w:r w:rsidRPr="00400FF5">
        <w:rPr>
          <w:rFonts w:ascii="David" w:eastAsia="Rockwell" w:hAnsi="David" w:cs="David"/>
          <w:b/>
          <w:bCs/>
          <w:noProof/>
          <w:sz w:val="28"/>
          <w:szCs w:val="28"/>
          <w:rtl/>
          <w:lang w:bidi="he-IL"/>
        </w:rPr>
        <w:t>א</w:t>
      </w:r>
      <w:r w:rsidRPr="00400FF5">
        <w:rPr>
          <w:rFonts w:ascii="David" w:eastAsia="Rockwell" w:hAnsi="David" w:cs="David" w:hint="cs"/>
          <w:b/>
          <w:bCs/>
          <w:noProof/>
          <w:sz w:val="28"/>
          <w:szCs w:val="28"/>
          <w:rtl/>
          <w:lang w:bidi="he-IL"/>
        </w:rPr>
        <w:t xml:space="preserve"> </w:t>
      </w:r>
      <w:r w:rsidRPr="00400FF5">
        <w:rPr>
          <w:rFonts w:ascii="David" w:eastAsia="Rockwell" w:hAnsi="David" w:cs="David"/>
          <w:noProof/>
          <w:sz w:val="24"/>
          <w:szCs w:val="24"/>
          <w:rtl/>
          <w:lang w:bidi="he-IL"/>
        </w:rPr>
        <w:t xml:space="preserve">(יח, יד) </w:t>
      </w:r>
      <w:r w:rsidRPr="00400FF5">
        <w:rPr>
          <w:rFonts w:ascii="David" w:eastAsia="Rockwell" w:hAnsi="David" w:cs="David"/>
          <w:noProof/>
          <w:sz w:val="28"/>
          <w:szCs w:val="28"/>
          <w:rtl/>
          <w:lang w:bidi="he-IL"/>
        </w:rPr>
        <w:t xml:space="preserve">''ויהי דוד לכל דרכיו משכיל'' [חוץ מהפסוק עצמו </w:t>
      </w:r>
      <w:r w:rsidRPr="00400FF5">
        <w:rPr>
          <w:rFonts w:ascii="David" w:eastAsia="Rockwell" w:hAnsi="David" w:cs="David"/>
          <w:b/>
          <w:bCs/>
          <w:noProof/>
          <w:sz w:val="28"/>
          <w:szCs w:val="28"/>
          <w:rtl/>
          <w:lang w:bidi="he-IL"/>
        </w:rPr>
        <w:t>במשלי</w:t>
      </w:r>
      <w:r w:rsidRPr="00400FF5">
        <w:rPr>
          <w:rFonts w:ascii="David" w:eastAsia="Rockwell" w:hAnsi="David" w:cs="David"/>
          <w:noProof/>
          <w:sz w:val="28"/>
          <w:szCs w:val="28"/>
          <w:rtl/>
          <w:lang w:bidi="he-IL"/>
        </w:rPr>
        <w:t>], וגם בפרק ג</w:t>
      </w:r>
      <w:r w:rsidR="00203838">
        <w:rPr>
          <w:rFonts w:ascii="David" w:eastAsia="Rockwell" w:hAnsi="David" w:cs="David" w:hint="cs"/>
          <w:noProof/>
          <w:sz w:val="28"/>
          <w:szCs w:val="28"/>
          <w:rtl/>
          <w:lang w:bidi="he-IL"/>
        </w:rPr>
        <w:t xml:space="preserve"> פסוק</w:t>
      </w:r>
      <w:r w:rsidRPr="00400FF5">
        <w:rPr>
          <w:rFonts w:ascii="David" w:eastAsia="Rockwell" w:hAnsi="David" w:cs="David"/>
          <w:noProof/>
          <w:sz w:val="28"/>
          <w:szCs w:val="28"/>
          <w:rtl/>
          <w:lang w:bidi="he-IL"/>
        </w:rPr>
        <w:t xml:space="preserve"> ד בד''ה ומצא כתב כן</w:t>
      </w:r>
      <w:r w:rsidRPr="00400FF5">
        <w:rPr>
          <w:rFonts w:ascii="David" w:eastAsia="Rockwell" w:hAnsi="David" w:cs="David" w:hint="cs"/>
          <w:noProof/>
          <w:sz w:val="28"/>
          <w:szCs w:val="28"/>
          <w:rtl/>
          <w:lang w:bidi="he-IL"/>
        </w:rPr>
        <w:t xml:space="preserve">, וכך כותב </w:t>
      </w:r>
      <w:r w:rsidRPr="00400FF5">
        <w:rPr>
          <w:rFonts w:ascii="David" w:eastAsia="Rockwell" w:hAnsi="David" w:cs="David" w:hint="cs"/>
          <w:b/>
          <w:bCs/>
          <w:noProof/>
          <w:sz w:val="28"/>
          <w:szCs w:val="28"/>
          <w:rtl/>
          <w:lang w:bidi="he-IL"/>
        </w:rPr>
        <w:t>ורש''י</w:t>
      </w:r>
      <w:r w:rsidRPr="00400FF5">
        <w:rPr>
          <w:rFonts w:ascii="David" w:eastAsia="Rockwell" w:hAnsi="David" w:cs="David" w:hint="cs"/>
          <w:noProof/>
          <w:sz w:val="28"/>
          <w:szCs w:val="28"/>
          <w:rtl/>
          <w:lang w:bidi="he-IL"/>
        </w:rPr>
        <w:t xml:space="preserve"> </w:t>
      </w:r>
      <w:r w:rsidRPr="00400FF5">
        <w:rPr>
          <w:rFonts w:ascii="David" w:eastAsia="Rockwell" w:hAnsi="David" w:cs="David" w:hint="cs"/>
          <w:noProof/>
          <w:sz w:val="24"/>
          <w:szCs w:val="24"/>
          <w:rtl/>
          <w:lang w:bidi="he-IL"/>
        </w:rPr>
        <w:t xml:space="preserve">(ד''ה נבזה) </w:t>
      </w:r>
      <w:r w:rsidRPr="00400FF5">
        <w:rPr>
          <w:rFonts w:ascii="David" w:eastAsia="Rockwell" w:hAnsi="David" w:cs="David" w:hint="cs"/>
          <w:noProof/>
          <w:sz w:val="28"/>
          <w:szCs w:val="28"/>
          <w:rtl/>
          <w:lang w:bidi="he-IL"/>
        </w:rPr>
        <w:t xml:space="preserve">על </w:t>
      </w:r>
      <w:r w:rsidRPr="00400FF5">
        <w:rPr>
          <w:rFonts w:ascii="David" w:eastAsia="Rockwell" w:hAnsi="David" w:cs="David" w:hint="cs"/>
          <w:b/>
          <w:bCs/>
          <w:noProof/>
          <w:sz w:val="28"/>
          <w:szCs w:val="28"/>
          <w:rtl/>
          <w:lang w:bidi="he-IL"/>
        </w:rPr>
        <w:t>ישעיה</w:t>
      </w:r>
      <w:r w:rsidRPr="00400FF5">
        <w:rPr>
          <w:rFonts w:ascii="David" w:eastAsia="Rockwell" w:hAnsi="David" w:cs="David" w:hint="cs"/>
          <w:noProof/>
          <w:sz w:val="28"/>
          <w:szCs w:val="28"/>
          <w:rtl/>
          <w:lang w:bidi="he-IL"/>
        </w:rPr>
        <w:t xml:space="preserve"> </w:t>
      </w:r>
      <w:r w:rsidRPr="00400FF5">
        <w:rPr>
          <w:rFonts w:ascii="David" w:eastAsia="Rockwell" w:hAnsi="David" w:cs="David" w:hint="cs"/>
          <w:noProof/>
          <w:sz w:val="24"/>
          <w:szCs w:val="24"/>
          <w:rtl/>
          <w:lang w:bidi="he-IL"/>
        </w:rPr>
        <w:t xml:space="preserve">(נג, ג) </w:t>
      </w:r>
      <w:r w:rsidRPr="00400FF5">
        <w:rPr>
          <w:rFonts w:ascii="David" w:eastAsia="Rockwell" w:hAnsi="David" w:cs="David" w:hint="cs"/>
          <w:noProof/>
          <w:sz w:val="28"/>
          <w:szCs w:val="28"/>
          <w:rtl/>
          <w:lang w:bidi="he-IL"/>
        </w:rPr>
        <w:t>וז''ל ''</w:t>
      </w:r>
      <w:r w:rsidRPr="00400FF5">
        <w:rPr>
          <w:rFonts w:ascii="David" w:eastAsia="Rockwell" w:hAnsi="David" w:cs="David"/>
          <w:noProof/>
          <w:sz w:val="28"/>
          <w:szCs w:val="28"/>
          <w:rtl/>
          <w:lang w:bidi="he-IL"/>
        </w:rPr>
        <w:t>ישכיל ל' הצלחה הוא כמו ויהי דוד לכל דרכיו משכיל</w:t>
      </w:r>
      <w:r w:rsidRPr="00400FF5">
        <w:rPr>
          <w:rFonts w:ascii="David" w:eastAsia="Rockwell" w:hAnsi="David" w:cs="David" w:hint="cs"/>
          <w:noProof/>
          <w:sz w:val="28"/>
          <w:szCs w:val="28"/>
          <w:rtl/>
          <w:lang w:bidi="he-IL"/>
        </w:rPr>
        <w:t xml:space="preserve">'', וכן כותב </w:t>
      </w:r>
      <w:r w:rsidRPr="00400FF5">
        <w:rPr>
          <w:rFonts w:ascii="David" w:eastAsia="Rockwell" w:hAnsi="David" w:cs="David" w:hint="cs"/>
          <w:b/>
          <w:bCs/>
          <w:noProof/>
          <w:sz w:val="28"/>
          <w:szCs w:val="28"/>
          <w:rtl/>
          <w:lang w:bidi="he-IL"/>
        </w:rPr>
        <w:t>המצודת ציון</w:t>
      </w:r>
      <w:r w:rsidRPr="00400FF5">
        <w:rPr>
          <w:rFonts w:ascii="David" w:eastAsia="Rockwell" w:hAnsi="David" w:cs="David" w:hint="cs"/>
          <w:noProof/>
          <w:sz w:val="28"/>
          <w:szCs w:val="28"/>
          <w:rtl/>
          <w:lang w:bidi="he-IL"/>
        </w:rPr>
        <w:t xml:space="preserve"> </w:t>
      </w:r>
      <w:r w:rsidRPr="00400FF5">
        <w:rPr>
          <w:rFonts w:ascii="David" w:eastAsia="Rockwell" w:hAnsi="David" w:cs="David" w:hint="cs"/>
          <w:noProof/>
          <w:sz w:val="24"/>
          <w:szCs w:val="24"/>
          <w:rtl/>
          <w:lang w:bidi="he-IL"/>
        </w:rPr>
        <w:t xml:space="preserve">(ד''ה ישכיל) </w:t>
      </w:r>
      <w:r w:rsidRPr="00400FF5">
        <w:rPr>
          <w:rFonts w:ascii="David" w:eastAsia="Rockwell" w:hAnsi="David" w:cs="David" w:hint="cs"/>
          <w:noProof/>
          <w:sz w:val="28"/>
          <w:szCs w:val="28"/>
          <w:rtl/>
          <w:lang w:bidi="he-IL"/>
        </w:rPr>
        <w:t xml:space="preserve">על </w:t>
      </w:r>
      <w:r w:rsidRPr="00400FF5">
        <w:rPr>
          <w:rFonts w:ascii="David" w:eastAsia="Rockwell" w:hAnsi="David" w:cs="David" w:hint="cs"/>
          <w:b/>
          <w:bCs/>
          <w:noProof/>
          <w:sz w:val="28"/>
          <w:szCs w:val="28"/>
          <w:rtl/>
          <w:lang w:bidi="he-IL"/>
        </w:rPr>
        <w:t>ישעיה</w:t>
      </w:r>
      <w:r w:rsidRPr="00400FF5">
        <w:rPr>
          <w:rFonts w:ascii="David" w:eastAsia="Rockwell" w:hAnsi="David" w:cs="David" w:hint="cs"/>
          <w:noProof/>
          <w:sz w:val="28"/>
          <w:szCs w:val="28"/>
          <w:rtl/>
          <w:lang w:bidi="he-IL"/>
        </w:rPr>
        <w:t xml:space="preserve"> </w:t>
      </w:r>
      <w:r w:rsidRPr="00400FF5">
        <w:rPr>
          <w:rFonts w:ascii="David" w:eastAsia="Rockwell" w:hAnsi="David" w:cs="David" w:hint="cs"/>
          <w:noProof/>
          <w:sz w:val="24"/>
          <w:szCs w:val="24"/>
          <w:rtl/>
          <w:lang w:bidi="he-IL"/>
        </w:rPr>
        <w:t xml:space="preserve">(נב, יג) </w:t>
      </w:r>
      <w:r w:rsidRPr="00400FF5">
        <w:rPr>
          <w:rFonts w:ascii="David" w:eastAsia="Rockwell" w:hAnsi="David" w:cs="David" w:hint="cs"/>
          <w:noProof/>
          <w:sz w:val="28"/>
          <w:szCs w:val="28"/>
          <w:rtl/>
          <w:lang w:bidi="he-IL"/>
        </w:rPr>
        <w:t>וז''ל ''</w:t>
      </w:r>
      <w:r w:rsidRPr="00400FF5">
        <w:rPr>
          <w:rFonts w:ascii="David" w:eastAsia="Rockwell" w:hAnsi="David" w:cs="David"/>
          <w:noProof/>
          <w:sz w:val="28"/>
          <w:szCs w:val="28"/>
          <w:rtl/>
          <w:lang w:bidi="he-IL"/>
        </w:rPr>
        <w:t>הוא ענין הצלחה כי המצליח בדבר נראה כאלו עשה מעשהו בהשכל וכן ויהי דוד לכל דרכיו משכיל</w:t>
      </w:r>
      <w:r w:rsidRPr="00400FF5">
        <w:rPr>
          <w:rFonts w:ascii="David" w:eastAsia="Rockwell" w:hAnsi="David" w:cs="David" w:hint="cs"/>
          <w:noProof/>
          <w:sz w:val="28"/>
          <w:szCs w:val="28"/>
          <w:rtl/>
          <w:lang w:bidi="he-IL"/>
        </w:rPr>
        <w:t xml:space="preserve"> וכן כתוב </w:t>
      </w:r>
      <w:r w:rsidRPr="00400FF5">
        <w:rPr>
          <w:rFonts w:ascii="David" w:eastAsia="Rockwell" w:hAnsi="David" w:cs="David" w:hint="cs"/>
          <w:b/>
          <w:bCs/>
          <w:noProof/>
          <w:sz w:val="28"/>
          <w:szCs w:val="28"/>
          <w:rtl/>
          <w:lang w:bidi="he-IL"/>
        </w:rPr>
        <w:t>בירמיה</w:t>
      </w:r>
      <w:r w:rsidRPr="00400FF5">
        <w:rPr>
          <w:rFonts w:ascii="David" w:eastAsia="Rockwell" w:hAnsi="David" w:cs="David" w:hint="cs"/>
          <w:noProof/>
          <w:sz w:val="28"/>
          <w:szCs w:val="28"/>
          <w:rtl/>
          <w:lang w:bidi="he-IL"/>
        </w:rPr>
        <w:t xml:space="preserve"> </w:t>
      </w:r>
      <w:r w:rsidRPr="00400FF5">
        <w:rPr>
          <w:rFonts w:ascii="David" w:eastAsia="Rockwell" w:hAnsi="David" w:cs="David" w:hint="cs"/>
          <w:noProof/>
          <w:sz w:val="24"/>
          <w:szCs w:val="24"/>
          <w:rtl/>
          <w:lang w:bidi="he-IL"/>
        </w:rPr>
        <w:t xml:space="preserve">(י, כא) </w:t>
      </w:r>
      <w:r w:rsidRPr="00400FF5">
        <w:rPr>
          <w:rFonts w:ascii="David" w:eastAsia="Rockwell" w:hAnsi="David" w:cs="David" w:hint="cs"/>
          <w:noProof/>
          <w:sz w:val="28"/>
          <w:szCs w:val="28"/>
          <w:rtl/>
          <w:lang w:bidi="he-IL"/>
        </w:rPr>
        <w:t>עיי''ש.</w:t>
      </w:r>
    </w:p>
    <w:p w14:paraId="07845D56" w14:textId="77777777" w:rsidR="00203838" w:rsidRDefault="00203838" w:rsidP="00203838">
      <w:pPr>
        <w:bidi/>
        <w:spacing w:after="160" w:line="259" w:lineRule="auto"/>
        <w:jc w:val="both"/>
        <w:rPr>
          <w:rFonts w:ascii="David" w:eastAsia="Calibri" w:hAnsi="David" w:cs="David"/>
          <w:noProof/>
          <w:sz w:val="36"/>
          <w:szCs w:val="36"/>
          <w:u w:val="single"/>
          <w:rtl/>
          <w:lang w:val="fr-FR" w:bidi="he-IL"/>
        </w:rPr>
      </w:pPr>
    </w:p>
    <w:p w14:paraId="61CD2EFE" w14:textId="7065AC00" w:rsidR="00203838" w:rsidRPr="00203838" w:rsidRDefault="00203838" w:rsidP="00203838">
      <w:pPr>
        <w:bidi/>
        <w:spacing w:after="160" w:line="259" w:lineRule="auto"/>
        <w:jc w:val="both"/>
        <w:rPr>
          <w:rFonts w:ascii="David" w:eastAsia="Calibri" w:hAnsi="David" w:cs="David"/>
          <w:noProof/>
          <w:sz w:val="36"/>
          <w:szCs w:val="36"/>
          <w:u w:val="single"/>
          <w:rtl/>
          <w:lang w:val="fr-FR" w:bidi="he-IL"/>
        </w:rPr>
      </w:pPr>
      <w:r w:rsidRPr="00203838">
        <w:rPr>
          <w:rFonts w:ascii="David" w:eastAsia="Calibri" w:hAnsi="David" w:cs="David" w:hint="cs"/>
          <w:noProof/>
          <w:sz w:val="36"/>
          <w:szCs w:val="36"/>
          <w:u w:val="single"/>
          <w:rtl/>
          <w:lang w:val="fr-FR" w:bidi="he-IL"/>
        </w:rPr>
        <w:t>תלויה בזריזות</w:t>
      </w:r>
    </w:p>
    <w:p w14:paraId="5D02E431" w14:textId="77777777" w:rsidR="00203838" w:rsidRDefault="00203838" w:rsidP="00203838">
      <w:pPr>
        <w:bidi/>
        <w:spacing w:after="160" w:line="259" w:lineRule="auto"/>
        <w:jc w:val="both"/>
        <w:rPr>
          <w:rFonts w:ascii="David" w:eastAsia="Calibri" w:hAnsi="David" w:cs="David"/>
          <w:noProof/>
          <w:sz w:val="28"/>
          <w:szCs w:val="28"/>
          <w:rtl/>
          <w:lang w:val="fr-FR" w:bidi="he-IL"/>
        </w:rPr>
      </w:pPr>
      <w:r w:rsidRPr="00203838">
        <w:rPr>
          <w:rFonts w:ascii="David" w:eastAsia="Calibri" w:hAnsi="David" w:cs="David" w:hint="cs"/>
          <w:noProof/>
          <w:sz w:val="28"/>
          <w:szCs w:val="28"/>
          <w:rtl/>
          <w:lang w:val="fr-FR" w:bidi="he-IL"/>
        </w:rPr>
        <w:t xml:space="preserve">כותב </w:t>
      </w:r>
      <w:r w:rsidRPr="00203838">
        <w:rPr>
          <w:rFonts w:ascii="David" w:eastAsia="Calibri" w:hAnsi="David" w:cs="David" w:hint="cs"/>
          <w:b/>
          <w:bCs/>
          <w:noProof/>
          <w:sz w:val="28"/>
          <w:szCs w:val="28"/>
          <w:rtl/>
          <w:lang w:val="fr-FR" w:bidi="he-IL"/>
        </w:rPr>
        <w:t>האורחות צדיקים</w:t>
      </w:r>
      <w:r w:rsidRPr="00203838">
        <w:rPr>
          <w:rFonts w:ascii="David" w:eastAsia="Calibri" w:hAnsi="David" w:cs="David" w:hint="cs"/>
          <w:noProof/>
          <w:sz w:val="28"/>
          <w:szCs w:val="28"/>
          <w:rtl/>
          <w:lang w:val="fr-FR" w:bidi="he-IL"/>
        </w:rPr>
        <w:t xml:space="preserve"> </w:t>
      </w:r>
      <w:r w:rsidRPr="00203838">
        <w:rPr>
          <w:rFonts w:ascii="David" w:eastAsia="Calibri" w:hAnsi="David" w:cs="David" w:hint="cs"/>
          <w:noProof/>
          <w:sz w:val="24"/>
          <w:szCs w:val="24"/>
          <w:rtl/>
          <w:lang w:val="fr-FR" w:bidi="he-IL"/>
        </w:rPr>
        <w:t>(ריש שער הזריזות) ''</w:t>
      </w:r>
      <w:r w:rsidRPr="00203838">
        <w:rPr>
          <w:rFonts w:ascii="David" w:eastAsia="Calibri" w:hAnsi="David" w:cs="David"/>
          <w:noProof/>
          <w:sz w:val="28"/>
          <w:szCs w:val="28"/>
          <w:rtl/>
          <w:lang w:val="fr-FR" w:bidi="he-IL"/>
        </w:rPr>
        <w:t xml:space="preserve">וכאשר צריך זריזות לתורה כך צריך זריזות לעניין העולם הזה: שיהא זריז במלאכתו. </w:t>
      </w:r>
      <w:r w:rsidRPr="00203838">
        <w:rPr>
          <w:rFonts w:ascii="David" w:eastAsia="Calibri" w:hAnsi="David" w:cs="David"/>
          <w:noProof/>
          <w:sz w:val="28"/>
          <w:szCs w:val="28"/>
          <w:u w:val="single"/>
          <w:rtl/>
          <w:lang w:val="fr-FR" w:bidi="he-IL"/>
        </w:rPr>
        <w:t>ויש הצלחה גדולה למי שעושה ענייניו בזריזות</w:t>
      </w:r>
      <w:r w:rsidRPr="00203838">
        <w:rPr>
          <w:rFonts w:ascii="David" w:eastAsia="Calibri" w:hAnsi="David" w:cs="David"/>
          <w:noProof/>
          <w:sz w:val="28"/>
          <w:szCs w:val="28"/>
          <w:rtl/>
          <w:lang w:val="fr-FR" w:bidi="he-IL"/>
        </w:rPr>
        <w:t xml:space="preserve">. </w:t>
      </w:r>
      <w:r w:rsidRPr="00203838">
        <w:rPr>
          <w:rFonts w:ascii="David" w:eastAsia="Calibri" w:hAnsi="David" w:cs="David"/>
          <w:noProof/>
          <w:sz w:val="28"/>
          <w:szCs w:val="28"/>
          <w:rtl/>
          <w:lang w:val="fr-FR" w:bidi="he-IL"/>
        </w:rPr>
        <w:lastRenderedPageBreak/>
        <w:t>לכן בן אדם, תהיה זריז לשני עולמים, ועשה מלאכתך, שהוא צרכי העולם הזה בזריזות, כדי שתִפנה מהרה למלאכת שמים</w:t>
      </w:r>
      <w:r w:rsidRPr="00203838">
        <w:rPr>
          <w:rFonts w:ascii="David" w:eastAsia="Calibri" w:hAnsi="David" w:cs="David" w:hint="cs"/>
          <w:noProof/>
          <w:sz w:val="28"/>
          <w:szCs w:val="28"/>
          <w:rtl/>
          <w:lang w:val="fr-FR" w:bidi="he-IL"/>
        </w:rPr>
        <w:t>''</w:t>
      </w:r>
      <w:r w:rsidRPr="00203838">
        <w:rPr>
          <w:rFonts w:ascii="David" w:eastAsia="Calibri" w:hAnsi="David" w:cs="David"/>
          <w:noProof/>
          <w:sz w:val="28"/>
          <w:szCs w:val="28"/>
          <w:rtl/>
          <w:lang w:val="fr-FR" w:bidi="he-IL"/>
        </w:rPr>
        <w:t xml:space="preserve">. </w:t>
      </w:r>
    </w:p>
    <w:p w14:paraId="1C2B1EFF" w14:textId="77777777" w:rsidR="00203838" w:rsidRDefault="00203838" w:rsidP="00203838">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וכן כותב </w:t>
      </w:r>
      <w:r w:rsidRPr="00896C93">
        <w:rPr>
          <w:rFonts w:ascii="David" w:eastAsia="Calibri" w:hAnsi="David" w:cs="David" w:hint="cs"/>
          <w:b/>
          <w:bCs/>
          <w:noProof/>
          <w:sz w:val="28"/>
          <w:szCs w:val="28"/>
          <w:rtl/>
          <w:lang w:val="fr-FR" w:bidi="he-IL"/>
        </w:rPr>
        <w:t>המסילת ישרים</w:t>
      </w:r>
      <w:r>
        <w:rPr>
          <w:rFonts w:ascii="David" w:eastAsia="Calibri" w:hAnsi="David" w:cs="David" w:hint="cs"/>
          <w:noProof/>
          <w:sz w:val="28"/>
          <w:szCs w:val="28"/>
          <w:rtl/>
          <w:lang w:val="fr-FR" w:bidi="he-IL"/>
        </w:rPr>
        <w:t xml:space="preserve"> </w:t>
      </w:r>
      <w:r w:rsidRPr="00896C93">
        <w:rPr>
          <w:rFonts w:ascii="David" w:eastAsia="Calibri" w:hAnsi="David" w:cs="David" w:hint="cs"/>
          <w:noProof/>
          <w:sz w:val="24"/>
          <w:szCs w:val="24"/>
          <w:rtl/>
          <w:lang w:val="fr-FR" w:bidi="he-IL"/>
        </w:rPr>
        <w:t xml:space="preserve">(פ''ו בביאור מידת הזריזות) </w:t>
      </w:r>
      <w:r>
        <w:rPr>
          <w:rFonts w:ascii="David" w:eastAsia="Calibri" w:hAnsi="David" w:cs="David" w:hint="cs"/>
          <w:noProof/>
          <w:sz w:val="28"/>
          <w:szCs w:val="28"/>
          <w:rtl/>
          <w:lang w:val="fr-FR" w:bidi="he-IL"/>
        </w:rPr>
        <w:t>שכותב ''</w:t>
      </w:r>
      <w:r w:rsidRPr="00896C93">
        <w:rPr>
          <w:rFonts w:ascii="David" w:eastAsia="Calibri" w:hAnsi="David" w:cs="David"/>
          <w:noProof/>
          <w:sz w:val="28"/>
          <w:szCs w:val="28"/>
          <w:rtl/>
          <w:lang w:val="fr-FR" w:bidi="he-IL"/>
        </w:rPr>
        <w:t xml:space="preserve">ותראה כי טבע האדם כבד מאד, כי עפריות החמריות גס, על כן לא יחפוץ האדם בטורח ומלאכה. </w:t>
      </w:r>
      <w:r w:rsidRPr="00203838">
        <w:rPr>
          <w:rFonts w:ascii="David" w:eastAsia="Calibri" w:hAnsi="David" w:cs="David"/>
          <w:noProof/>
          <w:sz w:val="28"/>
          <w:szCs w:val="28"/>
          <w:u w:val="single"/>
          <w:rtl/>
          <w:lang w:val="fr-FR" w:bidi="he-IL"/>
        </w:rPr>
        <w:t>ומי שרוצה לזכות לעבודת הבורא יתברך, צריך שיתגבר נגד טבעו עצמו ויתגבר ויזדרז, שאם הוא מניח עצמו ביד כבדותו, ודאי הוא שלא יצליח</w:t>
      </w:r>
      <w:r w:rsidRPr="00896C93">
        <w:rPr>
          <w:rFonts w:ascii="David" w:eastAsia="Calibri" w:hAnsi="David" w:cs="David"/>
          <w:noProof/>
          <w:sz w:val="28"/>
          <w:szCs w:val="28"/>
          <w:rtl/>
          <w:lang w:val="fr-FR" w:bidi="he-IL"/>
        </w:rPr>
        <w:t>. והוא מה שאמר התנא (אבות ה, כ) הוי עז כנמר, וקל כנשר, ורץ כצבי, וגבור כארי לעשות רצון אביך שבשמים. וכן מנו חכמים זכרונם לברכה (ברכות לב, ב) בדברים הצריכים חיזוק, תורה ומעשים טובים. ומקרא מלא הוא (יהושע א, ז) חזק ואמץ מאד לשמר לעשות ככל התורה אשר צוך משה עבדי, כי חיזוק גדול צריך למי שרוצה לכפות הטבע אל הפכו</w:t>
      </w:r>
      <w:r>
        <w:rPr>
          <w:rFonts w:ascii="David" w:eastAsia="Calibri" w:hAnsi="David" w:cs="David" w:hint="cs"/>
          <w:noProof/>
          <w:sz w:val="28"/>
          <w:szCs w:val="28"/>
          <w:rtl/>
          <w:lang w:val="fr-FR" w:bidi="he-IL"/>
        </w:rPr>
        <w:t>''</w:t>
      </w:r>
      <w:r w:rsidRPr="00896C93">
        <w:rPr>
          <w:rFonts w:ascii="David" w:eastAsia="Calibri" w:hAnsi="David" w:cs="David"/>
          <w:noProof/>
          <w:sz w:val="28"/>
          <w:szCs w:val="28"/>
          <w:rtl/>
          <w:lang w:val="fr-FR" w:bidi="he-IL"/>
        </w:rPr>
        <w:t>.</w:t>
      </w:r>
    </w:p>
    <w:p w14:paraId="4CE1016C" w14:textId="77777777" w:rsidR="00571391" w:rsidRDefault="00571391" w:rsidP="00571391">
      <w:pPr>
        <w:bidi/>
        <w:spacing w:after="160" w:line="259" w:lineRule="auto"/>
        <w:jc w:val="both"/>
        <w:rPr>
          <w:rFonts w:ascii="David" w:eastAsia="Calibri" w:hAnsi="David" w:cs="David"/>
          <w:noProof/>
          <w:sz w:val="28"/>
          <w:szCs w:val="28"/>
          <w:rtl/>
          <w:lang w:val="fr-FR" w:bidi="he-IL"/>
        </w:rPr>
      </w:pPr>
    </w:p>
    <w:p w14:paraId="7B745E66" w14:textId="5C2A2C24" w:rsidR="00571391" w:rsidRPr="00571391" w:rsidRDefault="00571391" w:rsidP="00571391">
      <w:pPr>
        <w:bidi/>
        <w:spacing w:after="160" w:line="259" w:lineRule="auto"/>
        <w:jc w:val="both"/>
        <w:rPr>
          <w:rFonts w:ascii="David" w:eastAsia="Calibri" w:hAnsi="David" w:cs="David"/>
          <w:noProof/>
          <w:sz w:val="36"/>
          <w:szCs w:val="36"/>
          <w:u w:val="single"/>
          <w:rtl/>
          <w:lang w:val="fr-FR" w:bidi="he-IL"/>
        </w:rPr>
      </w:pPr>
      <w:r w:rsidRPr="00571391">
        <w:rPr>
          <w:rFonts w:ascii="David" w:eastAsia="Calibri" w:hAnsi="David" w:cs="David" w:hint="cs"/>
          <w:noProof/>
          <w:sz w:val="36"/>
          <w:szCs w:val="36"/>
          <w:u w:val="single"/>
          <w:rtl/>
          <w:lang w:val="fr-FR" w:bidi="he-IL"/>
        </w:rPr>
        <w:t>להשתתף עם עשיר באיזה עיסק</w:t>
      </w:r>
    </w:p>
    <w:p w14:paraId="7CFB743E" w14:textId="7DDE8021" w:rsidR="00571391" w:rsidRDefault="00571391" w:rsidP="00571391">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איתא </w:t>
      </w:r>
      <w:r w:rsidRPr="00571391">
        <w:rPr>
          <w:rFonts w:ascii="David" w:eastAsia="Calibri" w:hAnsi="David" w:cs="David" w:hint="cs"/>
          <w:b/>
          <w:bCs/>
          <w:noProof/>
          <w:sz w:val="28"/>
          <w:szCs w:val="28"/>
          <w:rtl/>
          <w:lang w:val="fr-FR" w:bidi="he-IL"/>
        </w:rPr>
        <w:t>בפסחים</w:t>
      </w:r>
      <w:r>
        <w:rPr>
          <w:rFonts w:ascii="David" w:eastAsia="Calibri" w:hAnsi="David" w:cs="David" w:hint="cs"/>
          <w:noProof/>
          <w:sz w:val="28"/>
          <w:szCs w:val="28"/>
          <w:rtl/>
          <w:lang w:val="fr-FR" w:bidi="he-IL"/>
        </w:rPr>
        <w:t xml:space="preserve"> </w:t>
      </w:r>
      <w:r w:rsidRPr="00571391">
        <w:rPr>
          <w:rFonts w:ascii="David" w:eastAsia="Calibri" w:hAnsi="David" w:cs="David" w:hint="cs"/>
          <w:noProof/>
          <w:sz w:val="24"/>
          <w:szCs w:val="24"/>
          <w:rtl/>
          <w:lang w:val="fr-FR" w:bidi="he-IL"/>
        </w:rPr>
        <w:t xml:space="preserve">(דף קיב.) </w:t>
      </w:r>
      <w:r>
        <w:rPr>
          <w:rFonts w:ascii="David" w:eastAsia="Calibri" w:hAnsi="David" w:cs="David" w:hint="cs"/>
          <w:noProof/>
          <w:sz w:val="28"/>
          <w:szCs w:val="28"/>
          <w:rtl/>
          <w:lang w:val="fr-FR" w:bidi="he-IL"/>
        </w:rPr>
        <w:t>''</w:t>
      </w:r>
      <w:r w:rsidRPr="00571391">
        <w:rPr>
          <w:rFonts w:ascii="David" w:eastAsia="Calibri" w:hAnsi="David" w:cs="David"/>
          <w:noProof/>
          <w:sz w:val="28"/>
          <w:szCs w:val="28"/>
          <w:rtl/>
          <w:lang w:val="fr-FR" w:bidi="he-IL"/>
        </w:rPr>
        <w:t xml:space="preserve">ת''ר שבעה דברים צוה </w:t>
      </w:r>
      <w:r w:rsidRPr="00571391">
        <w:rPr>
          <w:rFonts w:ascii="David" w:eastAsia="Calibri" w:hAnsi="David" w:cs="David"/>
          <w:b/>
          <w:bCs/>
          <w:noProof/>
          <w:sz w:val="28"/>
          <w:szCs w:val="28"/>
          <w:rtl/>
          <w:lang w:val="fr-FR" w:bidi="he-IL"/>
        </w:rPr>
        <w:t>ר''ע</w:t>
      </w:r>
      <w:r w:rsidRPr="00571391">
        <w:rPr>
          <w:rFonts w:ascii="David" w:eastAsia="Calibri" w:hAnsi="David" w:cs="David"/>
          <w:noProof/>
          <w:sz w:val="28"/>
          <w:szCs w:val="28"/>
          <w:rtl/>
          <w:lang w:val="fr-FR" w:bidi="he-IL"/>
        </w:rPr>
        <w:t xml:space="preserve"> את </w:t>
      </w:r>
      <w:r w:rsidRPr="00571391">
        <w:rPr>
          <w:rFonts w:ascii="David" w:eastAsia="Calibri" w:hAnsi="David" w:cs="David"/>
          <w:b/>
          <w:bCs/>
          <w:noProof/>
          <w:sz w:val="28"/>
          <w:szCs w:val="28"/>
          <w:rtl/>
          <w:lang w:val="fr-FR" w:bidi="he-IL"/>
        </w:rPr>
        <w:t>רבי יהושע</w:t>
      </w:r>
      <w:r w:rsidRPr="00571391">
        <w:rPr>
          <w:rFonts w:ascii="David" w:eastAsia="Calibri" w:hAnsi="David" w:cs="David"/>
          <w:noProof/>
          <w:sz w:val="28"/>
          <w:szCs w:val="28"/>
          <w:rtl/>
          <w:lang w:val="fr-FR" w:bidi="he-IL"/>
        </w:rPr>
        <w:t xml:space="preserve"> בנו</w:t>
      </w:r>
      <w:r>
        <w:rPr>
          <w:rFonts w:ascii="David" w:eastAsia="Calibri" w:hAnsi="David" w:cs="David" w:hint="cs"/>
          <w:noProof/>
          <w:sz w:val="28"/>
          <w:szCs w:val="28"/>
          <w:rtl/>
          <w:lang w:val="fr-FR" w:bidi="he-IL"/>
        </w:rPr>
        <w:t>...</w:t>
      </w:r>
      <w:r w:rsidRPr="00571391">
        <w:rPr>
          <w:rFonts w:ascii="David" w:eastAsia="Calibri" w:hAnsi="David" w:cs="David"/>
          <w:noProof/>
          <w:sz w:val="28"/>
          <w:szCs w:val="28"/>
          <w:rtl/>
          <w:lang w:val="fr-FR" w:bidi="he-IL"/>
        </w:rPr>
        <w:t xml:space="preserve"> והוי משתדל עם אדם שהשעה משחקת לו אמר רב פפא לא למיזבן מיניה ולא לזבוני ליה אלא למעבד שותפות בהדיה והשתא דאמר רב שמואל בר יצחק מאי דכתיב מעשה ידיו ברכת כל הנוטל פרוטה מאיוב מתברך אפילו למיזבן מיניה ולזבוני ליה שפיר דמי</w:t>
      </w:r>
      <w:r>
        <w:rPr>
          <w:rFonts w:ascii="David" w:eastAsia="Calibri" w:hAnsi="David" w:cs="David" w:hint="cs"/>
          <w:noProof/>
          <w:sz w:val="28"/>
          <w:szCs w:val="28"/>
          <w:rtl/>
          <w:lang w:val="fr-FR" w:bidi="he-IL"/>
        </w:rPr>
        <w:t>''.</w:t>
      </w:r>
    </w:p>
    <w:p w14:paraId="31CEBE19" w14:textId="2449A938" w:rsidR="00571391" w:rsidRDefault="00571391" w:rsidP="00571391">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וכותב </w:t>
      </w:r>
      <w:r w:rsidRPr="00571391">
        <w:rPr>
          <w:rFonts w:ascii="David" w:eastAsia="Calibri" w:hAnsi="David" w:cs="David" w:hint="cs"/>
          <w:b/>
          <w:bCs/>
          <w:noProof/>
          <w:sz w:val="28"/>
          <w:szCs w:val="28"/>
          <w:rtl/>
          <w:lang w:val="fr-FR" w:bidi="he-IL"/>
        </w:rPr>
        <w:t>הרשב''ם</w:t>
      </w:r>
      <w:r>
        <w:rPr>
          <w:rFonts w:ascii="David" w:eastAsia="Calibri" w:hAnsi="David" w:cs="David" w:hint="cs"/>
          <w:noProof/>
          <w:sz w:val="28"/>
          <w:szCs w:val="28"/>
          <w:rtl/>
          <w:lang w:val="fr-FR" w:bidi="he-IL"/>
        </w:rPr>
        <w:t xml:space="preserve"> </w:t>
      </w:r>
      <w:r w:rsidRPr="00571391">
        <w:rPr>
          <w:rFonts w:ascii="David" w:eastAsia="Calibri" w:hAnsi="David" w:cs="David" w:hint="cs"/>
          <w:noProof/>
          <w:sz w:val="28"/>
          <w:szCs w:val="28"/>
          <w:rtl/>
          <w:lang w:val="fr-FR" w:bidi="he-IL"/>
        </w:rPr>
        <w:t>''</w:t>
      </w:r>
      <w:r w:rsidRPr="00571391">
        <w:rPr>
          <w:rFonts w:ascii="David" w:eastAsia="Calibri" w:hAnsi="David" w:cs="David"/>
          <w:noProof/>
          <w:sz w:val="28"/>
          <w:szCs w:val="28"/>
          <w:rtl/>
          <w:lang w:val="fr-FR" w:bidi="he-IL"/>
        </w:rPr>
        <w:t>לא למיזבן מיניה ולא לזבוני ליה. דאיידי דהעדיף מזליה נצח וזכי ליה להאי</w:t>
      </w:r>
      <w:r>
        <w:rPr>
          <w:rFonts w:ascii="David" w:eastAsia="Calibri" w:hAnsi="David" w:cs="David" w:hint="cs"/>
          <w:noProof/>
          <w:sz w:val="28"/>
          <w:szCs w:val="28"/>
          <w:rtl/>
          <w:lang w:val="fr-FR" w:bidi="he-IL"/>
        </w:rPr>
        <w:t>''.</w:t>
      </w:r>
    </w:p>
    <w:p w14:paraId="0EFEDABC" w14:textId="3946D4F8" w:rsidR="00571391" w:rsidRDefault="00571391" w:rsidP="00571391">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עוד איתא </w:t>
      </w:r>
      <w:r w:rsidRPr="00571391">
        <w:rPr>
          <w:rFonts w:ascii="David" w:eastAsia="Calibri" w:hAnsi="David" w:cs="David" w:hint="cs"/>
          <w:b/>
          <w:bCs/>
          <w:noProof/>
          <w:sz w:val="28"/>
          <w:szCs w:val="28"/>
          <w:rtl/>
          <w:lang w:val="fr-FR" w:bidi="he-IL"/>
        </w:rPr>
        <w:t>בב''ק</w:t>
      </w:r>
      <w:r>
        <w:rPr>
          <w:rFonts w:ascii="David" w:eastAsia="Calibri" w:hAnsi="David" w:cs="David" w:hint="cs"/>
          <w:noProof/>
          <w:sz w:val="28"/>
          <w:szCs w:val="28"/>
          <w:rtl/>
          <w:lang w:val="fr-FR" w:bidi="he-IL"/>
        </w:rPr>
        <w:t xml:space="preserve"> </w:t>
      </w:r>
      <w:r w:rsidRPr="00571391">
        <w:rPr>
          <w:rFonts w:ascii="David" w:eastAsia="Calibri" w:hAnsi="David" w:cs="David" w:hint="cs"/>
          <w:noProof/>
          <w:sz w:val="24"/>
          <w:szCs w:val="24"/>
          <w:rtl/>
          <w:lang w:val="fr-FR" w:bidi="he-IL"/>
        </w:rPr>
        <w:t xml:space="preserve">(דף צג.) </w:t>
      </w:r>
      <w:r>
        <w:rPr>
          <w:rFonts w:ascii="David" w:eastAsia="Calibri" w:hAnsi="David" w:cs="David" w:hint="cs"/>
          <w:noProof/>
          <w:sz w:val="28"/>
          <w:szCs w:val="28"/>
          <w:rtl/>
          <w:lang w:val="fr-FR" w:bidi="he-IL"/>
        </w:rPr>
        <w:t>''</w:t>
      </w:r>
      <w:r w:rsidRPr="00571391">
        <w:rPr>
          <w:rFonts w:ascii="David" w:eastAsia="Calibri" w:hAnsi="David" w:cs="David"/>
          <w:noProof/>
          <w:sz w:val="28"/>
          <w:szCs w:val="28"/>
          <w:rtl/>
          <w:lang w:val="fr-FR" w:bidi="he-IL"/>
        </w:rPr>
        <w:t>א''ל רבא לרבה בר מרי מנא הא מילתא דאמרי אינשי בתר מרי ניכסי ציבי משך א''ל דכתיב וגם ללוט ההולך את אברם היה צאן ובקר ואהלים</w:t>
      </w:r>
      <w:r>
        <w:rPr>
          <w:rFonts w:ascii="David" w:eastAsia="Calibri" w:hAnsi="David" w:cs="David" w:hint="cs"/>
          <w:noProof/>
          <w:sz w:val="28"/>
          <w:szCs w:val="28"/>
          <w:rtl/>
          <w:lang w:val="fr-FR" w:bidi="he-IL"/>
        </w:rPr>
        <w:t>''.</w:t>
      </w:r>
    </w:p>
    <w:p w14:paraId="545936C0" w14:textId="6B52086E" w:rsidR="00571391" w:rsidRDefault="00571391" w:rsidP="00571391">
      <w:pPr>
        <w:bidi/>
        <w:spacing w:after="160" w:line="259" w:lineRule="auto"/>
        <w:jc w:val="both"/>
        <w:rPr>
          <w:rFonts w:ascii="David" w:eastAsia="Calibri" w:hAnsi="David" w:cs="David"/>
          <w:noProof/>
          <w:sz w:val="28"/>
          <w:szCs w:val="28"/>
          <w:rtl/>
          <w:lang w:val="fr-FR" w:bidi="he-IL"/>
        </w:rPr>
      </w:pPr>
      <w:r>
        <w:rPr>
          <w:rFonts w:ascii="David" w:eastAsia="Calibri" w:hAnsi="David" w:cs="David" w:hint="cs"/>
          <w:noProof/>
          <w:sz w:val="28"/>
          <w:szCs w:val="28"/>
          <w:rtl/>
          <w:lang w:val="fr-FR" w:bidi="he-IL"/>
        </w:rPr>
        <w:t xml:space="preserve">ופירש </w:t>
      </w:r>
      <w:r w:rsidRPr="00571391">
        <w:rPr>
          <w:rFonts w:ascii="David" w:eastAsia="Calibri" w:hAnsi="David" w:cs="David" w:hint="cs"/>
          <w:b/>
          <w:bCs/>
          <w:noProof/>
          <w:sz w:val="28"/>
          <w:szCs w:val="28"/>
          <w:rtl/>
          <w:lang w:val="fr-FR" w:bidi="he-IL"/>
        </w:rPr>
        <w:t>השיטה מקובצת</w:t>
      </w:r>
      <w:r>
        <w:rPr>
          <w:rFonts w:ascii="David" w:eastAsia="Calibri" w:hAnsi="David" w:cs="David" w:hint="cs"/>
          <w:noProof/>
          <w:sz w:val="28"/>
          <w:szCs w:val="28"/>
          <w:rtl/>
          <w:lang w:val="fr-FR" w:bidi="he-IL"/>
        </w:rPr>
        <w:t xml:space="preserve"> בשם </w:t>
      </w:r>
      <w:r w:rsidRPr="00571391">
        <w:rPr>
          <w:rFonts w:ascii="David" w:eastAsia="Calibri" w:hAnsi="David" w:cs="David" w:hint="cs"/>
          <w:b/>
          <w:bCs/>
          <w:noProof/>
          <w:sz w:val="28"/>
          <w:szCs w:val="28"/>
          <w:rtl/>
          <w:lang w:val="fr-FR" w:bidi="he-IL"/>
        </w:rPr>
        <w:t>גאון</w:t>
      </w:r>
      <w:r>
        <w:rPr>
          <w:rFonts w:ascii="David" w:eastAsia="Calibri" w:hAnsi="David" w:cs="David" w:hint="cs"/>
          <w:noProof/>
          <w:sz w:val="28"/>
          <w:szCs w:val="28"/>
          <w:rtl/>
          <w:lang w:val="fr-FR" w:bidi="he-IL"/>
        </w:rPr>
        <w:t xml:space="preserve"> שיש לו לאדם להשתתף בעסק עם עשיר המצליח במעשיו כדי שירוויח גם הוא יחד עמו.</w:t>
      </w:r>
    </w:p>
    <w:p w14:paraId="3D50CCBE" w14:textId="77777777" w:rsidR="00203838" w:rsidRDefault="00203838" w:rsidP="00203838">
      <w:pPr>
        <w:bidi/>
        <w:spacing w:after="160" w:line="259" w:lineRule="auto"/>
        <w:jc w:val="both"/>
        <w:rPr>
          <w:rFonts w:ascii="David" w:eastAsia="Calibri" w:hAnsi="David" w:cs="David"/>
          <w:noProof/>
          <w:sz w:val="28"/>
          <w:szCs w:val="28"/>
          <w:rtl/>
          <w:lang w:val="fr-FR" w:bidi="he-IL"/>
        </w:rPr>
      </w:pPr>
    </w:p>
    <w:p w14:paraId="4208EA9F" w14:textId="77777777" w:rsidR="00203838" w:rsidRPr="00203838" w:rsidRDefault="00203838" w:rsidP="00203838">
      <w:pPr>
        <w:bidi/>
        <w:spacing w:after="160" w:line="259" w:lineRule="auto"/>
        <w:jc w:val="both"/>
        <w:rPr>
          <w:rFonts w:ascii="David" w:eastAsia="Calibri" w:hAnsi="David" w:cs="David"/>
          <w:noProof/>
          <w:sz w:val="28"/>
          <w:szCs w:val="28"/>
          <w:rtl/>
          <w:lang w:val="fr-FR" w:bidi="he-IL"/>
        </w:rPr>
      </w:pPr>
    </w:p>
    <w:p w14:paraId="52F925DC" w14:textId="77777777" w:rsidR="00203838" w:rsidRPr="00203838" w:rsidRDefault="00203838" w:rsidP="00203838">
      <w:pPr>
        <w:bidi/>
        <w:spacing w:after="160" w:line="259" w:lineRule="auto"/>
        <w:jc w:val="both"/>
        <w:rPr>
          <w:rFonts w:ascii="David" w:eastAsia="Calibri" w:hAnsi="David" w:cs="David"/>
          <w:noProof/>
          <w:sz w:val="28"/>
          <w:szCs w:val="28"/>
          <w:rtl/>
          <w:lang w:val="fr-FR" w:bidi="he-IL"/>
        </w:rPr>
      </w:pPr>
    </w:p>
    <w:p w14:paraId="3B2E3EA4" w14:textId="77777777" w:rsidR="00203838" w:rsidRPr="00203838" w:rsidRDefault="00203838" w:rsidP="00203838">
      <w:pPr>
        <w:bidi/>
        <w:spacing w:after="160" w:line="259" w:lineRule="auto"/>
        <w:jc w:val="both"/>
        <w:rPr>
          <w:rFonts w:ascii="David" w:eastAsia="Calibri" w:hAnsi="David" w:cs="David"/>
          <w:noProof/>
          <w:sz w:val="28"/>
          <w:szCs w:val="28"/>
          <w:rtl/>
          <w:lang w:val="fr-FR" w:bidi="he-IL"/>
        </w:rPr>
      </w:pPr>
    </w:p>
    <w:p w14:paraId="761210DF" w14:textId="77777777" w:rsidR="00203838" w:rsidRPr="006066C8" w:rsidRDefault="00203838" w:rsidP="00203838">
      <w:pPr>
        <w:bidi/>
        <w:spacing w:after="160" w:line="259" w:lineRule="auto"/>
        <w:jc w:val="both"/>
        <w:rPr>
          <w:rFonts w:ascii="David" w:eastAsia="Calibri" w:hAnsi="David" w:cs="David"/>
          <w:noProof/>
          <w:sz w:val="28"/>
          <w:szCs w:val="28"/>
          <w:rtl/>
          <w:lang w:val="fr-FR" w:bidi="he-IL"/>
        </w:rPr>
      </w:pPr>
    </w:p>
    <w:p w14:paraId="1F9E33E4" w14:textId="77777777" w:rsidR="006066C8" w:rsidRPr="006066C8" w:rsidRDefault="006066C8" w:rsidP="006066C8">
      <w:pPr>
        <w:spacing w:after="160" w:line="259" w:lineRule="auto"/>
        <w:rPr>
          <w:rFonts w:ascii="David" w:eastAsia="Calibri" w:hAnsi="David" w:cs="David"/>
          <w:noProof/>
          <w:sz w:val="28"/>
          <w:szCs w:val="28"/>
          <w:rtl/>
          <w:lang w:val="fr-FR" w:bidi="he-IL"/>
        </w:rPr>
      </w:pPr>
    </w:p>
    <w:p w14:paraId="13397677" w14:textId="77777777" w:rsidR="006066C8" w:rsidRPr="006066C8" w:rsidRDefault="006066C8" w:rsidP="006066C8">
      <w:pPr>
        <w:bidi/>
        <w:spacing w:after="160" w:line="259" w:lineRule="auto"/>
        <w:jc w:val="both"/>
        <w:rPr>
          <w:rFonts w:ascii="David" w:eastAsia="Calibri" w:hAnsi="David" w:cs="David"/>
          <w:noProof/>
          <w:sz w:val="28"/>
          <w:szCs w:val="28"/>
          <w:lang w:val="fr-FR" w:bidi="he-IL"/>
        </w:rPr>
      </w:pPr>
    </w:p>
    <w:p w14:paraId="145C9765" w14:textId="77777777" w:rsidR="006066C8" w:rsidRPr="00400FF5" w:rsidRDefault="006066C8" w:rsidP="006066C8">
      <w:pPr>
        <w:bidi/>
        <w:spacing w:after="160" w:line="259" w:lineRule="auto"/>
        <w:jc w:val="both"/>
        <w:rPr>
          <w:rFonts w:ascii="David" w:eastAsia="Calibri" w:hAnsi="David" w:cs="David"/>
          <w:noProof/>
          <w:sz w:val="28"/>
          <w:szCs w:val="28"/>
          <w:lang w:val="fr-FR" w:bidi="he-IL"/>
        </w:rPr>
      </w:pPr>
    </w:p>
    <w:p w14:paraId="794FE496" w14:textId="77777777" w:rsidR="00400FF5" w:rsidRDefault="00400FF5" w:rsidP="00400FF5">
      <w:pPr>
        <w:bidi/>
        <w:jc w:val="both"/>
        <w:rPr>
          <w:rFonts w:ascii="David" w:hAnsi="David" w:cs="David"/>
          <w:noProof/>
          <w:sz w:val="28"/>
          <w:szCs w:val="28"/>
          <w:rtl/>
          <w:lang w:bidi="he-IL"/>
        </w:rPr>
      </w:pPr>
    </w:p>
    <w:p w14:paraId="13D2921A" w14:textId="77777777" w:rsidR="00400FF5" w:rsidRPr="00400FF5" w:rsidRDefault="00400FF5" w:rsidP="00400FF5">
      <w:pPr>
        <w:bidi/>
        <w:jc w:val="both"/>
        <w:rPr>
          <w:rFonts w:ascii="David" w:eastAsia="Rockwell" w:hAnsi="David" w:cs="David"/>
          <w:noProof/>
          <w:sz w:val="28"/>
          <w:szCs w:val="28"/>
          <w:rtl/>
          <w:lang w:bidi="he-IL"/>
        </w:rPr>
      </w:pPr>
    </w:p>
    <w:p w14:paraId="1CB4DD5C" w14:textId="79F2F1C8" w:rsidR="00400FF5" w:rsidRPr="00400FF5" w:rsidRDefault="00400FF5" w:rsidP="00400FF5">
      <w:pPr>
        <w:bidi/>
        <w:jc w:val="both"/>
        <w:rPr>
          <w:rFonts w:ascii="David" w:hAnsi="David" w:cs="David"/>
          <w:noProof/>
          <w:sz w:val="28"/>
          <w:szCs w:val="28"/>
          <w:lang w:bidi="he-IL"/>
        </w:rPr>
      </w:pPr>
    </w:p>
    <w:sectPr w:rsidR="00400FF5" w:rsidRPr="00400FF5" w:rsidSect="000952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3" w:usb1="00000000" w:usb2="00000000" w:usb3="00000000" w:csb0="00000001" w:csb1="00000000"/>
  </w:font>
  <w:font w:name="David">
    <w:altName w:val="Times New Roman"/>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1009F"/>
    <w:rsid w:val="00095251"/>
    <w:rsid w:val="00173503"/>
    <w:rsid w:val="001B4F94"/>
    <w:rsid w:val="00203838"/>
    <w:rsid w:val="0021009F"/>
    <w:rsid w:val="00400FF5"/>
    <w:rsid w:val="00571391"/>
    <w:rsid w:val="006066C8"/>
    <w:rsid w:val="007631D2"/>
    <w:rsid w:val="008544AE"/>
    <w:rsid w:val="00896C93"/>
    <w:rsid w:val="00993C52"/>
    <w:rsid w:val="00AC258E"/>
    <w:rsid w:val="00AC7076"/>
    <w:rsid w:val="00BB57BC"/>
    <w:rsid w:val="00D164AC"/>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2B1F"/>
  <w15:docId w15:val="{219AA5D7-05DC-40F1-A409-799BE599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571391"/>
    <w:rPr>
      <w:color w:val="0000FF" w:themeColor="hyperlink"/>
      <w:u w:val="single"/>
    </w:rPr>
  </w:style>
  <w:style w:type="character" w:styleId="Mentionnonrsolue">
    <w:name w:val="Unresolved Mention"/>
    <w:basedOn w:val="Policepardfaut"/>
    <w:uiPriority w:val="99"/>
    <w:semiHidden/>
    <w:unhideWhenUsed/>
    <w:rsid w:val="00571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889</Words>
  <Characters>4891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10</cp:revision>
  <dcterms:created xsi:type="dcterms:W3CDTF">2021-05-26T19:01:00Z</dcterms:created>
  <dcterms:modified xsi:type="dcterms:W3CDTF">2024-02-13T03:52:00Z</dcterms:modified>
</cp:coreProperties>
</file>