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293B3" w14:textId="0FD36465" w:rsidR="00F35860" w:rsidRPr="007712BA" w:rsidRDefault="000F0B60" w:rsidP="007712BA">
      <w:pPr>
        <w:bidi/>
        <w:jc w:val="both"/>
        <w:rPr>
          <w:rFonts w:ascii="Times New Roman" w:hAnsi="Times New Roman" w:cs="Times New Roman"/>
          <w:sz w:val="40"/>
          <w:szCs w:val="40"/>
          <w:u w:val="single"/>
          <w:rtl/>
          <w:lang w:bidi="he-IL"/>
        </w:rPr>
      </w:pPr>
      <w:r w:rsidRPr="007712BA">
        <w:rPr>
          <w:rFonts w:ascii="Times New Roman" w:hAnsi="Times New Roman" w:cs="Times New Roman"/>
          <w:sz w:val="40"/>
          <w:szCs w:val="40"/>
          <w:rtl/>
          <w:lang w:bidi="he-IL"/>
        </w:rPr>
        <w:t xml:space="preserve">                    </w:t>
      </w:r>
      <w:r w:rsidRPr="007712BA">
        <w:rPr>
          <w:rFonts w:ascii="Times New Roman" w:hAnsi="Times New Roman" w:cs="Times New Roman"/>
          <w:sz w:val="48"/>
          <w:szCs w:val="48"/>
          <w:u w:val="single"/>
          <w:rtl/>
          <w:lang w:bidi="he-IL"/>
        </w:rPr>
        <w:t>יצר הרע</w:t>
      </w:r>
    </w:p>
    <w:p w14:paraId="78F8EBB4" w14:textId="77777777" w:rsidR="000F0B60" w:rsidRPr="007712BA" w:rsidRDefault="000F0B60" w:rsidP="000F0B60">
      <w:pPr>
        <w:bidi/>
        <w:jc w:val="both"/>
        <w:rPr>
          <w:rFonts w:ascii="Times New Roman" w:hAnsi="Times New Roman" w:cs="Times New Roman"/>
          <w:rtl/>
          <w:lang w:bidi="he-IL"/>
        </w:rPr>
      </w:pPr>
    </w:p>
    <w:p w14:paraId="5FC8F6AB" w14:textId="77777777" w:rsidR="00ED41D7" w:rsidRPr="007712BA" w:rsidRDefault="00ED41D7" w:rsidP="000F0B60">
      <w:pPr>
        <w:bidi/>
        <w:jc w:val="both"/>
        <w:rPr>
          <w:rFonts w:ascii="Times New Roman" w:hAnsi="Times New Roman" w:cs="Times New Roman"/>
          <w:noProof/>
          <w:rtl/>
          <w:lang w:bidi="he-IL"/>
        </w:rPr>
      </w:pPr>
    </w:p>
    <w:p w14:paraId="007742A5" w14:textId="434F99B8" w:rsidR="000F0B60" w:rsidRPr="007712BA" w:rsidRDefault="00ED41D7" w:rsidP="00ED41D7">
      <w:pPr>
        <w:bidi/>
        <w:jc w:val="both"/>
        <w:rPr>
          <w:rFonts w:ascii="Times New Roman" w:hAnsi="Times New Roman" w:cs="Times New Roman"/>
          <w:noProof/>
          <w:sz w:val="28"/>
          <w:szCs w:val="28"/>
          <w:u w:val="single"/>
          <w:rtl/>
          <w:lang w:bidi="he-IL"/>
        </w:rPr>
      </w:pPr>
      <w:r w:rsidRPr="007712BA">
        <w:rPr>
          <w:rFonts w:ascii="Times New Roman" w:hAnsi="Times New Roman" w:cs="Times New Roman"/>
          <w:noProof/>
          <w:sz w:val="28"/>
          <w:szCs w:val="28"/>
          <w:u w:val="single"/>
          <w:rtl/>
          <w:lang w:bidi="he-IL"/>
        </w:rPr>
        <w:t>לפעמים היצה''ר מתלבש בצורת יצה''ט</w:t>
      </w:r>
    </w:p>
    <w:p w14:paraId="7A4456EE" w14:textId="73E6BA90" w:rsidR="002A28A9" w:rsidRPr="007712BA" w:rsidRDefault="000F0B60" w:rsidP="002A28A9">
      <w:pPr>
        <w:bidi/>
        <w:jc w:val="both"/>
        <w:rPr>
          <w:rFonts w:ascii="Times New Roman" w:hAnsi="Times New Roman" w:cs="Times New Roman"/>
          <w:noProof/>
          <w:rtl/>
          <w:lang w:bidi="he-IL"/>
        </w:rPr>
      </w:pPr>
      <w:r w:rsidRPr="007712BA">
        <w:rPr>
          <w:rFonts w:ascii="Times New Roman" w:hAnsi="Times New Roman" w:cs="Times New Roman"/>
          <w:noProof/>
          <w:rtl/>
          <w:lang w:bidi="he-IL"/>
        </w:rPr>
        <w:t xml:space="preserve">בספר </w:t>
      </w:r>
      <w:r w:rsidRPr="007712BA">
        <w:rPr>
          <w:rFonts w:ascii="Times New Roman" w:hAnsi="Times New Roman" w:cs="Times New Roman"/>
          <w:b/>
          <w:bCs/>
          <w:noProof/>
          <w:rtl/>
          <w:lang w:bidi="he-IL"/>
        </w:rPr>
        <w:t>חפץ</w:t>
      </w:r>
      <w:r w:rsidRPr="007712BA">
        <w:rPr>
          <w:rFonts w:ascii="Times New Roman" w:hAnsi="Times New Roman" w:cs="Times New Roman"/>
          <w:noProof/>
          <w:rtl/>
          <w:lang w:bidi="he-IL"/>
        </w:rPr>
        <w:t xml:space="preserve"> </w:t>
      </w:r>
      <w:r w:rsidRPr="007712BA">
        <w:rPr>
          <w:rFonts w:ascii="Times New Roman" w:hAnsi="Times New Roman" w:cs="Times New Roman"/>
          <w:b/>
          <w:bCs/>
          <w:noProof/>
          <w:rtl/>
          <w:lang w:bidi="he-IL"/>
        </w:rPr>
        <w:t>חיים</w:t>
      </w:r>
      <w:r w:rsidRPr="007712BA">
        <w:rPr>
          <w:rFonts w:ascii="Times New Roman" w:hAnsi="Times New Roman" w:cs="Times New Roman"/>
          <w:noProof/>
          <w:rtl/>
          <w:lang w:bidi="he-IL"/>
        </w:rPr>
        <w:t xml:space="preserve"> על התורה על הפטרת בהעלותיך, מביא שהיצה''ר יכול לזרז את האדם לעשות דברים טובים כדי שאח''כ יעשה מעשים רעים ועי''ש </w:t>
      </w:r>
      <w:r w:rsidRPr="007712BA">
        <w:rPr>
          <w:rFonts w:ascii="Times New Roman" w:hAnsi="Times New Roman" w:cs="Times New Roman"/>
          <w:b/>
          <w:bCs/>
          <w:noProof/>
          <w:rtl/>
          <w:lang w:bidi="he-IL"/>
        </w:rPr>
        <w:t>במעשי למלך</w:t>
      </w:r>
      <w:r w:rsidRPr="007712BA">
        <w:rPr>
          <w:rFonts w:ascii="Times New Roman" w:hAnsi="Times New Roman" w:cs="Times New Roman"/>
          <w:noProof/>
          <w:rtl/>
          <w:lang w:bidi="he-IL"/>
        </w:rPr>
        <w:t xml:space="preserve"> שמאריך בענין ומביא שלפעמים היצה''ר מזרז אנשים מחללי שבתות לעשות טובות לבריות כדי שימשיכו העם אחריהם וילמדו מדרכיהם, ושמעתי מהמשגיח קטן בקול תורה שהביא </w:t>
      </w:r>
      <w:r w:rsidRPr="007712BA">
        <w:rPr>
          <w:rFonts w:ascii="Times New Roman" w:hAnsi="Times New Roman" w:cs="Times New Roman"/>
          <w:b/>
          <w:bCs/>
          <w:noProof/>
          <w:rtl/>
          <w:lang w:bidi="he-IL"/>
        </w:rPr>
        <w:t>הגר''א במשלי</w:t>
      </w:r>
      <w:r w:rsidRPr="007712BA">
        <w:rPr>
          <w:rFonts w:ascii="Times New Roman" w:hAnsi="Times New Roman" w:cs="Times New Roman"/>
          <w:noProof/>
          <w:rtl/>
          <w:lang w:bidi="he-IL"/>
        </w:rPr>
        <w:t xml:space="preserve"> שאומר שלאפיקורסים יש להם טבע טוב </w:t>
      </w:r>
      <w:r w:rsidR="00F23FD5" w:rsidRPr="007712BA">
        <w:rPr>
          <w:rFonts w:ascii="Times New Roman" w:hAnsi="Times New Roman" w:cs="Times New Roman"/>
          <w:noProof/>
          <w:rtl/>
          <w:lang w:bidi="he-IL"/>
        </w:rPr>
        <w:t xml:space="preserve"> כדי שנמשך אחריהם </w:t>
      </w:r>
      <w:r w:rsidRPr="007712BA">
        <w:rPr>
          <w:rFonts w:ascii="Times New Roman" w:hAnsi="Times New Roman" w:cs="Times New Roman"/>
          <w:noProof/>
          <w:rtl/>
          <w:lang w:bidi="he-IL"/>
        </w:rPr>
        <w:t xml:space="preserve">והן הן הדברים. </w:t>
      </w:r>
    </w:p>
    <w:p w14:paraId="27AFB677" w14:textId="4B34D8EA" w:rsidR="00F23FD5" w:rsidRPr="007712BA" w:rsidRDefault="00F23FD5" w:rsidP="00F23FD5">
      <w:pPr>
        <w:bidi/>
        <w:spacing w:after="160" w:line="259" w:lineRule="auto"/>
        <w:jc w:val="both"/>
        <w:rPr>
          <w:rFonts w:ascii="Times New Roman" w:eastAsia="Calibri" w:hAnsi="Times New Roman" w:cs="Times New Roman"/>
          <w:noProof/>
          <w:rtl/>
          <w:lang w:val="fr-FR" w:bidi="he-IL"/>
        </w:rPr>
      </w:pPr>
      <w:bookmarkStart w:id="0" w:name="_Hlk153913401"/>
      <w:r w:rsidRPr="007712BA">
        <w:rPr>
          <w:rFonts w:ascii="Times New Roman" w:eastAsia="Calibri" w:hAnsi="Times New Roman" w:cs="Times New Roman"/>
          <w:noProof/>
          <w:rtl/>
          <w:lang w:val="fr-FR" w:bidi="he-IL"/>
        </w:rPr>
        <w:t xml:space="preserve">ועי' </w:t>
      </w:r>
      <w:r w:rsidRPr="007712BA">
        <w:rPr>
          <w:rFonts w:ascii="Times New Roman" w:eastAsia="Calibri" w:hAnsi="Times New Roman" w:cs="Times New Roman"/>
          <w:b/>
          <w:bCs/>
          <w:noProof/>
          <w:rtl/>
          <w:lang w:val="fr-FR" w:bidi="he-IL"/>
        </w:rPr>
        <w:t>הגר''א</w:t>
      </w:r>
      <w:r w:rsidRPr="007712BA">
        <w:rPr>
          <w:rFonts w:ascii="Times New Roman" w:eastAsia="Calibri" w:hAnsi="Times New Roman" w:cs="Times New Roman"/>
          <w:noProof/>
          <w:rtl/>
          <w:lang w:val="fr-FR" w:bidi="he-IL"/>
        </w:rPr>
        <w:t xml:space="preserve"> על </w:t>
      </w:r>
      <w:r w:rsidRPr="007712BA">
        <w:rPr>
          <w:rFonts w:ascii="Times New Roman" w:eastAsia="Calibri" w:hAnsi="Times New Roman" w:cs="Times New Roman"/>
          <w:b/>
          <w:bCs/>
          <w:noProof/>
          <w:rtl/>
          <w:lang w:val="fr-FR" w:bidi="he-IL"/>
        </w:rPr>
        <w:t>רות</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(א, יח) </w:t>
      </w:r>
      <w:r w:rsidRPr="007712BA">
        <w:rPr>
          <w:rFonts w:ascii="Times New Roman" w:eastAsia="Calibri" w:hAnsi="Times New Roman" w:cs="Times New Roman"/>
          <w:noProof/>
          <w:rtl/>
          <w:lang w:val="fr-FR" w:bidi="he-IL"/>
        </w:rPr>
        <w:t xml:space="preserve">שכותב ''הענין, היצר הרע דומה לזבוב ויושב בין ב' מפתחי הלב (ברכות סא.) ור''ל, כי  היצר הטוב אינו יעוץ אלא למצוה, אבל היצה''ר משיאו לעבירות, ואם יראה שאינו יכול לו מפתהו לעשות מצוה מעוטף כמה עבירות [ועל דרך זה: יצרו של אדם מתגבר עליו הכל יום ומתחדש.., מתגבר שיעשה עבירות, ומתחדש היינו אם רואה שלא יפתה אותו לעבירה מחדש עליו לפתיהו במצוה ובזה מעטיף העבירה כדרך היצר], </w:t>
      </w:r>
      <w:bookmarkEnd w:id="0"/>
      <w:r w:rsidRPr="007712BA">
        <w:rPr>
          <w:rFonts w:ascii="Times New Roman" w:eastAsia="Calibri" w:hAnsi="Times New Roman" w:cs="Times New Roman"/>
          <w:noProof/>
          <w:rtl/>
          <w:lang w:val="fr-FR" w:bidi="he-IL"/>
        </w:rPr>
        <w:t xml:space="preserve">והרוצה לבחון עת בא לידו המצוה אם הוא מיצר הרע או לא, יבחין בעת עשיית המצוה אם אבריו נעים ונדים בעת ההיא ובזריזות לעשות המצוה, מסתמא היא מעצת יצר הרע, כי איך יוכל להיות שאברי הגוף הכבדים אשר מעפר יסודם, וטבעם לילך אחר תאוותיו הגופני היורד למטה מטה כטבע העפר יתלבשו רצון לעשות, אין זה כי אם עצת יצר הרע בכדי שילכד אח''כ ברשתו, ואם בחשיקות נפשו הפנימיות להתקרב אל עושהו במעשי המצות, אברי הגוף כבדים ועצלים, אז נראה שמדרך הטבע הוא, ולכן נלבש היצר הרע באברי הגוף ורוצה לעכבם מעשות המצוה. ועל זה ג''כ </w:t>
      </w:r>
      <w:r w:rsidRPr="007712BA">
        <w:rPr>
          <w:rFonts w:ascii="Times New Roman" w:eastAsia="Calibri" w:hAnsi="Times New Roman" w:cs="Times New Roman"/>
          <w:b/>
          <w:bCs/>
          <w:noProof/>
          <w:rtl/>
          <w:lang w:val="fr-FR" w:bidi="he-IL"/>
        </w:rPr>
        <w:t>בריש לקיש</w:t>
      </w:r>
      <w:r w:rsidRPr="007712BA">
        <w:rPr>
          <w:rFonts w:ascii="Times New Roman" w:eastAsia="Calibri" w:hAnsi="Times New Roman" w:cs="Times New Roman"/>
          <w:noProof/>
          <w:rtl/>
          <w:lang w:val="fr-FR" w:bidi="he-IL"/>
        </w:rPr>
        <w:t>, מתחילה כשנתכוון לעבירה רצו אברי הגוף, עד שאמרו במס' ב''מ (דף פד.) ושוור לירדנא בכחו, וכיון שקיבל עליו עול תורה בעי למיהדר ולא יכול, שכיון שמצד היצר הטוב</w:t>
      </w:r>
      <w:r w:rsidR="009B313C">
        <w:rPr>
          <w:rFonts w:ascii="Times New Roman" w:eastAsia="Calibri" w:hAnsi="Times New Roman" w:cs="Times New Roman"/>
          <w:noProof/>
          <w:lang w:val="fr-FR" w:bidi="he-IL"/>
        </w:rPr>
        <w:t xml:space="preserve"> </w:t>
      </w:r>
      <w:r w:rsidRPr="007712BA">
        <w:rPr>
          <w:rFonts w:ascii="Times New Roman" w:eastAsia="Calibri" w:hAnsi="Times New Roman" w:cs="Times New Roman"/>
          <w:noProof/>
          <w:rtl/>
          <w:lang w:val="fr-FR" w:bidi="he-IL"/>
        </w:rPr>
        <w:t xml:space="preserve">קבל עליו עול תורה לכן התחיל היצר לעכב ונעשו </w:t>
      </w:r>
      <w:r w:rsidRPr="007712BA">
        <w:rPr>
          <w:rFonts w:ascii="Times New Roman" w:eastAsia="Calibri" w:hAnsi="Times New Roman" w:cs="Times New Roman"/>
          <w:noProof/>
          <w:rtl/>
          <w:lang w:val="fr-FR" w:bidi="he-IL"/>
        </w:rPr>
        <w:lastRenderedPageBreak/>
        <w:t>אברי הגוף כבדים, ואף כאן אינה יכולה ללכת אחריה אף שהיא היתה בחורה ממנה, בלתי אמיץ בגוף וביגיעה רבה, אז 'ותדחל' למנוע אותה מהמצות, כי הכוונה מצד הטוב הוא''.</w:t>
      </w:r>
    </w:p>
    <w:p w14:paraId="2EE1220F" w14:textId="0DE45E29" w:rsidR="005A7C84" w:rsidRPr="007712BA" w:rsidRDefault="002A28A9" w:rsidP="005A7C84">
      <w:pPr>
        <w:bidi/>
        <w:jc w:val="both"/>
        <w:rPr>
          <w:rFonts w:ascii="Times New Roman" w:hAnsi="Times New Roman" w:cs="Times New Roman"/>
          <w:noProof/>
          <w:rtl/>
          <w:lang w:bidi="he-IL"/>
        </w:rPr>
      </w:pPr>
      <w:r w:rsidRPr="007712BA">
        <w:rPr>
          <w:rFonts w:ascii="Times New Roman" w:hAnsi="Times New Roman" w:cs="Times New Roman"/>
          <w:noProof/>
          <w:rtl/>
          <w:lang w:bidi="he-IL"/>
        </w:rPr>
        <w:t xml:space="preserve">ועי' </w:t>
      </w:r>
      <w:r w:rsidRPr="007712BA">
        <w:rPr>
          <w:rFonts w:ascii="Times New Roman" w:hAnsi="Times New Roman" w:cs="Times New Roman"/>
          <w:b/>
          <w:bCs/>
          <w:noProof/>
          <w:rtl/>
          <w:lang w:bidi="he-IL"/>
        </w:rPr>
        <w:t>יומא יט:</w:t>
      </w:r>
      <w:r w:rsidRPr="007712BA">
        <w:rPr>
          <w:rFonts w:ascii="Times New Roman" w:hAnsi="Times New Roman" w:cs="Times New Roman"/>
          <w:noProof/>
          <w:rtl/>
          <w:lang w:bidi="he-IL"/>
        </w:rPr>
        <w:t xml:space="preserve"> ''אף בגבולין היו עושין כן זכר למקדש אלא שהיו חוטאין'' הרי מפורש בגמ' שהיו ער כל ליל כיפור רק ''זכר למקדש'', לשם מצוה, ובסוף ''אבעול כמה בתולתא'' היצה''ר הטעה אותם להיות ער [אבל לא ללמוד כמו שהחשובים מירושלים היו עושין כדאיתא </w:t>
      </w:r>
      <w:r w:rsidRPr="007712BA">
        <w:rPr>
          <w:rFonts w:ascii="Times New Roman" w:hAnsi="Times New Roman" w:cs="Times New Roman"/>
          <w:b/>
          <w:bCs/>
          <w:noProof/>
          <w:rtl/>
          <w:lang w:bidi="he-IL"/>
        </w:rPr>
        <w:t>בתו</w:t>
      </w:r>
      <w:r w:rsidR="00ED41D7" w:rsidRPr="007712BA">
        <w:rPr>
          <w:rFonts w:ascii="Times New Roman" w:hAnsi="Times New Roman" w:cs="Times New Roman"/>
          <w:b/>
          <w:bCs/>
          <w:noProof/>
          <w:rtl/>
          <w:lang w:bidi="he-IL"/>
        </w:rPr>
        <w:t>ס</w:t>
      </w:r>
      <w:r w:rsidRPr="007712BA">
        <w:rPr>
          <w:rFonts w:ascii="Times New Roman" w:hAnsi="Times New Roman" w:cs="Times New Roman"/>
          <w:b/>
          <w:bCs/>
          <w:noProof/>
          <w:rtl/>
          <w:lang w:bidi="he-IL"/>
        </w:rPr>
        <w:t>פתא</w:t>
      </w:r>
      <w:r w:rsidR="00ED41D7" w:rsidRPr="007712BA">
        <w:rPr>
          <w:rFonts w:ascii="Times New Roman" w:hAnsi="Times New Roman" w:cs="Times New Roman"/>
          <w:b/>
          <w:bCs/>
          <w:noProof/>
          <w:rtl/>
          <w:lang w:bidi="he-IL"/>
        </w:rPr>
        <w:t xml:space="preserve"> </w:t>
      </w:r>
      <w:r w:rsidRPr="007712BA">
        <w:rPr>
          <w:rFonts w:ascii="Times New Roman" w:hAnsi="Times New Roman" w:cs="Times New Roman"/>
          <w:noProof/>
          <w:sz w:val="20"/>
          <w:szCs w:val="20"/>
          <w:rtl/>
          <w:lang w:bidi="he-IL"/>
        </w:rPr>
        <w:t>(א,ח)</w:t>
      </w:r>
      <w:r w:rsidRPr="007712BA">
        <w:rPr>
          <w:rFonts w:ascii="Times New Roman" w:hAnsi="Times New Roman" w:cs="Times New Roman"/>
          <w:noProof/>
          <w:rtl/>
          <w:lang w:bidi="he-IL"/>
        </w:rPr>
        <w:t xml:space="preserve">] לשם שמים ובסוף הוא הרויח כפלי כפלים, ובאמת בימינו רואים זאת שבמשמרים יש אנשים שלא לומדים ומגיעים לדברים גרועים יותר ממה שהיו הולכים לישון. </w:t>
      </w:r>
    </w:p>
    <w:p w14:paraId="5318DAC9" w14:textId="77777777" w:rsidR="00F17087" w:rsidRPr="007712BA" w:rsidRDefault="00F17087" w:rsidP="00F17087">
      <w:pPr>
        <w:bidi/>
        <w:spacing w:after="160" w:line="259" w:lineRule="auto"/>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 xml:space="preserve">עי' </w:t>
      </w:r>
      <w:r w:rsidRPr="007712BA">
        <w:rPr>
          <w:rFonts w:ascii="Times New Roman" w:eastAsia="Calibri" w:hAnsi="Times New Roman" w:cs="Times New Roman"/>
          <w:b/>
          <w:bCs/>
          <w:noProof/>
          <w:rtl/>
          <w:lang w:val="fr-FR" w:bidi="he-IL"/>
        </w:rPr>
        <w:t>נדרים</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(דף י.) </w:t>
      </w:r>
      <w:r w:rsidRPr="007712BA">
        <w:rPr>
          <w:rFonts w:ascii="Times New Roman" w:eastAsia="Calibri" w:hAnsi="Times New Roman" w:cs="Times New Roman"/>
          <w:noProof/>
          <w:rtl/>
          <w:lang w:val="fr-FR" w:bidi="he-IL"/>
        </w:rPr>
        <w:t xml:space="preserve">''דתניא, </w:t>
      </w:r>
      <w:r w:rsidRPr="007712BA">
        <w:rPr>
          <w:rFonts w:ascii="Times New Roman" w:eastAsia="Calibri" w:hAnsi="Times New Roman" w:cs="Times New Roman"/>
          <w:b/>
          <w:bCs/>
          <w:noProof/>
          <w:rtl/>
          <w:lang w:val="fr-FR" w:bidi="he-IL"/>
        </w:rPr>
        <w:t>ר' אלעזר הקפר ברבי</w:t>
      </w:r>
      <w:r w:rsidRPr="007712BA">
        <w:rPr>
          <w:rFonts w:ascii="Times New Roman" w:eastAsia="Calibri" w:hAnsi="Times New Roman" w:cs="Times New Roman"/>
          <w:noProof/>
          <w:rtl/>
          <w:lang w:val="fr-FR" w:bidi="he-IL"/>
        </w:rPr>
        <w:t xml:space="preserve"> אומר: וכפר עליו מאשר חטא על הנפש - וכי באיזו נפש חטא זה? אלא שציער עצמו מן היין, והלא דברים ק"ו: ומה זה שלא ציער עצמו אלא מן היין נקרא חוטא, המצער עצמו מכל דבר על אחת כמה וכמה! מכאן, כל היושב בתענית נקרא חוטא. והדין קרא בנזיר טמא כתיב! משום דשנה בחטא הוא''.</w:t>
      </w:r>
    </w:p>
    <w:p w14:paraId="7B8E32A6" w14:textId="77777777" w:rsidR="00F17087" w:rsidRPr="007712BA" w:rsidRDefault="00F17087" w:rsidP="00F17087">
      <w:pPr>
        <w:bidi/>
        <w:spacing w:after="160" w:line="259" w:lineRule="auto"/>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 xml:space="preserve">וכותב </w:t>
      </w:r>
      <w:r w:rsidRPr="007712BA">
        <w:rPr>
          <w:rFonts w:ascii="Times New Roman" w:eastAsia="Calibri" w:hAnsi="Times New Roman" w:cs="Times New Roman"/>
          <w:b/>
          <w:bCs/>
          <w:noProof/>
          <w:rtl/>
          <w:lang w:val="fr-FR" w:bidi="he-IL"/>
        </w:rPr>
        <w:t>רש''י</w:t>
      </w:r>
      <w:r w:rsidRPr="007712BA">
        <w:rPr>
          <w:rFonts w:ascii="Times New Roman" w:eastAsia="Calibri" w:hAnsi="Times New Roman" w:cs="Times New Roman"/>
          <w:noProof/>
          <w:rtl/>
          <w:lang w:val="fr-FR" w:bidi="he-IL"/>
        </w:rPr>
        <w:t xml:space="preserve"> ''משום דשנה בחטא הוא - דעל שם ששנה עצמו בחטא שנזר עצמו ועוד שטימא נזירותו להכי כתיב ביה אשר חטא על הנפש והוא הדין נמי לשאר נזירין דאיקרו חוטאים </w:t>
      </w:r>
      <w:r w:rsidRPr="007712BA">
        <w:rPr>
          <w:rFonts w:ascii="Times New Roman" w:eastAsia="Calibri" w:hAnsi="Times New Roman" w:cs="Times New Roman"/>
          <w:noProof/>
          <w:u w:val="single"/>
          <w:rtl/>
          <w:lang w:val="fr-FR" w:bidi="he-IL"/>
        </w:rPr>
        <w:t>וגלי רחמנא בהאי והוא הדין לכולהו ואהכי גילה בהאי משום דזה שונה בחטא שני פעמים ותולין הקלקלה במקולקל</w:t>
      </w:r>
      <w:r w:rsidRPr="007712BA">
        <w:rPr>
          <w:rFonts w:ascii="Times New Roman" w:eastAsia="Calibri" w:hAnsi="Times New Roman" w:cs="Times New Roman"/>
          <w:noProof/>
          <w:rtl/>
          <w:lang w:val="fr-FR" w:bidi="he-IL"/>
        </w:rPr>
        <w:t>''.</w:t>
      </w:r>
    </w:p>
    <w:p w14:paraId="323C5978" w14:textId="5609AE78" w:rsidR="00F17087" w:rsidRPr="007712BA" w:rsidRDefault="00F17087" w:rsidP="00F17087">
      <w:pPr>
        <w:bidi/>
        <w:spacing w:after="160" w:line="259" w:lineRule="auto"/>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והנה הנזיר שנטמא חושב שיעשה טוב שיזיר עצמו מן היין, ובאמת זה רק עצת היצר כי הוא חוטא בזה שמצער עצמו מן היין, רואים מכאן שלפעמים היצר הרע מתלבש ביצר הטוב.</w:t>
      </w:r>
    </w:p>
    <w:p w14:paraId="49018ACB" w14:textId="77777777" w:rsidR="00B43AAB" w:rsidRPr="007712BA" w:rsidRDefault="00B43AAB" w:rsidP="00583159">
      <w:pPr>
        <w:bidi/>
        <w:jc w:val="both"/>
        <w:rPr>
          <w:rFonts w:ascii="Times New Roman" w:hAnsi="Times New Roman" w:cs="Times New Roman"/>
          <w:noProof/>
          <w:sz w:val="28"/>
          <w:szCs w:val="28"/>
          <w:u w:val="single"/>
          <w:rtl/>
          <w:lang w:bidi="he-IL"/>
        </w:rPr>
      </w:pPr>
    </w:p>
    <w:p w14:paraId="497B2890" w14:textId="43B31A37" w:rsidR="00583159" w:rsidRPr="007712BA" w:rsidRDefault="00583159" w:rsidP="00B43AAB">
      <w:pPr>
        <w:bidi/>
        <w:jc w:val="both"/>
        <w:rPr>
          <w:rFonts w:ascii="Times New Roman" w:hAnsi="Times New Roman" w:cs="Times New Roman"/>
          <w:noProof/>
          <w:sz w:val="28"/>
          <w:szCs w:val="28"/>
          <w:u w:val="single"/>
          <w:rtl/>
          <w:lang w:bidi="he-IL"/>
        </w:rPr>
      </w:pPr>
      <w:r w:rsidRPr="007712BA">
        <w:rPr>
          <w:rFonts w:ascii="Times New Roman" w:hAnsi="Times New Roman" w:cs="Times New Roman"/>
          <w:noProof/>
          <w:sz w:val="28"/>
          <w:szCs w:val="28"/>
          <w:u w:val="single"/>
          <w:rtl/>
          <w:lang w:bidi="he-IL"/>
        </w:rPr>
        <w:t>להשתמש במידה הטובה שלו כדי לתקן מידות רעות</w:t>
      </w:r>
    </w:p>
    <w:p w14:paraId="5135CA7A" w14:textId="113C1841" w:rsidR="004802D9" w:rsidRPr="007712BA" w:rsidRDefault="004802D9" w:rsidP="00583159">
      <w:pPr>
        <w:bidi/>
        <w:jc w:val="both"/>
        <w:rPr>
          <w:rFonts w:ascii="Times New Roman" w:hAnsi="Times New Roman" w:cs="Times New Roman"/>
          <w:noProof/>
          <w:rtl/>
          <w:lang w:bidi="he-IL"/>
        </w:rPr>
      </w:pPr>
      <w:r w:rsidRPr="007712BA">
        <w:rPr>
          <w:rFonts w:ascii="Times New Roman" w:hAnsi="Times New Roman" w:cs="Times New Roman"/>
          <w:noProof/>
          <w:rtl/>
          <w:lang w:bidi="he-IL"/>
        </w:rPr>
        <w:t xml:space="preserve">בספר </w:t>
      </w:r>
      <w:r w:rsidRPr="007712BA">
        <w:rPr>
          <w:rFonts w:ascii="Times New Roman" w:hAnsi="Times New Roman" w:cs="Times New Roman"/>
          <w:b/>
          <w:bCs/>
          <w:noProof/>
          <w:rtl/>
          <w:lang w:bidi="he-IL"/>
        </w:rPr>
        <w:t>עלי שור</w:t>
      </w:r>
      <w:r w:rsidRPr="007712BA">
        <w:rPr>
          <w:rFonts w:ascii="Times New Roman" w:hAnsi="Times New Roman" w:cs="Times New Roman"/>
          <w:noProof/>
          <w:rtl/>
          <w:lang w:bidi="he-IL"/>
        </w:rPr>
        <w:t xml:space="preserve"> הוא מסביר שאם אדם משתשמש במידה טובה שלו עד תכליתה אז כל שאר המידות דעות נהפכים לטוב, ביאור הדבר: שזה לא אוקוס פוקוס שזה נהפך ממילא, אלא שצריך הוא </w:t>
      </w:r>
      <w:bookmarkStart w:id="1" w:name="_Hlk122422467"/>
      <w:r w:rsidRPr="007712BA">
        <w:rPr>
          <w:rFonts w:ascii="Times New Roman" w:hAnsi="Times New Roman" w:cs="Times New Roman"/>
          <w:noProof/>
          <w:rtl/>
          <w:lang w:bidi="he-IL"/>
        </w:rPr>
        <w:t xml:space="preserve">להשתמש במידה הטובה שלו כדי לתקן שאר המידות רעות </w:t>
      </w:r>
      <w:bookmarkEnd w:id="1"/>
      <w:r w:rsidRPr="007712BA">
        <w:rPr>
          <w:rFonts w:ascii="Times New Roman" w:hAnsi="Times New Roman" w:cs="Times New Roman"/>
          <w:noProof/>
          <w:rtl/>
          <w:lang w:bidi="he-IL"/>
        </w:rPr>
        <w:t xml:space="preserve">כגון אחד שקשה לו הגזל אבל הוא אמיתי </w:t>
      </w:r>
      <w:r w:rsidRPr="007712BA">
        <w:rPr>
          <w:rFonts w:ascii="Times New Roman" w:hAnsi="Times New Roman" w:cs="Times New Roman"/>
          <w:noProof/>
          <w:rtl/>
          <w:lang w:bidi="he-IL"/>
        </w:rPr>
        <w:lastRenderedPageBreak/>
        <w:t>ולא דובר שקר, ישתמש במידת האמת כדי לא לגזול כי כשיאמרו לו האם הוא גזל יתבייש לומר האמת.</w:t>
      </w:r>
    </w:p>
    <w:p w14:paraId="17A5982B" w14:textId="11662C46" w:rsidR="000F0B60" w:rsidRPr="007712BA" w:rsidRDefault="004802D9" w:rsidP="004802D9">
      <w:pPr>
        <w:bidi/>
        <w:jc w:val="both"/>
        <w:rPr>
          <w:rFonts w:ascii="Times New Roman" w:hAnsi="Times New Roman" w:cs="Times New Roman"/>
          <w:noProof/>
          <w:rtl/>
          <w:lang w:bidi="he-IL"/>
        </w:rPr>
      </w:pPr>
      <w:r w:rsidRPr="007712BA">
        <w:rPr>
          <w:rFonts w:ascii="Times New Roman" w:hAnsi="Times New Roman" w:cs="Times New Roman"/>
          <w:noProof/>
          <w:rtl/>
          <w:lang w:bidi="he-IL"/>
        </w:rPr>
        <w:t xml:space="preserve">וכמו </w:t>
      </w:r>
      <w:r w:rsidRPr="007712BA">
        <w:rPr>
          <w:rFonts w:ascii="Times New Roman" w:hAnsi="Times New Roman" w:cs="Times New Roman"/>
          <w:b/>
          <w:bCs/>
          <w:noProof/>
          <w:rtl/>
          <w:lang w:bidi="he-IL"/>
        </w:rPr>
        <w:t>שהרב אריאל ג</w:t>
      </w:r>
      <w:r w:rsidR="005D3A65" w:rsidRPr="007712BA">
        <w:rPr>
          <w:rFonts w:ascii="Times New Roman" w:hAnsi="Times New Roman" w:cs="Times New Roman"/>
          <w:b/>
          <w:bCs/>
          <w:noProof/>
          <w:rtl/>
          <w:lang w:bidi="he-IL"/>
        </w:rPr>
        <w:t>א</w:t>
      </w:r>
      <w:r w:rsidRPr="007712BA">
        <w:rPr>
          <w:rFonts w:ascii="Times New Roman" w:hAnsi="Times New Roman" w:cs="Times New Roman"/>
          <w:b/>
          <w:bCs/>
          <w:noProof/>
          <w:rtl/>
          <w:lang w:bidi="he-IL"/>
        </w:rPr>
        <w:t>י</w:t>
      </w:r>
      <w:r w:rsidRPr="007712BA">
        <w:rPr>
          <w:rFonts w:ascii="Times New Roman" w:hAnsi="Times New Roman" w:cs="Times New Roman"/>
          <w:noProof/>
          <w:rtl/>
          <w:lang w:bidi="he-IL"/>
        </w:rPr>
        <w:t xml:space="preserve"> הגדיר: שהיצה''ר לא להלחם אתו מולו אלא מסביב, </w:t>
      </w:r>
      <w:bookmarkStart w:id="2" w:name="_Hlk115640324"/>
      <w:r w:rsidRPr="007712BA">
        <w:rPr>
          <w:rFonts w:ascii="Times New Roman" w:hAnsi="Times New Roman" w:cs="Times New Roman"/>
          <w:noProof/>
          <w:rtl/>
          <w:lang w:bidi="he-IL"/>
        </w:rPr>
        <w:t xml:space="preserve">וראיה לזה, </w:t>
      </w:r>
      <w:r w:rsidR="00BC7C5B" w:rsidRPr="007712BA">
        <w:rPr>
          <w:rFonts w:ascii="Times New Roman" w:hAnsi="Times New Roman" w:cs="Times New Roman"/>
          <w:noProof/>
          <w:rtl/>
          <w:lang w:bidi="he-IL"/>
        </w:rPr>
        <w:t xml:space="preserve">שחז''ל אמרו ''בתחבולות עשה אתו מלחמה'' וידוע שפרשת כי תצא למלחמה נמשלה למלחמה עם היצה''ר </w:t>
      </w:r>
      <w:r w:rsidR="005D3A65" w:rsidRPr="007712BA">
        <w:rPr>
          <w:rFonts w:ascii="Times New Roman" w:hAnsi="Times New Roman" w:cs="Times New Roman"/>
          <w:noProof/>
          <w:rtl/>
          <w:lang w:bidi="he-IL"/>
        </w:rPr>
        <w:t>ו</w:t>
      </w:r>
      <w:r w:rsidR="00BC7C5B" w:rsidRPr="007712BA">
        <w:rPr>
          <w:rFonts w:ascii="Times New Roman" w:hAnsi="Times New Roman" w:cs="Times New Roman"/>
          <w:noProof/>
          <w:rtl/>
          <w:lang w:bidi="he-IL"/>
        </w:rPr>
        <w:t>במלחמה עדיף ללחום מסביב ממול</w:t>
      </w:r>
      <w:r w:rsidR="00583159" w:rsidRPr="007712BA">
        <w:rPr>
          <w:rFonts w:ascii="Times New Roman" w:hAnsi="Times New Roman" w:cs="Times New Roman"/>
          <w:noProof/>
          <w:rtl/>
          <w:lang w:bidi="he-IL"/>
        </w:rPr>
        <w:t xml:space="preserve"> כי זה יותר קל</w:t>
      </w:r>
      <w:r w:rsidR="00BC7C5B" w:rsidRPr="007712BA">
        <w:rPr>
          <w:rFonts w:ascii="Times New Roman" w:hAnsi="Times New Roman" w:cs="Times New Roman"/>
          <w:noProof/>
          <w:rtl/>
          <w:lang w:bidi="he-IL"/>
        </w:rPr>
        <w:t>.</w:t>
      </w:r>
      <w:r w:rsidR="000F0B60" w:rsidRPr="007712BA">
        <w:rPr>
          <w:rFonts w:ascii="Times New Roman" w:hAnsi="Times New Roman" w:cs="Times New Roman"/>
          <w:noProof/>
          <w:rtl/>
          <w:lang w:bidi="he-IL"/>
        </w:rPr>
        <w:t xml:space="preserve"> </w:t>
      </w:r>
    </w:p>
    <w:p w14:paraId="17BD39DF" w14:textId="1FFCFD53" w:rsidR="00227EDF" w:rsidRPr="007712BA" w:rsidRDefault="00227EDF" w:rsidP="00227EDF">
      <w:pPr>
        <w:bidi/>
        <w:jc w:val="both"/>
        <w:rPr>
          <w:rFonts w:ascii="Times New Roman" w:hAnsi="Times New Roman" w:cs="Times New Roman"/>
          <w:noProof/>
          <w:rtl/>
          <w:lang w:bidi="he-IL"/>
        </w:rPr>
      </w:pPr>
      <w:r w:rsidRPr="007712BA">
        <w:rPr>
          <w:rFonts w:ascii="Times New Roman" w:hAnsi="Times New Roman" w:cs="Times New Roman"/>
          <w:noProof/>
          <w:rtl/>
          <w:lang w:bidi="he-IL"/>
        </w:rPr>
        <w:t>ומצאתי כמה ראיות לזה:</w:t>
      </w:r>
    </w:p>
    <w:p w14:paraId="50531D4C" w14:textId="2C2C8B9A" w:rsidR="00227EDF" w:rsidRPr="007712BA" w:rsidRDefault="00227EDF" w:rsidP="00227EDF">
      <w:pPr>
        <w:pStyle w:val="Paragraphedeliste"/>
        <w:numPr>
          <w:ilvl w:val="0"/>
          <w:numId w:val="3"/>
        </w:numPr>
        <w:bidi/>
        <w:spacing w:after="160" w:line="259" w:lineRule="auto"/>
        <w:jc w:val="both"/>
        <w:rPr>
          <w:rFonts w:ascii="Times New Roman" w:eastAsia="Calibri" w:hAnsi="Times New Roman" w:cs="Times New Roman"/>
          <w:noProof/>
          <w:lang w:val="fr-FR" w:bidi="he-IL"/>
        </w:rPr>
      </w:pPr>
      <w:r w:rsidRPr="007712BA">
        <w:rPr>
          <w:rFonts w:ascii="Times New Roman" w:eastAsia="Calibri" w:hAnsi="Times New Roman" w:cs="Times New Roman"/>
          <w:noProof/>
          <w:rtl/>
          <w:lang w:val="fr-FR" w:bidi="he-IL"/>
        </w:rPr>
        <w:t>איתא</w:t>
      </w:r>
      <w:r w:rsidRPr="007712BA">
        <w:rPr>
          <w:rFonts w:ascii="Times New Roman" w:eastAsia="Calibri" w:hAnsi="Times New Roman" w:cs="Times New Roman"/>
          <w:b/>
          <w:bCs/>
          <w:noProof/>
          <w:rtl/>
          <w:lang w:val="fr-FR" w:bidi="he-IL"/>
        </w:rPr>
        <w:t xml:space="preserve"> אבות</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(פ''ב מ''ט) </w:t>
      </w:r>
      <w:r w:rsidRPr="007712BA">
        <w:rPr>
          <w:rFonts w:ascii="Times New Roman" w:eastAsia="Calibri" w:hAnsi="Times New Roman" w:cs="Times New Roman"/>
          <w:b/>
          <w:bCs/>
          <w:noProof/>
          <w:rtl/>
          <w:lang w:val="fr-FR" w:bidi="he-IL"/>
        </w:rPr>
        <w:t>הָרוֹאֶה אֶת הַנּוֹלָד.</w:t>
      </w:r>
      <w:r w:rsidRPr="007712BA">
        <w:rPr>
          <w:rFonts w:ascii="Times New Roman" w:eastAsia="Calibri" w:hAnsi="Times New Roman" w:cs="Times New Roman"/>
          <w:noProof/>
          <w:rtl/>
          <w:lang w:val="fr-FR" w:bidi="he-IL"/>
        </w:rPr>
        <w:t xml:space="preserve"> צוֹפֶה וּמַבִּיט בְּמַה שֶּׁעָתִיד לִהְיוֹת, וּמִתּוֹךְ כָּךְ נִמְצָא מְחַשֵּׁב הֶפְסֵד מִצְוָה כְּנֶגֶד שְׂכָרָהּ וּשְׂכַר עֲבֵרָה כְּנֶגֶד הֶפְסֵדָהּ.</w:t>
      </w:r>
    </w:p>
    <w:p w14:paraId="658DE965" w14:textId="77777777" w:rsidR="00753DCF" w:rsidRPr="007712BA" w:rsidRDefault="00227EDF" w:rsidP="00227EDF">
      <w:pPr>
        <w:pStyle w:val="Paragraphedeliste"/>
        <w:numPr>
          <w:ilvl w:val="0"/>
          <w:numId w:val="3"/>
        </w:numPr>
        <w:bidi/>
        <w:spacing w:after="160" w:line="259" w:lineRule="auto"/>
        <w:jc w:val="both"/>
        <w:rPr>
          <w:rFonts w:ascii="Times New Roman" w:eastAsia="Calibri" w:hAnsi="Times New Roman" w:cs="Times New Roman"/>
          <w:noProof/>
          <w:lang w:val="fr-FR" w:bidi="he-IL"/>
        </w:rPr>
      </w:pPr>
      <w:r w:rsidRPr="007712BA">
        <w:rPr>
          <w:rFonts w:ascii="Times New Roman" w:eastAsia="Calibri" w:hAnsi="Times New Roman" w:cs="Times New Roman"/>
          <w:noProof/>
          <w:rtl/>
          <w:lang w:val="fr-FR" w:bidi="he-IL"/>
        </w:rPr>
        <w:t>עי' מהרש''א</w:t>
      </w:r>
      <w:r w:rsidR="00753DCF" w:rsidRPr="007712BA">
        <w:rPr>
          <w:rFonts w:ascii="Times New Roman" w:eastAsia="Calibri" w:hAnsi="Times New Roman" w:cs="Times New Roman"/>
          <w:noProof/>
          <w:rtl/>
          <w:lang w:val="fr-FR" w:bidi="he-IL"/>
        </w:rPr>
        <w:t xml:space="preserve"> שמביא את המדרש</w:t>
      </w:r>
    </w:p>
    <w:p w14:paraId="43F4509D" w14:textId="68F68235" w:rsidR="00227EDF" w:rsidRPr="007712BA" w:rsidRDefault="00753DCF" w:rsidP="00753DCF">
      <w:pPr>
        <w:pStyle w:val="Paragraphedeliste"/>
        <w:numPr>
          <w:ilvl w:val="0"/>
          <w:numId w:val="3"/>
        </w:numPr>
        <w:bidi/>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 xml:space="preserve">עי' </w:t>
      </w:r>
      <w:r w:rsidR="00227EDF"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b/>
          <w:bCs/>
          <w:noProof/>
          <w:rtl/>
          <w:lang w:val="fr-FR" w:bidi="he-IL"/>
        </w:rPr>
        <w:t>ברכות</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(דף יז.) </w:t>
      </w:r>
      <w:r w:rsidRPr="007712BA">
        <w:rPr>
          <w:rFonts w:ascii="Times New Roman" w:eastAsia="Calibri" w:hAnsi="Times New Roman" w:cs="Times New Roman"/>
          <w:noProof/>
          <w:rtl/>
          <w:lang w:val="fr-FR" w:bidi="he-IL"/>
        </w:rPr>
        <w:t xml:space="preserve">''מרגלא בפומיה דאביי לעולם יהא אדם ערום ביראה'', </w:t>
      </w:r>
      <w:r w:rsidRPr="007712BA">
        <w:rPr>
          <w:rFonts w:ascii="Times New Roman" w:eastAsia="Calibri" w:hAnsi="Times New Roman" w:cs="Times New Roman"/>
          <w:b/>
          <w:bCs/>
          <w:noProof/>
          <w:rtl/>
          <w:lang w:val="fr-FR" w:bidi="he-IL"/>
        </w:rPr>
        <w:t>ורש''י</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(שם) </w:t>
      </w:r>
      <w:r w:rsidRPr="007712BA">
        <w:rPr>
          <w:rFonts w:ascii="Times New Roman" w:eastAsia="Calibri" w:hAnsi="Times New Roman" w:cs="Times New Roman"/>
          <w:noProof/>
          <w:rtl/>
          <w:lang w:val="fr-FR" w:bidi="he-IL"/>
        </w:rPr>
        <w:t>כותב ''</w:t>
      </w:r>
      <w:r w:rsidRPr="007712BA">
        <w:rPr>
          <w:rFonts w:ascii="Times New Roman" w:eastAsia="Calibri" w:hAnsi="Times New Roman" w:cs="Times New Roman"/>
          <w:b/>
          <w:bCs/>
          <w:noProof/>
          <w:rtl/>
          <w:lang w:val="fr-FR" w:bidi="he-IL"/>
        </w:rPr>
        <w:t>ערום ביראה</w:t>
      </w:r>
      <w:r w:rsidRPr="007712BA">
        <w:rPr>
          <w:rFonts w:ascii="Times New Roman" w:eastAsia="Calibri" w:hAnsi="Times New Roman" w:cs="Times New Roman"/>
          <w:noProof/>
          <w:rtl/>
          <w:lang w:val="fr-FR" w:bidi="he-IL"/>
        </w:rPr>
        <w:t>. להערים בכל מיני ערמה ליראת בוראו''.</w:t>
      </w:r>
    </w:p>
    <w:p w14:paraId="478F10E6" w14:textId="77777777" w:rsidR="00227EDF" w:rsidRPr="007712BA" w:rsidRDefault="00227EDF" w:rsidP="00227EDF">
      <w:pPr>
        <w:bidi/>
        <w:jc w:val="both"/>
        <w:rPr>
          <w:rFonts w:ascii="Times New Roman" w:hAnsi="Times New Roman" w:cs="Times New Roman"/>
          <w:noProof/>
          <w:rtl/>
          <w:lang w:bidi="he-IL"/>
        </w:rPr>
      </w:pPr>
    </w:p>
    <w:bookmarkEnd w:id="2"/>
    <w:p w14:paraId="29122301" w14:textId="44140B3C" w:rsidR="00583159" w:rsidRPr="007712BA" w:rsidRDefault="00583159" w:rsidP="00B43AAB">
      <w:pPr>
        <w:bidi/>
        <w:jc w:val="both"/>
        <w:rPr>
          <w:rFonts w:ascii="Times New Roman" w:hAnsi="Times New Roman" w:cs="Times New Roman"/>
          <w:noProof/>
          <w:sz w:val="28"/>
          <w:szCs w:val="28"/>
          <w:u w:val="single"/>
          <w:rtl/>
          <w:lang w:bidi="he-IL"/>
        </w:rPr>
      </w:pPr>
      <w:r w:rsidRPr="007712BA">
        <w:rPr>
          <w:rFonts w:ascii="Times New Roman" w:hAnsi="Times New Roman" w:cs="Times New Roman"/>
          <w:noProof/>
          <w:sz w:val="28"/>
          <w:szCs w:val="28"/>
          <w:u w:val="single"/>
          <w:rtl/>
          <w:lang w:bidi="he-IL"/>
        </w:rPr>
        <w:t>יצר הרע תאוני וכעסני</w:t>
      </w:r>
      <w:r w:rsidR="007712BA">
        <w:rPr>
          <w:rFonts w:ascii="Times New Roman" w:hAnsi="Times New Roman" w:cs="Times New Roman" w:hint="cs"/>
          <w:noProof/>
          <w:sz w:val="28"/>
          <w:szCs w:val="28"/>
          <w:u w:val="single"/>
          <w:rtl/>
          <w:lang w:bidi="he-IL"/>
        </w:rPr>
        <w:t xml:space="preserve"> (זנות וע''ז) </w:t>
      </w:r>
    </w:p>
    <w:p w14:paraId="5AB1A5DB" w14:textId="39FC915C" w:rsidR="009D29B1" w:rsidRDefault="009D29B1" w:rsidP="00583159">
      <w:pPr>
        <w:bidi/>
        <w:jc w:val="both"/>
        <w:rPr>
          <w:rFonts w:ascii="Times New Roman" w:hAnsi="Times New Roman" w:cs="Times New Roman"/>
          <w:noProof/>
          <w:rtl/>
          <w:lang w:bidi="he-IL"/>
        </w:rPr>
      </w:pPr>
      <w:r w:rsidRPr="007712BA">
        <w:rPr>
          <w:rFonts w:ascii="Times New Roman" w:hAnsi="Times New Roman" w:cs="Times New Roman"/>
          <w:noProof/>
          <w:rtl/>
          <w:lang w:bidi="he-IL"/>
        </w:rPr>
        <w:t xml:space="preserve">עי' </w:t>
      </w:r>
      <w:r w:rsidRPr="007712BA">
        <w:rPr>
          <w:rFonts w:ascii="Times New Roman" w:hAnsi="Times New Roman" w:cs="Times New Roman"/>
          <w:b/>
          <w:bCs/>
          <w:noProof/>
          <w:rtl/>
          <w:lang w:bidi="he-IL"/>
        </w:rPr>
        <w:t>הגר''א במשלי</w:t>
      </w:r>
      <w:r w:rsidR="005D3A65" w:rsidRPr="007712BA">
        <w:rPr>
          <w:rFonts w:ascii="Times New Roman" w:hAnsi="Times New Roman" w:cs="Times New Roman"/>
          <w:b/>
          <w:bCs/>
          <w:noProof/>
          <w:rtl/>
          <w:lang w:bidi="he-IL"/>
        </w:rPr>
        <w:t xml:space="preserve"> </w:t>
      </w:r>
      <w:r w:rsidRPr="007712BA">
        <w:rPr>
          <w:rFonts w:ascii="Times New Roman" w:hAnsi="Times New Roman" w:cs="Times New Roman"/>
          <w:noProof/>
          <w:sz w:val="20"/>
          <w:szCs w:val="20"/>
          <w:rtl/>
          <w:lang w:bidi="he-IL"/>
        </w:rPr>
        <w:t xml:space="preserve">(א,יא ד''ה אם) </w:t>
      </w:r>
      <w:r w:rsidRPr="007712BA">
        <w:rPr>
          <w:rFonts w:ascii="Times New Roman" w:hAnsi="Times New Roman" w:cs="Times New Roman"/>
          <w:noProof/>
          <w:rtl/>
          <w:lang w:bidi="he-IL"/>
        </w:rPr>
        <w:t>שמבאר ששני מיני יצר הרע יש: תאוני וכעסני והן נגד לא תרצח ולא תנאף</w:t>
      </w:r>
      <w:r w:rsidR="00950EB5" w:rsidRPr="007712BA">
        <w:rPr>
          <w:rFonts w:ascii="Times New Roman" w:hAnsi="Times New Roman" w:cs="Times New Roman"/>
          <w:noProof/>
          <w:rtl/>
          <w:lang w:bidi="he-IL"/>
        </w:rPr>
        <w:t xml:space="preserve">, ובספרו </w:t>
      </w:r>
      <w:r w:rsidR="00950EB5" w:rsidRPr="007712BA">
        <w:rPr>
          <w:rFonts w:ascii="Times New Roman" w:hAnsi="Times New Roman" w:cs="Times New Roman"/>
          <w:b/>
          <w:bCs/>
          <w:noProof/>
          <w:rtl/>
          <w:lang w:bidi="he-IL"/>
        </w:rPr>
        <w:t>אבן שלמה</w:t>
      </w:r>
      <w:r w:rsidR="00950EB5" w:rsidRPr="007712BA">
        <w:rPr>
          <w:rFonts w:ascii="Times New Roman" w:hAnsi="Times New Roman" w:cs="Times New Roman"/>
          <w:noProof/>
          <w:rtl/>
          <w:lang w:bidi="he-IL"/>
        </w:rPr>
        <w:t xml:space="preserve"> </w:t>
      </w:r>
      <w:r w:rsidR="00950EB5" w:rsidRPr="007712BA">
        <w:rPr>
          <w:rFonts w:ascii="Times New Roman" w:hAnsi="Times New Roman" w:cs="Times New Roman"/>
          <w:noProof/>
          <w:sz w:val="20"/>
          <w:szCs w:val="20"/>
          <w:rtl/>
          <w:lang w:bidi="he-IL"/>
        </w:rPr>
        <w:t xml:space="preserve">(ב, ה) </w:t>
      </w:r>
      <w:r w:rsidR="00950EB5" w:rsidRPr="007712BA">
        <w:rPr>
          <w:rFonts w:ascii="Times New Roman" w:hAnsi="Times New Roman" w:cs="Times New Roman"/>
          <w:noProof/>
          <w:rtl/>
          <w:lang w:bidi="he-IL"/>
        </w:rPr>
        <w:t>ביאר שבלמוד האגדה יכבוש את היצר הרע של התאוה, ובלמוד ההלכה שנמשל לאש וצריך לזה חימום רב יכבוש על ידו את הכעס, ומסיק ''</w:t>
      </w:r>
      <w:r w:rsidR="00950EB5" w:rsidRPr="007712BA">
        <w:rPr>
          <w:rFonts w:ascii="Times New Roman" w:hAnsi="Times New Roman" w:cs="Times New Roman"/>
          <w:noProof/>
          <w:u w:val="single"/>
          <w:rtl/>
          <w:lang w:bidi="he-IL"/>
        </w:rPr>
        <w:t>ואי אפשר להרוג את היצר הרע אלא בתורה</w:t>
      </w:r>
      <w:r w:rsidR="00950EB5" w:rsidRPr="007712BA">
        <w:rPr>
          <w:rFonts w:ascii="Times New Roman" w:hAnsi="Times New Roman" w:cs="Times New Roman"/>
          <w:noProof/>
          <w:rtl/>
          <w:lang w:bidi="he-IL"/>
        </w:rPr>
        <w:t>'' ועי' לקמן 'מהות ותיקון היצר'.</w:t>
      </w:r>
    </w:p>
    <w:p w14:paraId="1C76DCC0" w14:textId="77777777" w:rsidR="007712BA" w:rsidRDefault="007712BA" w:rsidP="007712BA">
      <w:pPr>
        <w:bidi/>
        <w:jc w:val="both"/>
        <w:rPr>
          <w:rFonts w:ascii="Times New Roman" w:hAnsi="Times New Roman" w:cs="Times New Roman"/>
          <w:noProof/>
          <w:rtl/>
          <w:lang w:bidi="he-IL"/>
        </w:rPr>
      </w:pPr>
      <w:r>
        <w:rPr>
          <w:rFonts w:ascii="Times New Roman" w:hAnsi="Times New Roman" w:cs="Times New Roman" w:hint="cs"/>
          <w:noProof/>
          <w:rtl/>
          <w:lang w:bidi="he-IL"/>
        </w:rPr>
        <w:t>ונראה לי שזה מתאים מאוד למה שכותב המהר''ל (גור אריה ד''ה לשון ערוה) בתחילת פר' נח (ו, יא) וז''ל ''</w:t>
      </w:r>
      <w:r w:rsidRPr="007712BA">
        <w:rPr>
          <w:rFonts w:ascii="Times New Roman" w:hAnsi="Times New Roman" w:cs="Times New Roman" w:hint="cs"/>
          <w:noProof/>
          <w:rtl/>
          <w:lang w:bidi="he-IL"/>
        </w:rPr>
        <w:t>ונראה</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מה</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שלא</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נקרא</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השחתה</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רק</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ערוה</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ועבודה</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זרה</w:t>
      </w:r>
      <w:r w:rsidRPr="007712BA">
        <w:rPr>
          <w:rFonts w:ascii="Times New Roman" w:hAnsi="Times New Roman" w:cs="Times New Roman"/>
          <w:noProof/>
          <w:rtl/>
          <w:lang w:bidi="he-IL"/>
        </w:rPr>
        <w:t xml:space="preserve">, </w:t>
      </w:r>
      <w:r w:rsidRPr="007712BA">
        <w:rPr>
          <w:rFonts w:ascii="Times New Roman" w:hAnsi="Times New Roman" w:cs="Times New Roman" w:hint="cs"/>
          <w:noProof/>
          <w:u w:val="single"/>
          <w:rtl/>
          <w:lang w:bidi="he-IL"/>
        </w:rPr>
        <w:t>מפני</w:t>
      </w:r>
      <w:r w:rsidRPr="007712BA">
        <w:rPr>
          <w:rFonts w:ascii="Times New Roman" w:hAnsi="Times New Roman" w:cs="Times New Roman"/>
          <w:noProof/>
          <w:u w:val="single"/>
          <w:rtl/>
          <w:lang w:bidi="he-IL"/>
        </w:rPr>
        <w:t xml:space="preserve"> </w:t>
      </w:r>
      <w:r w:rsidRPr="007712BA">
        <w:rPr>
          <w:rFonts w:ascii="Times New Roman" w:hAnsi="Times New Roman" w:cs="Times New Roman" w:hint="cs"/>
          <w:noProof/>
          <w:u w:val="single"/>
          <w:rtl/>
          <w:lang w:bidi="he-IL"/>
        </w:rPr>
        <w:t>שיצר</w:t>
      </w:r>
      <w:r w:rsidRPr="007712BA">
        <w:rPr>
          <w:rFonts w:ascii="Times New Roman" w:hAnsi="Times New Roman" w:cs="Times New Roman"/>
          <w:noProof/>
          <w:u w:val="single"/>
          <w:rtl/>
          <w:lang w:bidi="he-IL"/>
        </w:rPr>
        <w:t xml:space="preserve"> </w:t>
      </w:r>
      <w:r w:rsidRPr="007712BA">
        <w:rPr>
          <w:rFonts w:ascii="Times New Roman" w:hAnsi="Times New Roman" w:cs="Times New Roman" w:hint="cs"/>
          <w:noProof/>
          <w:u w:val="single"/>
          <w:rtl/>
          <w:lang w:bidi="he-IL"/>
        </w:rPr>
        <w:t>הרע</w:t>
      </w:r>
      <w:r w:rsidRPr="007712BA">
        <w:rPr>
          <w:rFonts w:ascii="Times New Roman" w:hAnsi="Times New Roman" w:cs="Times New Roman"/>
          <w:noProof/>
          <w:u w:val="single"/>
          <w:rtl/>
          <w:lang w:bidi="he-IL"/>
        </w:rPr>
        <w:t xml:space="preserve"> </w:t>
      </w:r>
      <w:r w:rsidRPr="007712BA">
        <w:rPr>
          <w:rFonts w:ascii="Times New Roman" w:hAnsi="Times New Roman" w:cs="Times New Roman" w:hint="cs"/>
          <w:noProof/>
          <w:u w:val="single"/>
          <w:rtl/>
          <w:lang w:bidi="he-IL"/>
        </w:rPr>
        <w:t>המסית</w:t>
      </w:r>
      <w:r w:rsidRPr="007712BA">
        <w:rPr>
          <w:rFonts w:ascii="Times New Roman" w:hAnsi="Times New Roman" w:cs="Times New Roman"/>
          <w:noProof/>
          <w:u w:val="single"/>
          <w:rtl/>
          <w:lang w:bidi="he-IL"/>
        </w:rPr>
        <w:t xml:space="preserve"> </w:t>
      </w:r>
      <w:r w:rsidRPr="007712BA">
        <w:rPr>
          <w:rFonts w:ascii="Times New Roman" w:hAnsi="Times New Roman" w:cs="Times New Roman" w:hint="cs"/>
          <w:noProof/>
          <w:u w:val="single"/>
          <w:rtl/>
          <w:lang w:bidi="he-IL"/>
        </w:rPr>
        <w:t>האדם</w:t>
      </w:r>
      <w:r w:rsidRPr="007712BA">
        <w:rPr>
          <w:rFonts w:ascii="Times New Roman" w:hAnsi="Times New Roman" w:cs="Times New Roman"/>
          <w:noProof/>
          <w:u w:val="single"/>
          <w:rtl/>
          <w:lang w:bidi="he-IL"/>
        </w:rPr>
        <w:t xml:space="preserve"> </w:t>
      </w:r>
      <w:r w:rsidRPr="007712BA">
        <w:rPr>
          <w:rFonts w:ascii="Times New Roman" w:hAnsi="Times New Roman" w:cs="Times New Roman" w:hint="cs"/>
          <w:noProof/>
          <w:u w:val="single"/>
          <w:rtl/>
          <w:lang w:bidi="he-IL"/>
        </w:rPr>
        <w:t>לרע</w:t>
      </w:r>
      <w:r w:rsidRPr="007712BA">
        <w:rPr>
          <w:rFonts w:ascii="Times New Roman" w:hAnsi="Times New Roman" w:cs="Times New Roman"/>
          <w:noProof/>
          <w:u w:val="single"/>
          <w:rtl/>
          <w:lang w:bidi="he-IL"/>
        </w:rPr>
        <w:t xml:space="preserve"> </w:t>
      </w:r>
      <w:r w:rsidRPr="007712BA">
        <w:rPr>
          <w:rFonts w:ascii="Times New Roman" w:hAnsi="Times New Roman" w:cs="Times New Roman" w:hint="cs"/>
          <w:noProof/>
          <w:u w:val="single"/>
          <w:rtl/>
          <w:lang w:bidi="he-IL"/>
        </w:rPr>
        <w:t>אינו</w:t>
      </w:r>
      <w:r w:rsidRPr="007712BA">
        <w:rPr>
          <w:rFonts w:ascii="Times New Roman" w:hAnsi="Times New Roman" w:cs="Times New Roman"/>
          <w:noProof/>
          <w:u w:val="single"/>
          <w:rtl/>
          <w:lang w:bidi="he-IL"/>
        </w:rPr>
        <w:t xml:space="preserve"> </w:t>
      </w:r>
      <w:r w:rsidRPr="007712BA">
        <w:rPr>
          <w:rFonts w:ascii="Times New Roman" w:hAnsi="Times New Roman" w:cs="Times New Roman" w:hint="cs"/>
          <w:noProof/>
          <w:u w:val="single"/>
          <w:rtl/>
          <w:lang w:bidi="he-IL"/>
        </w:rPr>
        <w:t>אלא</w:t>
      </w:r>
      <w:r w:rsidRPr="007712BA">
        <w:rPr>
          <w:rFonts w:ascii="Times New Roman" w:hAnsi="Times New Roman" w:cs="Times New Roman"/>
          <w:noProof/>
          <w:u w:val="single"/>
          <w:rtl/>
          <w:lang w:bidi="he-IL"/>
        </w:rPr>
        <w:t xml:space="preserve"> </w:t>
      </w:r>
      <w:r w:rsidRPr="007712BA">
        <w:rPr>
          <w:rFonts w:ascii="Times New Roman" w:hAnsi="Times New Roman" w:cs="Times New Roman" w:hint="cs"/>
          <w:noProof/>
          <w:u w:val="single"/>
          <w:rtl/>
          <w:lang w:bidi="he-IL"/>
        </w:rPr>
        <w:t>בשביל</w:t>
      </w:r>
      <w:r w:rsidRPr="007712BA">
        <w:rPr>
          <w:rFonts w:ascii="Times New Roman" w:hAnsi="Times New Roman" w:cs="Times New Roman"/>
          <w:noProof/>
          <w:u w:val="single"/>
          <w:rtl/>
          <w:lang w:bidi="he-IL"/>
        </w:rPr>
        <w:t xml:space="preserve"> </w:t>
      </w:r>
      <w:r w:rsidRPr="007712BA">
        <w:rPr>
          <w:rFonts w:ascii="Times New Roman" w:hAnsi="Times New Roman" w:cs="Times New Roman" w:hint="cs"/>
          <w:noProof/>
          <w:u w:val="single"/>
          <w:rtl/>
          <w:lang w:bidi="he-IL"/>
        </w:rPr>
        <w:t>אלו</w:t>
      </w:r>
      <w:r w:rsidRPr="007712BA">
        <w:rPr>
          <w:rFonts w:ascii="Times New Roman" w:hAnsi="Times New Roman" w:cs="Times New Roman"/>
          <w:noProof/>
          <w:u w:val="single"/>
          <w:rtl/>
          <w:lang w:bidi="he-IL"/>
        </w:rPr>
        <w:t xml:space="preserve">, </w:t>
      </w:r>
      <w:r w:rsidRPr="007712BA">
        <w:rPr>
          <w:rFonts w:ascii="Times New Roman" w:hAnsi="Times New Roman" w:cs="Times New Roman" w:hint="cs"/>
          <w:noProof/>
          <w:u w:val="single"/>
          <w:rtl/>
          <w:lang w:bidi="he-IL"/>
        </w:rPr>
        <w:t>דיש</w:t>
      </w:r>
      <w:r w:rsidRPr="007712BA">
        <w:rPr>
          <w:rFonts w:ascii="Times New Roman" w:hAnsi="Times New Roman" w:cs="Times New Roman"/>
          <w:noProof/>
          <w:u w:val="single"/>
          <w:rtl/>
          <w:lang w:bidi="he-IL"/>
        </w:rPr>
        <w:t xml:space="preserve"> </w:t>
      </w:r>
      <w:r w:rsidRPr="007712BA">
        <w:rPr>
          <w:rFonts w:ascii="Times New Roman" w:hAnsi="Times New Roman" w:cs="Times New Roman" w:hint="cs"/>
          <w:noProof/>
          <w:u w:val="single"/>
          <w:rtl/>
          <w:lang w:bidi="he-IL"/>
        </w:rPr>
        <w:t>יצר</w:t>
      </w:r>
      <w:r w:rsidRPr="007712BA">
        <w:rPr>
          <w:rFonts w:ascii="Times New Roman" w:hAnsi="Times New Roman" w:cs="Times New Roman"/>
          <w:noProof/>
          <w:u w:val="single"/>
          <w:rtl/>
          <w:lang w:bidi="he-IL"/>
        </w:rPr>
        <w:t xml:space="preserve"> </w:t>
      </w:r>
      <w:r w:rsidRPr="007712BA">
        <w:rPr>
          <w:rFonts w:ascii="Times New Roman" w:hAnsi="Times New Roman" w:cs="Times New Roman" w:hint="cs"/>
          <w:noProof/>
          <w:u w:val="single"/>
          <w:rtl/>
          <w:lang w:bidi="he-IL"/>
        </w:rPr>
        <w:t>הרע</w:t>
      </w:r>
      <w:r w:rsidRPr="007712BA">
        <w:rPr>
          <w:rFonts w:ascii="Times New Roman" w:hAnsi="Times New Roman" w:cs="Times New Roman"/>
          <w:noProof/>
          <w:u w:val="single"/>
          <w:rtl/>
          <w:lang w:bidi="he-IL"/>
        </w:rPr>
        <w:t xml:space="preserve"> </w:t>
      </w:r>
      <w:r w:rsidRPr="007712BA">
        <w:rPr>
          <w:rFonts w:ascii="Times New Roman" w:hAnsi="Times New Roman" w:cs="Times New Roman" w:hint="cs"/>
          <w:noProof/>
          <w:u w:val="single"/>
          <w:rtl/>
          <w:lang w:bidi="he-IL"/>
        </w:rPr>
        <w:t>לעריות</w:t>
      </w:r>
      <w:r w:rsidRPr="007712BA">
        <w:rPr>
          <w:rFonts w:ascii="Times New Roman" w:hAnsi="Times New Roman" w:cs="Times New Roman"/>
          <w:noProof/>
          <w:u w:val="single"/>
          <w:rtl/>
          <w:lang w:bidi="he-IL"/>
        </w:rPr>
        <w:t xml:space="preserve"> </w:t>
      </w:r>
      <w:r w:rsidRPr="007712BA">
        <w:rPr>
          <w:rFonts w:ascii="Times New Roman" w:hAnsi="Times New Roman" w:cs="Times New Roman" w:hint="cs"/>
          <w:noProof/>
          <w:u w:val="single"/>
          <w:rtl/>
          <w:lang w:bidi="he-IL"/>
        </w:rPr>
        <w:t>ויש</w:t>
      </w:r>
      <w:r w:rsidRPr="007712BA">
        <w:rPr>
          <w:rFonts w:ascii="Times New Roman" w:hAnsi="Times New Roman" w:cs="Times New Roman"/>
          <w:noProof/>
          <w:u w:val="single"/>
          <w:rtl/>
          <w:lang w:bidi="he-IL"/>
        </w:rPr>
        <w:t xml:space="preserve"> </w:t>
      </w:r>
      <w:r w:rsidRPr="007712BA">
        <w:rPr>
          <w:rFonts w:ascii="Times New Roman" w:hAnsi="Times New Roman" w:cs="Times New Roman" w:hint="cs"/>
          <w:noProof/>
          <w:u w:val="single"/>
          <w:rtl/>
          <w:lang w:bidi="he-IL"/>
        </w:rPr>
        <w:t>יצר</w:t>
      </w:r>
      <w:r w:rsidRPr="007712BA">
        <w:rPr>
          <w:rFonts w:ascii="Times New Roman" w:hAnsi="Times New Roman" w:cs="Times New Roman"/>
          <w:noProof/>
          <w:u w:val="single"/>
          <w:rtl/>
          <w:lang w:bidi="he-IL"/>
        </w:rPr>
        <w:t xml:space="preserve"> </w:t>
      </w:r>
      <w:r w:rsidRPr="007712BA">
        <w:rPr>
          <w:rFonts w:ascii="Times New Roman" w:hAnsi="Times New Roman" w:cs="Times New Roman" w:hint="cs"/>
          <w:noProof/>
          <w:u w:val="single"/>
          <w:rtl/>
          <w:lang w:bidi="he-IL"/>
        </w:rPr>
        <w:t>הרע</w:t>
      </w:r>
      <w:r w:rsidRPr="007712BA">
        <w:rPr>
          <w:rFonts w:ascii="Times New Roman" w:hAnsi="Times New Roman" w:cs="Times New Roman"/>
          <w:noProof/>
          <w:u w:val="single"/>
          <w:rtl/>
          <w:lang w:bidi="he-IL"/>
        </w:rPr>
        <w:t xml:space="preserve"> </w:t>
      </w:r>
      <w:r w:rsidRPr="007712BA">
        <w:rPr>
          <w:rFonts w:ascii="Times New Roman" w:hAnsi="Times New Roman" w:cs="Times New Roman" w:hint="cs"/>
          <w:noProof/>
          <w:u w:val="single"/>
          <w:rtl/>
          <w:lang w:bidi="he-IL"/>
        </w:rPr>
        <w:t>לעבודה</w:t>
      </w:r>
      <w:r w:rsidRPr="007712BA">
        <w:rPr>
          <w:rFonts w:ascii="Times New Roman" w:hAnsi="Times New Roman" w:cs="Times New Roman"/>
          <w:noProof/>
          <w:u w:val="single"/>
          <w:rtl/>
          <w:lang w:bidi="he-IL"/>
        </w:rPr>
        <w:t xml:space="preserve"> </w:t>
      </w:r>
      <w:r w:rsidRPr="007712BA">
        <w:rPr>
          <w:rFonts w:ascii="Times New Roman" w:hAnsi="Times New Roman" w:cs="Times New Roman" w:hint="cs"/>
          <w:noProof/>
          <w:u w:val="single"/>
          <w:rtl/>
          <w:lang w:bidi="he-IL"/>
        </w:rPr>
        <w:t>זרה</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כדאיתא</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במסכת</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יומא</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סט</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ע</w:t>
      </w:r>
      <w:r w:rsidRPr="007712BA">
        <w:rPr>
          <w:rFonts w:ascii="Times New Roman" w:hAnsi="Times New Roman" w:cs="Times New Roman"/>
          <w:noProof/>
          <w:rtl/>
          <w:lang w:bidi="he-IL"/>
        </w:rPr>
        <w:t>"</w:t>
      </w:r>
      <w:r w:rsidRPr="007712BA">
        <w:rPr>
          <w:rFonts w:ascii="Times New Roman" w:hAnsi="Times New Roman" w:cs="Times New Roman" w:hint="cs"/>
          <w:noProof/>
          <w:rtl/>
          <w:lang w:bidi="he-IL"/>
        </w:rPr>
        <w:t>ב</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ובפרק</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חלק</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ובכמה</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דוכתיה</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אמרו</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תרי</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יצרא</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הוי</w:t>
      </w:r>
      <w:r w:rsidRPr="007712BA">
        <w:rPr>
          <w:rFonts w:ascii="Times New Roman" w:hAnsi="Times New Roman" w:cs="Times New Roman"/>
          <w:noProof/>
          <w:rtl/>
          <w:lang w:bidi="he-IL"/>
        </w:rPr>
        <w:t xml:space="preserve"> - </w:t>
      </w:r>
      <w:r w:rsidRPr="007712BA">
        <w:rPr>
          <w:rFonts w:ascii="Times New Roman" w:hAnsi="Times New Roman" w:cs="Times New Roman" w:hint="cs"/>
          <w:noProof/>
          <w:rtl/>
          <w:lang w:bidi="he-IL"/>
        </w:rPr>
        <w:t>יצרא</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דעבודה</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זרה</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ויצרא</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lastRenderedPageBreak/>
        <w:t>דעריות</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ומפני</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שהיצר</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הרע</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הוא</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לאלו</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שנים</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דווקא</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נקראו</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השחתה</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כי</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מאחר</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שהוא</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נסת</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אל</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הדבר</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שהוא</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רע</w:t>
      </w:r>
      <w:r w:rsidRPr="007712BA">
        <w:rPr>
          <w:rFonts w:ascii="Times New Roman" w:hAnsi="Times New Roman" w:cs="Times New Roman"/>
          <w:noProof/>
          <w:rtl/>
          <w:lang w:bidi="he-IL"/>
        </w:rPr>
        <w:t xml:space="preserve"> - </w:t>
      </w:r>
      <w:r w:rsidRPr="007712BA">
        <w:rPr>
          <w:rFonts w:ascii="Times New Roman" w:hAnsi="Times New Roman" w:cs="Times New Roman" w:hint="cs"/>
          <w:noProof/>
          <w:rtl/>
          <w:lang w:bidi="he-IL"/>
        </w:rPr>
        <w:t>הוא</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נשחת</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כי</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דבר</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שהוא</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רע</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הוא</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נשחת</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לכך</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נאמר</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דברים</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ד</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טז</w:t>
      </w:r>
      <w:r w:rsidRPr="007712BA">
        <w:rPr>
          <w:rFonts w:ascii="Times New Roman" w:hAnsi="Times New Roman" w:cs="Times New Roman"/>
          <w:noProof/>
          <w:rtl/>
          <w:lang w:bidi="he-IL"/>
        </w:rPr>
        <w:t>) "</w:t>
      </w:r>
      <w:r w:rsidRPr="007712BA">
        <w:rPr>
          <w:rFonts w:ascii="Times New Roman" w:hAnsi="Times New Roman" w:cs="Times New Roman" w:hint="cs"/>
          <w:noProof/>
          <w:rtl/>
          <w:lang w:bidi="he-IL"/>
        </w:rPr>
        <w:t>פן</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תשחיתון</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על</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עבודה</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זרה</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ועל</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עריות</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כי</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השחית</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כל</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בשר</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ורוצה</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לומר</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שהלך</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אחר</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יצר</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הרע</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ונעשה</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רע</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וזהו</w:t>
      </w:r>
      <w:r w:rsidRPr="007712BA">
        <w:rPr>
          <w:rFonts w:ascii="Times New Roman" w:hAnsi="Times New Roman" w:cs="Times New Roman"/>
          <w:noProof/>
          <w:rtl/>
          <w:lang w:bidi="he-IL"/>
        </w:rPr>
        <w:t xml:space="preserve"> </w:t>
      </w:r>
      <w:r w:rsidRPr="007712BA">
        <w:rPr>
          <w:rFonts w:ascii="Times New Roman" w:hAnsi="Times New Roman" w:cs="Times New Roman" w:hint="cs"/>
          <w:noProof/>
          <w:rtl/>
          <w:lang w:bidi="he-IL"/>
        </w:rPr>
        <w:t>השחתה</w:t>
      </w:r>
      <w:r>
        <w:rPr>
          <w:rFonts w:ascii="Times New Roman" w:hAnsi="Times New Roman" w:cs="Times New Roman" w:hint="cs"/>
          <w:noProof/>
          <w:rtl/>
          <w:lang w:bidi="he-IL"/>
        </w:rPr>
        <w:t>'', ועי' עוד רוח חיים על אבות (ב, ב) והן הן הדברים.</w:t>
      </w:r>
    </w:p>
    <w:p w14:paraId="3B1DE982" w14:textId="1A3B85A4" w:rsidR="00950EB5" w:rsidRDefault="007712BA" w:rsidP="007712BA">
      <w:pPr>
        <w:bidi/>
        <w:jc w:val="both"/>
        <w:rPr>
          <w:rFonts w:ascii="Times New Roman" w:hAnsi="Times New Roman" w:cs="Times New Roman"/>
          <w:noProof/>
          <w:rtl/>
          <w:lang w:bidi="he-IL"/>
        </w:rPr>
      </w:pPr>
      <w:r>
        <w:rPr>
          <w:rFonts w:ascii="Times New Roman" w:hAnsi="Times New Roman" w:cs="Times New Roman" w:hint="cs"/>
          <w:noProof/>
          <w:rtl/>
          <w:lang w:bidi="he-IL"/>
        </w:rPr>
        <w:t xml:space="preserve">ויצה''ר דע''ז נקרא כעסני כי כל הכועס כאילו עובד ע''ז, ואולי נקט כעסני ולא ע''ז כי היום אין היצה''ר דע''ז כמבואר </w:t>
      </w:r>
      <w:r w:rsidRPr="007712BA">
        <w:rPr>
          <w:rFonts w:ascii="Times New Roman" w:hAnsi="Times New Roman" w:cs="Times New Roman" w:hint="cs"/>
          <w:b/>
          <w:bCs/>
          <w:noProof/>
          <w:rtl/>
          <w:lang w:bidi="he-IL"/>
        </w:rPr>
        <w:t>בסנהדרין</w:t>
      </w:r>
      <w:r w:rsidR="00BC15F6">
        <w:rPr>
          <w:rFonts w:ascii="Times New Roman" w:hAnsi="Times New Roman" w:cs="Times New Roman" w:hint="cs"/>
          <w:noProof/>
          <w:rtl/>
          <w:lang w:bidi="he-IL"/>
        </w:rPr>
        <w:t xml:space="preserve"> </w:t>
      </w:r>
      <w:r w:rsidR="00BC15F6" w:rsidRPr="00BC15F6">
        <w:rPr>
          <w:rFonts w:ascii="Times New Roman" w:hAnsi="Times New Roman" w:cs="Times New Roman" w:hint="cs"/>
          <w:noProof/>
          <w:sz w:val="20"/>
          <w:szCs w:val="20"/>
          <w:rtl/>
          <w:lang w:bidi="he-IL"/>
        </w:rPr>
        <w:t>(דף סד.)</w:t>
      </w:r>
      <w:r>
        <w:rPr>
          <w:rFonts w:ascii="Times New Roman" w:hAnsi="Times New Roman" w:cs="Times New Roman" w:hint="cs"/>
          <w:noProof/>
          <w:rtl/>
          <w:lang w:bidi="he-IL"/>
        </w:rPr>
        <w:t xml:space="preserve">, מ''מ נשאר היצה''ר של הכעס שקשור לע''ז וכמו שביארנו. </w:t>
      </w:r>
    </w:p>
    <w:p w14:paraId="65AADB28" w14:textId="77777777" w:rsidR="007712BA" w:rsidRPr="007712BA" w:rsidRDefault="007712BA" w:rsidP="007712BA">
      <w:pPr>
        <w:bidi/>
        <w:jc w:val="both"/>
        <w:rPr>
          <w:rFonts w:ascii="Times New Roman" w:hAnsi="Times New Roman" w:cs="Times New Roman"/>
          <w:noProof/>
          <w:rtl/>
          <w:lang w:bidi="he-IL"/>
        </w:rPr>
      </w:pPr>
    </w:p>
    <w:p w14:paraId="1FA81730" w14:textId="240A52F9" w:rsidR="002D31A9" w:rsidRPr="007712BA" w:rsidRDefault="002D31A9" w:rsidP="00950EB5">
      <w:pPr>
        <w:bidi/>
        <w:jc w:val="both"/>
        <w:rPr>
          <w:rFonts w:ascii="Times New Roman" w:hAnsi="Times New Roman" w:cs="Times New Roman"/>
          <w:noProof/>
          <w:sz w:val="28"/>
          <w:szCs w:val="28"/>
          <w:u w:val="single"/>
          <w:rtl/>
          <w:lang w:bidi="he-IL"/>
        </w:rPr>
      </w:pPr>
      <w:r w:rsidRPr="007712BA">
        <w:rPr>
          <w:rFonts w:ascii="Times New Roman" w:hAnsi="Times New Roman" w:cs="Times New Roman"/>
          <w:noProof/>
          <w:sz w:val="28"/>
          <w:szCs w:val="28"/>
          <w:u w:val="single"/>
          <w:rtl/>
          <w:lang w:bidi="he-IL"/>
        </w:rPr>
        <w:t xml:space="preserve">במה שיצרו תוקפו הוא כלי מוכן שבאותו דבר יהיה נקי ביותר </w:t>
      </w:r>
    </w:p>
    <w:p w14:paraId="3396B4FA" w14:textId="0364B5D2" w:rsidR="009D29B1" w:rsidRPr="007712BA" w:rsidRDefault="00C62F86" w:rsidP="002D31A9">
      <w:pPr>
        <w:bidi/>
        <w:jc w:val="both"/>
        <w:rPr>
          <w:rFonts w:ascii="Times New Roman" w:hAnsi="Times New Roman" w:cs="Times New Roman"/>
          <w:noProof/>
          <w:rtl/>
          <w:lang w:bidi="he-IL"/>
        </w:rPr>
      </w:pPr>
      <w:r w:rsidRPr="007712BA">
        <w:rPr>
          <w:rFonts w:ascii="Times New Roman" w:hAnsi="Times New Roman" w:cs="Times New Roman"/>
          <w:noProof/>
          <w:rtl/>
          <w:lang w:bidi="he-IL"/>
        </w:rPr>
        <w:t xml:space="preserve">ועי' בספר </w:t>
      </w:r>
      <w:r w:rsidRPr="007712BA">
        <w:rPr>
          <w:rFonts w:ascii="Times New Roman" w:hAnsi="Times New Roman" w:cs="Times New Roman"/>
          <w:b/>
          <w:bCs/>
          <w:noProof/>
          <w:rtl/>
          <w:lang w:bidi="he-IL"/>
        </w:rPr>
        <w:t>צדקת הצדיק</w:t>
      </w:r>
      <w:r w:rsidR="002D31A9" w:rsidRPr="007712BA">
        <w:rPr>
          <w:rFonts w:ascii="Times New Roman" w:hAnsi="Times New Roman" w:cs="Times New Roman"/>
          <w:b/>
          <w:bCs/>
          <w:noProof/>
          <w:rtl/>
          <w:lang w:bidi="he-IL"/>
        </w:rPr>
        <w:t xml:space="preserve"> </w:t>
      </w:r>
      <w:r w:rsidRPr="007712BA">
        <w:rPr>
          <w:rFonts w:ascii="Times New Roman" w:hAnsi="Times New Roman" w:cs="Times New Roman"/>
          <w:noProof/>
          <w:sz w:val="20"/>
          <w:szCs w:val="20"/>
          <w:rtl/>
          <w:lang w:bidi="he-IL"/>
        </w:rPr>
        <w:t xml:space="preserve">(אות מט) </w:t>
      </w:r>
      <w:r w:rsidRPr="007712BA">
        <w:rPr>
          <w:rFonts w:ascii="Times New Roman" w:hAnsi="Times New Roman" w:cs="Times New Roman"/>
          <w:noProof/>
          <w:rtl/>
          <w:lang w:bidi="he-IL"/>
        </w:rPr>
        <w:t>שכותב וז''ל: ''כל אחד ידע שבמה שיצרו תוקפו ביותר הוא כלי מוכן לאותם דברים ביותר להיות נקיים וזכים אצלו, ובדברים שהרבה לפשוע בהם ידע שהוא כלי מוכן להיות דייקא באותו דבר נקי ובר לבב...'' ועיי''ש שמאריך.</w:t>
      </w:r>
    </w:p>
    <w:p w14:paraId="69F6D3D4" w14:textId="77777777" w:rsidR="00B26850" w:rsidRPr="007712BA" w:rsidRDefault="00B26850" w:rsidP="00B43AAB">
      <w:pPr>
        <w:bidi/>
        <w:jc w:val="both"/>
        <w:rPr>
          <w:rFonts w:ascii="Times New Roman" w:hAnsi="Times New Roman" w:cs="Times New Roman"/>
          <w:noProof/>
          <w:sz w:val="28"/>
          <w:szCs w:val="28"/>
          <w:u w:val="single"/>
          <w:rtl/>
          <w:lang w:bidi="he-IL"/>
        </w:rPr>
      </w:pPr>
    </w:p>
    <w:p w14:paraId="4BA727F2" w14:textId="6413E2F6" w:rsidR="002D31A9" w:rsidRPr="007712BA" w:rsidRDefault="002D31A9" w:rsidP="00B26850">
      <w:pPr>
        <w:bidi/>
        <w:jc w:val="both"/>
        <w:rPr>
          <w:rFonts w:ascii="Times New Roman" w:hAnsi="Times New Roman" w:cs="Times New Roman"/>
          <w:noProof/>
          <w:sz w:val="28"/>
          <w:szCs w:val="28"/>
          <w:u w:val="single"/>
          <w:rtl/>
          <w:lang w:bidi="he-IL"/>
        </w:rPr>
      </w:pPr>
      <w:r w:rsidRPr="007712BA">
        <w:rPr>
          <w:rFonts w:ascii="Times New Roman" w:hAnsi="Times New Roman" w:cs="Times New Roman"/>
          <w:noProof/>
          <w:sz w:val="28"/>
          <w:szCs w:val="28"/>
          <w:u w:val="single"/>
          <w:rtl/>
          <w:lang w:bidi="he-IL"/>
        </w:rPr>
        <w:t>תורת תבלין</w:t>
      </w:r>
    </w:p>
    <w:p w14:paraId="4F5170C6" w14:textId="6F65216F" w:rsidR="004376E5" w:rsidRPr="007712BA" w:rsidRDefault="004376E5" w:rsidP="002D31A9">
      <w:pPr>
        <w:bidi/>
        <w:jc w:val="both"/>
        <w:rPr>
          <w:rFonts w:ascii="Times New Roman" w:hAnsi="Times New Roman" w:cs="Times New Roman"/>
          <w:noProof/>
          <w:rtl/>
          <w:lang w:bidi="he-IL"/>
        </w:rPr>
      </w:pPr>
      <w:r w:rsidRPr="007712BA">
        <w:rPr>
          <w:rFonts w:ascii="Times New Roman" w:hAnsi="Times New Roman" w:cs="Times New Roman"/>
          <w:noProof/>
          <w:rtl/>
          <w:lang w:bidi="he-IL"/>
        </w:rPr>
        <w:t xml:space="preserve">עי' </w:t>
      </w:r>
      <w:r w:rsidRPr="007712BA">
        <w:rPr>
          <w:rFonts w:ascii="Times New Roman" w:hAnsi="Times New Roman" w:cs="Times New Roman"/>
          <w:b/>
          <w:bCs/>
          <w:noProof/>
          <w:rtl/>
          <w:lang w:bidi="he-IL"/>
        </w:rPr>
        <w:t>במ''ב</w:t>
      </w:r>
      <w:r w:rsidR="005D3A65" w:rsidRPr="007712BA">
        <w:rPr>
          <w:rFonts w:ascii="Times New Roman" w:hAnsi="Times New Roman" w:cs="Times New Roman"/>
          <w:b/>
          <w:bCs/>
          <w:noProof/>
          <w:rtl/>
          <w:lang w:bidi="he-IL"/>
        </w:rPr>
        <w:t xml:space="preserve"> </w:t>
      </w:r>
      <w:r w:rsidRPr="007712BA">
        <w:rPr>
          <w:rFonts w:ascii="Times New Roman" w:hAnsi="Times New Roman" w:cs="Times New Roman"/>
          <w:noProof/>
          <w:sz w:val="20"/>
          <w:szCs w:val="20"/>
          <w:rtl/>
          <w:lang w:bidi="he-IL"/>
        </w:rPr>
        <w:t xml:space="preserve">(ס''ק יב) </w:t>
      </w:r>
      <w:r w:rsidRPr="007712BA">
        <w:rPr>
          <w:rFonts w:ascii="Times New Roman" w:hAnsi="Times New Roman" w:cs="Times New Roman"/>
          <w:noProof/>
          <w:rtl/>
          <w:lang w:bidi="he-IL"/>
        </w:rPr>
        <w:t xml:space="preserve">על סימן א שכותב ''ותבלין היצר הרע הוא תוכחת מאמרי חז''ל'', משמע ממנו שמה שהגמ' </w:t>
      </w:r>
      <w:r w:rsidRPr="007712BA">
        <w:rPr>
          <w:rFonts w:ascii="Times New Roman" w:hAnsi="Times New Roman" w:cs="Times New Roman"/>
          <w:b/>
          <w:bCs/>
          <w:noProof/>
          <w:rtl/>
          <w:lang w:bidi="he-IL"/>
        </w:rPr>
        <w:t>בבא בתר</w:t>
      </w:r>
      <w:r w:rsidR="005D3A65" w:rsidRPr="007712BA">
        <w:rPr>
          <w:rFonts w:ascii="Times New Roman" w:hAnsi="Times New Roman" w:cs="Times New Roman"/>
          <w:b/>
          <w:bCs/>
          <w:noProof/>
          <w:rtl/>
          <w:lang w:bidi="he-IL"/>
        </w:rPr>
        <w:t xml:space="preserve">א </w:t>
      </w:r>
      <w:r w:rsidRPr="007712BA">
        <w:rPr>
          <w:rFonts w:ascii="Times New Roman" w:hAnsi="Times New Roman" w:cs="Times New Roman"/>
          <w:noProof/>
          <w:sz w:val="20"/>
          <w:szCs w:val="20"/>
          <w:rtl/>
          <w:lang w:bidi="he-IL"/>
        </w:rPr>
        <w:t xml:space="preserve">(דף טז.) </w:t>
      </w:r>
      <w:r w:rsidRPr="007712BA">
        <w:rPr>
          <w:rFonts w:ascii="Times New Roman" w:hAnsi="Times New Roman" w:cs="Times New Roman"/>
          <w:noProof/>
          <w:rtl/>
          <w:lang w:bidi="he-IL"/>
        </w:rPr>
        <w:t>אומרת ''באתי לו יצר הרע בראתי לו תורת תבלין'' פירוש תורת תבלין היינו לימוד המוסר.</w:t>
      </w:r>
    </w:p>
    <w:p w14:paraId="2B6428A3" w14:textId="77777777" w:rsidR="00B43AAB" w:rsidRPr="007712BA" w:rsidRDefault="002D31A9" w:rsidP="00B43AAB">
      <w:pPr>
        <w:bidi/>
        <w:jc w:val="both"/>
        <w:rPr>
          <w:rFonts w:ascii="Times New Roman" w:hAnsi="Times New Roman" w:cs="Times New Roman"/>
          <w:noProof/>
          <w:rtl/>
          <w:lang w:bidi="he-IL"/>
        </w:rPr>
      </w:pPr>
      <w:r w:rsidRPr="007712BA">
        <w:rPr>
          <w:rFonts w:ascii="Times New Roman" w:hAnsi="Times New Roman" w:cs="Times New Roman"/>
          <w:b/>
          <w:bCs/>
          <w:noProof/>
          <w:rtl/>
          <w:lang w:bidi="he-IL"/>
        </w:rPr>
        <w:t>והגר''א</w:t>
      </w:r>
      <w:r w:rsidRPr="007712BA">
        <w:rPr>
          <w:rFonts w:ascii="Times New Roman" w:hAnsi="Times New Roman" w:cs="Times New Roman"/>
          <w:noProof/>
          <w:rtl/>
          <w:lang w:bidi="he-IL"/>
        </w:rPr>
        <w:t xml:space="preserve"> </w:t>
      </w:r>
      <w:r w:rsidR="00B26F07" w:rsidRPr="007712BA">
        <w:rPr>
          <w:rFonts w:ascii="Times New Roman" w:hAnsi="Times New Roman" w:cs="Times New Roman"/>
          <w:noProof/>
          <w:rtl/>
          <w:lang w:bidi="he-IL"/>
        </w:rPr>
        <w:t xml:space="preserve">תמיד מדגיש שעיקר התבלין של התורה זהו שהוא נהנה ממתיקותה, ונראה דבריו כי התבלין זה מה שנותן  יותר טעם בתבשיל, </w:t>
      </w:r>
      <w:r w:rsidR="00B26F07" w:rsidRPr="007712BA">
        <w:rPr>
          <w:rFonts w:ascii="Times New Roman" w:hAnsi="Times New Roman" w:cs="Times New Roman"/>
          <w:noProof/>
          <w:sz w:val="20"/>
          <w:szCs w:val="20"/>
          <w:rtl/>
          <w:lang w:bidi="he-IL"/>
        </w:rPr>
        <w:t>(ועדים של הרב הופמן על יסודות החינוך עמ' 22)</w:t>
      </w:r>
      <w:r w:rsidR="00B26F07" w:rsidRPr="007712BA">
        <w:rPr>
          <w:rFonts w:ascii="Times New Roman" w:hAnsi="Times New Roman" w:cs="Times New Roman"/>
          <w:noProof/>
          <w:rtl/>
          <w:lang w:bidi="he-IL"/>
        </w:rPr>
        <w:t xml:space="preserve">. </w:t>
      </w:r>
    </w:p>
    <w:p w14:paraId="59D3AED4" w14:textId="77777777" w:rsidR="00B43AAB" w:rsidRPr="007712BA" w:rsidRDefault="00B43AAB" w:rsidP="00B43AAB">
      <w:pPr>
        <w:bidi/>
        <w:jc w:val="both"/>
        <w:rPr>
          <w:rFonts w:ascii="Times New Roman" w:hAnsi="Times New Roman" w:cs="Times New Roman"/>
          <w:noProof/>
          <w:rtl/>
          <w:lang w:bidi="he-IL"/>
        </w:rPr>
      </w:pPr>
    </w:p>
    <w:p w14:paraId="20FD65F7" w14:textId="3C77C52A" w:rsidR="00B26F07" w:rsidRPr="007712BA" w:rsidRDefault="00B26F07" w:rsidP="00B43AAB">
      <w:pPr>
        <w:bidi/>
        <w:jc w:val="both"/>
        <w:rPr>
          <w:rFonts w:ascii="Times New Roman" w:hAnsi="Times New Roman" w:cs="Times New Roman"/>
          <w:noProof/>
          <w:rtl/>
          <w:lang w:bidi="he-IL"/>
        </w:rPr>
      </w:pPr>
      <w:r w:rsidRPr="007712BA">
        <w:rPr>
          <w:rFonts w:ascii="Times New Roman" w:hAnsi="Times New Roman" w:cs="Times New Roman"/>
          <w:noProof/>
          <w:sz w:val="28"/>
          <w:szCs w:val="28"/>
          <w:u w:val="single"/>
          <w:rtl/>
          <w:lang w:bidi="he-IL"/>
        </w:rPr>
        <w:lastRenderedPageBreak/>
        <w:t>אם אדם מתגבר בכל כוחו נגד יצרו בוודאי שה' יעזור לו שיצליח</w:t>
      </w:r>
    </w:p>
    <w:p w14:paraId="4667C5AF" w14:textId="7B100638" w:rsidR="00EE7D28" w:rsidRPr="007712BA" w:rsidRDefault="00EE7D28" w:rsidP="00B26F07">
      <w:pPr>
        <w:bidi/>
        <w:jc w:val="both"/>
        <w:rPr>
          <w:rFonts w:ascii="Times New Roman" w:hAnsi="Times New Roman" w:cs="Times New Roman"/>
          <w:noProof/>
          <w:rtl/>
          <w:lang w:bidi="he-IL"/>
        </w:rPr>
      </w:pPr>
      <w:r w:rsidRPr="007712BA">
        <w:rPr>
          <w:rFonts w:ascii="Times New Roman" w:hAnsi="Times New Roman" w:cs="Times New Roman"/>
          <w:noProof/>
          <w:rtl/>
          <w:lang w:bidi="he-IL"/>
        </w:rPr>
        <w:t xml:space="preserve">עי' </w:t>
      </w:r>
      <w:r w:rsidRPr="007712BA">
        <w:rPr>
          <w:rFonts w:ascii="Times New Roman" w:hAnsi="Times New Roman" w:cs="Times New Roman"/>
          <w:b/>
          <w:bCs/>
          <w:noProof/>
          <w:rtl/>
          <w:lang w:bidi="he-IL"/>
        </w:rPr>
        <w:t>הבית הלוי</w:t>
      </w:r>
      <w:r w:rsidR="008D0C3C" w:rsidRPr="007712BA">
        <w:rPr>
          <w:rFonts w:ascii="Times New Roman" w:hAnsi="Times New Roman" w:cs="Times New Roman"/>
          <w:noProof/>
          <w:rtl/>
          <w:lang w:bidi="he-IL"/>
        </w:rPr>
        <w:t xml:space="preserve"> </w:t>
      </w:r>
      <w:r w:rsidRPr="007712BA">
        <w:rPr>
          <w:rFonts w:ascii="Times New Roman" w:hAnsi="Times New Roman" w:cs="Times New Roman"/>
          <w:noProof/>
          <w:sz w:val="20"/>
          <w:szCs w:val="20"/>
          <w:rtl/>
          <w:lang w:bidi="he-IL"/>
        </w:rPr>
        <w:t xml:space="preserve">(פר' נח) </w:t>
      </w:r>
      <w:r w:rsidRPr="007712BA">
        <w:rPr>
          <w:rFonts w:ascii="Times New Roman" w:hAnsi="Times New Roman" w:cs="Times New Roman"/>
          <w:noProof/>
          <w:rtl/>
          <w:lang w:bidi="he-IL"/>
        </w:rPr>
        <w:t xml:space="preserve">שכותב ''ואין זה התנצלות לומר שחבירו הגביר היצה"ר עליו עד שלא היה יכולת בידו לעמוד כנגדו, דזה אינו </w:t>
      </w:r>
      <w:r w:rsidRPr="007712BA">
        <w:rPr>
          <w:rFonts w:ascii="Times New Roman" w:hAnsi="Times New Roman" w:cs="Times New Roman"/>
          <w:noProof/>
          <w:u w:val="single"/>
          <w:rtl/>
          <w:lang w:bidi="he-IL"/>
        </w:rPr>
        <w:t>דודאי אם היה מתחזק ומתגבר על יצרו כל מה שבכחו לעשות בודאי דהיה ניצול ממנה ומן השמים היו מסייעין לו</w:t>
      </w:r>
      <w:r w:rsidRPr="007712BA">
        <w:rPr>
          <w:rFonts w:ascii="Times New Roman" w:hAnsi="Times New Roman" w:cs="Times New Roman"/>
          <w:noProof/>
          <w:rtl/>
          <w:lang w:bidi="he-IL"/>
        </w:rPr>
        <w:t xml:space="preserve"> וכמו שאמר הכתוב (תהלים לז) ה' לא יעזבנו בידו ולא ירשיענו בהשפטו''.</w:t>
      </w:r>
    </w:p>
    <w:p w14:paraId="3530E9C1" w14:textId="77777777" w:rsidR="00B26F07" w:rsidRPr="007712BA" w:rsidRDefault="00B26F07" w:rsidP="00AE716B">
      <w:pPr>
        <w:bidi/>
        <w:jc w:val="both"/>
        <w:rPr>
          <w:rFonts w:ascii="Times New Roman" w:hAnsi="Times New Roman" w:cs="Times New Roman"/>
          <w:noProof/>
          <w:rtl/>
          <w:lang w:bidi="he-IL"/>
        </w:rPr>
      </w:pPr>
    </w:p>
    <w:p w14:paraId="30E11CDC" w14:textId="605EF02D" w:rsidR="00B26F07" w:rsidRPr="007712BA" w:rsidRDefault="00B26F07" w:rsidP="00B26F07">
      <w:pPr>
        <w:bidi/>
        <w:jc w:val="both"/>
        <w:rPr>
          <w:rFonts w:ascii="Times New Roman" w:hAnsi="Times New Roman" w:cs="Times New Roman"/>
          <w:noProof/>
          <w:sz w:val="28"/>
          <w:szCs w:val="28"/>
          <w:u w:val="single"/>
          <w:rtl/>
          <w:lang w:bidi="he-IL"/>
        </w:rPr>
      </w:pPr>
      <w:r w:rsidRPr="007712BA">
        <w:rPr>
          <w:rFonts w:ascii="Times New Roman" w:hAnsi="Times New Roman" w:cs="Times New Roman"/>
          <w:noProof/>
          <w:sz w:val="28"/>
          <w:szCs w:val="28"/>
          <w:u w:val="single"/>
          <w:rtl/>
          <w:lang w:bidi="he-IL"/>
        </w:rPr>
        <w:t>מהות ותיקון היצר</w:t>
      </w:r>
    </w:p>
    <w:p w14:paraId="3B77DC1C" w14:textId="761DE7EE" w:rsidR="00B43AAB" w:rsidRPr="007712BA" w:rsidRDefault="00B43AAB" w:rsidP="00B26F07">
      <w:pPr>
        <w:bidi/>
        <w:jc w:val="both"/>
        <w:rPr>
          <w:rFonts w:ascii="Times New Roman" w:hAnsi="Times New Roman" w:cs="Times New Roman"/>
          <w:noProof/>
          <w:rtl/>
          <w:lang w:bidi="he-IL"/>
        </w:rPr>
      </w:pPr>
      <w:r w:rsidRPr="007712BA">
        <w:rPr>
          <w:rFonts w:ascii="Times New Roman" w:hAnsi="Times New Roman" w:cs="Times New Roman"/>
          <w:noProof/>
          <w:u w:val="single"/>
          <w:rtl/>
          <w:lang w:bidi="he-IL"/>
        </w:rPr>
        <w:t>מהות היצר</w:t>
      </w:r>
      <w:r w:rsidRPr="007712BA">
        <w:rPr>
          <w:rFonts w:ascii="Times New Roman" w:hAnsi="Times New Roman" w:cs="Times New Roman"/>
          <w:noProof/>
          <w:rtl/>
          <w:lang w:bidi="he-IL"/>
        </w:rPr>
        <w:t>: זהו דחף שדוחף לסיפוק והנאה, את הסיפוק אפשר לקבל אותו בצורה חיובית או שלילית.</w:t>
      </w:r>
    </w:p>
    <w:p w14:paraId="0BA151C3" w14:textId="77777777" w:rsidR="00D70D28" w:rsidRPr="007712BA" w:rsidRDefault="00824EE4" w:rsidP="00B43AAB">
      <w:pPr>
        <w:bidi/>
        <w:jc w:val="both"/>
        <w:rPr>
          <w:rFonts w:ascii="Times New Roman" w:hAnsi="Times New Roman" w:cs="Times New Roman"/>
          <w:noProof/>
          <w:rtl/>
          <w:lang w:bidi="he-IL"/>
        </w:rPr>
      </w:pPr>
      <w:r w:rsidRPr="007712BA">
        <w:rPr>
          <w:rFonts w:ascii="Times New Roman" w:hAnsi="Times New Roman" w:cs="Times New Roman"/>
          <w:noProof/>
          <w:u w:val="single"/>
          <w:rtl/>
          <w:lang w:bidi="he-IL"/>
        </w:rPr>
        <w:t>כיבוש היצר</w:t>
      </w:r>
      <w:r w:rsidRPr="007712BA">
        <w:rPr>
          <w:rFonts w:ascii="Times New Roman" w:hAnsi="Times New Roman" w:cs="Times New Roman"/>
          <w:noProof/>
          <w:rtl/>
          <w:lang w:bidi="he-IL"/>
        </w:rPr>
        <w:t>: פי' לכבוש את הרצון לרע ולא לספק אותו</w:t>
      </w:r>
      <w:r w:rsidR="00D70D28" w:rsidRPr="007712BA">
        <w:rPr>
          <w:rFonts w:ascii="Times New Roman" w:hAnsi="Times New Roman" w:cs="Times New Roman"/>
          <w:noProof/>
          <w:rtl/>
          <w:lang w:bidi="he-IL"/>
        </w:rPr>
        <w:t xml:space="preserve">, וחז''ל גילו לנו שע''י שלשה כוחות אפשר להגיע לכיבוש היצר: </w:t>
      </w:r>
    </w:p>
    <w:p w14:paraId="12E9EDDA" w14:textId="1E090D22" w:rsidR="00824EE4" w:rsidRPr="007712BA" w:rsidRDefault="00D70D28" w:rsidP="00D70D28">
      <w:pPr>
        <w:pStyle w:val="Paragraphedeliste"/>
        <w:numPr>
          <w:ilvl w:val="0"/>
          <w:numId w:val="1"/>
        </w:numPr>
        <w:bidi/>
        <w:jc w:val="both"/>
        <w:rPr>
          <w:rFonts w:ascii="Times New Roman" w:hAnsi="Times New Roman" w:cs="Times New Roman"/>
          <w:noProof/>
          <w:lang w:bidi="he-IL"/>
        </w:rPr>
      </w:pPr>
      <w:r w:rsidRPr="007712BA">
        <w:rPr>
          <w:rFonts w:ascii="Times New Roman" w:hAnsi="Times New Roman" w:cs="Times New Roman"/>
          <w:noProof/>
          <w:rtl/>
          <w:lang w:bidi="he-IL"/>
        </w:rPr>
        <w:t>שכל [אני יודע שזה מזיק לי].</w:t>
      </w:r>
    </w:p>
    <w:p w14:paraId="3CB17BE1" w14:textId="224E6712" w:rsidR="00D70D28" w:rsidRPr="007712BA" w:rsidRDefault="00D70D28" w:rsidP="00D70D28">
      <w:pPr>
        <w:pStyle w:val="Paragraphedeliste"/>
        <w:numPr>
          <w:ilvl w:val="0"/>
          <w:numId w:val="1"/>
        </w:numPr>
        <w:bidi/>
        <w:jc w:val="both"/>
        <w:rPr>
          <w:rFonts w:ascii="Times New Roman" w:hAnsi="Times New Roman" w:cs="Times New Roman"/>
          <w:noProof/>
          <w:lang w:bidi="he-IL"/>
        </w:rPr>
      </w:pPr>
      <w:r w:rsidRPr="007712BA">
        <w:rPr>
          <w:rFonts w:ascii="Times New Roman" w:hAnsi="Times New Roman" w:cs="Times New Roman"/>
          <w:noProof/>
          <w:rtl/>
          <w:lang w:bidi="he-IL"/>
        </w:rPr>
        <w:t>בושה [אני מתבייש שיראו אותי עושה כך].</w:t>
      </w:r>
    </w:p>
    <w:p w14:paraId="46E42811" w14:textId="4A016358" w:rsidR="00D70D28" w:rsidRPr="007712BA" w:rsidRDefault="00D70D28" w:rsidP="00D70D28">
      <w:pPr>
        <w:pStyle w:val="Paragraphedeliste"/>
        <w:numPr>
          <w:ilvl w:val="0"/>
          <w:numId w:val="1"/>
        </w:numPr>
        <w:bidi/>
        <w:jc w:val="both"/>
        <w:rPr>
          <w:rFonts w:ascii="Times New Roman" w:hAnsi="Times New Roman" w:cs="Times New Roman"/>
          <w:noProof/>
          <w:rtl/>
          <w:lang w:bidi="he-IL"/>
        </w:rPr>
      </w:pPr>
      <w:r w:rsidRPr="007712BA">
        <w:rPr>
          <w:rFonts w:ascii="Times New Roman" w:hAnsi="Times New Roman" w:cs="Times New Roman"/>
          <w:noProof/>
          <w:rtl/>
          <w:lang w:bidi="he-IL"/>
        </w:rPr>
        <w:t>יר</w:t>
      </w:r>
      <w:r w:rsidR="00501052" w:rsidRPr="007712BA">
        <w:rPr>
          <w:rFonts w:ascii="Times New Roman" w:hAnsi="Times New Roman" w:cs="Times New Roman"/>
          <w:noProof/>
          <w:rtl/>
          <w:lang w:bidi="he-IL"/>
        </w:rPr>
        <w:t>א</w:t>
      </w:r>
      <w:r w:rsidRPr="007712BA">
        <w:rPr>
          <w:rFonts w:ascii="Times New Roman" w:hAnsi="Times New Roman" w:cs="Times New Roman"/>
          <w:noProof/>
          <w:rtl/>
          <w:lang w:bidi="he-IL"/>
        </w:rPr>
        <w:t>ת העונש [אם אני אעשה זאת יקחו אותי לבית הסוהר].</w:t>
      </w:r>
    </w:p>
    <w:p w14:paraId="2B483A24" w14:textId="77777777" w:rsidR="00F0276D" w:rsidRPr="007712BA" w:rsidRDefault="00B43AAB" w:rsidP="008D0C3C">
      <w:pPr>
        <w:bidi/>
        <w:jc w:val="both"/>
        <w:rPr>
          <w:rFonts w:ascii="Times New Roman" w:hAnsi="Times New Roman" w:cs="Times New Roman"/>
          <w:noProof/>
          <w:rtl/>
          <w:lang w:bidi="he-IL"/>
        </w:rPr>
      </w:pPr>
      <w:r w:rsidRPr="007712BA">
        <w:rPr>
          <w:rFonts w:ascii="Times New Roman" w:hAnsi="Times New Roman" w:cs="Times New Roman"/>
          <w:noProof/>
          <w:u w:val="single"/>
          <w:rtl/>
          <w:lang w:bidi="he-IL"/>
        </w:rPr>
        <w:t>תיקון היצר</w:t>
      </w:r>
      <w:r w:rsidRPr="007712BA">
        <w:rPr>
          <w:rFonts w:ascii="Times New Roman" w:hAnsi="Times New Roman" w:cs="Times New Roman"/>
          <w:noProof/>
          <w:rtl/>
          <w:lang w:bidi="he-IL"/>
        </w:rPr>
        <w:t>: הוא לספק את היצר לקבל הנאות בצורה חיובית,</w:t>
      </w:r>
      <w:r w:rsidR="00F0276D" w:rsidRPr="007712BA">
        <w:rPr>
          <w:rFonts w:ascii="Times New Roman" w:hAnsi="Times New Roman" w:cs="Times New Roman"/>
          <w:noProof/>
          <w:rtl/>
          <w:lang w:bidi="he-IL"/>
        </w:rPr>
        <w:t xml:space="preserve"> והנ''מ בין תיקון לכיבוש היצר הוא שבתיקון היצר האדם לא מתאווה לרע כלל, ובכיבוש היצר האדם מתאווה לרע אלא שכובשו.</w:t>
      </w:r>
    </w:p>
    <w:p w14:paraId="5F394565" w14:textId="3328225D" w:rsidR="00F0276D" w:rsidRPr="007712BA" w:rsidRDefault="00F0276D" w:rsidP="00F0276D">
      <w:pPr>
        <w:bidi/>
        <w:jc w:val="both"/>
        <w:rPr>
          <w:rFonts w:ascii="Times New Roman" w:hAnsi="Times New Roman" w:cs="Times New Roman"/>
          <w:noProof/>
          <w:rtl/>
          <w:lang w:bidi="he-IL"/>
        </w:rPr>
      </w:pPr>
      <w:r w:rsidRPr="007712BA">
        <w:rPr>
          <w:rFonts w:ascii="Times New Roman" w:hAnsi="Times New Roman" w:cs="Times New Roman"/>
          <w:noProof/>
          <w:rtl/>
          <w:lang w:bidi="he-IL"/>
        </w:rPr>
        <w:t>ומהי המעלה הכי גדולה בעבודת ה', לכבוש או לתקן?</w:t>
      </w:r>
    </w:p>
    <w:p w14:paraId="03A808A7" w14:textId="1498C869" w:rsidR="00F0276D" w:rsidRPr="007712BA" w:rsidRDefault="00F0276D" w:rsidP="00F0276D">
      <w:pPr>
        <w:bidi/>
        <w:jc w:val="both"/>
        <w:rPr>
          <w:rFonts w:ascii="Times New Roman" w:hAnsi="Times New Roman" w:cs="Times New Roman"/>
          <w:noProof/>
          <w:rtl/>
          <w:lang w:bidi="he-IL"/>
        </w:rPr>
      </w:pPr>
      <w:r w:rsidRPr="007712BA">
        <w:rPr>
          <w:rFonts w:ascii="Times New Roman" w:hAnsi="Times New Roman" w:cs="Times New Roman"/>
          <w:noProof/>
          <w:rtl/>
          <w:lang w:bidi="he-IL"/>
        </w:rPr>
        <w:lastRenderedPageBreak/>
        <w:t xml:space="preserve">עי' </w:t>
      </w:r>
      <w:r w:rsidRPr="007712BA">
        <w:rPr>
          <w:rFonts w:ascii="Times New Roman" w:hAnsi="Times New Roman" w:cs="Times New Roman"/>
          <w:b/>
          <w:bCs/>
          <w:noProof/>
          <w:rtl/>
          <w:lang w:bidi="he-IL"/>
        </w:rPr>
        <w:t>הרמב''ם</w:t>
      </w:r>
      <w:r w:rsidRPr="007712BA">
        <w:rPr>
          <w:rFonts w:ascii="Times New Roman" w:hAnsi="Times New Roman" w:cs="Times New Roman"/>
          <w:noProof/>
          <w:rtl/>
          <w:lang w:bidi="he-IL"/>
        </w:rPr>
        <w:t xml:space="preserve"> </w:t>
      </w:r>
      <w:r w:rsidRPr="007712BA">
        <w:rPr>
          <w:rFonts w:ascii="Times New Roman" w:hAnsi="Times New Roman" w:cs="Times New Roman"/>
          <w:noProof/>
          <w:sz w:val="20"/>
          <w:szCs w:val="20"/>
          <w:rtl/>
          <w:lang w:bidi="he-IL"/>
        </w:rPr>
        <w:t xml:space="preserve">(שמונה פרקים פ''ו) </w:t>
      </w:r>
      <w:r w:rsidRPr="007712BA">
        <w:rPr>
          <w:rFonts w:ascii="Times New Roman" w:hAnsi="Times New Roman" w:cs="Times New Roman"/>
          <w:noProof/>
          <w:rtl/>
          <w:lang w:bidi="he-IL"/>
        </w:rPr>
        <w:t>טוען שזה לכאורה מחלוקת בין הפילוסופים ובין החכמים</w:t>
      </w:r>
      <w:r w:rsidR="00AF1662" w:rsidRPr="007712BA">
        <w:rPr>
          <w:rStyle w:val="Appelnotedebasdep"/>
          <w:rFonts w:ascii="Times New Roman" w:hAnsi="Times New Roman" w:cs="Times New Roman"/>
          <w:noProof/>
          <w:rtl/>
          <w:lang w:bidi="he-IL"/>
        </w:rPr>
        <w:footnoteReference w:id="1"/>
      </w:r>
      <w:r w:rsidRPr="007712BA">
        <w:rPr>
          <w:rFonts w:ascii="Times New Roman" w:hAnsi="Times New Roman" w:cs="Times New Roman"/>
          <w:noProof/>
          <w:rtl/>
          <w:lang w:bidi="he-IL"/>
        </w:rPr>
        <w:t>:</w:t>
      </w:r>
    </w:p>
    <w:p w14:paraId="25BB0821" w14:textId="5F552875" w:rsidR="00F0276D" w:rsidRPr="007712BA" w:rsidRDefault="00F0276D" w:rsidP="00F0276D">
      <w:pPr>
        <w:pStyle w:val="Paragraphedeliste"/>
        <w:numPr>
          <w:ilvl w:val="0"/>
          <w:numId w:val="2"/>
        </w:numPr>
        <w:bidi/>
        <w:jc w:val="both"/>
        <w:rPr>
          <w:rFonts w:ascii="Times New Roman" w:hAnsi="Times New Roman" w:cs="Times New Roman"/>
          <w:noProof/>
          <w:lang w:bidi="he-IL"/>
        </w:rPr>
      </w:pPr>
      <w:r w:rsidRPr="007712BA">
        <w:rPr>
          <w:rFonts w:ascii="Times New Roman" w:hAnsi="Times New Roman" w:cs="Times New Roman"/>
          <w:noProof/>
          <w:rtl/>
          <w:lang w:bidi="he-IL"/>
        </w:rPr>
        <w:t>הפילוסופים טוענים שהנעולה הוא זה שאין לו נטייה לרע לאומת מ</w:t>
      </w:r>
      <w:r w:rsidR="00AF1662" w:rsidRPr="007712BA">
        <w:rPr>
          <w:rFonts w:ascii="Times New Roman" w:hAnsi="Times New Roman" w:cs="Times New Roman"/>
          <w:noProof/>
          <w:rtl/>
          <w:lang w:bidi="he-IL"/>
        </w:rPr>
        <w:t>י שיש לו פחיתות בנפשו לעשות רע.</w:t>
      </w:r>
    </w:p>
    <w:p w14:paraId="60FDFAFA" w14:textId="67B01E90" w:rsidR="00AF1662" w:rsidRPr="007712BA" w:rsidRDefault="00AF1662" w:rsidP="00AF1662">
      <w:pPr>
        <w:pStyle w:val="Paragraphedeliste"/>
        <w:numPr>
          <w:ilvl w:val="0"/>
          <w:numId w:val="2"/>
        </w:numPr>
        <w:bidi/>
        <w:jc w:val="both"/>
        <w:rPr>
          <w:rFonts w:ascii="Times New Roman" w:hAnsi="Times New Roman" w:cs="Times New Roman"/>
          <w:noProof/>
          <w:lang w:bidi="he-IL"/>
        </w:rPr>
      </w:pPr>
      <w:r w:rsidRPr="007712BA">
        <w:rPr>
          <w:rFonts w:ascii="Times New Roman" w:hAnsi="Times New Roman" w:cs="Times New Roman"/>
          <w:noProof/>
          <w:rtl/>
          <w:lang w:bidi="he-IL"/>
        </w:rPr>
        <w:lastRenderedPageBreak/>
        <w:t>מחז</w:t>
      </w:r>
      <w:r w:rsidR="007142A6" w:rsidRPr="007712BA">
        <w:rPr>
          <w:rFonts w:ascii="Times New Roman" w:hAnsi="Times New Roman" w:cs="Times New Roman"/>
          <w:noProof/>
          <w:rtl/>
          <w:lang w:bidi="he-IL"/>
        </w:rPr>
        <w:t>'</w:t>
      </w:r>
      <w:r w:rsidRPr="007712BA">
        <w:rPr>
          <w:rFonts w:ascii="Times New Roman" w:hAnsi="Times New Roman" w:cs="Times New Roman"/>
          <w:noProof/>
          <w:rtl/>
          <w:lang w:bidi="he-IL"/>
        </w:rPr>
        <w:t>'ל רואים שהמעולה הוא זה שכובש יצרו וכמו שאמרו 'לפום צערא אגרא', 'כל הגדול מחבירו יצרו גדול הימנו', 'אל יאמר אי אפשי לאכול חזיר אלא אפשי ואפשי ומה אעשה שהקב''ה גזר עלי'.</w:t>
      </w:r>
    </w:p>
    <w:p w14:paraId="273AB198" w14:textId="19121D21" w:rsidR="00F0276D" w:rsidRPr="007712BA" w:rsidRDefault="00AF1662" w:rsidP="007142A6">
      <w:pPr>
        <w:bidi/>
        <w:jc w:val="both"/>
        <w:rPr>
          <w:rFonts w:ascii="Times New Roman" w:hAnsi="Times New Roman" w:cs="Times New Roman"/>
          <w:noProof/>
          <w:rtl/>
          <w:lang w:bidi="he-IL"/>
        </w:rPr>
      </w:pPr>
      <w:r w:rsidRPr="007712BA">
        <w:rPr>
          <w:rFonts w:ascii="Times New Roman" w:hAnsi="Times New Roman" w:cs="Times New Roman"/>
          <w:noProof/>
          <w:rtl/>
          <w:lang w:bidi="he-IL"/>
        </w:rPr>
        <w:t xml:space="preserve">אבל באמת כותב </w:t>
      </w:r>
      <w:r w:rsidRPr="007712BA">
        <w:rPr>
          <w:rFonts w:ascii="Times New Roman" w:hAnsi="Times New Roman" w:cs="Times New Roman"/>
          <w:b/>
          <w:bCs/>
          <w:noProof/>
          <w:rtl/>
          <w:lang w:bidi="he-IL"/>
        </w:rPr>
        <w:t>הרמב''ם</w:t>
      </w:r>
      <w:r w:rsidRPr="007712BA">
        <w:rPr>
          <w:rFonts w:ascii="Times New Roman" w:hAnsi="Times New Roman" w:cs="Times New Roman"/>
          <w:noProof/>
          <w:rtl/>
          <w:lang w:bidi="he-IL"/>
        </w:rPr>
        <w:t>, שאין כאן מחלוקת, אלא שיש לחלק בין 'מצוות השכליות' למצוות החוקיות', שהפילוסופים דברו על מה שנקרא להם רע</w:t>
      </w:r>
      <w:r w:rsidR="007142A6" w:rsidRPr="007712BA">
        <w:rPr>
          <w:rFonts w:ascii="Times New Roman" w:hAnsi="Times New Roman" w:cs="Times New Roman"/>
          <w:noProof/>
          <w:rtl/>
          <w:lang w:bidi="he-IL"/>
        </w:rPr>
        <w:t xml:space="preserve"> כגון גזל, שפיכות דמים וכיוצא בו, ועל זה אמרו שהמעולה הוא זה שלא תאוו לזה כלל, ומה שדברו חז''ל הוא על מצוות חוקיות שעליהם לא ישים מונע מהם אלא התורה.</w:t>
      </w:r>
    </w:p>
    <w:p w14:paraId="25E0E1F4" w14:textId="67DA0722" w:rsidR="00AE716B" w:rsidRPr="007712BA" w:rsidRDefault="00AE716B" w:rsidP="00F0276D">
      <w:pPr>
        <w:bidi/>
        <w:jc w:val="both"/>
        <w:rPr>
          <w:rFonts w:ascii="Times New Roman" w:hAnsi="Times New Roman" w:cs="Times New Roman"/>
          <w:noProof/>
          <w:rtl/>
          <w:lang w:bidi="he-IL"/>
        </w:rPr>
      </w:pPr>
      <w:r w:rsidRPr="007712BA">
        <w:rPr>
          <w:rFonts w:ascii="Times New Roman" w:hAnsi="Times New Roman" w:cs="Times New Roman"/>
          <w:noProof/>
          <w:rtl/>
          <w:lang w:bidi="he-IL"/>
        </w:rPr>
        <w:t xml:space="preserve">עי' </w:t>
      </w:r>
      <w:r w:rsidRPr="007712BA">
        <w:rPr>
          <w:rFonts w:ascii="Times New Roman" w:hAnsi="Times New Roman" w:cs="Times New Roman"/>
          <w:b/>
          <w:bCs/>
          <w:noProof/>
          <w:rtl/>
          <w:lang w:bidi="he-IL"/>
        </w:rPr>
        <w:t>הגר''א</w:t>
      </w:r>
      <w:r w:rsidR="005D3A65" w:rsidRPr="007712BA">
        <w:rPr>
          <w:rFonts w:ascii="Times New Roman" w:hAnsi="Times New Roman" w:cs="Times New Roman"/>
          <w:b/>
          <w:bCs/>
          <w:noProof/>
          <w:rtl/>
          <w:lang w:bidi="he-IL"/>
        </w:rPr>
        <w:t xml:space="preserve"> </w:t>
      </w:r>
      <w:r w:rsidRPr="007712BA">
        <w:rPr>
          <w:rFonts w:ascii="Times New Roman" w:hAnsi="Times New Roman" w:cs="Times New Roman"/>
          <w:noProof/>
          <w:sz w:val="20"/>
          <w:szCs w:val="20"/>
          <w:rtl/>
          <w:lang w:bidi="he-IL"/>
        </w:rPr>
        <w:t>(</w:t>
      </w:r>
      <w:r w:rsidR="00B43AAB" w:rsidRPr="007712BA">
        <w:rPr>
          <w:rFonts w:ascii="Times New Roman" w:hAnsi="Times New Roman" w:cs="Times New Roman"/>
          <w:noProof/>
          <w:sz w:val="20"/>
          <w:szCs w:val="20"/>
          <w:rtl/>
          <w:lang w:bidi="he-IL"/>
        </w:rPr>
        <w:t xml:space="preserve">מובא </w:t>
      </w:r>
      <w:r w:rsidRPr="007712BA">
        <w:rPr>
          <w:rFonts w:ascii="Times New Roman" w:hAnsi="Times New Roman" w:cs="Times New Roman"/>
          <w:noProof/>
          <w:sz w:val="20"/>
          <w:szCs w:val="20"/>
          <w:rtl/>
          <w:lang w:bidi="he-IL"/>
        </w:rPr>
        <w:t xml:space="preserve">ריש אבן שלמה) </w:t>
      </w:r>
      <w:r w:rsidRPr="007712BA">
        <w:rPr>
          <w:rFonts w:ascii="Times New Roman" w:hAnsi="Times New Roman" w:cs="Times New Roman"/>
          <w:noProof/>
          <w:rtl/>
          <w:lang w:bidi="he-IL"/>
        </w:rPr>
        <w:t>שאומר לא לבטל לגמרי את היצר הרע,</w:t>
      </w:r>
      <w:r w:rsidR="00824EE4" w:rsidRPr="007712BA">
        <w:rPr>
          <w:rFonts w:ascii="Times New Roman" w:hAnsi="Times New Roman" w:cs="Times New Roman"/>
          <w:noProof/>
          <w:rtl/>
          <w:lang w:bidi="he-IL"/>
        </w:rPr>
        <w:t xml:space="preserve"> כי</w:t>
      </w:r>
      <w:r w:rsidR="008D0C3C" w:rsidRPr="007712BA">
        <w:rPr>
          <w:rFonts w:ascii="Times New Roman" w:hAnsi="Times New Roman" w:cs="Times New Roman"/>
          <w:noProof/>
          <w:rtl/>
          <w:lang w:bidi="he-IL"/>
        </w:rPr>
        <w:t xml:space="preserve"> לא יתקיים בידו רק צריך להתחנך לילך בדרך הישר על פי טבעו וכמו שהגמ' </w:t>
      </w:r>
      <w:r w:rsidR="008D0C3C" w:rsidRPr="007712BA">
        <w:rPr>
          <w:rFonts w:ascii="Times New Roman" w:hAnsi="Times New Roman" w:cs="Times New Roman"/>
          <w:b/>
          <w:bCs/>
          <w:noProof/>
          <w:rtl/>
          <w:lang w:bidi="he-IL"/>
        </w:rPr>
        <w:t>בשבת</w:t>
      </w:r>
      <w:r w:rsidR="008D0C3C" w:rsidRPr="007712BA">
        <w:rPr>
          <w:rFonts w:ascii="Times New Roman" w:hAnsi="Times New Roman" w:cs="Times New Roman"/>
          <w:noProof/>
          <w:rtl/>
          <w:lang w:bidi="he-IL"/>
        </w:rPr>
        <w:t xml:space="preserve"> </w:t>
      </w:r>
      <w:r w:rsidR="008D0C3C" w:rsidRPr="007712BA">
        <w:rPr>
          <w:rFonts w:ascii="Times New Roman" w:hAnsi="Times New Roman" w:cs="Times New Roman"/>
          <w:noProof/>
          <w:sz w:val="20"/>
          <w:szCs w:val="20"/>
          <w:rtl/>
          <w:lang w:bidi="he-IL"/>
        </w:rPr>
        <w:t xml:space="preserve">(דף קנו.) </w:t>
      </w:r>
      <w:r w:rsidR="008D0C3C" w:rsidRPr="007712BA">
        <w:rPr>
          <w:rFonts w:ascii="Times New Roman" w:hAnsi="Times New Roman" w:cs="Times New Roman"/>
          <w:noProof/>
          <w:rtl/>
          <w:lang w:bidi="he-IL"/>
        </w:rPr>
        <w:t>אומרת ''האי מאן דבמאדים יהי גבר אשיד דמא א''ר אשי אי אומנא אי גנבא אי טבחא אי מוהלא'', דהיי</w:t>
      </w:r>
      <w:r w:rsidR="00501052" w:rsidRPr="007712BA">
        <w:rPr>
          <w:rFonts w:ascii="Times New Roman" w:hAnsi="Times New Roman" w:cs="Times New Roman"/>
          <w:noProof/>
          <w:rtl/>
          <w:lang w:bidi="he-IL"/>
        </w:rPr>
        <w:t xml:space="preserve">נו </w:t>
      </w:r>
      <w:r w:rsidR="008D0C3C" w:rsidRPr="007712BA">
        <w:rPr>
          <w:rFonts w:ascii="Times New Roman" w:hAnsi="Times New Roman" w:cs="Times New Roman"/>
          <w:noProof/>
          <w:rtl/>
          <w:lang w:bidi="he-IL"/>
        </w:rPr>
        <w:t>שהוא מוכרח להיות שופך דם אלא שיש בידו לבחור או להיות צדיק או בינוני או ח''ו רשע,</w:t>
      </w:r>
      <w:r w:rsidRPr="007712BA">
        <w:rPr>
          <w:rFonts w:ascii="Times New Roman" w:hAnsi="Times New Roman" w:cs="Times New Roman"/>
          <w:noProof/>
          <w:rtl/>
          <w:lang w:bidi="he-IL"/>
        </w:rPr>
        <w:t xml:space="preserve"> </w:t>
      </w:r>
      <w:r w:rsidR="008D0C3C" w:rsidRPr="007712BA">
        <w:rPr>
          <w:rFonts w:ascii="Times New Roman" w:hAnsi="Times New Roman" w:cs="Times New Roman"/>
          <w:noProof/>
          <w:rtl/>
          <w:lang w:bidi="he-IL"/>
        </w:rPr>
        <w:t>[</w:t>
      </w:r>
      <w:r w:rsidRPr="007712BA">
        <w:rPr>
          <w:rFonts w:ascii="Times New Roman" w:hAnsi="Times New Roman" w:cs="Times New Roman"/>
          <w:noProof/>
          <w:rtl/>
          <w:lang w:bidi="he-IL"/>
        </w:rPr>
        <w:t>ולכאורה רמזו לזה חז''ל במה שאמרו ''בראתי יצר..תבלין'' שהתבלין לא מבטל את טעם של התבשיל אלא נותן לו כוון אחר</w:t>
      </w:r>
      <w:r w:rsidR="008D0C3C" w:rsidRPr="007712BA">
        <w:rPr>
          <w:rFonts w:ascii="Times New Roman" w:hAnsi="Times New Roman" w:cs="Times New Roman"/>
          <w:noProof/>
          <w:rtl/>
          <w:lang w:bidi="he-IL"/>
        </w:rPr>
        <w:t>]</w:t>
      </w:r>
      <w:r w:rsidRPr="007712BA">
        <w:rPr>
          <w:rFonts w:ascii="Times New Roman" w:hAnsi="Times New Roman" w:cs="Times New Roman"/>
          <w:noProof/>
          <w:rtl/>
          <w:lang w:bidi="he-IL"/>
        </w:rPr>
        <w:t xml:space="preserve">. </w:t>
      </w:r>
    </w:p>
    <w:p w14:paraId="47F9C8BF" w14:textId="6B744DA2" w:rsidR="00B75ECB" w:rsidRPr="007712BA" w:rsidRDefault="00B75ECB" w:rsidP="00B75ECB">
      <w:pPr>
        <w:bidi/>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 xml:space="preserve">והנה בספר </w:t>
      </w:r>
      <w:r w:rsidRPr="007712BA">
        <w:rPr>
          <w:rFonts w:ascii="Times New Roman" w:eastAsia="Calibri" w:hAnsi="Times New Roman" w:cs="Times New Roman"/>
          <w:b/>
          <w:bCs/>
          <w:noProof/>
          <w:rtl/>
          <w:lang w:val="fr-FR" w:bidi="he-IL"/>
        </w:rPr>
        <w:t>דברי ישראל</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(כללי אורייתא אות א') </w:t>
      </w:r>
      <w:r w:rsidRPr="007712BA">
        <w:rPr>
          <w:rFonts w:ascii="Times New Roman" w:eastAsia="Calibri" w:hAnsi="Times New Roman" w:cs="Times New Roman"/>
          <w:noProof/>
          <w:rtl/>
          <w:lang w:val="fr-FR" w:bidi="he-IL"/>
        </w:rPr>
        <w:t xml:space="preserve">שואל על הא דאיתא </w:t>
      </w:r>
      <w:r w:rsidRPr="007712BA">
        <w:rPr>
          <w:rFonts w:ascii="Times New Roman" w:eastAsia="Calibri" w:hAnsi="Times New Roman" w:cs="Times New Roman"/>
          <w:b/>
          <w:bCs/>
          <w:noProof/>
          <w:rtl/>
          <w:lang w:val="fr-FR" w:bidi="he-IL"/>
        </w:rPr>
        <w:t>בקידושין</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(דף ל:)  </w:t>
      </w:r>
      <w:r w:rsidRPr="007712BA">
        <w:rPr>
          <w:rFonts w:ascii="Times New Roman" w:eastAsia="Calibri" w:hAnsi="Times New Roman" w:cs="Times New Roman"/>
          <w:noProof/>
          <w:rtl/>
          <w:lang w:val="fr-FR" w:bidi="he-IL"/>
        </w:rPr>
        <w:t xml:space="preserve">''תנא </w:t>
      </w:r>
      <w:r w:rsidRPr="007712BA">
        <w:rPr>
          <w:rFonts w:ascii="Times New Roman" w:eastAsia="Calibri" w:hAnsi="Times New Roman" w:cs="Times New Roman"/>
          <w:b/>
          <w:bCs/>
          <w:noProof/>
          <w:rtl/>
          <w:lang w:val="fr-FR" w:bidi="he-IL"/>
        </w:rPr>
        <w:t>דבי ר' ישמעאל</w:t>
      </w:r>
      <w:r w:rsidRPr="007712BA">
        <w:rPr>
          <w:rFonts w:ascii="Times New Roman" w:eastAsia="Calibri" w:hAnsi="Times New Roman" w:cs="Times New Roman"/>
          <w:noProof/>
          <w:rtl/>
          <w:lang w:val="fr-FR" w:bidi="he-IL"/>
        </w:rPr>
        <w:t xml:space="preserve"> בני אם פגע בך מנוול זה משכהו לבית המדרש אם אבן הוא נימוח ואם ברזל הוא מתפוצץ'' לכאורה תימא אדרבה צריך לברוח ממנו ולא למשכו עוד אליו כמובן, והכי הול"ל אם פגע בך מנוול זה ברח לבהמ"ד? אלא הכוונה על פיתוי המנוול זה היצה"ר, כגון למשל כשפגע בך בפיתוי אהבה רעה או בפיתוי יראה רעה ח"ו וכדומה, ימשיך ויקח את האהבה או את היראה לבהמ"ד, היינו להפוך האהבה והיראה לתורה ולתפילה ולעבוד להשי"ת במדות הללו כנודע</w:t>
      </w:r>
      <w:r w:rsidRPr="007712BA">
        <w:rPr>
          <w:rFonts w:ascii="Times New Roman" w:eastAsia="Calibri" w:hAnsi="Times New Roman" w:cs="Times New Roman"/>
          <w:noProof/>
          <w:lang w:val="fr-FR" w:bidi="he-IL"/>
        </w:rPr>
        <w:t>.</w:t>
      </w:r>
    </w:p>
    <w:p w14:paraId="54971DEE" w14:textId="77777777" w:rsidR="00B75ECB" w:rsidRPr="007712BA" w:rsidRDefault="00B75ECB" w:rsidP="00B75ECB">
      <w:pPr>
        <w:bidi/>
        <w:jc w:val="both"/>
        <w:rPr>
          <w:rFonts w:ascii="Times New Roman" w:eastAsia="Calibri" w:hAnsi="Times New Roman" w:cs="Times New Roman"/>
          <w:noProof/>
          <w:rtl/>
          <w:lang w:val="fr-FR"/>
        </w:rPr>
      </w:pPr>
      <w:r w:rsidRPr="007712BA">
        <w:rPr>
          <w:rFonts w:ascii="Times New Roman" w:eastAsia="Calibri" w:hAnsi="Times New Roman" w:cs="Times New Roman"/>
          <w:noProof/>
          <w:rtl/>
          <w:lang w:val="fr-FR" w:bidi="he-IL"/>
        </w:rPr>
        <w:t xml:space="preserve">והנה אשת פוטיפר באה אל יוסף בפיתוים שונים, פעם באהבה וחשק, פעם ביראה להפחידו שתנקר עיניו וכדומה, ופעם בהתפארת בגדים שלבשה לו שחרית לא לבשה לו ערבית כמבואר במדרש. וזה לעומת זה עשה יוסף </w:t>
      </w:r>
      <w:r w:rsidRPr="007712BA">
        <w:rPr>
          <w:rFonts w:ascii="Times New Roman" w:eastAsia="Calibri" w:hAnsi="Times New Roman" w:cs="Times New Roman"/>
          <w:noProof/>
          <w:rtl/>
          <w:lang w:val="fr-FR" w:bidi="he-IL"/>
        </w:rPr>
        <w:lastRenderedPageBreak/>
        <w:t>בקדושה, בכל מדה ומדה שהיתה מפתה אותו לעבירה לקח הוא את המידה הזו לקדושה לעבודת הבורא כנ"ל</w:t>
      </w:r>
      <w:r w:rsidRPr="007712BA">
        <w:rPr>
          <w:rFonts w:ascii="Times New Roman" w:eastAsia="Calibri" w:hAnsi="Times New Roman" w:cs="Times New Roman"/>
          <w:noProof/>
          <w:lang w:val="fr-FR" w:bidi="he-IL"/>
        </w:rPr>
        <w:t>.</w:t>
      </w:r>
    </w:p>
    <w:p w14:paraId="4464056F" w14:textId="77777777" w:rsidR="00B75ECB" w:rsidRPr="007712BA" w:rsidRDefault="00B75ECB" w:rsidP="00B75ECB">
      <w:pPr>
        <w:bidi/>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וזהו "ויהי כדברה אל יוסף יום יום וכו' ויהי כהיום הזה ויבא הביתה לעשות מלאכתו" פירש ויהי כדברה אל יוסף יום יום, ר"ל כפי המידה ומדה שדברה אל יוסף ומפתה אותו לעבירה, כך "ויהי יוסף כהיום הזה" היינו להעלות מדה זו בקדושה.</w:t>
      </w:r>
    </w:p>
    <w:p w14:paraId="4C314239" w14:textId="77777777" w:rsidR="00B75ECB" w:rsidRPr="007712BA" w:rsidRDefault="00B75ECB" w:rsidP="00B75ECB">
      <w:pPr>
        <w:bidi/>
        <w:jc w:val="both"/>
        <w:rPr>
          <w:rFonts w:ascii="Times New Roman" w:eastAsia="Calibri" w:hAnsi="Times New Roman" w:cs="Times New Roman"/>
          <w:noProof/>
          <w:rtl/>
          <w:lang w:val="fr-FR" w:bidi="he-IL"/>
        </w:rPr>
      </w:pPr>
    </w:p>
    <w:p w14:paraId="652BF332" w14:textId="1938CEA3" w:rsidR="00B26F07" w:rsidRPr="007712BA" w:rsidRDefault="00B26F07" w:rsidP="006D72C1">
      <w:pPr>
        <w:bidi/>
        <w:jc w:val="both"/>
        <w:rPr>
          <w:rFonts w:ascii="Times New Roman" w:hAnsi="Times New Roman" w:cs="Times New Roman"/>
          <w:noProof/>
          <w:sz w:val="28"/>
          <w:szCs w:val="28"/>
          <w:u w:val="single"/>
          <w:rtl/>
          <w:lang w:bidi="he-IL"/>
        </w:rPr>
      </w:pPr>
      <w:r w:rsidRPr="007712BA">
        <w:rPr>
          <w:rFonts w:ascii="Times New Roman" w:hAnsi="Times New Roman" w:cs="Times New Roman"/>
          <w:noProof/>
          <w:sz w:val="28"/>
          <w:szCs w:val="28"/>
          <w:u w:val="single"/>
          <w:rtl/>
          <w:lang w:bidi="he-IL"/>
        </w:rPr>
        <w:t>אם אדם דוחק עצמו להתרחק מהעבירה ה' מסלקו ממנו</w:t>
      </w:r>
    </w:p>
    <w:p w14:paraId="5FA2B239" w14:textId="75CD63B0" w:rsidR="007C31FF" w:rsidRPr="007712BA" w:rsidRDefault="007C31FF" w:rsidP="00B26F07">
      <w:pPr>
        <w:bidi/>
        <w:jc w:val="both"/>
        <w:rPr>
          <w:rFonts w:ascii="Times New Roman" w:hAnsi="Times New Roman" w:cs="Times New Roman"/>
          <w:noProof/>
          <w:rtl/>
          <w:lang w:bidi="he-IL"/>
        </w:rPr>
      </w:pPr>
      <w:r w:rsidRPr="007712BA">
        <w:rPr>
          <w:rFonts w:ascii="Times New Roman" w:hAnsi="Times New Roman" w:cs="Times New Roman"/>
          <w:noProof/>
          <w:rtl/>
          <w:lang w:bidi="he-IL"/>
        </w:rPr>
        <w:t xml:space="preserve">עי' </w:t>
      </w:r>
      <w:r w:rsidRPr="007712BA">
        <w:rPr>
          <w:rFonts w:ascii="Times New Roman" w:hAnsi="Times New Roman" w:cs="Times New Roman"/>
          <w:b/>
          <w:bCs/>
          <w:noProof/>
          <w:rtl/>
          <w:lang w:bidi="he-IL"/>
        </w:rPr>
        <w:t>התוס'</w:t>
      </w:r>
      <w:r w:rsidR="005D3A65" w:rsidRPr="007712BA">
        <w:rPr>
          <w:rFonts w:ascii="Times New Roman" w:hAnsi="Times New Roman" w:cs="Times New Roman"/>
          <w:b/>
          <w:bCs/>
          <w:noProof/>
          <w:rtl/>
          <w:lang w:bidi="he-IL"/>
        </w:rPr>
        <w:t xml:space="preserve"> </w:t>
      </w:r>
      <w:r w:rsidRPr="007712BA">
        <w:rPr>
          <w:rFonts w:ascii="Times New Roman" w:hAnsi="Times New Roman" w:cs="Times New Roman"/>
          <w:noProof/>
          <w:sz w:val="20"/>
          <w:szCs w:val="20"/>
          <w:rtl/>
          <w:lang w:bidi="he-IL"/>
        </w:rPr>
        <w:t xml:space="preserve">(ד''ה שלשה) </w:t>
      </w:r>
      <w:r w:rsidRPr="007712BA">
        <w:rPr>
          <w:rFonts w:ascii="Times New Roman" w:hAnsi="Times New Roman" w:cs="Times New Roman"/>
          <w:b/>
          <w:bCs/>
          <w:noProof/>
          <w:rtl/>
          <w:lang w:bidi="he-IL"/>
        </w:rPr>
        <w:t>בב''ב</w:t>
      </w:r>
      <w:r w:rsidR="005D3A65" w:rsidRPr="007712BA">
        <w:rPr>
          <w:rFonts w:ascii="Times New Roman" w:hAnsi="Times New Roman" w:cs="Times New Roman"/>
          <w:b/>
          <w:bCs/>
          <w:noProof/>
          <w:rtl/>
          <w:lang w:bidi="he-IL"/>
        </w:rPr>
        <w:t xml:space="preserve"> </w:t>
      </w:r>
      <w:r w:rsidRPr="007712BA">
        <w:rPr>
          <w:rFonts w:ascii="Times New Roman" w:hAnsi="Times New Roman" w:cs="Times New Roman"/>
          <w:noProof/>
          <w:sz w:val="20"/>
          <w:szCs w:val="20"/>
          <w:rtl/>
          <w:lang w:bidi="he-IL"/>
        </w:rPr>
        <w:t xml:space="preserve">(דף יז.) </w:t>
      </w:r>
      <w:r w:rsidRPr="007712BA">
        <w:rPr>
          <w:rFonts w:ascii="Times New Roman" w:hAnsi="Times New Roman" w:cs="Times New Roman"/>
          <w:noProof/>
          <w:rtl/>
          <w:lang w:bidi="he-IL"/>
        </w:rPr>
        <w:t xml:space="preserve">שכותב </w:t>
      </w:r>
      <w:bookmarkStart w:id="3" w:name="_Hlk104066491"/>
      <w:r w:rsidRPr="007712BA">
        <w:rPr>
          <w:rFonts w:ascii="Times New Roman" w:hAnsi="Times New Roman" w:cs="Times New Roman"/>
          <w:noProof/>
          <w:rtl/>
          <w:lang w:bidi="he-IL"/>
        </w:rPr>
        <w:t>''כיון שראה הקב''ה שהיו דוחקין עצמן כ''כ להתרחק מן העבירה סייעם הקב''ה מכאן ואילך שלא שלט בהן יצר הרע</w:t>
      </w:r>
      <w:r w:rsidR="00B43AAB" w:rsidRPr="007712BA">
        <w:rPr>
          <w:rStyle w:val="Appelnotedebasdep"/>
          <w:rFonts w:ascii="Times New Roman" w:hAnsi="Times New Roman" w:cs="Times New Roman"/>
          <w:noProof/>
          <w:rtl/>
          <w:lang w:bidi="he-IL"/>
        </w:rPr>
        <w:footnoteReference w:id="2"/>
      </w:r>
      <w:r w:rsidRPr="007712BA">
        <w:rPr>
          <w:rFonts w:ascii="Times New Roman" w:hAnsi="Times New Roman" w:cs="Times New Roman"/>
          <w:noProof/>
          <w:rtl/>
          <w:lang w:bidi="he-IL"/>
        </w:rPr>
        <w:t>''</w:t>
      </w:r>
      <w:bookmarkEnd w:id="3"/>
      <w:r w:rsidRPr="007712BA">
        <w:rPr>
          <w:rFonts w:ascii="Times New Roman" w:hAnsi="Times New Roman" w:cs="Times New Roman"/>
          <w:noProof/>
          <w:rtl/>
          <w:lang w:bidi="he-IL"/>
        </w:rPr>
        <w:t xml:space="preserve">, ועי </w:t>
      </w:r>
      <w:r w:rsidRPr="007712BA">
        <w:rPr>
          <w:rFonts w:ascii="Times New Roman" w:hAnsi="Times New Roman" w:cs="Times New Roman"/>
          <w:b/>
          <w:bCs/>
          <w:noProof/>
          <w:rtl/>
          <w:lang w:bidi="he-IL"/>
        </w:rPr>
        <w:t>מהרש''א</w:t>
      </w:r>
      <w:r w:rsidRPr="007712BA">
        <w:rPr>
          <w:rFonts w:ascii="Times New Roman" w:hAnsi="Times New Roman" w:cs="Times New Roman"/>
          <w:noProof/>
          <w:rtl/>
          <w:lang w:bidi="he-IL"/>
        </w:rPr>
        <w:t xml:space="preserve"> </w:t>
      </w:r>
      <w:r w:rsidR="00B26F07" w:rsidRPr="007712BA">
        <w:rPr>
          <w:rFonts w:ascii="Times New Roman" w:hAnsi="Times New Roman" w:cs="Times New Roman"/>
          <w:noProof/>
          <w:rtl/>
          <w:lang w:bidi="he-IL"/>
        </w:rPr>
        <w:t>מכח</w:t>
      </w:r>
      <w:r w:rsidRPr="007712BA">
        <w:rPr>
          <w:rFonts w:ascii="Times New Roman" w:hAnsi="Times New Roman" w:cs="Times New Roman"/>
          <w:noProof/>
          <w:rtl/>
          <w:lang w:bidi="he-IL"/>
        </w:rPr>
        <w:t xml:space="preserve"> קושיא מבאר שמדובר רק ביצר הרע של עריות ושל ע''ז. </w:t>
      </w:r>
    </w:p>
    <w:p w14:paraId="193FC378" w14:textId="77777777" w:rsidR="008D0C3C" w:rsidRPr="007712BA" w:rsidRDefault="008D0C3C" w:rsidP="00A268FA">
      <w:pPr>
        <w:bidi/>
        <w:jc w:val="both"/>
        <w:rPr>
          <w:rFonts w:ascii="Times New Roman" w:hAnsi="Times New Roman" w:cs="Times New Roman"/>
          <w:noProof/>
          <w:rtl/>
          <w:lang w:bidi="he-IL"/>
        </w:rPr>
      </w:pPr>
    </w:p>
    <w:p w14:paraId="6916111A" w14:textId="7C08EC14" w:rsidR="008D0C3C" w:rsidRPr="007712BA" w:rsidRDefault="008D0C3C" w:rsidP="008D0C3C">
      <w:pPr>
        <w:bidi/>
        <w:jc w:val="both"/>
        <w:rPr>
          <w:rFonts w:ascii="Times New Roman" w:hAnsi="Times New Roman" w:cs="Times New Roman"/>
          <w:noProof/>
          <w:sz w:val="28"/>
          <w:szCs w:val="28"/>
          <w:u w:val="single"/>
          <w:rtl/>
          <w:lang w:bidi="he-IL"/>
        </w:rPr>
      </w:pPr>
      <w:r w:rsidRPr="007712BA">
        <w:rPr>
          <w:rFonts w:ascii="Times New Roman" w:hAnsi="Times New Roman" w:cs="Times New Roman"/>
          <w:noProof/>
          <w:sz w:val="28"/>
          <w:szCs w:val="28"/>
          <w:u w:val="single"/>
          <w:rtl/>
          <w:lang w:bidi="he-IL"/>
        </w:rPr>
        <w:t>אחרי קבלה יש נסיון</w:t>
      </w:r>
    </w:p>
    <w:p w14:paraId="73F6F8D2" w14:textId="75FB9312" w:rsidR="00A268FA" w:rsidRPr="007712BA" w:rsidRDefault="00A268FA" w:rsidP="008D0C3C">
      <w:pPr>
        <w:bidi/>
        <w:jc w:val="both"/>
        <w:rPr>
          <w:rFonts w:ascii="Times New Roman" w:hAnsi="Times New Roman" w:cs="Times New Roman"/>
          <w:noProof/>
          <w:rtl/>
          <w:lang w:bidi="he-IL"/>
        </w:rPr>
      </w:pPr>
      <w:r w:rsidRPr="007712BA">
        <w:rPr>
          <w:rFonts w:ascii="Times New Roman" w:hAnsi="Times New Roman" w:cs="Times New Roman"/>
          <w:noProof/>
          <w:rtl/>
          <w:lang w:bidi="he-IL"/>
        </w:rPr>
        <w:t xml:space="preserve">כל פעם שיש 'הר סיני' [דהיינו שיש התעוררות לקדושה] יש 'עגל' [גירוי עוד יותר חזק מהיצר הרע המונע אותנו לעשות הקבלה הזאת], </w:t>
      </w:r>
      <w:r w:rsidRPr="007712BA">
        <w:rPr>
          <w:rFonts w:ascii="Times New Roman" w:hAnsi="Times New Roman" w:cs="Times New Roman"/>
          <w:b/>
          <w:bCs/>
          <w:noProof/>
          <w:rtl/>
          <w:lang w:bidi="he-IL"/>
        </w:rPr>
        <w:t>מהרב יחיא בן שטרית.</w:t>
      </w:r>
      <w:r w:rsidR="000E2736" w:rsidRPr="007712BA">
        <w:rPr>
          <w:rFonts w:ascii="Times New Roman" w:hAnsi="Times New Roman" w:cs="Times New Roman" w:hint="cs"/>
          <w:noProof/>
          <w:rtl/>
          <w:lang w:bidi="he-IL"/>
        </w:rPr>
        <w:t xml:space="preserve"> </w:t>
      </w:r>
      <w:r w:rsidRPr="007712BA">
        <w:rPr>
          <w:rFonts w:ascii="Times New Roman" w:hAnsi="Times New Roman" w:cs="Times New Roman"/>
          <w:noProof/>
          <w:rtl/>
          <w:lang w:bidi="he-IL"/>
        </w:rPr>
        <w:t xml:space="preserve">[ונ''ל הטעם כי אם אינו כן בטלה הבחירה אצל האדם, וכבר אמרו חז''ל </w:t>
      </w:r>
      <w:r w:rsidRPr="007712BA">
        <w:rPr>
          <w:rFonts w:ascii="Times New Roman" w:hAnsi="Times New Roman" w:cs="Times New Roman"/>
          <w:b/>
          <w:bCs/>
          <w:noProof/>
          <w:rtl/>
          <w:lang w:bidi="he-IL"/>
        </w:rPr>
        <w:t>בסוכה</w:t>
      </w:r>
      <w:r w:rsidRPr="007712BA">
        <w:rPr>
          <w:rFonts w:ascii="Times New Roman" w:hAnsi="Times New Roman" w:cs="Times New Roman"/>
          <w:noProof/>
          <w:rtl/>
          <w:lang w:bidi="he-IL"/>
        </w:rPr>
        <w:t xml:space="preserve"> 'כל הגדול מחבירו יצרו גדול הימנו'].</w:t>
      </w:r>
    </w:p>
    <w:p w14:paraId="51DECAB3" w14:textId="77777777" w:rsidR="007019DC" w:rsidRPr="007712BA" w:rsidRDefault="007019DC" w:rsidP="008D0C3C">
      <w:pPr>
        <w:bidi/>
        <w:jc w:val="both"/>
        <w:rPr>
          <w:rFonts w:ascii="Times New Roman" w:hAnsi="Times New Roman" w:cs="Times New Roman"/>
          <w:noProof/>
          <w:sz w:val="28"/>
          <w:szCs w:val="28"/>
          <w:u w:val="single"/>
          <w:rtl/>
          <w:lang w:bidi="he-IL"/>
        </w:rPr>
      </w:pPr>
    </w:p>
    <w:p w14:paraId="466290B2" w14:textId="0667A983" w:rsidR="008D0C3C" w:rsidRPr="007712BA" w:rsidRDefault="008D0C3C" w:rsidP="007019DC">
      <w:pPr>
        <w:bidi/>
        <w:jc w:val="both"/>
        <w:rPr>
          <w:rFonts w:ascii="Times New Roman" w:hAnsi="Times New Roman" w:cs="Times New Roman"/>
          <w:noProof/>
          <w:sz w:val="28"/>
          <w:szCs w:val="28"/>
          <w:u w:val="single"/>
          <w:rtl/>
          <w:lang w:bidi="he-IL"/>
        </w:rPr>
      </w:pPr>
      <w:r w:rsidRPr="007712BA">
        <w:rPr>
          <w:rFonts w:ascii="Times New Roman" w:hAnsi="Times New Roman" w:cs="Times New Roman"/>
          <w:noProof/>
          <w:sz w:val="28"/>
          <w:szCs w:val="28"/>
          <w:u w:val="single"/>
          <w:rtl/>
          <w:lang w:bidi="he-IL"/>
        </w:rPr>
        <w:t>כל עצמותו נובע מהחסרון של השני</w:t>
      </w:r>
    </w:p>
    <w:p w14:paraId="4795C11C" w14:textId="3EA4767E" w:rsidR="005D3A65" w:rsidRDefault="005D3A65" w:rsidP="008D0C3C">
      <w:pPr>
        <w:bidi/>
        <w:jc w:val="both"/>
        <w:rPr>
          <w:rFonts w:ascii="Times New Roman" w:hAnsi="Times New Roman" w:cs="Times New Roman"/>
          <w:noProof/>
          <w:rtl/>
          <w:lang w:bidi="he-IL"/>
        </w:rPr>
      </w:pPr>
      <w:r w:rsidRPr="007712BA">
        <w:rPr>
          <w:rFonts w:ascii="Times New Roman" w:hAnsi="Times New Roman" w:cs="Times New Roman"/>
          <w:noProof/>
          <w:rtl/>
          <w:lang w:bidi="he-IL"/>
        </w:rPr>
        <w:lastRenderedPageBreak/>
        <w:t xml:space="preserve">שמעתי </w:t>
      </w:r>
      <w:r w:rsidRPr="007712BA">
        <w:rPr>
          <w:rFonts w:ascii="Times New Roman" w:hAnsi="Times New Roman" w:cs="Times New Roman"/>
          <w:b/>
          <w:bCs/>
          <w:noProof/>
          <w:rtl/>
          <w:lang w:bidi="he-IL"/>
        </w:rPr>
        <w:t>מהרב יונתן בן טולילה</w:t>
      </w:r>
      <w:r w:rsidRPr="007712BA">
        <w:rPr>
          <w:rFonts w:ascii="Times New Roman" w:hAnsi="Times New Roman" w:cs="Times New Roman"/>
          <w:noProof/>
          <w:rtl/>
          <w:lang w:bidi="he-IL"/>
        </w:rPr>
        <w:t xml:space="preserve"> ששמע </w:t>
      </w:r>
      <w:r w:rsidRPr="007712BA">
        <w:rPr>
          <w:rFonts w:ascii="Times New Roman" w:hAnsi="Times New Roman" w:cs="Times New Roman"/>
          <w:b/>
          <w:bCs/>
          <w:noProof/>
          <w:rtl/>
          <w:lang w:bidi="he-IL"/>
        </w:rPr>
        <w:t>מהרהג' משה שפירא</w:t>
      </w:r>
      <w:r w:rsidRPr="007712BA">
        <w:rPr>
          <w:rFonts w:ascii="Times New Roman" w:hAnsi="Times New Roman" w:cs="Times New Roman"/>
          <w:noProof/>
          <w:rtl/>
          <w:lang w:bidi="he-IL"/>
        </w:rPr>
        <w:t xml:space="preserve"> שהיצר הרע אין לו שום תוכן עצמי אלא </w:t>
      </w:r>
      <w:bookmarkStart w:id="4" w:name="_Hlk122424695"/>
      <w:r w:rsidRPr="007712BA">
        <w:rPr>
          <w:rFonts w:ascii="Times New Roman" w:hAnsi="Times New Roman" w:cs="Times New Roman"/>
          <w:noProof/>
          <w:rtl/>
          <w:lang w:bidi="he-IL"/>
        </w:rPr>
        <w:t>כל עצמותו נובע מהחסרון של השני</w:t>
      </w:r>
      <w:bookmarkEnd w:id="4"/>
      <w:r w:rsidRPr="007712BA">
        <w:rPr>
          <w:rFonts w:ascii="Times New Roman" w:hAnsi="Times New Roman" w:cs="Times New Roman"/>
          <w:noProof/>
          <w:rtl/>
          <w:lang w:bidi="he-IL"/>
        </w:rPr>
        <w:t xml:space="preserve">, ועם האדם מושלם אין לו שום יכולת, פי' הדברים: היצר הרע תפקידו להפיל </w:t>
      </w:r>
      <w:r w:rsidR="00DA47B9" w:rsidRPr="007712BA">
        <w:rPr>
          <w:rFonts w:ascii="Times New Roman" w:hAnsi="Times New Roman" w:cs="Times New Roman"/>
          <w:noProof/>
          <w:rtl/>
          <w:lang w:bidi="he-IL"/>
        </w:rPr>
        <w:t>בני אדם ברשת שלו, אולם כל מציאותו נובע מהחסרון שיש בנו ואז הוא מתמלא וחי מהחסרון הזה ורצה שנחסר עוד, אולם אם האדם הוא שלם הוא לא יכול לו והולך לו</w:t>
      </w:r>
      <w:r w:rsidR="00DD5174" w:rsidRPr="007712BA">
        <w:rPr>
          <w:rStyle w:val="Appelnotedebasdep"/>
          <w:rFonts w:ascii="Times New Roman" w:hAnsi="Times New Roman" w:cs="Times New Roman"/>
          <w:noProof/>
          <w:rtl/>
          <w:lang w:bidi="he-IL"/>
        </w:rPr>
        <w:footnoteReference w:id="3"/>
      </w:r>
      <w:r w:rsidR="00DA47B9" w:rsidRPr="007712BA">
        <w:rPr>
          <w:rFonts w:ascii="Times New Roman" w:hAnsi="Times New Roman" w:cs="Times New Roman"/>
          <w:noProof/>
          <w:rtl/>
          <w:lang w:bidi="he-IL"/>
        </w:rPr>
        <w:t>, ולכן המלאך התרגז כשיעקב שאל אותו מה שמך</w:t>
      </w:r>
      <w:r w:rsidR="00DA47B9" w:rsidRPr="007712BA">
        <w:rPr>
          <w:rStyle w:val="Appelnotedebasdep"/>
          <w:rFonts w:ascii="Times New Roman" w:hAnsi="Times New Roman" w:cs="Times New Roman"/>
          <w:noProof/>
          <w:rtl/>
          <w:lang w:bidi="he-IL"/>
        </w:rPr>
        <w:footnoteReference w:id="4"/>
      </w:r>
      <w:r w:rsidR="00DA47B9" w:rsidRPr="007712BA">
        <w:rPr>
          <w:rFonts w:ascii="Times New Roman" w:hAnsi="Times New Roman" w:cs="Times New Roman"/>
          <w:noProof/>
          <w:rtl/>
          <w:lang w:bidi="he-IL"/>
        </w:rPr>
        <w:t>, כי עכשיו יעקב מצא את היסוד הזה שאין לו שום אנוכיות.</w:t>
      </w:r>
      <w:r w:rsidRPr="007712BA">
        <w:rPr>
          <w:rFonts w:ascii="Times New Roman" w:hAnsi="Times New Roman" w:cs="Times New Roman"/>
          <w:noProof/>
          <w:rtl/>
          <w:lang w:bidi="he-IL"/>
        </w:rPr>
        <w:t xml:space="preserve"> </w:t>
      </w:r>
    </w:p>
    <w:p w14:paraId="5AB29650" w14:textId="462AD069" w:rsidR="00D34E96" w:rsidRPr="00D34E96" w:rsidRDefault="00D34E96" w:rsidP="00D34E96">
      <w:pPr>
        <w:bidi/>
        <w:jc w:val="both"/>
        <w:rPr>
          <w:rFonts w:ascii="Times New Roman" w:hAnsi="Times New Roman" w:cs="Times New Roman"/>
          <w:noProof/>
          <w:rtl/>
          <w:lang w:bidi="he-IL"/>
        </w:rPr>
      </w:pPr>
      <w:r>
        <w:rPr>
          <w:rFonts w:ascii="Times New Roman" w:hAnsi="Times New Roman" w:cs="Times New Roman" w:hint="cs"/>
          <w:noProof/>
          <w:rtl/>
          <w:lang w:bidi="he-IL"/>
        </w:rPr>
        <w:t>וכן מבואר בעמלק, שכל כחו נובע מחסרון בעם ישראל, וכמו ש</w:t>
      </w:r>
      <w:r w:rsidRPr="00D34E96">
        <w:rPr>
          <w:rFonts w:ascii="Times New Roman" w:hAnsi="Times New Roman" w:cs="Times New Roman" w:hint="cs"/>
          <w:noProof/>
          <w:rtl/>
          <w:lang w:bidi="he-IL"/>
        </w:rPr>
        <w:t xml:space="preserve">כתב </w:t>
      </w:r>
      <w:r w:rsidRPr="00D34E96">
        <w:rPr>
          <w:rFonts w:ascii="Times New Roman" w:hAnsi="Times New Roman" w:cs="Times New Roman" w:hint="cs"/>
          <w:b/>
          <w:bCs/>
          <w:noProof/>
          <w:rtl/>
          <w:lang w:bidi="he-IL"/>
        </w:rPr>
        <w:t>הקובץ</w:t>
      </w:r>
      <w:r w:rsidRPr="00D34E96">
        <w:rPr>
          <w:rFonts w:ascii="Times New Roman" w:hAnsi="Times New Roman" w:cs="Times New Roman" w:hint="cs"/>
          <w:noProof/>
          <w:rtl/>
          <w:lang w:bidi="he-IL"/>
        </w:rPr>
        <w:t xml:space="preserve"> </w:t>
      </w:r>
      <w:r w:rsidRPr="00D34E96">
        <w:rPr>
          <w:rFonts w:ascii="Times New Roman" w:hAnsi="Times New Roman" w:cs="Times New Roman" w:hint="cs"/>
          <w:b/>
          <w:bCs/>
          <w:noProof/>
          <w:rtl/>
          <w:lang w:bidi="he-IL"/>
        </w:rPr>
        <w:t>מאמרים</w:t>
      </w:r>
      <w:r w:rsidRPr="00D34E96">
        <w:rPr>
          <w:rFonts w:ascii="Times New Roman" w:hAnsi="Times New Roman" w:cs="Times New Roman" w:hint="cs"/>
          <w:noProof/>
          <w:rtl/>
          <w:lang w:bidi="he-IL"/>
        </w:rPr>
        <w:t xml:space="preserve"> </w:t>
      </w:r>
      <w:r w:rsidRPr="00D34E96">
        <w:rPr>
          <w:rFonts w:ascii="Times New Roman" w:hAnsi="Times New Roman" w:cs="Times New Roman" w:hint="cs"/>
          <w:noProof/>
          <w:sz w:val="20"/>
          <w:szCs w:val="20"/>
          <w:rtl/>
          <w:lang w:bidi="he-IL"/>
        </w:rPr>
        <w:t xml:space="preserve">(ח''א עמ' רסד) </w:t>
      </w:r>
      <w:r w:rsidRPr="00D34E96">
        <w:rPr>
          <w:rFonts w:ascii="Times New Roman" w:hAnsi="Times New Roman" w:cs="Times New Roman" w:hint="cs"/>
          <w:noProof/>
          <w:rtl/>
          <w:lang w:bidi="he-IL"/>
        </w:rPr>
        <w:t>''ידוע שבמלחמה כל צד צריך לידע איה נמצא מקור כחו של הצד שכנגדו, אולי יוכל להחלישו שם. וגם אנחנו צריכים לידע במה כוחו של עמלק ובאיזה אופן אפשר להחלישו, ודבר זה גילתה לנו תורה בהכתוב ''וילחם עם ישראל ברפידים'' ופירשו חז''ל</w:t>
      </w:r>
      <w:r w:rsidRPr="00D34E96">
        <w:rPr>
          <w:rFonts w:ascii="Times New Roman" w:hAnsi="Times New Roman" w:cs="Times New Roman"/>
          <w:noProof/>
          <w:vertAlign w:val="superscript"/>
          <w:rtl/>
          <w:lang w:bidi="he-IL"/>
        </w:rPr>
        <w:footnoteReference w:id="5"/>
      </w:r>
      <w:r w:rsidRPr="00D34E96">
        <w:rPr>
          <w:rFonts w:ascii="Times New Roman" w:hAnsi="Times New Roman" w:cs="Times New Roman" w:hint="cs"/>
          <w:noProof/>
          <w:rtl/>
          <w:lang w:bidi="he-IL"/>
        </w:rPr>
        <w:t xml:space="preserve"> שנרמז לנו בזה מפני מה היה כח בעמלק להלחם עם ישראל, ''שרפו ידיהם מדברי תורה'', </w:t>
      </w:r>
      <w:r w:rsidRPr="00D34E96">
        <w:rPr>
          <w:rFonts w:ascii="Times New Roman" w:hAnsi="Times New Roman" w:cs="Times New Roman" w:hint="cs"/>
          <w:noProof/>
          <w:u w:val="single"/>
          <w:rtl/>
          <w:lang w:bidi="he-IL"/>
        </w:rPr>
        <w:t>ולמדנו מזה כי סיבת כחו ועיזוזו של עמלק הוא ברפיוננו בלימוד התורה</w:t>
      </w:r>
      <w:r w:rsidRPr="00D34E96">
        <w:rPr>
          <w:rFonts w:ascii="Times New Roman" w:hAnsi="Times New Roman" w:cs="Times New Roman" w:hint="cs"/>
          <w:noProof/>
          <w:rtl/>
          <w:lang w:bidi="he-IL"/>
        </w:rPr>
        <w:t xml:space="preserve">, וא''כ כל מה שמתגבר אצלנו הרפיון בד''ת מתגבר כחו של עמלק, </w:t>
      </w:r>
      <w:r w:rsidRPr="00D34E96">
        <w:rPr>
          <w:rFonts w:ascii="Times New Roman" w:hAnsi="Times New Roman" w:cs="Times New Roman" w:hint="cs"/>
          <w:noProof/>
          <w:u w:val="single"/>
          <w:rtl/>
          <w:lang w:bidi="he-IL"/>
        </w:rPr>
        <w:t>ולהיפך, אם נתחזק בלימוד התורה יחלש כחו של עמלק</w:t>
      </w:r>
      <w:r w:rsidRPr="00D34E96">
        <w:rPr>
          <w:rFonts w:ascii="Times New Roman" w:hAnsi="Times New Roman" w:cs="Times New Roman" w:hint="cs"/>
          <w:noProof/>
          <w:rtl/>
          <w:lang w:bidi="he-IL"/>
        </w:rPr>
        <w:t>, וא''כ עלינו להתאמץ בכל עוז להפיץ לימוד התורה, ללמוד לעצמו ולגדל בניו לת''ת ולהחזיק בידי אחרים הלומדים, וזהו חצי מות לעמלק</w:t>
      </w:r>
      <w:r>
        <w:rPr>
          <w:rFonts w:ascii="Times New Roman" w:hAnsi="Times New Roman" w:cs="Times New Roman" w:hint="cs"/>
          <w:noProof/>
          <w:rtl/>
          <w:lang w:bidi="he-IL"/>
        </w:rPr>
        <w:t>''</w:t>
      </w:r>
      <w:r w:rsidRPr="00D34E96">
        <w:rPr>
          <w:rFonts w:ascii="Times New Roman" w:hAnsi="Times New Roman" w:cs="Times New Roman" w:hint="cs"/>
          <w:noProof/>
          <w:rtl/>
          <w:lang w:bidi="he-IL"/>
        </w:rPr>
        <w:t>.</w:t>
      </w:r>
    </w:p>
    <w:p w14:paraId="60495C48" w14:textId="796631B6" w:rsidR="006231BD" w:rsidRPr="007712BA" w:rsidRDefault="006231BD" w:rsidP="006231BD">
      <w:pPr>
        <w:bidi/>
        <w:jc w:val="both"/>
        <w:rPr>
          <w:rFonts w:ascii="Times New Roman" w:hAnsi="Times New Roman" w:cs="Times New Roman"/>
          <w:noProof/>
          <w:rtl/>
          <w:lang w:bidi="he-IL"/>
        </w:rPr>
      </w:pPr>
    </w:p>
    <w:p w14:paraId="608E011C" w14:textId="4D66E4DC" w:rsidR="006231BD" w:rsidRPr="007712BA" w:rsidRDefault="006231BD" w:rsidP="006231BD">
      <w:pPr>
        <w:bidi/>
        <w:jc w:val="both"/>
        <w:rPr>
          <w:rFonts w:ascii="Times New Roman" w:hAnsi="Times New Roman" w:cs="Times New Roman"/>
          <w:noProof/>
          <w:sz w:val="28"/>
          <w:szCs w:val="28"/>
          <w:u w:val="single"/>
          <w:rtl/>
          <w:lang w:bidi="he-IL"/>
        </w:rPr>
      </w:pPr>
      <w:r w:rsidRPr="007712BA">
        <w:rPr>
          <w:rFonts w:ascii="Times New Roman" w:hAnsi="Times New Roman" w:cs="Times New Roman"/>
          <w:noProof/>
          <w:sz w:val="28"/>
          <w:szCs w:val="28"/>
          <w:u w:val="single"/>
          <w:rtl/>
          <w:lang w:bidi="he-IL"/>
        </w:rPr>
        <w:t>רוצה להעבירו על דעת קונו גם במצוות קלות</w:t>
      </w:r>
    </w:p>
    <w:p w14:paraId="6BC09054" w14:textId="0579A1DE" w:rsidR="006231BD" w:rsidRPr="007712BA" w:rsidRDefault="006231BD" w:rsidP="006231BD">
      <w:pPr>
        <w:bidi/>
        <w:jc w:val="both"/>
        <w:rPr>
          <w:rFonts w:ascii="Times New Roman" w:hAnsi="Times New Roman" w:cs="Times New Roman"/>
          <w:noProof/>
          <w:rtl/>
          <w:lang w:bidi="he-IL"/>
        </w:rPr>
      </w:pPr>
      <w:r w:rsidRPr="007712BA">
        <w:rPr>
          <w:rFonts w:ascii="Times New Roman" w:hAnsi="Times New Roman" w:cs="Times New Roman"/>
          <w:noProof/>
          <w:rtl/>
          <w:lang w:bidi="he-IL"/>
        </w:rPr>
        <w:t xml:space="preserve">עי' בפר' </w:t>
      </w:r>
      <w:r w:rsidRPr="007712BA">
        <w:rPr>
          <w:rFonts w:ascii="Times New Roman" w:hAnsi="Times New Roman" w:cs="Times New Roman"/>
          <w:b/>
          <w:bCs/>
          <w:noProof/>
          <w:rtl/>
          <w:lang w:bidi="he-IL"/>
        </w:rPr>
        <w:t>ראה</w:t>
      </w:r>
      <w:r w:rsidRPr="007712BA">
        <w:rPr>
          <w:rFonts w:ascii="Times New Roman" w:hAnsi="Times New Roman" w:cs="Times New Roman"/>
          <w:noProof/>
          <w:rtl/>
          <w:lang w:bidi="he-IL"/>
        </w:rPr>
        <w:t xml:space="preserve"> </w:t>
      </w:r>
      <w:r w:rsidRPr="007712BA">
        <w:rPr>
          <w:rFonts w:ascii="Times New Roman" w:hAnsi="Times New Roman" w:cs="Times New Roman"/>
          <w:noProof/>
          <w:sz w:val="20"/>
          <w:szCs w:val="20"/>
          <w:rtl/>
          <w:lang w:bidi="he-IL"/>
        </w:rPr>
        <w:t xml:space="preserve">(יב, כג) </w:t>
      </w:r>
      <w:r w:rsidRPr="007712BA">
        <w:rPr>
          <w:rFonts w:ascii="Times New Roman" w:hAnsi="Times New Roman" w:cs="Times New Roman"/>
          <w:b/>
          <w:bCs/>
          <w:noProof/>
          <w:rtl/>
          <w:lang w:bidi="he-IL"/>
        </w:rPr>
        <w:t>רש''י</w:t>
      </w:r>
      <w:r w:rsidRPr="007712BA">
        <w:rPr>
          <w:rFonts w:ascii="Times New Roman" w:hAnsi="Times New Roman" w:cs="Times New Roman"/>
          <w:noProof/>
          <w:rtl/>
          <w:lang w:bidi="he-IL"/>
        </w:rPr>
        <w:t xml:space="preserve"> </w:t>
      </w:r>
      <w:r w:rsidRPr="007712BA">
        <w:rPr>
          <w:rFonts w:ascii="Times New Roman" w:hAnsi="Times New Roman" w:cs="Times New Roman"/>
          <w:noProof/>
          <w:sz w:val="20"/>
          <w:szCs w:val="20"/>
          <w:rtl/>
          <w:lang w:bidi="he-IL"/>
        </w:rPr>
        <w:t xml:space="preserve">(ד''ה רק) </w:t>
      </w:r>
      <w:r w:rsidRPr="007712BA">
        <w:rPr>
          <w:rFonts w:ascii="Times New Roman" w:hAnsi="Times New Roman" w:cs="Times New Roman"/>
          <w:noProof/>
          <w:rtl/>
          <w:lang w:bidi="he-IL"/>
        </w:rPr>
        <w:t>שכותב ''</w:t>
      </w:r>
      <w:r w:rsidRPr="007712BA">
        <w:rPr>
          <w:rFonts w:ascii="Times New Roman" w:hAnsi="Times New Roman" w:cs="Times New Roman"/>
          <w:noProof/>
          <w:u w:val="single"/>
          <w:rtl/>
          <w:lang w:bidi="he-IL"/>
        </w:rPr>
        <w:t>רק חזק לבלתי אכל הדם.</w:t>
      </w:r>
      <w:r w:rsidRPr="007712BA">
        <w:rPr>
          <w:rFonts w:ascii="Times New Roman" w:hAnsi="Times New Roman" w:cs="Times New Roman"/>
          <w:noProof/>
          <w:rtl/>
          <w:lang w:bidi="he-IL"/>
        </w:rPr>
        <w:t xml:space="preserve"> ממה שנאמר חזק, אתה למד שהיו שטופים בדם לאכלו, לפיכך הוצרך לומר חזק, דברי </w:t>
      </w:r>
      <w:r w:rsidRPr="007712BA">
        <w:rPr>
          <w:rFonts w:ascii="Times New Roman" w:hAnsi="Times New Roman" w:cs="Times New Roman"/>
          <w:b/>
          <w:bCs/>
          <w:noProof/>
          <w:rtl/>
          <w:lang w:bidi="he-IL"/>
        </w:rPr>
        <w:t>רבי יהודה</w:t>
      </w:r>
      <w:r w:rsidRPr="007712BA">
        <w:rPr>
          <w:rFonts w:ascii="Times New Roman" w:hAnsi="Times New Roman" w:cs="Times New Roman"/>
          <w:noProof/>
          <w:rtl/>
          <w:lang w:bidi="he-IL"/>
        </w:rPr>
        <w:t xml:space="preserve">, </w:t>
      </w:r>
      <w:r w:rsidRPr="007712BA">
        <w:rPr>
          <w:rFonts w:ascii="Times New Roman" w:hAnsi="Times New Roman" w:cs="Times New Roman"/>
          <w:b/>
          <w:bCs/>
          <w:noProof/>
          <w:rtl/>
          <w:lang w:bidi="he-IL"/>
        </w:rPr>
        <w:t>רבי שמעון</w:t>
      </w:r>
      <w:r w:rsidRPr="007712BA">
        <w:rPr>
          <w:rFonts w:ascii="Times New Roman" w:hAnsi="Times New Roman" w:cs="Times New Roman"/>
          <w:noProof/>
          <w:rtl/>
          <w:lang w:bidi="he-IL"/>
        </w:rPr>
        <w:t xml:space="preserve"> </w:t>
      </w:r>
      <w:r w:rsidRPr="007712BA">
        <w:rPr>
          <w:rFonts w:ascii="Times New Roman" w:hAnsi="Times New Roman" w:cs="Times New Roman"/>
          <w:b/>
          <w:bCs/>
          <w:noProof/>
          <w:rtl/>
          <w:lang w:bidi="he-IL"/>
        </w:rPr>
        <w:t>בן עזאי</w:t>
      </w:r>
      <w:r w:rsidRPr="007712BA">
        <w:rPr>
          <w:rFonts w:ascii="Times New Roman" w:hAnsi="Times New Roman" w:cs="Times New Roman"/>
          <w:noProof/>
          <w:rtl/>
          <w:lang w:bidi="he-IL"/>
        </w:rPr>
        <w:t xml:space="preserve"> אומר, לא בא הכתוב, אלא להזהירך וללמדך, עד כמה אתה צריך להתחזק במצות אם הדם שהוא קל </w:t>
      </w:r>
      <w:r w:rsidRPr="007712BA">
        <w:rPr>
          <w:rFonts w:ascii="Times New Roman" w:hAnsi="Times New Roman" w:cs="Times New Roman"/>
          <w:noProof/>
          <w:rtl/>
          <w:lang w:bidi="he-IL"/>
        </w:rPr>
        <w:lastRenderedPageBreak/>
        <w:t>להשמר ממנו, שאין אדם מתאוה לו, הוצרך לחזקך באזהרתו, ק"ו לשאר מצות''.</w:t>
      </w:r>
    </w:p>
    <w:p w14:paraId="5F4A63DE" w14:textId="381EE505" w:rsidR="006231BD" w:rsidRPr="007712BA" w:rsidRDefault="006231BD" w:rsidP="006231BD">
      <w:pPr>
        <w:bidi/>
        <w:jc w:val="both"/>
        <w:rPr>
          <w:rFonts w:ascii="Times New Roman" w:hAnsi="Times New Roman" w:cs="Times New Roman"/>
          <w:noProof/>
          <w:rtl/>
          <w:lang w:bidi="he-IL"/>
        </w:rPr>
      </w:pPr>
      <w:r w:rsidRPr="007712BA">
        <w:rPr>
          <w:rFonts w:ascii="Times New Roman" w:hAnsi="Times New Roman" w:cs="Times New Roman"/>
          <w:b/>
          <w:bCs/>
          <w:noProof/>
          <w:rtl/>
          <w:lang w:bidi="he-IL"/>
        </w:rPr>
        <w:t>והשפתי חכמים</w:t>
      </w:r>
      <w:r w:rsidRPr="007712BA">
        <w:rPr>
          <w:rFonts w:ascii="Times New Roman" w:hAnsi="Times New Roman" w:cs="Times New Roman"/>
          <w:noProof/>
          <w:rtl/>
          <w:lang w:bidi="he-IL"/>
        </w:rPr>
        <w:t xml:space="preserve"> כותב על זה ''פירוש לפי שיצר הרע של אדם מסיתו תמיד להעבירו על דעת קונו הלכך אפילו מצות קלות צריכין חיזוק קל וחומר לשאר מצות שאדם מתאוה להם </w:t>
      </w:r>
      <w:r w:rsidRPr="007712BA">
        <w:rPr>
          <w:rFonts w:ascii="Times New Roman" w:hAnsi="Times New Roman" w:cs="Times New Roman"/>
          <w:b/>
          <w:bCs/>
          <w:noProof/>
          <w:rtl/>
          <w:lang w:bidi="he-IL"/>
        </w:rPr>
        <w:t>מהרא"י</w:t>
      </w:r>
      <w:r w:rsidRPr="007712BA">
        <w:rPr>
          <w:rFonts w:ascii="Times New Roman" w:hAnsi="Times New Roman" w:cs="Times New Roman"/>
          <w:noProof/>
          <w:rtl/>
          <w:lang w:bidi="he-IL"/>
        </w:rPr>
        <w:t>''.</w:t>
      </w:r>
    </w:p>
    <w:p w14:paraId="1444D200" w14:textId="2F391408" w:rsidR="00BF5379" w:rsidRPr="007712BA" w:rsidRDefault="00BF5379" w:rsidP="00BF5379">
      <w:pPr>
        <w:bidi/>
        <w:jc w:val="both"/>
        <w:rPr>
          <w:rFonts w:ascii="Times New Roman" w:hAnsi="Times New Roman" w:cs="Times New Roman"/>
          <w:noProof/>
          <w:rtl/>
          <w:lang w:bidi="he-IL"/>
        </w:rPr>
      </w:pPr>
    </w:p>
    <w:p w14:paraId="3BC23C11" w14:textId="68E43862" w:rsidR="00BF5379" w:rsidRPr="007712BA" w:rsidRDefault="00BF5379" w:rsidP="00BF5379">
      <w:pPr>
        <w:bidi/>
        <w:jc w:val="both"/>
        <w:rPr>
          <w:rFonts w:ascii="Times New Roman" w:hAnsi="Times New Roman" w:cs="Times New Roman"/>
          <w:noProof/>
          <w:sz w:val="28"/>
          <w:szCs w:val="28"/>
          <w:u w:val="single"/>
          <w:rtl/>
          <w:lang w:bidi="he-IL"/>
        </w:rPr>
      </w:pPr>
      <w:r w:rsidRPr="007712BA">
        <w:rPr>
          <w:rFonts w:ascii="Times New Roman" w:hAnsi="Times New Roman" w:cs="Times New Roman"/>
          <w:noProof/>
          <w:sz w:val="28"/>
          <w:szCs w:val="28"/>
          <w:u w:val="single"/>
          <w:rtl/>
          <w:lang w:bidi="he-IL"/>
        </w:rPr>
        <w:t>יש אדם שרוצה לעשות רע מצד טבעו ולא מצד יצרו הרע</w:t>
      </w:r>
    </w:p>
    <w:p w14:paraId="3F98AFBB" w14:textId="77777777" w:rsidR="00951039" w:rsidRPr="007712BA" w:rsidRDefault="00BF5379" w:rsidP="00951039">
      <w:pPr>
        <w:bidi/>
        <w:jc w:val="both"/>
        <w:rPr>
          <w:rFonts w:ascii="Times New Roman" w:hAnsi="Times New Roman" w:cs="Times New Roman"/>
          <w:noProof/>
          <w:rtl/>
          <w:lang w:bidi="he-IL"/>
        </w:rPr>
      </w:pPr>
      <w:r w:rsidRPr="007712BA">
        <w:rPr>
          <w:rFonts w:ascii="Times New Roman" w:hAnsi="Times New Roman" w:cs="Times New Roman"/>
          <w:noProof/>
          <w:rtl/>
          <w:lang w:bidi="he-IL"/>
        </w:rPr>
        <w:t xml:space="preserve">עי' </w:t>
      </w:r>
      <w:r w:rsidRPr="007712BA">
        <w:rPr>
          <w:rFonts w:ascii="Times New Roman" w:hAnsi="Times New Roman" w:cs="Times New Roman"/>
          <w:b/>
          <w:bCs/>
          <w:noProof/>
          <w:rtl/>
          <w:lang w:bidi="he-IL"/>
        </w:rPr>
        <w:t>גור אריה</w:t>
      </w:r>
      <w:r w:rsidRPr="007712BA">
        <w:rPr>
          <w:rFonts w:ascii="Times New Roman" w:hAnsi="Times New Roman" w:cs="Times New Roman"/>
          <w:noProof/>
          <w:rtl/>
          <w:lang w:bidi="he-IL"/>
        </w:rPr>
        <w:t xml:space="preserve"> על פר' </w:t>
      </w:r>
      <w:r w:rsidRPr="007712BA">
        <w:rPr>
          <w:rFonts w:ascii="Times New Roman" w:hAnsi="Times New Roman" w:cs="Times New Roman"/>
          <w:b/>
          <w:bCs/>
          <w:noProof/>
          <w:rtl/>
          <w:lang w:bidi="he-IL"/>
        </w:rPr>
        <w:t>בראשית</w:t>
      </w:r>
      <w:r w:rsidRPr="007712BA">
        <w:rPr>
          <w:rFonts w:ascii="Times New Roman" w:hAnsi="Times New Roman" w:cs="Times New Roman"/>
          <w:noProof/>
          <w:rtl/>
          <w:lang w:bidi="he-IL"/>
        </w:rPr>
        <w:t xml:space="preserve"> </w:t>
      </w:r>
      <w:r w:rsidRPr="007712BA">
        <w:rPr>
          <w:rFonts w:ascii="Times New Roman" w:hAnsi="Times New Roman" w:cs="Times New Roman"/>
          <w:noProof/>
          <w:sz w:val="20"/>
          <w:szCs w:val="20"/>
          <w:rtl/>
          <w:lang w:bidi="he-IL"/>
        </w:rPr>
        <w:t xml:space="preserve">(ו, ו ד''ה שאם) </w:t>
      </w:r>
      <w:r w:rsidR="00951039" w:rsidRPr="007712BA">
        <w:rPr>
          <w:rFonts w:ascii="Times New Roman" w:hAnsi="Times New Roman" w:cs="Times New Roman"/>
          <w:noProof/>
          <w:rtl/>
          <w:lang w:bidi="he-IL"/>
        </w:rPr>
        <w:t>וז''ל ''פירוש "כי אדם אין צדיק בארץ אשר יעשה טוב ולא יחטא" (קהלת ז, כ), וחטא נמשך לאדם מצד עצם האדם, ולפיכך אם היה האדם מן העליונים - בעבור שהחטא נמשך אל עצם האדם - אם היה בין עליונים היו בגדר אחד עם האדם, והיה נכנס בגדר העליונים החטא, והיה נמצא בהם גם כן יציאה מן הסדר אשר ראוי להם. ובודאי אילו לא היו רשעים וחוטאים כל כך - בשביל חטא מעט שיש באדם לא נקרא 'חוטא', אבל כאשר היה כל הדור חוטאים גמורים - אם היו בעליונים היה מחטיא את העליונים. ואם תאמר מה אשמועינן בזה שלא בראה מן העליונים, דסוף סוף לא נברא בעליונים, ויראה שהאדם יש בו נשמה מן העליונים וגוף מן התחתונים (רש"י לעיל ב, ז), ובא הכתוב לומר כי החטא בא גם כן מן הנשמה אף על גב שאין יצר הרע בנשמה, מכל מקום נפש רשע רע בעצמה (ר' משלי כא, י) בלא יצר הרע, ולפיכך אמר שאם היה בעליונים בלא גוף - היה מחטיא אותם. ויש שסובר בב"ר (כז, ד) שאילו עשאו מן העליונים לא היה חוטא, וסבירא ליה שלעולם אין חטא בא לאדם כי אם על ידי הגוף, אף כי נפש רשע רע היינו כשהוא בגוף גם כן'',</w:t>
      </w:r>
    </w:p>
    <w:p w14:paraId="2B3E0EFC" w14:textId="2A85129B" w:rsidR="00951039" w:rsidRPr="007712BA" w:rsidRDefault="00BF5379" w:rsidP="00951039">
      <w:pPr>
        <w:bidi/>
        <w:jc w:val="both"/>
        <w:rPr>
          <w:rFonts w:ascii="Times New Roman" w:hAnsi="Times New Roman" w:cs="Times New Roman"/>
          <w:noProof/>
          <w:rtl/>
          <w:lang w:bidi="he-IL"/>
        </w:rPr>
      </w:pPr>
      <w:r w:rsidRPr="007712BA">
        <w:rPr>
          <w:rFonts w:ascii="Times New Roman" w:hAnsi="Times New Roman" w:cs="Times New Roman"/>
          <w:noProof/>
          <w:rtl/>
          <w:lang w:bidi="he-IL"/>
        </w:rPr>
        <w:t xml:space="preserve">ועל פר' </w:t>
      </w:r>
      <w:r w:rsidRPr="007712BA">
        <w:rPr>
          <w:rFonts w:ascii="Times New Roman" w:hAnsi="Times New Roman" w:cs="Times New Roman"/>
          <w:b/>
          <w:bCs/>
          <w:noProof/>
          <w:rtl/>
          <w:lang w:bidi="he-IL"/>
        </w:rPr>
        <w:t>נח</w:t>
      </w:r>
      <w:r w:rsidRPr="007712BA">
        <w:rPr>
          <w:rFonts w:ascii="Times New Roman" w:hAnsi="Times New Roman" w:cs="Times New Roman"/>
          <w:noProof/>
          <w:rtl/>
          <w:lang w:bidi="he-IL"/>
        </w:rPr>
        <w:t xml:space="preserve"> </w:t>
      </w:r>
      <w:r w:rsidRPr="007712BA">
        <w:rPr>
          <w:rFonts w:ascii="Times New Roman" w:hAnsi="Times New Roman" w:cs="Times New Roman"/>
          <w:noProof/>
          <w:sz w:val="20"/>
          <w:szCs w:val="20"/>
          <w:rtl/>
          <w:lang w:bidi="he-IL"/>
        </w:rPr>
        <w:t xml:space="preserve">(ח, כא ד''ה משננער) </w:t>
      </w:r>
      <w:r w:rsidR="00951039" w:rsidRPr="007712BA">
        <w:rPr>
          <w:rFonts w:ascii="Times New Roman" w:hAnsi="Times New Roman" w:cs="Times New Roman"/>
          <w:noProof/>
          <w:rtl/>
          <w:lang w:bidi="he-IL"/>
        </w:rPr>
        <w:t xml:space="preserve">''וטעם הדבר הוא ידוע למבינים, שאין יצר אלא לדבר השלם והנגמר, אבל דבר שהוא מתנועע אל השלמה - אין לו יצר הרע, וזה כי אין יצר הרע רק לדבר חסר ומבקש למלאות חסרון תאותו, ולא שייך 'מבקש למלאות חסרון' רק באשר הוא שלם במה, ויש באותן שלימות חסרון, אבל דבר שאין לו מציאות בשלימות, כמו כאשר הוא בבטן אמו והיה </w:t>
      </w:r>
      <w:r w:rsidR="00951039" w:rsidRPr="007712BA">
        <w:rPr>
          <w:rFonts w:ascii="Times New Roman" w:hAnsi="Times New Roman" w:cs="Times New Roman"/>
          <w:noProof/>
          <w:rtl/>
          <w:lang w:bidi="he-IL"/>
        </w:rPr>
        <w:lastRenderedPageBreak/>
        <w:t>מתנועע עתה אל שיהיה נשלם, הרי כיון שהוא מתנועע אל השלם מאין לו יצר הרע למלאות חסרון שהוא חסר. ועוד, כיון שהוא בבטן אמו הוא חסר, וכך הוא טבעו ראוי להיות, ולא שייך חסרון בדבר שראוי שיהיה בלתי שלם, אבל כאשר יוצא מבטן אמו והוא נשלם בדבר של מה, מבקש למלאות חסרון. והיצר הרע גם כן מתגרה בדבר שהוא שלם מה, ודבר זה ידוע, ורמזו אותו חכמים ז"ל (סוכה סוף נב.) 'כל הגדול מחבירו יצרו גדול ממנו'. וכל אלו דברים ברורים ונאמנים מדברי חכמה, ומה שאמרו במסכת יומא (ריש פג.) "זורו רשעים מרחם" (תהלים נח, ד), שאפילו בבטן אמו נעשר זר, כדמוכח התם, לא דמי, דהכא רוצה לומר שיצר הרע נכנס בו, דהיינו יצרו הרע, ובבטן אמו אפשר לו לעשות מעשה רע ואין לו יצר הרע, רק שהוא פועל כך בטבעו לפי שהוא רשע מבטן. וכן בצדיק הוא אומר (ר' ירמיה א, ה) "בטרם תצא מבטן ידעתיך" ואינו רוצה לומר שהוא עושה דבר בכוונה וברצון, שהרי אמרו (קה"ר ד, יג) שיצר טוב לא נכנס באדם רק עד י"ג שנה, אלא על כרחך יצר טוב ויצר הרע נקרא המחשבה שהוא נכסף לרע, והמחשבה שהוא נכסף לטוב, והמחשבה שהוא נכסף לרע לא יכנס בו קודם שיצא לאויר העולם. ומה שהוא עושה בבטן אמו - אין זה יצר הרע, אלא שהוא נמשך כטבע הרשע אל הרשעות והצדיק אל הדבר הטוב, וזהו לא יקרא 'יצר טוב' ו'יצר הרע' ''.</w:t>
      </w:r>
    </w:p>
    <w:p w14:paraId="198EB0BC" w14:textId="77777777" w:rsidR="00B26850" w:rsidRPr="007712BA" w:rsidRDefault="00BF5379" w:rsidP="00B26850">
      <w:pPr>
        <w:bidi/>
        <w:jc w:val="both"/>
        <w:rPr>
          <w:rFonts w:ascii="Times New Roman" w:hAnsi="Times New Roman" w:cs="Times New Roman"/>
          <w:noProof/>
          <w:rtl/>
          <w:lang w:bidi="he-IL"/>
        </w:rPr>
      </w:pPr>
      <w:r w:rsidRPr="007712BA">
        <w:rPr>
          <w:rFonts w:ascii="Times New Roman" w:hAnsi="Times New Roman" w:cs="Times New Roman"/>
          <w:noProof/>
          <w:rtl/>
          <w:lang w:bidi="he-IL"/>
        </w:rPr>
        <w:t>וע</w:t>
      </w:r>
      <w:r w:rsidR="00951039" w:rsidRPr="007712BA">
        <w:rPr>
          <w:rFonts w:ascii="Times New Roman" w:hAnsi="Times New Roman" w:cs="Times New Roman"/>
          <w:noProof/>
          <w:rtl/>
          <w:lang w:bidi="he-IL"/>
        </w:rPr>
        <w:t>ל</w:t>
      </w:r>
      <w:r w:rsidRPr="007712BA">
        <w:rPr>
          <w:rFonts w:ascii="Times New Roman" w:hAnsi="Times New Roman" w:cs="Times New Roman"/>
          <w:noProof/>
          <w:rtl/>
          <w:lang w:bidi="he-IL"/>
        </w:rPr>
        <w:t xml:space="preserve"> פר' </w:t>
      </w:r>
      <w:r w:rsidRPr="007712BA">
        <w:rPr>
          <w:rFonts w:ascii="Times New Roman" w:hAnsi="Times New Roman" w:cs="Times New Roman"/>
          <w:b/>
          <w:bCs/>
          <w:noProof/>
          <w:rtl/>
          <w:lang w:bidi="he-IL"/>
        </w:rPr>
        <w:t>תולדות</w:t>
      </w:r>
      <w:r w:rsidRPr="007712BA">
        <w:rPr>
          <w:rFonts w:ascii="Times New Roman" w:hAnsi="Times New Roman" w:cs="Times New Roman"/>
          <w:noProof/>
          <w:rtl/>
          <w:lang w:bidi="he-IL"/>
        </w:rPr>
        <w:t xml:space="preserve"> </w:t>
      </w:r>
      <w:r w:rsidRPr="007712BA">
        <w:rPr>
          <w:rFonts w:ascii="Times New Roman" w:hAnsi="Times New Roman" w:cs="Times New Roman"/>
          <w:noProof/>
          <w:sz w:val="20"/>
          <w:szCs w:val="20"/>
          <w:rtl/>
          <w:lang w:bidi="he-IL"/>
        </w:rPr>
        <w:t>(כה, כב ד''ה ועשו)</w:t>
      </w:r>
      <w:r w:rsidR="00623E57" w:rsidRPr="007712BA">
        <w:rPr>
          <w:rFonts w:ascii="Times New Roman" w:hAnsi="Times New Roman" w:cs="Times New Roman"/>
          <w:noProof/>
          <w:sz w:val="20"/>
          <w:szCs w:val="20"/>
          <w:rtl/>
          <w:lang w:bidi="he-IL"/>
        </w:rPr>
        <w:t xml:space="preserve"> </w:t>
      </w:r>
      <w:r w:rsidR="00951039" w:rsidRPr="007712BA">
        <w:rPr>
          <w:rFonts w:ascii="Times New Roman" w:hAnsi="Times New Roman" w:cs="Times New Roman"/>
          <w:noProof/>
          <w:rtl/>
          <w:lang w:bidi="he-IL"/>
        </w:rPr>
        <w:t>''שלשון "ויתרוצצו" לשון ריצה, שזה רץ לכאן וזה רץ לכאן, ומפני שכתוב בב' צד"י דריש ב' ריצות. ואם תאמר לפירוש זה שהיה עשו מפרכס לצאת, והלא אין היצר הרע באדם אלא מעת שנולד, שנאמר (לעיל ד, ז) "לפתח חטאת רובץ", ולקמן פירש רש"י (פסוק כג) 'מן המעיים הם נפרדים זה לרשעו וזה לתומו', ולא בעודם בבטן, ונראה דהיינו דוקא שאין האדם חוטא ביצר הרע להיות מתאוה לחטוא קודם שנולד, שאין יצר הרע בא אלא אחר הלידה, והטעם ידוע למשכיל, אבל כאן מה שעשה עשו לא בשביל יצרו, אלא מפני שהיה עשו רוצה לצאת לשוב אל מינו וטבעו, שכל דבר ודבר מתעורר אל טבעו, לפיכך כשבא יעקב לבתי מדרשות היה מתעורר אל רוח הקודש, ומתעורר לצאת בטבעו, וכן עשו כאשר היתה באה לפני בתי עבודה זרה, ולא משום יצרו הרע. עיין בפרשת נח נתבאר זה היטב אצל "כי יצר לב האדם וכו'" (לעיל ח, כא, אות כד)''.</w:t>
      </w:r>
      <w:r w:rsidR="00623E57" w:rsidRPr="007712BA">
        <w:rPr>
          <w:rFonts w:ascii="Times New Roman" w:hAnsi="Times New Roman" w:cs="Times New Roman"/>
          <w:noProof/>
          <w:rtl/>
          <w:lang w:bidi="he-IL"/>
        </w:rPr>
        <w:t xml:space="preserve">ועי' </w:t>
      </w:r>
      <w:r w:rsidR="00623E57" w:rsidRPr="007712BA">
        <w:rPr>
          <w:rFonts w:ascii="Times New Roman" w:hAnsi="Times New Roman" w:cs="Times New Roman"/>
          <w:b/>
          <w:bCs/>
          <w:noProof/>
          <w:rtl/>
          <w:lang w:bidi="he-IL"/>
        </w:rPr>
        <w:t>מהר''ל</w:t>
      </w:r>
      <w:r w:rsidR="00623E57" w:rsidRPr="007712BA">
        <w:rPr>
          <w:rFonts w:ascii="Times New Roman" w:hAnsi="Times New Roman" w:cs="Times New Roman"/>
          <w:noProof/>
          <w:rtl/>
          <w:lang w:bidi="he-IL"/>
        </w:rPr>
        <w:t xml:space="preserve"> </w:t>
      </w:r>
      <w:r w:rsidR="00623E57" w:rsidRPr="007712BA">
        <w:rPr>
          <w:rFonts w:ascii="Times New Roman" w:hAnsi="Times New Roman" w:cs="Times New Roman"/>
          <w:noProof/>
          <w:sz w:val="20"/>
          <w:szCs w:val="20"/>
          <w:rtl/>
          <w:lang w:bidi="he-IL"/>
        </w:rPr>
        <w:lastRenderedPageBreak/>
        <w:t xml:space="preserve">(חידושי אגדות) </w:t>
      </w:r>
      <w:r w:rsidR="00623E57" w:rsidRPr="007712BA">
        <w:rPr>
          <w:rFonts w:ascii="Times New Roman" w:hAnsi="Times New Roman" w:cs="Times New Roman"/>
          <w:noProof/>
          <w:rtl/>
          <w:lang w:bidi="he-IL"/>
        </w:rPr>
        <w:t xml:space="preserve">על מס' </w:t>
      </w:r>
      <w:r w:rsidR="00623E57" w:rsidRPr="007712BA">
        <w:rPr>
          <w:rFonts w:ascii="Times New Roman" w:hAnsi="Times New Roman" w:cs="Times New Roman"/>
          <w:b/>
          <w:bCs/>
          <w:noProof/>
          <w:rtl/>
          <w:lang w:bidi="he-IL"/>
        </w:rPr>
        <w:t>סנהדרין</w:t>
      </w:r>
      <w:r w:rsidR="00623E57" w:rsidRPr="007712BA">
        <w:rPr>
          <w:rFonts w:ascii="Times New Roman" w:hAnsi="Times New Roman" w:cs="Times New Roman"/>
          <w:noProof/>
          <w:rtl/>
          <w:lang w:bidi="he-IL"/>
        </w:rPr>
        <w:t xml:space="preserve"> </w:t>
      </w:r>
      <w:r w:rsidR="00623E57" w:rsidRPr="007712BA">
        <w:rPr>
          <w:rFonts w:ascii="Times New Roman" w:hAnsi="Times New Roman" w:cs="Times New Roman"/>
          <w:noProof/>
          <w:sz w:val="20"/>
          <w:szCs w:val="20"/>
          <w:rtl/>
          <w:lang w:bidi="he-IL"/>
        </w:rPr>
        <w:t>(</w:t>
      </w:r>
      <w:r w:rsidR="00623E57" w:rsidRPr="007712BA">
        <w:rPr>
          <w:rFonts w:ascii="Times New Roman" w:hAnsi="Times New Roman" w:cs="Times New Roman"/>
          <w:noProof/>
          <w:sz w:val="18"/>
          <w:szCs w:val="18"/>
          <w:rtl/>
          <w:lang w:bidi="he-IL"/>
        </w:rPr>
        <w:t>ד</w:t>
      </w:r>
      <w:r w:rsidR="00623E57" w:rsidRPr="007712BA">
        <w:rPr>
          <w:rFonts w:ascii="Times New Roman" w:hAnsi="Times New Roman" w:cs="Times New Roman"/>
          <w:noProof/>
          <w:sz w:val="20"/>
          <w:szCs w:val="20"/>
          <w:rtl/>
          <w:lang w:bidi="he-IL"/>
        </w:rPr>
        <w:t>ף ע. ד''ה אמר לו)</w:t>
      </w:r>
      <w:r w:rsidR="00623E57" w:rsidRPr="007712BA">
        <w:rPr>
          <w:rFonts w:ascii="Times New Roman" w:hAnsi="Times New Roman" w:cs="Times New Roman"/>
          <w:noProof/>
          <w:rtl/>
          <w:lang w:bidi="he-IL"/>
        </w:rPr>
        <w:t xml:space="preserve"> לגבי שלשה כוחות שבאדם.</w:t>
      </w:r>
      <w:r w:rsidRPr="007712BA">
        <w:rPr>
          <w:rFonts w:ascii="Times New Roman" w:hAnsi="Times New Roman" w:cs="Times New Roman"/>
          <w:noProof/>
          <w:rtl/>
          <w:lang w:bidi="he-IL"/>
        </w:rPr>
        <w:t xml:space="preserve">  </w:t>
      </w:r>
    </w:p>
    <w:p w14:paraId="47BD5022" w14:textId="77777777" w:rsidR="00754D34" w:rsidRPr="007712BA" w:rsidRDefault="00754D34" w:rsidP="00B26850">
      <w:pPr>
        <w:bidi/>
        <w:jc w:val="both"/>
        <w:rPr>
          <w:rFonts w:ascii="Times New Roman" w:hAnsi="Times New Roman" w:cs="Times New Roman"/>
          <w:noProof/>
          <w:sz w:val="28"/>
          <w:szCs w:val="28"/>
          <w:u w:val="single"/>
          <w:rtl/>
          <w:lang w:bidi="he-IL"/>
        </w:rPr>
      </w:pPr>
    </w:p>
    <w:p w14:paraId="446BD88E" w14:textId="196EB909" w:rsidR="007019DC" w:rsidRPr="007712BA" w:rsidRDefault="007019DC" w:rsidP="00754D34">
      <w:pPr>
        <w:bidi/>
        <w:jc w:val="both"/>
        <w:rPr>
          <w:rFonts w:ascii="Times New Roman" w:hAnsi="Times New Roman" w:cs="Times New Roman"/>
          <w:noProof/>
          <w:rtl/>
          <w:lang w:bidi="he-IL"/>
        </w:rPr>
      </w:pPr>
      <w:r w:rsidRPr="007712BA">
        <w:rPr>
          <w:rFonts w:ascii="Times New Roman" w:hAnsi="Times New Roman" w:cs="Times New Roman"/>
          <w:noProof/>
          <w:sz w:val="28"/>
          <w:szCs w:val="28"/>
          <w:u w:val="single"/>
          <w:rtl/>
          <w:lang w:bidi="he-IL"/>
        </w:rPr>
        <w:t>כל הגדול מחבירו יצרו גדול הימנו</w:t>
      </w:r>
    </w:p>
    <w:p w14:paraId="4DE07926" w14:textId="77777777" w:rsidR="00754D34" w:rsidRPr="007712BA" w:rsidRDefault="00B451FF" w:rsidP="00754D34">
      <w:pPr>
        <w:bidi/>
        <w:jc w:val="both"/>
        <w:rPr>
          <w:rFonts w:ascii="Times New Roman" w:eastAsia="Calibri" w:hAnsi="Times New Roman" w:cs="Times New Roman"/>
          <w:noProof/>
          <w:rtl/>
          <w:lang w:val="fr-FR" w:bidi="he-IL"/>
        </w:rPr>
      </w:pPr>
      <w:r w:rsidRPr="007712BA">
        <w:rPr>
          <w:rFonts w:ascii="Times New Roman" w:hAnsi="Times New Roman" w:cs="Times New Roman"/>
          <w:noProof/>
          <w:rtl/>
          <w:lang w:bidi="he-IL"/>
        </w:rPr>
        <w:t>והנה הפשט הפשוט מדובר במי שגדול ממנו ברוחניות</w:t>
      </w:r>
      <w:r w:rsidR="00E9276D" w:rsidRPr="007712BA">
        <w:rPr>
          <w:rFonts w:ascii="Times New Roman" w:hAnsi="Times New Roman" w:cs="Times New Roman"/>
          <w:noProof/>
          <w:rtl/>
          <w:lang w:bidi="he-IL"/>
        </w:rPr>
        <w:t xml:space="preserve"> כמו שמשמע </w:t>
      </w:r>
      <w:r w:rsidR="00E9276D" w:rsidRPr="007712BA">
        <w:rPr>
          <w:rFonts w:ascii="Times New Roman" w:hAnsi="Times New Roman" w:cs="Times New Roman"/>
          <w:b/>
          <w:bCs/>
          <w:noProof/>
          <w:rtl/>
          <w:lang w:bidi="he-IL"/>
        </w:rPr>
        <w:t>בסוכה</w:t>
      </w:r>
      <w:r w:rsidR="00E9276D" w:rsidRPr="007712BA">
        <w:rPr>
          <w:rFonts w:ascii="Times New Roman" w:hAnsi="Times New Roman" w:cs="Times New Roman"/>
          <w:noProof/>
          <w:rtl/>
          <w:lang w:bidi="he-IL"/>
        </w:rPr>
        <w:t xml:space="preserve"> </w:t>
      </w:r>
      <w:r w:rsidR="00E9276D" w:rsidRPr="007712BA">
        <w:rPr>
          <w:rFonts w:ascii="Times New Roman" w:hAnsi="Times New Roman" w:cs="Times New Roman"/>
          <w:noProof/>
          <w:sz w:val="20"/>
          <w:szCs w:val="20"/>
          <w:rtl/>
          <w:lang w:bidi="he-IL"/>
        </w:rPr>
        <w:t>(דף נא.)</w:t>
      </w:r>
      <w:r w:rsidR="00E9276D" w:rsidRPr="007712BA">
        <w:rPr>
          <w:rFonts w:ascii="Times New Roman" w:hAnsi="Times New Roman" w:cs="Times New Roman"/>
          <w:noProof/>
          <w:rtl/>
          <w:lang w:bidi="he-IL"/>
        </w:rPr>
        <w:t>,</w:t>
      </w:r>
      <w:r w:rsidRPr="007712BA">
        <w:rPr>
          <w:rFonts w:ascii="Times New Roman" w:hAnsi="Times New Roman" w:cs="Times New Roman"/>
          <w:noProof/>
          <w:rtl/>
          <w:lang w:bidi="he-IL"/>
        </w:rPr>
        <w:t xml:space="preserve"> אבל עי' </w:t>
      </w:r>
      <w:r w:rsidRPr="007712BA">
        <w:rPr>
          <w:rFonts w:ascii="Times New Roman" w:hAnsi="Times New Roman" w:cs="Times New Roman"/>
          <w:b/>
          <w:bCs/>
          <w:noProof/>
          <w:rtl/>
          <w:lang w:bidi="he-IL"/>
        </w:rPr>
        <w:t>הכלי יקר</w:t>
      </w:r>
      <w:r w:rsidRPr="007712BA">
        <w:rPr>
          <w:rFonts w:ascii="Times New Roman" w:hAnsi="Times New Roman" w:cs="Times New Roman"/>
          <w:noProof/>
          <w:rtl/>
          <w:lang w:bidi="he-IL"/>
        </w:rPr>
        <w:t xml:space="preserve"> </w:t>
      </w:r>
      <w:r w:rsidR="00E9276D" w:rsidRPr="007712BA">
        <w:rPr>
          <w:rFonts w:ascii="Times New Roman" w:hAnsi="Times New Roman" w:cs="Times New Roman"/>
          <w:noProof/>
          <w:sz w:val="20"/>
          <w:szCs w:val="20"/>
          <w:rtl/>
          <w:lang w:bidi="he-IL"/>
        </w:rPr>
        <w:t xml:space="preserve">(פר' ויקרא ב, א) </w:t>
      </w:r>
      <w:r w:rsidR="00E9276D" w:rsidRPr="007712BA">
        <w:rPr>
          <w:rFonts w:ascii="Times New Roman" w:hAnsi="Times New Roman" w:cs="Times New Roman"/>
          <w:noProof/>
          <w:rtl/>
          <w:lang w:bidi="he-IL"/>
        </w:rPr>
        <w:t>שכותב ''</w:t>
      </w:r>
      <w:r w:rsidR="00E9276D" w:rsidRPr="007712BA">
        <w:rPr>
          <w:rFonts w:ascii="Times New Roman" w:eastAsia="Calibri" w:hAnsi="Times New Roman" w:cs="Times New Roman"/>
          <w:noProof/>
          <w:rtl/>
          <w:lang w:val="fr-FR" w:bidi="he-IL"/>
        </w:rPr>
        <w:t xml:space="preserve">מי דרכו להתנדב מנחה עני אמר הקב"ה מעלה אני עליו כאילו הקריב נפשו (מנחות קד:) ומטעם זה נאמר בפר' </w:t>
      </w:r>
      <w:r w:rsidR="00E9276D" w:rsidRPr="007712BA">
        <w:rPr>
          <w:rFonts w:ascii="Times New Roman" w:eastAsia="Calibri" w:hAnsi="Times New Roman" w:cs="Times New Roman"/>
          <w:b/>
          <w:bCs/>
          <w:noProof/>
          <w:rtl/>
          <w:lang w:val="fr-FR" w:bidi="he-IL"/>
        </w:rPr>
        <w:t>צו</w:t>
      </w:r>
      <w:r w:rsidR="00E9276D" w:rsidRPr="007712BA">
        <w:rPr>
          <w:rFonts w:ascii="Times New Roman" w:eastAsia="Calibri" w:hAnsi="Times New Roman" w:cs="Times New Roman"/>
          <w:noProof/>
          <w:rtl/>
          <w:lang w:val="fr-FR" w:bidi="he-IL"/>
        </w:rPr>
        <w:t xml:space="preserve"> </w:t>
      </w:r>
      <w:r w:rsidR="00E9276D" w:rsidRPr="007712BA">
        <w:rPr>
          <w:rFonts w:ascii="Times New Roman" w:eastAsia="Calibri" w:hAnsi="Times New Roman" w:cs="Times New Roman"/>
          <w:noProof/>
          <w:sz w:val="20"/>
          <w:szCs w:val="20"/>
          <w:rtl/>
          <w:lang w:val="fr-FR" w:bidi="he-IL"/>
        </w:rPr>
        <w:t xml:space="preserve">(ו.ט) </w:t>
      </w:r>
      <w:r w:rsidR="00E9276D" w:rsidRPr="007712BA">
        <w:rPr>
          <w:rFonts w:ascii="Times New Roman" w:eastAsia="Calibri" w:hAnsi="Times New Roman" w:cs="Times New Roman"/>
          <w:noProof/>
          <w:rtl/>
          <w:lang w:val="fr-FR" w:bidi="he-IL"/>
        </w:rPr>
        <w:t xml:space="preserve">מצות תאכל, והיינו לחם עוני ועני כי כל זה שייך אל העני הנכנע בטבע כעיסת המצה שאינו עולה, ועל דרך זה יתבאר סדר כל הקרבנות הללו וכל הקודם קודם בפסוק הוא קודם לבא לידי חטא כמ"ש (דברים לב.טו) וישמן ישורון ויבעט. </w:t>
      </w:r>
      <w:r w:rsidR="00E9276D" w:rsidRPr="007712BA">
        <w:rPr>
          <w:rFonts w:ascii="Times New Roman" w:eastAsia="Calibri" w:hAnsi="Times New Roman" w:cs="Times New Roman"/>
          <w:noProof/>
          <w:u w:val="single"/>
          <w:rtl/>
          <w:lang w:val="fr-FR" w:bidi="he-IL"/>
        </w:rPr>
        <w:t>וכל מי שהוא גדול מחבירו בעושר או בכבוד יצרו גדול ממנו</w:t>
      </w:r>
      <w:r w:rsidR="00E9276D" w:rsidRPr="007712BA">
        <w:rPr>
          <w:rFonts w:ascii="Times New Roman" w:eastAsia="Calibri" w:hAnsi="Times New Roman" w:cs="Times New Roman"/>
          <w:noProof/>
          <w:rtl/>
          <w:lang w:val="fr-FR" w:bidi="he-IL"/>
        </w:rPr>
        <w:t xml:space="preserve"> וראיה ממה שנאמר (ויקרא ד.כב) אשר נשיא יחטא, כי לשון אשר מורה על הודאי לפי שנשיאתו מביאו לידי חטא שיצרו גדול מחבירו</w:t>
      </w:r>
      <w:r w:rsidR="00E9276D" w:rsidRPr="007712BA">
        <w:rPr>
          <w:rStyle w:val="Appelnotedebasdep"/>
          <w:rFonts w:ascii="Times New Roman" w:eastAsia="Calibri" w:hAnsi="Times New Roman" w:cs="Times New Roman"/>
          <w:noProof/>
          <w:rtl/>
          <w:lang w:val="fr-FR" w:bidi="he-IL"/>
        </w:rPr>
        <w:footnoteReference w:id="6"/>
      </w:r>
      <w:r w:rsidR="00E9276D" w:rsidRPr="007712BA">
        <w:rPr>
          <w:rFonts w:ascii="Times New Roman" w:eastAsia="Calibri" w:hAnsi="Times New Roman" w:cs="Times New Roman"/>
          <w:noProof/>
          <w:rtl/>
          <w:lang w:val="fr-FR" w:bidi="he-IL"/>
        </w:rPr>
        <w:t>. ע"כ הזכיר תחילה הבקר, שמסתמא המקריבו עשיר הוא ואח"כ הזכיר צאן, שדרכו של בינוני להביא צאן ואחר כך הזכיר קרבן עוף, שדרכו של עני להביא עוף ואח"כ הזכיר המנחה המביא מי שהוא בדלי דלות''</w:t>
      </w:r>
      <w:r w:rsidR="00CC19F7" w:rsidRPr="007712BA">
        <w:rPr>
          <w:rFonts w:ascii="Times New Roman" w:eastAsia="Calibri" w:hAnsi="Times New Roman" w:cs="Times New Roman"/>
          <w:noProof/>
          <w:rtl/>
          <w:lang w:val="fr-FR" w:bidi="he-IL"/>
        </w:rPr>
        <w:t>, אולם אחרי העיון יש לפרש שהוא לא מפרש את הגמ' שם אלא שהוא השאיל אותו לשון</w:t>
      </w:r>
      <w:r w:rsidR="00E9276D" w:rsidRPr="007712BA">
        <w:rPr>
          <w:rFonts w:ascii="Times New Roman" w:eastAsia="Calibri" w:hAnsi="Times New Roman" w:cs="Times New Roman"/>
          <w:noProof/>
          <w:rtl/>
          <w:lang w:val="fr-FR" w:bidi="he-IL"/>
        </w:rPr>
        <w:t>.</w:t>
      </w:r>
    </w:p>
    <w:p w14:paraId="56B92FE1" w14:textId="77777777" w:rsidR="00754D34" w:rsidRPr="007712BA" w:rsidRDefault="00754D34" w:rsidP="00754D34">
      <w:pPr>
        <w:bidi/>
        <w:jc w:val="both"/>
        <w:rPr>
          <w:rFonts w:ascii="Times New Roman" w:eastAsia="Calibri" w:hAnsi="Times New Roman" w:cs="Times New Roman"/>
          <w:noProof/>
          <w:rtl/>
          <w:lang w:val="fr-FR" w:bidi="he-IL"/>
        </w:rPr>
      </w:pPr>
    </w:p>
    <w:p w14:paraId="6C5F13F6" w14:textId="37947E2C" w:rsidR="00CC19F7" w:rsidRPr="007712BA" w:rsidRDefault="00CC19F7" w:rsidP="00754D34">
      <w:pPr>
        <w:bidi/>
        <w:jc w:val="both"/>
        <w:rPr>
          <w:rFonts w:ascii="Times New Roman" w:eastAsia="Calibri" w:hAnsi="Times New Roman" w:cs="Times New Roman"/>
          <w:noProof/>
          <w:rtl/>
          <w:lang w:val="fr-FR" w:bidi="he-IL"/>
        </w:rPr>
      </w:pPr>
      <w:r w:rsidRPr="007712BA">
        <w:rPr>
          <w:rFonts w:ascii="Times New Roman" w:eastAsia="Calibri" w:hAnsi="Times New Roman" w:cs="Times New Roman"/>
          <w:noProof/>
          <w:sz w:val="28"/>
          <w:szCs w:val="28"/>
          <w:u w:val="single"/>
          <w:rtl/>
          <w:lang w:val="fr-FR" w:bidi="he-IL"/>
        </w:rPr>
        <w:t>מלחמה עם היצה''ר</w:t>
      </w:r>
    </w:p>
    <w:p w14:paraId="30AEDBAC" w14:textId="64DBA8E2" w:rsidR="00CC19F7" w:rsidRPr="007712BA" w:rsidRDefault="00CC19F7" w:rsidP="00CC19F7">
      <w:pPr>
        <w:bidi/>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והנה ידוע מה שאמרו המפרשים, שעדיף ל</w:t>
      </w:r>
      <w:r w:rsidR="00277254" w:rsidRPr="007712BA">
        <w:rPr>
          <w:rFonts w:ascii="Times New Roman" w:eastAsia="Calibri" w:hAnsi="Times New Roman" w:cs="Times New Roman"/>
          <w:noProof/>
          <w:rtl/>
          <w:lang w:val="fr-FR" w:bidi="he-IL"/>
        </w:rPr>
        <w:t>ל</w:t>
      </w:r>
      <w:r w:rsidRPr="007712BA">
        <w:rPr>
          <w:rFonts w:ascii="Times New Roman" w:eastAsia="Calibri" w:hAnsi="Times New Roman" w:cs="Times New Roman"/>
          <w:noProof/>
          <w:rtl/>
          <w:lang w:val="fr-FR" w:bidi="he-IL"/>
        </w:rPr>
        <w:t>חום עם היצר הרע בהתחלה כי מ''מ תבוא להלחם אתו [כשתגיע למקום שכבר מפריע לך ללכם שם, כי הוא ידחוף אותך עד למוות], ואם תלחם אתו בסוף תצטרך לכבוש בחזרה כל מה שלקח ממך.</w:t>
      </w:r>
    </w:p>
    <w:p w14:paraId="40A617A8" w14:textId="19EB0DB5" w:rsidR="00CC19F7" w:rsidRPr="007712BA" w:rsidRDefault="00CC19F7" w:rsidP="00CC19F7">
      <w:pPr>
        <w:bidi/>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lastRenderedPageBreak/>
        <w:t xml:space="preserve">וה''ה בכל דבר בחיים כגון בענין חינוך, אם אתה עצלן לחנך את בנך ולייסרו כי אתה לא רוצה להלחם אתו, אתה רוצה לשבת בשקט, זה חשבון לא נכון כי בסוף יהיה הרבה יותר קשה, וכמו </w:t>
      </w:r>
      <w:r w:rsidRPr="007712BA">
        <w:rPr>
          <w:rFonts w:ascii="Times New Roman" w:eastAsia="Calibri" w:hAnsi="Times New Roman" w:cs="Times New Roman"/>
          <w:b/>
          <w:bCs/>
          <w:noProof/>
          <w:rtl/>
          <w:lang w:val="fr-FR" w:bidi="he-IL"/>
        </w:rPr>
        <w:t>שרש''י</w:t>
      </w:r>
      <w:r w:rsidRPr="007712BA">
        <w:rPr>
          <w:rFonts w:ascii="Times New Roman" w:eastAsia="Calibri" w:hAnsi="Times New Roman" w:cs="Times New Roman"/>
          <w:noProof/>
          <w:rtl/>
          <w:lang w:val="fr-FR" w:bidi="he-IL"/>
        </w:rPr>
        <w:t xml:space="preserve"> כותב על הפסוק </w:t>
      </w:r>
      <w:r w:rsidRPr="007712BA">
        <w:rPr>
          <w:rFonts w:ascii="Times New Roman" w:eastAsia="Calibri" w:hAnsi="Times New Roman" w:cs="Times New Roman"/>
          <w:b/>
          <w:bCs/>
          <w:noProof/>
          <w:rtl/>
          <w:lang w:val="fr-FR" w:bidi="he-IL"/>
        </w:rPr>
        <w:t>במשלי</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(יג, כד) </w:t>
      </w:r>
      <w:r w:rsidRPr="007712BA">
        <w:rPr>
          <w:rFonts w:ascii="Times New Roman" w:eastAsia="Calibri" w:hAnsi="Times New Roman" w:cs="Times New Roman"/>
          <w:noProof/>
          <w:rtl/>
          <w:lang w:val="fr-FR" w:bidi="he-IL"/>
        </w:rPr>
        <w:t>''חוֹשֵׂךְ שִׁבְטוֹ שׂוֹנֵא בְנוֹ וְאֹהֲבוֹ שִׁחֲרוֹ מוּסָר'' וז''ל ''סופו ששונא את בנו שרואהו בסופו יוצא לתרבות רעה''.</w:t>
      </w:r>
    </w:p>
    <w:p w14:paraId="6979966B" w14:textId="788C7384" w:rsidR="00133085" w:rsidRPr="007712BA" w:rsidRDefault="00133085" w:rsidP="00133085">
      <w:pPr>
        <w:bidi/>
        <w:jc w:val="both"/>
        <w:rPr>
          <w:rFonts w:ascii="Times New Roman" w:eastAsia="Calibri" w:hAnsi="Times New Roman" w:cs="Times New Roman"/>
          <w:noProof/>
          <w:rtl/>
          <w:lang w:val="fr-FR" w:bidi="he-IL"/>
        </w:rPr>
      </w:pPr>
    </w:p>
    <w:p w14:paraId="18A9AAEE" w14:textId="3FE53D6C" w:rsidR="00133085" w:rsidRPr="007712BA" w:rsidRDefault="00133085" w:rsidP="00133085">
      <w:pPr>
        <w:bidi/>
        <w:jc w:val="both"/>
        <w:rPr>
          <w:rFonts w:ascii="Times New Roman" w:eastAsia="Calibri" w:hAnsi="Times New Roman" w:cs="Times New Roman"/>
          <w:noProof/>
          <w:sz w:val="28"/>
          <w:szCs w:val="28"/>
          <w:u w:val="single"/>
          <w:rtl/>
          <w:lang w:val="fr-FR" w:bidi="he-IL"/>
        </w:rPr>
      </w:pPr>
      <w:r w:rsidRPr="007712BA">
        <w:rPr>
          <w:rFonts w:ascii="Times New Roman" w:eastAsia="Calibri" w:hAnsi="Times New Roman" w:cs="Times New Roman"/>
          <w:noProof/>
          <w:sz w:val="28"/>
          <w:szCs w:val="28"/>
          <w:u w:val="single"/>
          <w:rtl/>
          <w:lang w:val="fr-FR" w:bidi="he-IL"/>
        </w:rPr>
        <w:t>במדרגה מסויימת היצר הטוב מתבטל לגמרי ונהפך לטוב</w:t>
      </w:r>
    </w:p>
    <w:p w14:paraId="2DDFE217" w14:textId="484EF8C0" w:rsidR="00133085" w:rsidRPr="007712BA" w:rsidRDefault="00133085" w:rsidP="00133085">
      <w:pPr>
        <w:bidi/>
        <w:jc w:val="both"/>
        <w:rPr>
          <w:rFonts w:ascii="Times New Roman" w:eastAsia="Calibri" w:hAnsi="Times New Roman" w:cs="Times New Roman"/>
          <w:noProof/>
          <w:rtl/>
          <w:lang w:val="fr-FR"/>
        </w:rPr>
      </w:pPr>
      <w:r w:rsidRPr="007712BA">
        <w:rPr>
          <w:rFonts w:ascii="Times New Roman" w:eastAsia="Calibri" w:hAnsi="Times New Roman" w:cs="Times New Roman"/>
          <w:noProof/>
          <w:rtl/>
          <w:lang w:val="fr-FR" w:bidi="he-IL"/>
        </w:rPr>
        <w:t xml:space="preserve">עי' </w:t>
      </w:r>
      <w:r w:rsidRPr="007712BA">
        <w:rPr>
          <w:rFonts w:ascii="Times New Roman" w:eastAsia="Calibri" w:hAnsi="Times New Roman" w:cs="Times New Roman"/>
          <w:b/>
          <w:bCs/>
          <w:noProof/>
          <w:rtl/>
          <w:lang w:val="fr-FR" w:bidi="he-IL"/>
        </w:rPr>
        <w:t>הפנים יפות</w:t>
      </w:r>
      <w:r w:rsidRPr="007712BA">
        <w:rPr>
          <w:rFonts w:ascii="Times New Roman" w:eastAsia="Calibri" w:hAnsi="Times New Roman" w:cs="Times New Roman"/>
          <w:noProof/>
          <w:rtl/>
          <w:lang w:val="fr-FR" w:bidi="he-IL"/>
        </w:rPr>
        <w:t xml:space="preserve"> על הפסוק </w:t>
      </w:r>
      <w:r w:rsidRPr="007712BA">
        <w:rPr>
          <w:rFonts w:ascii="Times New Roman" w:eastAsia="Calibri" w:hAnsi="Times New Roman" w:cs="Times New Roman"/>
          <w:b/>
          <w:bCs/>
          <w:noProof/>
          <w:rtl/>
          <w:lang w:val="fr-FR" w:bidi="he-IL"/>
        </w:rPr>
        <w:t>בבראשית</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(ב, ז) </w:t>
      </w:r>
      <w:r w:rsidRPr="007712BA">
        <w:rPr>
          <w:rFonts w:ascii="Times New Roman" w:eastAsia="Calibri" w:hAnsi="Times New Roman" w:cs="Times New Roman"/>
          <w:noProof/>
          <w:rtl/>
          <w:lang w:val="fr-FR" w:bidi="he-IL"/>
        </w:rPr>
        <w:t xml:space="preserve">''וַיִּיצֶר יְהֹוָה אֱלֹהִים אֶת הָאָדָם עָפָר מִן הָאֲדָמָה וַיִּפַּח בְּאַפָּיו נִשְׁמַת חַיִּים וַיְהִי הָאָדָם לְנֶפֶשׁ חַיָּה'' וז''ל </w:t>
      </w:r>
      <w:r w:rsidRPr="007712BA">
        <w:rPr>
          <w:rFonts w:ascii="Times New Roman" w:eastAsia="Calibri" w:hAnsi="Times New Roman" w:cs="Times New Roman"/>
          <w:noProof/>
          <w:rtl/>
          <w:lang w:val="fr-FR"/>
        </w:rPr>
        <w:t>''</w:t>
      </w:r>
      <w:r w:rsidRPr="007712BA">
        <w:rPr>
          <w:rFonts w:ascii="Times New Roman" w:eastAsia="Calibri" w:hAnsi="Times New Roman" w:cs="Times New Roman"/>
          <w:noProof/>
          <w:rtl/>
          <w:lang w:val="fr-FR" w:bidi="he-IL"/>
        </w:rPr>
        <w:t>אחז"ל [ברכות סא א] וייצר בשני יודין אוי לי מיוצרי אוי לי מיצרי. והענין הוא הקדוש ברוך הוא ברא את האדם במשקל היצ"ט והיצה"ר וביד האדם להגביר היצ"ט על היצה"ר עד שיתהפך היצה"ר ג"כ לטוב, כמ"ש [ברכות נד א] בכל לבבך בשני יצריך וכו', ונעשה משניהם לב אחד, ואז ישכון לבטח. ובזה יש לפרש מ"ש שלמה המלך ע"ה [שה"ש ב, ז] אם תעירו ואם תעוררו את האהבה עד שתחפץ, ע"פ מ"ש הראשית חכמה [שער האהבה, פ"ג], כי שלשה מדריגות באהבה ממ"ש [בראשית לד, א] בפ' ותצא דינה בת לאה וגו' הבחינה הראשונה היא ויאהב את הנערה וגו' בחינה ב' ותדבק נפשו וגו', בחינה ג' ולא אחר הנער לעשות הדבר כי חפץ וגו'. ומזה נלמד מצות אהבת הש"י ודבקותו וחפצו בעבודתו יתברך, ואחז"ל [סוכה נב א] יצרו של אדם מתגבר עליו בכל יום, כי כפי גבורות היצ"ט כן יתגבר היצה"ר כנגדו, כמ"ש [שם] כל הגדול מחבירו יצרו גדול ממנו</w:t>
      </w:r>
      <w:r w:rsidRPr="007712BA">
        <w:rPr>
          <w:rFonts w:ascii="Times New Roman" w:eastAsia="Calibri" w:hAnsi="Times New Roman" w:cs="Times New Roman"/>
          <w:noProof/>
          <w:lang w:val="fr-FR" w:bidi="he-IL"/>
        </w:rPr>
        <w:t>.</w:t>
      </w:r>
    </w:p>
    <w:p w14:paraId="3F387754" w14:textId="10310A48" w:rsidR="00133085" w:rsidRPr="007712BA" w:rsidRDefault="00133085" w:rsidP="00133085">
      <w:pPr>
        <w:bidi/>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 xml:space="preserve">אבל מה שאמרו כל הגדול מחבירו ולא אמרו כל הגדול סתם, הוא ע"ד שאחז"ל [מגילה ו ב] בפסוק [חבקוק א יג] בבלע רשע צדיק ממנו, צדיק ממנו בולע צדיק גמור אינו בולע, וה"נ כל הגדול מחבירו ואינו גדול ממש, אז יצרו מתגבר עליו, אבל אם הוא גדול ממש אז גם היצה"ר נתהפך לטוב, וזהו בבחינת אהבה כשמגיע למידת חפץ כנ"ל. וז"ש אם תעירו לבטל כשהוא בחינת אהבה ואם תעוררו שהוא לשון כפול וחזק שהיא במידת הדבקות עד שתחפץ למעלת החפץ בטל הרע לגמרי, ואינו מסית רק לטוב, ואז נאמר בו </w:t>
      </w:r>
      <w:r w:rsidRPr="007712BA">
        <w:rPr>
          <w:rFonts w:ascii="Times New Roman" w:eastAsia="Calibri" w:hAnsi="Times New Roman" w:cs="Times New Roman"/>
          <w:noProof/>
          <w:rtl/>
          <w:lang w:val="fr-FR" w:bidi="he-IL"/>
        </w:rPr>
        <w:lastRenderedPageBreak/>
        <w:t xml:space="preserve">אשריך וטוב לך אשריך בעוה"ז וטוב לך לעוה"ב [אבות פ"ד מ"א], כמו שיבואר אצלינו בהרבה מקומות, אבל אם ח"ו נוטה למדת הרע אין קץ לרעתו כי מדת היצה"ר להאבידו משני עולמות, כמ"ש [ב"ב טז א] הוא היצה"ר הוא המלאך המות, </w:t>
      </w:r>
      <w:bookmarkStart w:id="5" w:name="_Hlk132875916"/>
      <w:r w:rsidRPr="007712BA">
        <w:rPr>
          <w:rFonts w:ascii="Times New Roman" w:eastAsia="Calibri" w:hAnsi="Times New Roman" w:cs="Times New Roman"/>
          <w:noProof/>
          <w:rtl/>
          <w:lang w:val="fr-FR" w:bidi="he-IL"/>
        </w:rPr>
        <w:t xml:space="preserve">ומה שיסית האדם שישמח בהוללות ותאוות העוה"ז אינו מידתו. כי שמחת האדם לפי שעה ואח"כ היצה"ר מצר בו, כי מדתו רע גמור ואינו סובל שמחת העבירה, אלא כדי להשחיתו באחרונה מהעוה"ב שהיא טובה גמורה, אבל מיצר הוא לפי שעה, ולכך אמרו [מו"ק כז ב] כיון שעבר עבירה ושנה בה נעשה לו כהיתר, ר"ל שיצה"ר אינו מסיתו ואין לו הנאה בעבירה כשעה ראשונה ונעשה רצונו לעשות רע גמור, עד שמשחיתו לגמרי ח"ו, אבל בתחילה כשעושה עבירה שניהם מצירים, היצ"ט מציר על העבירה, וגם היצה"ר מציר על שמחתו באותו שעה, וז"ש [ברכות סא א] אוי לי מיוצרי אוי לי מיצרי, ולא אמר [רק] אוי לי מיוצרי, אלא שהוא מציר מצד שניהם אבל אחז"ל [סוכה נב ב] אילמלא הקדוש ברוך הוא עוזרו וכו' </w:t>
      </w:r>
      <w:bookmarkStart w:id="6" w:name="_Hlk132876070"/>
      <w:bookmarkEnd w:id="5"/>
      <w:r w:rsidRPr="007712BA">
        <w:rPr>
          <w:rFonts w:ascii="Times New Roman" w:eastAsia="Calibri" w:hAnsi="Times New Roman" w:cs="Times New Roman"/>
          <w:noProof/>
          <w:rtl/>
          <w:lang w:val="fr-FR" w:bidi="he-IL"/>
        </w:rPr>
        <w:t>וז"ש [תהילים כז, יד] קוה אל ה' חזק ויאמץ לבך וגו' ולא אמר ואמץ, אלא שלא יאמר האדם שאם יתחזק היצ"ט יגדל עלי המלחמה מן היצה"ר, כמ"ש חז"ל כל הגדול מחבירו וכו' כנ"ל, ושמא לא יוכל לעמוד במלחמה הגדולה הזאת, ע"ז אמר קוה אל ה' וחזק בעבודתו, ואף שיאמץ לבך שהוא לב של היצה"ר ג"כ נגדך, קוה אל ה' שתבוא למדרגה גדולה בעז"ה''.</w:t>
      </w:r>
    </w:p>
    <w:p w14:paraId="6166789A" w14:textId="77777777" w:rsidR="004460C5" w:rsidRPr="007712BA" w:rsidRDefault="004460C5" w:rsidP="004460C5">
      <w:pPr>
        <w:bidi/>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 xml:space="preserve">וכן כותב </w:t>
      </w:r>
      <w:r w:rsidRPr="007712BA">
        <w:rPr>
          <w:rFonts w:ascii="Times New Roman" w:eastAsia="Calibri" w:hAnsi="Times New Roman" w:cs="Times New Roman"/>
          <w:b/>
          <w:bCs/>
          <w:noProof/>
          <w:rtl/>
          <w:lang w:val="fr-FR" w:bidi="he-IL"/>
        </w:rPr>
        <w:t>הגר''א</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(באבן שלמה ד, טז) </w:t>
      </w:r>
      <w:r w:rsidRPr="007712BA">
        <w:rPr>
          <w:rFonts w:ascii="Times New Roman" w:eastAsia="Calibri" w:hAnsi="Times New Roman" w:cs="Times New Roman"/>
          <w:noProof/>
          <w:rtl/>
          <w:lang w:val="fr-FR" w:bidi="he-IL"/>
        </w:rPr>
        <w:t xml:space="preserve">''הת''ח צריך שמירה יתירה מיצ''ר מפני שבו מתגרה ביותר, וזהו אחד מטענות הפתאים הפורשים מלימודם באמרם שקשה להם במלחמת היצר הרע, </w:t>
      </w:r>
      <w:r w:rsidRPr="007712BA">
        <w:rPr>
          <w:rFonts w:ascii="Times New Roman" w:eastAsia="Calibri" w:hAnsi="Times New Roman" w:cs="Times New Roman"/>
          <w:noProof/>
          <w:u w:val="single"/>
          <w:rtl/>
          <w:lang w:val="fr-FR" w:bidi="he-IL"/>
        </w:rPr>
        <w:t>אבל באמת אין זה רק בתחלת לימודם, אבל כשמתגדל בתורה ניצול מיצה''ר לגמרי</w:t>
      </w:r>
      <w:r w:rsidRPr="007712BA">
        <w:rPr>
          <w:rFonts w:ascii="Times New Roman" w:eastAsia="Calibri" w:hAnsi="Times New Roman" w:cs="Times New Roman"/>
          <w:noProof/>
          <w:rtl/>
          <w:lang w:val="fr-FR" w:bidi="he-IL"/>
        </w:rPr>
        <w:t>. וגם אין צריך ליכנס בקדושה בדוחק, וגם יוכל לקפוץ בקל ממדרגה למדרגה''.</w:t>
      </w:r>
    </w:p>
    <w:p w14:paraId="3524C01D" w14:textId="3B09B8F0" w:rsidR="00CC19F7" w:rsidRPr="007712BA" w:rsidRDefault="00397FE3" w:rsidP="00397FE3">
      <w:pPr>
        <w:bidi/>
        <w:jc w:val="both"/>
        <w:rPr>
          <w:rFonts w:ascii="Times New Roman" w:eastAsia="Calibri" w:hAnsi="Times New Roman" w:cs="Times New Roman"/>
          <w:noProof/>
          <w:rtl/>
          <w:lang w:val="fr-FR" w:bidi="he-IL"/>
        </w:rPr>
      </w:pPr>
      <w:bookmarkStart w:id="7" w:name="_Hlk132878683"/>
      <w:bookmarkEnd w:id="6"/>
      <w:r w:rsidRPr="007712BA">
        <w:rPr>
          <w:rFonts w:ascii="Times New Roman" w:eastAsia="Calibri" w:hAnsi="Times New Roman" w:cs="Times New Roman"/>
          <w:noProof/>
          <w:rtl/>
          <w:lang w:val="fr-FR" w:bidi="he-IL"/>
        </w:rPr>
        <w:t xml:space="preserve">ועי' הגמ' </w:t>
      </w:r>
      <w:r w:rsidRPr="007712BA">
        <w:rPr>
          <w:rFonts w:ascii="Times New Roman" w:eastAsia="Calibri" w:hAnsi="Times New Roman" w:cs="Times New Roman"/>
          <w:b/>
          <w:bCs/>
          <w:noProof/>
          <w:rtl/>
          <w:lang w:val="fr-FR" w:bidi="he-IL"/>
        </w:rPr>
        <w:t>בסוכה</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(דף נב.) </w:t>
      </w:r>
      <w:r w:rsidRPr="007712BA">
        <w:rPr>
          <w:rFonts w:ascii="Times New Roman" w:eastAsia="Calibri" w:hAnsi="Times New Roman" w:cs="Times New Roman"/>
          <w:noProof/>
          <w:rtl/>
          <w:lang w:val="fr-FR" w:bidi="he-IL"/>
        </w:rPr>
        <w:t>שאומרת ''שלמה קראו שונא שנאמר אם רעב שנאך האכילהו לחם ואם צמא השקהו מים כי גחלים אתה חותה על ראשו וה' ישלם לך אל תקרי ישלם לך אלא ישלימנו לך''.</w:t>
      </w:r>
    </w:p>
    <w:p w14:paraId="7B4F7573" w14:textId="50D24257" w:rsidR="00397FE3" w:rsidRPr="007712BA" w:rsidRDefault="00397FE3" w:rsidP="00397FE3">
      <w:pPr>
        <w:bidi/>
        <w:jc w:val="both"/>
        <w:rPr>
          <w:rFonts w:ascii="Times New Roman" w:eastAsia="Calibri" w:hAnsi="Times New Roman" w:cs="Times New Roman"/>
          <w:noProof/>
          <w:rtl/>
          <w:lang w:val="fr-FR" w:bidi="he-IL"/>
        </w:rPr>
      </w:pPr>
      <w:r w:rsidRPr="007712BA">
        <w:rPr>
          <w:rFonts w:ascii="Times New Roman" w:eastAsia="Calibri" w:hAnsi="Times New Roman" w:cs="Times New Roman"/>
          <w:b/>
          <w:bCs/>
          <w:noProof/>
          <w:rtl/>
          <w:lang w:val="fr-FR" w:bidi="he-IL"/>
        </w:rPr>
        <w:t>ורש''י</w:t>
      </w:r>
      <w:r w:rsidRPr="007712BA">
        <w:rPr>
          <w:rFonts w:ascii="Times New Roman" w:eastAsia="Calibri" w:hAnsi="Times New Roman" w:cs="Times New Roman"/>
          <w:noProof/>
          <w:rtl/>
          <w:lang w:val="fr-FR" w:bidi="he-IL"/>
        </w:rPr>
        <w:t xml:space="preserve"> מסביר ''</w:t>
      </w:r>
      <w:r w:rsidRPr="007712BA">
        <w:rPr>
          <w:rFonts w:ascii="Times New Roman" w:eastAsia="Calibri" w:hAnsi="Times New Roman" w:cs="Times New Roman"/>
          <w:b/>
          <w:bCs/>
          <w:noProof/>
          <w:rtl/>
          <w:lang w:val="fr-FR" w:bidi="he-IL"/>
        </w:rPr>
        <w:t>אם רעב שנאך</w:t>
      </w:r>
      <w:r w:rsidRPr="007712BA">
        <w:rPr>
          <w:rFonts w:ascii="Times New Roman" w:eastAsia="Calibri" w:hAnsi="Times New Roman" w:cs="Times New Roman"/>
          <w:noProof/>
          <w:rtl/>
          <w:lang w:val="fr-FR" w:bidi="he-IL"/>
        </w:rPr>
        <w:t>. יצרך הרע רעב ותאב לעבירה:</w:t>
      </w:r>
      <w:r w:rsidRPr="007712BA">
        <w:rPr>
          <w:rFonts w:ascii="Times New Roman" w:eastAsia="Calibri" w:hAnsi="Times New Roman" w:cs="Times New Roman"/>
          <w:b/>
          <w:bCs/>
          <w:noProof/>
          <w:rtl/>
          <w:lang w:val="fr-FR" w:bidi="he-IL"/>
        </w:rPr>
        <w:t xml:space="preserve"> האכילהו לחם</w:t>
      </w:r>
      <w:r w:rsidRPr="007712BA">
        <w:rPr>
          <w:rFonts w:ascii="Times New Roman" w:eastAsia="Calibri" w:hAnsi="Times New Roman" w:cs="Times New Roman"/>
          <w:noProof/>
          <w:rtl/>
          <w:lang w:val="fr-FR" w:bidi="he-IL"/>
        </w:rPr>
        <w:t>. הטריחהו במלחמתה של תורה דכתיב לכו לחמו בלחמי (משלי ט):</w:t>
      </w:r>
      <w:r w:rsidRPr="007712BA">
        <w:rPr>
          <w:rFonts w:ascii="Times New Roman" w:eastAsia="Calibri" w:hAnsi="Times New Roman" w:cs="Times New Roman"/>
          <w:b/>
          <w:bCs/>
          <w:noProof/>
          <w:rtl/>
          <w:lang w:val="fr-FR" w:bidi="he-IL"/>
        </w:rPr>
        <w:t xml:space="preserve"> </w:t>
      </w:r>
      <w:r w:rsidRPr="007712BA">
        <w:rPr>
          <w:rFonts w:ascii="Times New Roman" w:eastAsia="Calibri" w:hAnsi="Times New Roman" w:cs="Times New Roman"/>
          <w:b/>
          <w:bCs/>
          <w:noProof/>
          <w:rtl/>
          <w:lang w:val="fr-FR" w:bidi="he-IL"/>
        </w:rPr>
        <w:lastRenderedPageBreak/>
        <w:t>השקהו מים</w:t>
      </w:r>
      <w:r w:rsidRPr="007712BA">
        <w:rPr>
          <w:rFonts w:ascii="Times New Roman" w:eastAsia="Calibri" w:hAnsi="Times New Roman" w:cs="Times New Roman"/>
          <w:noProof/>
          <w:rtl/>
          <w:lang w:val="fr-FR" w:bidi="he-IL"/>
        </w:rPr>
        <w:t>. תורה דכתיב בה הוי כל צמא לכו למים (ישעיה נה):</w:t>
      </w:r>
      <w:r w:rsidRPr="007712BA">
        <w:rPr>
          <w:rFonts w:ascii="Times New Roman" w:eastAsia="Calibri" w:hAnsi="Times New Roman" w:cs="Times New Roman"/>
          <w:b/>
          <w:bCs/>
          <w:noProof/>
          <w:rtl/>
          <w:lang w:val="fr-FR" w:bidi="he-IL"/>
        </w:rPr>
        <w:t xml:space="preserve"> ישלימנו לך</w:t>
      </w:r>
      <w:r w:rsidRPr="007712BA">
        <w:rPr>
          <w:rFonts w:ascii="Times New Roman" w:eastAsia="Calibri" w:hAnsi="Times New Roman" w:cs="Times New Roman"/>
          <w:noProof/>
          <w:rtl/>
          <w:lang w:val="fr-FR" w:bidi="he-IL"/>
        </w:rPr>
        <w:t>. שיהא שלם יצרך עמך ואוהבך ואל ישיאך לחטוא וליאבד מן העולם''.</w:t>
      </w:r>
    </w:p>
    <w:bookmarkEnd w:id="7"/>
    <w:p w14:paraId="1FC8CACD" w14:textId="527BD3E7" w:rsidR="004460C5" w:rsidRPr="007712BA" w:rsidRDefault="004460C5" w:rsidP="004460C5">
      <w:pPr>
        <w:bidi/>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 xml:space="preserve">ומהגמ' </w:t>
      </w:r>
      <w:r w:rsidRPr="007712BA">
        <w:rPr>
          <w:rFonts w:ascii="Times New Roman" w:eastAsia="Calibri" w:hAnsi="Times New Roman" w:cs="Times New Roman"/>
          <w:b/>
          <w:bCs/>
          <w:noProof/>
          <w:rtl/>
          <w:lang w:val="fr-FR" w:bidi="he-IL"/>
        </w:rPr>
        <w:t>ומהגר''א</w:t>
      </w:r>
      <w:r w:rsidRPr="007712BA">
        <w:rPr>
          <w:rFonts w:ascii="Times New Roman" w:eastAsia="Calibri" w:hAnsi="Times New Roman" w:cs="Times New Roman"/>
          <w:noProof/>
          <w:rtl/>
          <w:lang w:val="fr-FR" w:bidi="he-IL"/>
        </w:rPr>
        <w:t xml:space="preserve"> רואים ש</w:t>
      </w:r>
      <w:r w:rsidR="00662B34" w:rsidRPr="007712BA">
        <w:rPr>
          <w:rFonts w:ascii="Times New Roman" w:eastAsia="Calibri" w:hAnsi="Times New Roman" w:cs="Times New Roman"/>
          <w:noProof/>
          <w:rtl/>
          <w:lang w:val="fr-FR" w:bidi="he-IL"/>
        </w:rPr>
        <w:t>ד</w:t>
      </w:r>
      <w:r w:rsidRPr="007712BA">
        <w:rPr>
          <w:rFonts w:ascii="Times New Roman" w:eastAsia="Calibri" w:hAnsi="Times New Roman" w:cs="Times New Roman"/>
          <w:noProof/>
          <w:rtl/>
          <w:lang w:val="fr-FR" w:bidi="he-IL"/>
        </w:rPr>
        <w:t xml:space="preserve">ווקא ע''י לימוד התורה היצה''ר מתבטל לגמרי, וזהו שאמרו </w:t>
      </w:r>
      <w:r w:rsidRPr="007712BA">
        <w:rPr>
          <w:rFonts w:ascii="Times New Roman" w:eastAsia="Calibri" w:hAnsi="Times New Roman" w:cs="Times New Roman"/>
          <w:b/>
          <w:bCs/>
          <w:noProof/>
          <w:rtl/>
          <w:lang w:val="fr-FR" w:bidi="he-IL"/>
        </w:rPr>
        <w:t>בב''ב</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(דף טז.) </w:t>
      </w:r>
      <w:r w:rsidRPr="007712BA">
        <w:rPr>
          <w:rFonts w:ascii="Times New Roman" w:eastAsia="Calibri" w:hAnsi="Times New Roman" w:cs="Times New Roman"/>
          <w:noProof/>
          <w:rtl/>
          <w:lang w:val="fr-FR" w:bidi="he-IL"/>
        </w:rPr>
        <w:t>''ברא הקדוש ברוך הוא יצר הרע ברא לו תורה תבלין''.</w:t>
      </w:r>
    </w:p>
    <w:p w14:paraId="60204333" w14:textId="50BEF50F" w:rsidR="00523DEA" w:rsidRPr="007712BA" w:rsidRDefault="00523DEA" w:rsidP="00523DEA">
      <w:pPr>
        <w:bidi/>
        <w:jc w:val="both"/>
        <w:rPr>
          <w:rFonts w:ascii="Times New Roman" w:eastAsia="Calibri" w:hAnsi="Times New Roman" w:cs="Times New Roman"/>
          <w:noProof/>
          <w:rtl/>
          <w:lang w:val="fr-FR" w:bidi="he-IL"/>
        </w:rPr>
      </w:pPr>
    </w:p>
    <w:p w14:paraId="48CC321D" w14:textId="7E869036" w:rsidR="00523DEA" w:rsidRPr="007712BA" w:rsidRDefault="00523DEA" w:rsidP="00523DEA">
      <w:pPr>
        <w:bidi/>
        <w:jc w:val="both"/>
        <w:rPr>
          <w:rFonts w:ascii="Times New Roman" w:eastAsia="Calibri" w:hAnsi="Times New Roman" w:cs="Times New Roman"/>
          <w:noProof/>
          <w:sz w:val="28"/>
          <w:szCs w:val="28"/>
          <w:u w:val="single"/>
          <w:rtl/>
          <w:lang w:val="fr-FR" w:bidi="he-IL"/>
        </w:rPr>
      </w:pPr>
      <w:r w:rsidRPr="007712BA">
        <w:rPr>
          <w:rFonts w:ascii="Times New Roman" w:eastAsia="Calibri" w:hAnsi="Times New Roman" w:cs="Times New Roman"/>
          <w:noProof/>
          <w:sz w:val="28"/>
          <w:szCs w:val="28"/>
          <w:u w:val="single"/>
          <w:rtl/>
          <w:lang w:val="fr-FR" w:bidi="he-IL"/>
        </w:rPr>
        <w:t>כחוט השערה או כהר גבוה</w:t>
      </w:r>
    </w:p>
    <w:p w14:paraId="1982F104" w14:textId="0CFD1407" w:rsidR="00523DEA" w:rsidRPr="007712BA" w:rsidRDefault="00523DEA" w:rsidP="00523DEA">
      <w:pPr>
        <w:bidi/>
        <w:spacing w:after="160" w:line="259" w:lineRule="auto"/>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 xml:space="preserve">עי' </w:t>
      </w:r>
      <w:r w:rsidRPr="007712BA">
        <w:rPr>
          <w:rFonts w:ascii="Times New Roman" w:eastAsia="Calibri" w:hAnsi="Times New Roman" w:cs="Times New Roman"/>
          <w:b/>
          <w:bCs/>
          <w:noProof/>
          <w:rtl/>
          <w:lang w:val="fr-FR" w:bidi="he-IL"/>
        </w:rPr>
        <w:t>השם משמואל</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(בראשית פר' וישב) </w:t>
      </w:r>
      <w:r w:rsidRPr="007712BA">
        <w:rPr>
          <w:rFonts w:ascii="Times New Roman" w:eastAsia="Calibri" w:hAnsi="Times New Roman" w:cs="Times New Roman"/>
          <w:noProof/>
          <w:rtl/>
          <w:lang w:val="fr-FR" w:bidi="he-IL"/>
        </w:rPr>
        <w:t xml:space="preserve">שכותב ''והוא כאמרם ז"ל בש"ס </w:t>
      </w:r>
      <w:r w:rsidRPr="007712BA">
        <w:rPr>
          <w:rFonts w:ascii="Times New Roman" w:eastAsia="Calibri" w:hAnsi="Times New Roman" w:cs="Times New Roman"/>
          <w:b/>
          <w:bCs/>
          <w:noProof/>
          <w:rtl/>
          <w:lang w:val="fr-FR" w:bidi="he-IL"/>
        </w:rPr>
        <w:t>סוכה</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(נ"ב א) </w:t>
      </w:r>
      <w:r w:rsidRPr="007712BA">
        <w:rPr>
          <w:rFonts w:ascii="Times New Roman" w:eastAsia="Calibri" w:hAnsi="Times New Roman" w:cs="Times New Roman"/>
          <w:noProof/>
          <w:rtl/>
          <w:lang w:val="fr-FR" w:bidi="he-IL"/>
        </w:rPr>
        <w:t>לעת"ל יצה"ר נדמה לצדיקים כהר גבוה ולרשעים כחוט השערה ובוכין ואומרין איך לא יכולנו לכבוש את חוט השערה הזה, והגיד אדמו"ר הגה"ק הרי"ם מגור זצללה"ה שבאמת בכל פעם הוא רק כחוט השערה לדחות אותו כרגע אלא שבכל רגע ורגע הוא עוד חוט השערה, ובהקבץ כל כחוטי השערה נראין כהר גדול, ע"כ הצדיקים שכבשו את הכל באמת הוא להם הר גבוה, אבל הרשע שלא עצר כח לדחות את כחוט השערה הראשון, הוא רואה שבשביל כחוט השערה הזה נדחה למדחפות''.</w:t>
      </w:r>
    </w:p>
    <w:p w14:paraId="63F60ECE" w14:textId="71A2F2DD" w:rsidR="005A7C84" w:rsidRPr="007712BA" w:rsidRDefault="005A7C84" w:rsidP="005A7C84">
      <w:pPr>
        <w:bidi/>
        <w:spacing w:after="160" w:line="259" w:lineRule="auto"/>
        <w:jc w:val="both"/>
        <w:rPr>
          <w:rFonts w:ascii="Times New Roman" w:eastAsia="Calibri" w:hAnsi="Times New Roman" w:cs="Times New Roman"/>
          <w:noProof/>
          <w:rtl/>
          <w:lang w:val="fr-FR" w:bidi="he-IL"/>
        </w:rPr>
      </w:pPr>
    </w:p>
    <w:p w14:paraId="134BF60F" w14:textId="65AFE0A9" w:rsidR="005A7C84" w:rsidRPr="007712BA" w:rsidRDefault="005A7C84" w:rsidP="005A7C84">
      <w:pPr>
        <w:bidi/>
        <w:spacing w:after="160" w:line="259" w:lineRule="auto"/>
        <w:jc w:val="both"/>
        <w:rPr>
          <w:rFonts w:ascii="Times New Roman" w:eastAsia="Calibri" w:hAnsi="Times New Roman" w:cs="Times New Roman"/>
          <w:noProof/>
          <w:sz w:val="28"/>
          <w:szCs w:val="28"/>
          <w:u w:val="single"/>
          <w:rtl/>
          <w:lang w:val="fr-FR" w:bidi="he-IL"/>
        </w:rPr>
      </w:pPr>
      <w:r w:rsidRPr="007712BA">
        <w:rPr>
          <w:rFonts w:ascii="Times New Roman" w:eastAsia="Calibri" w:hAnsi="Times New Roman" w:cs="Times New Roman"/>
          <w:noProof/>
          <w:sz w:val="28"/>
          <w:szCs w:val="28"/>
          <w:u w:val="single"/>
          <w:rtl/>
          <w:lang w:val="fr-FR" w:bidi="he-IL"/>
        </w:rPr>
        <w:t>איך אפשר לדעת האם זה יצר הרע או יצר הטוב</w:t>
      </w:r>
    </w:p>
    <w:p w14:paraId="4D3878BC" w14:textId="77777777" w:rsidR="005A7C84" w:rsidRPr="007712BA" w:rsidRDefault="005A7C84" w:rsidP="005A7C84">
      <w:pPr>
        <w:bidi/>
        <w:spacing w:after="160" w:line="259" w:lineRule="auto"/>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 xml:space="preserve">והנה לפעמים היצר הרע מתלבש ביצר הטוב וקשה להבחין האם זה רע או טוב, ועי' </w:t>
      </w:r>
      <w:r w:rsidRPr="007712BA">
        <w:rPr>
          <w:rFonts w:ascii="Times New Roman" w:eastAsia="Calibri" w:hAnsi="Times New Roman" w:cs="Times New Roman"/>
          <w:b/>
          <w:bCs/>
          <w:noProof/>
          <w:rtl/>
          <w:lang w:val="fr-FR" w:bidi="he-IL"/>
        </w:rPr>
        <w:t>בקובץ מאמרים</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(חלק א עמ' רח) </w:t>
      </w:r>
      <w:r w:rsidRPr="007712BA">
        <w:rPr>
          <w:rFonts w:ascii="Times New Roman" w:eastAsia="Calibri" w:hAnsi="Times New Roman" w:cs="Times New Roman"/>
          <w:noProof/>
          <w:rtl/>
          <w:lang w:val="fr-FR" w:bidi="he-IL"/>
        </w:rPr>
        <w:t xml:space="preserve">שכותב בשם </w:t>
      </w:r>
      <w:r w:rsidRPr="007712BA">
        <w:rPr>
          <w:rFonts w:ascii="Times New Roman" w:eastAsia="Calibri" w:hAnsi="Times New Roman" w:cs="Times New Roman"/>
          <w:b/>
          <w:bCs/>
          <w:noProof/>
          <w:rtl/>
          <w:lang w:val="fr-FR" w:bidi="he-IL"/>
        </w:rPr>
        <w:t>הגר''א</w:t>
      </w:r>
      <w:r w:rsidRPr="007712BA">
        <w:rPr>
          <w:rFonts w:ascii="Times New Roman" w:eastAsia="Calibri" w:hAnsi="Times New Roman" w:cs="Times New Roman"/>
          <w:noProof/>
          <w:rtl/>
          <w:lang w:val="fr-FR" w:bidi="he-IL"/>
        </w:rPr>
        <w:t xml:space="preserve"> שבמצוה טהורה אינו שכיח להתלהב כ''כ, ואם הוא מתלהב אולי מעורב בזה חלק מיצר הרע.</w:t>
      </w:r>
    </w:p>
    <w:p w14:paraId="1F203681" w14:textId="092D7483" w:rsidR="005A7C84" w:rsidRPr="007712BA" w:rsidRDefault="005A7C84" w:rsidP="005A7C84">
      <w:pPr>
        <w:bidi/>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 xml:space="preserve">ועי' </w:t>
      </w:r>
      <w:r w:rsidRPr="007712BA">
        <w:rPr>
          <w:rFonts w:ascii="Times New Roman" w:eastAsia="Calibri" w:hAnsi="Times New Roman" w:cs="Times New Roman"/>
          <w:b/>
          <w:bCs/>
          <w:noProof/>
          <w:rtl/>
          <w:lang w:val="fr-FR" w:bidi="he-IL"/>
        </w:rPr>
        <w:t>הגר''א</w:t>
      </w:r>
      <w:r w:rsidRPr="007712BA">
        <w:rPr>
          <w:rFonts w:ascii="Times New Roman" w:eastAsia="Calibri" w:hAnsi="Times New Roman" w:cs="Times New Roman"/>
          <w:noProof/>
          <w:rtl/>
          <w:lang w:val="fr-FR" w:bidi="he-IL"/>
        </w:rPr>
        <w:t xml:space="preserve"> בספרו </w:t>
      </w:r>
      <w:r w:rsidRPr="007712BA">
        <w:rPr>
          <w:rFonts w:ascii="Times New Roman" w:eastAsia="Calibri" w:hAnsi="Times New Roman" w:cs="Times New Roman"/>
          <w:b/>
          <w:bCs/>
          <w:noProof/>
          <w:rtl/>
          <w:lang w:val="fr-FR" w:bidi="he-IL"/>
        </w:rPr>
        <w:t>אבן שלמה</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(ד, לא) </w:t>
      </w:r>
      <w:r w:rsidRPr="007712BA">
        <w:rPr>
          <w:rFonts w:ascii="Times New Roman" w:eastAsia="Calibri" w:hAnsi="Times New Roman" w:cs="Times New Roman"/>
          <w:noProof/>
          <w:rtl/>
          <w:lang w:val="fr-FR" w:bidi="he-IL"/>
        </w:rPr>
        <w:t xml:space="preserve">שכותב וז''ל ''הקדושה צריך יגיעה רבה להשיגה, אבל הסטרא אחרא הוא להפך'' ועל זה העיר </w:t>
      </w:r>
      <w:r w:rsidRPr="007712BA">
        <w:rPr>
          <w:rFonts w:ascii="Times New Roman" w:eastAsia="Calibri" w:hAnsi="Times New Roman" w:cs="Times New Roman"/>
          <w:b/>
          <w:bCs/>
          <w:noProof/>
          <w:rtl/>
          <w:lang w:val="fr-FR" w:bidi="he-IL"/>
        </w:rPr>
        <w:t>הרהמ''ח</w:t>
      </w:r>
      <w:r w:rsidRPr="007712BA">
        <w:rPr>
          <w:rFonts w:ascii="Times New Roman" w:eastAsia="Calibri" w:hAnsi="Times New Roman" w:cs="Times New Roman"/>
          <w:noProof/>
          <w:rtl/>
          <w:lang w:val="fr-FR" w:bidi="he-IL"/>
        </w:rPr>
        <w:t xml:space="preserve">: וז''ש </w:t>
      </w:r>
      <w:r w:rsidRPr="007712BA">
        <w:rPr>
          <w:rFonts w:ascii="Times New Roman" w:eastAsia="Calibri" w:hAnsi="Times New Roman" w:cs="Times New Roman"/>
          <w:b/>
          <w:bCs/>
          <w:noProof/>
          <w:rtl/>
          <w:lang w:val="fr-FR" w:bidi="he-IL"/>
        </w:rPr>
        <w:t>באבות</w:t>
      </w:r>
      <w:r w:rsidRPr="007712BA">
        <w:rPr>
          <w:rFonts w:ascii="Times New Roman" w:eastAsia="Calibri" w:hAnsi="Times New Roman" w:cs="Times New Roman"/>
          <w:noProof/>
          <w:rtl/>
          <w:lang w:val="fr-FR" w:bidi="he-IL"/>
        </w:rPr>
        <w:t xml:space="preserve"> (ד, ב) ''בֶּן עַזַּאי אוֹמֵר, הֱוֵי רָץ לְמִצְוָה קַלָּה כְבַחֲמוּרָה, וּבוֹרֵחַ מִן הָעֲבֵרָה'', כוונתו שלמצוה צריך לרוץ ולהתאמץ אבל מעבירה צריך לברוח כי היא מזומנת אליו בקלות].</w:t>
      </w:r>
    </w:p>
    <w:p w14:paraId="31D7C642" w14:textId="77777777" w:rsidR="005A7C84" w:rsidRPr="007712BA" w:rsidRDefault="005A7C84" w:rsidP="005A7C84">
      <w:pPr>
        <w:bidi/>
        <w:spacing w:after="160" w:line="259" w:lineRule="auto"/>
        <w:jc w:val="both"/>
        <w:rPr>
          <w:rFonts w:ascii="Times New Roman" w:eastAsia="Calibri" w:hAnsi="Times New Roman" w:cs="Times New Roman"/>
          <w:noProof/>
          <w:rtl/>
          <w:lang w:val="fr-FR" w:bidi="he-IL"/>
        </w:rPr>
      </w:pPr>
      <w:bookmarkStart w:id="8" w:name="_Hlk142461139"/>
      <w:r w:rsidRPr="007712BA">
        <w:rPr>
          <w:rFonts w:ascii="Times New Roman" w:eastAsia="Calibri" w:hAnsi="Times New Roman" w:cs="Times New Roman"/>
          <w:noProof/>
          <w:rtl/>
          <w:lang w:val="fr-FR" w:bidi="he-IL"/>
        </w:rPr>
        <w:lastRenderedPageBreak/>
        <w:t xml:space="preserve">עי' </w:t>
      </w:r>
      <w:r w:rsidRPr="007712BA">
        <w:rPr>
          <w:rFonts w:ascii="Times New Roman" w:eastAsia="Calibri" w:hAnsi="Times New Roman" w:cs="Times New Roman"/>
          <w:b/>
          <w:bCs/>
          <w:noProof/>
          <w:rtl/>
          <w:lang w:val="fr-FR" w:bidi="he-IL"/>
        </w:rPr>
        <w:t>הגר''א</w:t>
      </w:r>
      <w:r w:rsidRPr="007712BA">
        <w:rPr>
          <w:rFonts w:ascii="Times New Roman" w:eastAsia="Calibri" w:hAnsi="Times New Roman" w:cs="Times New Roman"/>
          <w:noProof/>
          <w:rtl/>
          <w:lang w:val="fr-FR" w:bidi="he-IL"/>
        </w:rPr>
        <w:t xml:space="preserve"> על הפסוק </w:t>
      </w:r>
      <w:r w:rsidRPr="007712BA">
        <w:rPr>
          <w:rFonts w:ascii="Times New Roman" w:eastAsia="Calibri" w:hAnsi="Times New Roman" w:cs="Times New Roman"/>
          <w:b/>
          <w:bCs/>
          <w:noProof/>
          <w:rtl/>
          <w:lang w:val="fr-FR" w:bidi="he-IL"/>
        </w:rPr>
        <w:t>במשלי</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(ט, יג) </w:t>
      </w:r>
      <w:r w:rsidRPr="007712BA">
        <w:rPr>
          <w:rFonts w:ascii="Times New Roman" w:eastAsia="Calibri" w:hAnsi="Times New Roman" w:cs="Times New Roman"/>
          <w:noProof/>
          <w:rtl/>
          <w:lang w:val="fr-FR" w:bidi="he-IL"/>
        </w:rPr>
        <w:t xml:space="preserve">''אֵשֶׁת כְּסִילוּת הֹמִיָּה פְּתַיּוּת וּבַל יָדְעָה מָּה'' שכותב ''שהתורה קשה לקנותה כמ''ש בזוהר שצריך טהרה וקדושה ופרישות, אבל היא [האשה כסילות] מפתה תמיד, </w:t>
      </w:r>
      <w:r w:rsidRPr="007712BA">
        <w:rPr>
          <w:rFonts w:ascii="Times New Roman" w:eastAsia="Calibri" w:hAnsi="Times New Roman" w:cs="Times New Roman"/>
          <w:noProof/>
          <w:u w:val="single"/>
          <w:rtl/>
          <w:lang w:val="fr-FR" w:bidi="he-IL"/>
        </w:rPr>
        <w:t>ואיך אפשר שיהיה זה דבר טוב, כי לדבר טוב אין צריך פיתוי</w:t>
      </w:r>
      <w:r w:rsidRPr="007712BA">
        <w:rPr>
          <w:rFonts w:ascii="Times New Roman" w:eastAsia="Calibri" w:hAnsi="Times New Roman" w:cs="Times New Roman"/>
          <w:noProof/>
          <w:rtl/>
          <w:lang w:val="fr-FR" w:bidi="he-IL"/>
        </w:rPr>
        <w:t xml:space="preserve">''. </w:t>
      </w:r>
    </w:p>
    <w:p w14:paraId="7643EC50" w14:textId="5F3ED1C4" w:rsidR="00C507AD" w:rsidRPr="007712BA" w:rsidRDefault="00C507AD" w:rsidP="00C507AD">
      <w:pPr>
        <w:bidi/>
        <w:spacing w:after="160" w:line="259" w:lineRule="auto"/>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עוד ראיה אפשר להביא מהא דכתיב בסוף פר' וירא (כב, יג) ''וַיִּשָּׂא אַבְרָהָם אֶת עֵינָיו וַיַּרְא וְהִנֵּה אַיִל אַחַר נֶאֱחַז בַּסְּבַךְ בְּקַרְנָיו וַיֵּלֶךְ אַבְרָהָם וַיִּקַּח אֶת הָאַיִל וַיַּעֲלֵהוּ לְעֹלָה תַּחַת בְּנוֹ''.</w:t>
      </w:r>
    </w:p>
    <w:p w14:paraId="56157EAF" w14:textId="7B40B9B7" w:rsidR="00C507AD" w:rsidRPr="007712BA" w:rsidRDefault="00C507AD" w:rsidP="00C507AD">
      <w:pPr>
        <w:bidi/>
        <w:spacing w:after="160" w:line="259" w:lineRule="auto"/>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 xml:space="preserve">ושאל </w:t>
      </w:r>
      <w:r w:rsidRPr="00A723D1">
        <w:rPr>
          <w:rFonts w:ascii="Times New Roman" w:eastAsia="Calibri" w:hAnsi="Times New Roman" w:cs="Times New Roman"/>
          <w:b/>
          <w:bCs/>
          <w:noProof/>
          <w:rtl/>
          <w:lang w:val="fr-FR" w:bidi="he-IL"/>
        </w:rPr>
        <w:t>הרב גלינסקי</w:t>
      </w:r>
      <w:r w:rsidRPr="007712BA">
        <w:rPr>
          <w:rFonts w:ascii="Times New Roman" w:eastAsia="Calibri" w:hAnsi="Times New Roman" w:cs="Times New Roman"/>
          <w:noProof/>
          <w:rtl/>
          <w:lang w:val="fr-FR" w:bidi="he-IL"/>
        </w:rPr>
        <w:t xml:space="preserve"> </w:t>
      </w:r>
      <w:r w:rsidRPr="00A723D1">
        <w:rPr>
          <w:rFonts w:ascii="Times New Roman" w:eastAsia="Calibri" w:hAnsi="Times New Roman" w:cs="Times New Roman"/>
          <w:noProof/>
          <w:sz w:val="20"/>
          <w:szCs w:val="20"/>
          <w:rtl/>
          <w:lang w:val="fr-FR" w:bidi="he-IL"/>
        </w:rPr>
        <w:t xml:space="preserve">(והגדת בראשית עמ' 268) </w:t>
      </w:r>
      <w:r w:rsidRPr="007712BA">
        <w:rPr>
          <w:rFonts w:ascii="Times New Roman" w:eastAsia="Calibri" w:hAnsi="Times New Roman" w:cs="Times New Roman"/>
          <w:noProof/>
          <w:rtl/>
          <w:lang w:val="fr-FR" w:bidi="he-IL"/>
        </w:rPr>
        <w:t>מאיפה ידע אברהם שזה לא מעשה שטן, כמו שפיתה אותו תחילה לא לעקוד את יצחק בנו כמבואר במדרש תנחומא.</w:t>
      </w:r>
    </w:p>
    <w:p w14:paraId="0BDD6400" w14:textId="72368CC8" w:rsidR="00C507AD" w:rsidRPr="007712BA" w:rsidRDefault="00C507AD" w:rsidP="00C507AD">
      <w:pPr>
        <w:bidi/>
        <w:spacing w:after="160" w:line="259" w:lineRule="auto"/>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ותירץ, שדברים שבקדושה הולכים בקושי, ואחרי שראה שהאיל נאחז בקרניו הבין שזה לא מעשה שטן.</w:t>
      </w:r>
    </w:p>
    <w:p w14:paraId="3F541E7B" w14:textId="24789B00" w:rsidR="00C507AD" w:rsidRPr="007712BA" w:rsidRDefault="00C507AD" w:rsidP="00C507AD">
      <w:pPr>
        <w:bidi/>
        <w:spacing w:after="160" w:line="259" w:lineRule="auto"/>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 xml:space="preserve">ועל דרך זה ביאר </w:t>
      </w:r>
      <w:r w:rsidRPr="007712BA">
        <w:rPr>
          <w:rFonts w:ascii="Times New Roman" w:eastAsia="Calibri" w:hAnsi="Times New Roman" w:cs="Times New Roman"/>
          <w:b/>
          <w:bCs/>
          <w:noProof/>
          <w:rtl/>
          <w:lang w:val="fr-FR" w:bidi="he-IL"/>
        </w:rPr>
        <w:t>הגר''א</w:t>
      </w:r>
      <w:r w:rsidRPr="007712BA">
        <w:rPr>
          <w:rFonts w:ascii="Times New Roman" w:eastAsia="Calibri" w:hAnsi="Times New Roman" w:cs="Times New Roman"/>
          <w:noProof/>
          <w:rtl/>
          <w:lang w:val="fr-FR" w:bidi="he-IL"/>
        </w:rPr>
        <w:t xml:space="preserve"> שנעמי ידעה שכונות רות רצינית כשראתה ''כי מתאמצת היא'', לשון הכתוב </w:t>
      </w:r>
      <w:r w:rsidRPr="007712BA">
        <w:rPr>
          <w:rFonts w:ascii="Times New Roman" w:eastAsia="Calibri" w:hAnsi="Times New Roman" w:cs="Times New Roman"/>
          <w:b/>
          <w:bCs/>
          <w:noProof/>
          <w:rtl/>
          <w:lang w:val="fr-FR" w:bidi="he-IL"/>
        </w:rPr>
        <w:t>ברות</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(א, יח) </w:t>
      </w:r>
      <w:r w:rsidRPr="007712BA">
        <w:rPr>
          <w:rFonts w:ascii="Times New Roman" w:eastAsia="Calibri" w:hAnsi="Times New Roman" w:cs="Times New Roman"/>
          <w:noProof/>
          <w:rtl/>
          <w:lang w:val="fr-FR" w:bidi="he-IL"/>
        </w:rPr>
        <w:t>, שתקפתה חלישות וצריכה להתאמצות.</w:t>
      </w:r>
    </w:p>
    <w:p w14:paraId="27B8E297" w14:textId="43FD15C8" w:rsidR="00C507AD" w:rsidRPr="007712BA" w:rsidRDefault="00C507AD" w:rsidP="00C507AD">
      <w:pPr>
        <w:bidi/>
        <w:spacing w:after="160" w:line="259" w:lineRule="auto"/>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 xml:space="preserve">ואולי בגלל זה מובא </w:t>
      </w:r>
      <w:r w:rsidRPr="007712BA">
        <w:rPr>
          <w:rFonts w:ascii="Times New Roman" w:eastAsia="Calibri" w:hAnsi="Times New Roman" w:cs="Times New Roman"/>
          <w:b/>
          <w:bCs/>
          <w:noProof/>
          <w:rtl/>
          <w:lang w:val="fr-FR" w:bidi="he-IL"/>
        </w:rPr>
        <w:t>בש''ע</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(יו''ד סי' רסח ס''ב) </w:t>
      </w:r>
      <w:r w:rsidRPr="007712BA">
        <w:rPr>
          <w:rFonts w:ascii="Times New Roman" w:eastAsia="Calibri" w:hAnsi="Times New Roman" w:cs="Times New Roman"/>
          <w:noProof/>
          <w:rtl/>
          <w:lang w:val="fr-FR" w:bidi="he-IL"/>
        </w:rPr>
        <w:t>''כְּשֶׁבָּא לְהִתְגַּיֵּר אוֹמְרִים לוֹ: מָה רָאִיתָ שֶׁבָּאתָ לְהִתְגַּיֵּר, אֵי אַתָּה יוֹדֵעַ שֶׁיִּשְׂרָאֵל בַּזְּמַן הַזֶּה דְּחוּפִים סְחוּפִים (פי' אֲבוּדִים וּסְחוּפִים מִן מַדּוּעַ נִסְחַף אַבִּירֶיךָ (יִרְמִיָּה מו, טו) ) וּמְטֹרָפִים, וְיִסוּרִים בָּאִים עֲלֵיהֶם. אִם אָמַר: יוֹדֵעַ אֲנִי וְאֵינִי כְּדַאי לְהִתְחַבֵּר עִמָּהֶם, מְקַבְּלִין אוֹתוֹ מִיָּד''.</w:t>
      </w:r>
    </w:p>
    <w:p w14:paraId="28EC29D2" w14:textId="502F502A" w:rsidR="006E5B88" w:rsidRPr="007712BA" w:rsidRDefault="006E5B88" w:rsidP="006E5B88">
      <w:pPr>
        <w:bidi/>
        <w:spacing w:after="160" w:line="259" w:lineRule="auto"/>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 xml:space="preserve">ולשון </w:t>
      </w:r>
      <w:r w:rsidRPr="007712BA">
        <w:rPr>
          <w:rFonts w:ascii="Times New Roman" w:eastAsia="Calibri" w:hAnsi="Times New Roman" w:cs="Times New Roman"/>
          <w:b/>
          <w:bCs/>
          <w:noProof/>
          <w:rtl/>
          <w:lang w:val="fr-FR" w:bidi="he-IL"/>
        </w:rPr>
        <w:t>התנחומא</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(נח, ג) </w:t>
      </w:r>
      <w:r w:rsidRPr="007712BA">
        <w:rPr>
          <w:rFonts w:ascii="Times New Roman" w:eastAsia="Calibri" w:hAnsi="Times New Roman" w:cs="Times New Roman"/>
          <w:noProof/>
          <w:rtl/>
          <w:lang w:val="fr-FR" w:bidi="he-IL"/>
        </w:rPr>
        <w:t>''וְעַל שֶׁבְּעַל פֶּה נֶאֱמַר: אֲרֻכָּה מֵאֶרֶץ מִדָּה וּרְחָבָה מִנִּי יָם וּכְתִיב: וְלֹא תִמָּצֵא בְּאֶרֶץ הַחַיִּים וּמַאי לֹא תִמָּצֵא בְּאֶרֶץ הַחַיִּים. וְכִי בְּאֶרֶץ הַמֵּתִים תִּמָּצֵא? אֶלָּא שֶׁלֹּא תִמָּצֵא תוֹרָה שֶׁבְּעַל פֶּה אֵצֶל מִי שֶׁיְּבַקֵּשׁ עֹנֶג הָעוֹלָם, תַּאֲוָה וְכָבוֹד וּגְדֻלָּה בָּעוֹלָם הַזֶּה, אֶלָּא בְּמִי שֶׁמֵּמִית עַצְמוֹ עָלֶיהָ, שֶׁנֶּאֱמַר: זֹאת הַתּוֹרָה אָדָם כִּי יָמוּת בְּאֹהֶל''.</w:t>
      </w:r>
    </w:p>
    <w:p w14:paraId="62BC5446" w14:textId="57580BE7" w:rsidR="005525BA" w:rsidRPr="007712BA" w:rsidRDefault="005525BA" w:rsidP="005525BA">
      <w:pPr>
        <w:bidi/>
        <w:spacing w:after="160" w:line="259" w:lineRule="auto"/>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 xml:space="preserve">וכתב </w:t>
      </w:r>
      <w:r w:rsidRPr="007712BA">
        <w:rPr>
          <w:rFonts w:ascii="Times New Roman" w:eastAsia="Calibri" w:hAnsi="Times New Roman" w:cs="Times New Roman"/>
          <w:b/>
          <w:bCs/>
          <w:noProof/>
          <w:rtl/>
          <w:lang w:val="fr-FR" w:bidi="he-IL"/>
        </w:rPr>
        <w:t>היעב''ץ</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(ריש אבות) </w:t>
      </w:r>
      <w:r w:rsidRPr="007712BA">
        <w:rPr>
          <w:rFonts w:ascii="Times New Roman" w:eastAsia="Calibri" w:hAnsi="Times New Roman" w:cs="Times New Roman"/>
          <w:noProof/>
          <w:rtl/>
          <w:lang w:val="fr-FR" w:bidi="he-IL"/>
        </w:rPr>
        <w:t xml:space="preserve">שדברי תורה נמשלו למטר כמו שכתוב בריש פר' </w:t>
      </w:r>
      <w:r w:rsidRPr="007712BA">
        <w:rPr>
          <w:rFonts w:ascii="Times New Roman" w:eastAsia="Calibri" w:hAnsi="Times New Roman" w:cs="Times New Roman"/>
          <w:b/>
          <w:bCs/>
          <w:noProof/>
          <w:rtl/>
          <w:lang w:val="fr-FR" w:bidi="he-IL"/>
        </w:rPr>
        <w:t>האזינו</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(לב, ב) </w:t>
      </w:r>
      <w:r w:rsidRPr="007712BA">
        <w:rPr>
          <w:rFonts w:ascii="Times New Roman" w:eastAsia="Calibri" w:hAnsi="Times New Roman" w:cs="Times New Roman"/>
          <w:noProof/>
          <w:rtl/>
          <w:lang w:val="fr-FR" w:bidi="he-IL"/>
        </w:rPr>
        <w:t xml:space="preserve">''יַעֲרֹף כַּמָּטָר לִקְחִי תִּזַּל כַּטַּל אִמְרָתִי'', ואע''פ שגשמים הם חיים לעולם, כמו שמבואר </w:t>
      </w:r>
      <w:r w:rsidRPr="007712BA">
        <w:rPr>
          <w:rFonts w:ascii="Times New Roman" w:eastAsia="Calibri" w:hAnsi="Times New Roman" w:cs="Times New Roman"/>
          <w:b/>
          <w:bCs/>
          <w:noProof/>
          <w:rtl/>
          <w:lang w:val="fr-FR" w:bidi="he-IL"/>
        </w:rPr>
        <w:t>בירושלמי ברכות</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(פ''ה ה''ב)</w:t>
      </w:r>
      <w:r w:rsidRPr="007712BA">
        <w:rPr>
          <w:rFonts w:ascii="Times New Roman" w:eastAsia="Calibri" w:hAnsi="Times New Roman" w:cs="Times New Roman"/>
          <w:noProof/>
          <w:rtl/>
          <w:lang w:val="fr-FR" w:bidi="he-IL"/>
        </w:rPr>
        <w:t xml:space="preserve">, מ''מ הגמ' </w:t>
      </w:r>
      <w:r w:rsidRPr="007712BA">
        <w:rPr>
          <w:rFonts w:ascii="Times New Roman" w:eastAsia="Calibri" w:hAnsi="Times New Roman" w:cs="Times New Roman"/>
          <w:b/>
          <w:bCs/>
          <w:noProof/>
          <w:rtl/>
          <w:lang w:val="fr-FR" w:bidi="he-IL"/>
        </w:rPr>
        <w:t>בב''מ</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lastRenderedPageBreak/>
        <w:t xml:space="preserve">(דף פה.) </w:t>
      </w:r>
      <w:r w:rsidRPr="007712BA">
        <w:rPr>
          <w:rFonts w:ascii="Times New Roman" w:eastAsia="Calibri" w:hAnsi="Times New Roman" w:cs="Times New Roman"/>
          <w:noProof/>
          <w:rtl/>
          <w:lang w:val="fr-FR" w:bidi="he-IL"/>
        </w:rPr>
        <w:t xml:space="preserve">אומרת ''דאמר </w:t>
      </w:r>
      <w:r w:rsidRPr="007712BA">
        <w:rPr>
          <w:rFonts w:ascii="Times New Roman" w:eastAsia="Calibri" w:hAnsi="Times New Roman" w:cs="Times New Roman"/>
          <w:b/>
          <w:bCs/>
          <w:noProof/>
          <w:rtl/>
          <w:lang w:val="fr-FR" w:bidi="he-IL"/>
        </w:rPr>
        <w:t>רבה בר רב שילא</w:t>
      </w:r>
      <w:r w:rsidRPr="007712BA">
        <w:rPr>
          <w:rFonts w:ascii="Times New Roman" w:eastAsia="Calibri" w:hAnsi="Times New Roman" w:cs="Times New Roman"/>
          <w:noProof/>
          <w:rtl/>
          <w:lang w:val="fr-FR" w:bidi="he-IL"/>
        </w:rPr>
        <w:t xml:space="preserve"> קשי יומא דמיטרא כיומא דדינא ואמר אמימר אי לאו צריך לעלמא בעו רבנן רחמי עליה ומבטלי ליה''.</w:t>
      </w:r>
    </w:p>
    <w:p w14:paraId="547E07BD" w14:textId="3CCE48A5" w:rsidR="005525BA" w:rsidRPr="007712BA" w:rsidRDefault="005525BA" w:rsidP="005525BA">
      <w:pPr>
        <w:bidi/>
        <w:spacing w:after="160" w:line="259" w:lineRule="auto"/>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וראיה מהתורה עצמה</w:t>
      </w:r>
      <w:bookmarkEnd w:id="8"/>
      <w:r w:rsidRPr="007712BA">
        <w:rPr>
          <w:rFonts w:ascii="Times New Roman" w:eastAsia="Calibri" w:hAnsi="Times New Roman" w:cs="Times New Roman"/>
          <w:noProof/>
          <w:rtl/>
          <w:lang w:val="fr-FR" w:bidi="he-IL"/>
        </w:rPr>
        <w:t xml:space="preserve">: כתוב בפר' </w:t>
      </w:r>
      <w:r w:rsidRPr="007712BA">
        <w:rPr>
          <w:rFonts w:ascii="Times New Roman" w:eastAsia="Calibri" w:hAnsi="Times New Roman" w:cs="Times New Roman"/>
          <w:b/>
          <w:bCs/>
          <w:noProof/>
          <w:rtl/>
          <w:lang w:val="fr-FR" w:bidi="he-IL"/>
        </w:rPr>
        <w:t>וירא</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(כב, יג) </w:t>
      </w:r>
      <w:r w:rsidRPr="007712BA">
        <w:rPr>
          <w:rFonts w:ascii="Times New Roman" w:eastAsia="Calibri" w:hAnsi="Times New Roman" w:cs="Times New Roman"/>
          <w:noProof/>
          <w:rtl/>
          <w:lang w:val="fr-FR" w:bidi="he-IL"/>
        </w:rPr>
        <w:t xml:space="preserve">''וַיִּשָּׂא אַבְרָהָם אֶת עֵינָיו וַיַּרְא וְהִנֵּה אַיִל אַחַר נֶאֱחַז בַּסְּבַךְ בְּקַרְנָיו וַיֵּלֶךְ אַבְרָהָם וַיִּקַּח אֶת הָאַיִל וַיַּעֲלֵהוּ לְעֹלָה תַּחַת בְּנוֹ'', </w:t>
      </w:r>
      <w:r w:rsidRPr="007712BA">
        <w:rPr>
          <w:rFonts w:ascii="Times New Roman" w:eastAsia="Calibri" w:hAnsi="Times New Roman" w:cs="Times New Roman"/>
          <w:b/>
          <w:bCs/>
          <w:noProof/>
          <w:rtl/>
          <w:lang w:val="fr-FR" w:bidi="he-IL"/>
        </w:rPr>
        <w:t>ורש''י</w:t>
      </w:r>
      <w:r w:rsidRPr="007712BA">
        <w:rPr>
          <w:rFonts w:ascii="Times New Roman" w:eastAsia="Calibri" w:hAnsi="Times New Roman" w:cs="Times New Roman"/>
          <w:noProof/>
          <w:rtl/>
          <w:lang w:val="fr-FR" w:bidi="he-IL"/>
        </w:rPr>
        <w:t xml:space="preserve"> כותב ''בקרניו. שהיה רץ אצל אברהם, והשטן סובכו ומערבבו באילנות''.</w:t>
      </w:r>
    </w:p>
    <w:p w14:paraId="3DDDB22F" w14:textId="4986D3F4" w:rsidR="005A7C84" w:rsidRPr="007712BA" w:rsidRDefault="005A7C84" w:rsidP="005525BA">
      <w:pPr>
        <w:bidi/>
        <w:spacing w:after="160" w:line="259" w:lineRule="auto"/>
        <w:jc w:val="both"/>
        <w:rPr>
          <w:rFonts w:ascii="Times New Roman" w:eastAsia="Calibri" w:hAnsi="Times New Roman" w:cs="Times New Roman"/>
          <w:noProof/>
          <w:lang w:bidi="he-IL"/>
        </w:rPr>
      </w:pPr>
      <w:r w:rsidRPr="007712BA">
        <w:rPr>
          <w:rFonts w:ascii="Times New Roman" w:eastAsia="Calibri" w:hAnsi="Times New Roman" w:cs="Times New Roman"/>
          <w:noProof/>
          <w:rtl/>
          <w:lang w:val="fr-FR" w:bidi="he-IL"/>
        </w:rPr>
        <w:t xml:space="preserve">ועי' </w:t>
      </w:r>
      <w:r w:rsidRPr="007712BA">
        <w:rPr>
          <w:rFonts w:ascii="Times New Roman" w:eastAsia="Calibri" w:hAnsi="Times New Roman" w:cs="Times New Roman"/>
          <w:b/>
          <w:bCs/>
          <w:noProof/>
          <w:rtl/>
          <w:lang w:val="fr-FR" w:bidi="he-IL"/>
        </w:rPr>
        <w:t>זוהר</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(תרומה קכח.) </w:t>
      </w:r>
      <w:r w:rsidRPr="007712BA">
        <w:rPr>
          <w:rFonts w:ascii="Times New Roman" w:eastAsia="Calibri" w:hAnsi="Times New Roman" w:cs="Times New Roman"/>
          <w:noProof/>
          <w:rtl/>
          <w:lang w:val="fr-FR" w:bidi="he-IL"/>
        </w:rPr>
        <w:t xml:space="preserve">שכותב ''בְּגִין דְּרוּחַ מִסְאֲבָא, אִיהוּ אִזְדָּמַּן תָּדִיר בְּמַגָּנָא וּבְרֵיקָנַיָּא, וְאִזְדְּבַן בְּלָא אַגְרָא, וְאָנִיס לִבְנֵי נָשָׁא לְמִשְׁרֵי עָלַיְיהוּ, וּמְפַתֵּי לוֹן לְדַיְירָא עִמְּהוֹן, בְּכַמָּה פִּתּוּיִין, בְּכַמָּה אָרְחִין, סָטֵי לוֹן לְשַׁוָּואָה דִּיּוִּרִיהּ עִמְהוֹן. </w:t>
      </w:r>
    </w:p>
    <w:p w14:paraId="7D09979A" w14:textId="77777777" w:rsidR="005A7C84" w:rsidRPr="007712BA" w:rsidRDefault="005A7C84" w:rsidP="005A7C84">
      <w:pPr>
        <w:bidi/>
        <w:spacing w:after="160" w:line="259" w:lineRule="auto"/>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 xml:space="preserve">וְרוּחַ קוּדְשָׁא לָאו הָכִי, אֶלָּא בַּאֲגַר שְׁלִים, וּבְאִשְׁתַּדְּלוּתָא רַב סַגִּי, וּבְאִתְדַּכְּאוּתָא דְּגַרְמֵיהּ וּבְאִתְדַּכְּאוּתָא דְּמִשְׁכָּנֵיהּ, וּבִרְעוּתָא דְּלִבֵּיהּ וְנַפְשֵׁיהּ. וּלְוָאי דְּיָכִיל לְמִרְוַוח לֵיהּ, דִּישַׁוֵּי מָדוֹרֵיהּ עִמֵּיהּ. וְעִם כָּל דָּא דְּיָהַךְ בְּאֹרַח מֵישָׁר, דְּלָא יִסְטֵי לִימִינָא וְלִשְׂמָאלָא, וְאִי לָאו, מִיָּד אִסְתַּלָּק מִנֵּיהּ, וְאִתְרְחַק מִנֵּיהּ. וְלָא יָכִיל לְמִרְוַוח לֵיהּ כְּדִבְקַדְמֵיתָא''. </w:t>
      </w:r>
    </w:p>
    <w:p w14:paraId="7409E9AD" w14:textId="77777777" w:rsidR="005A7C84" w:rsidRPr="007712BA" w:rsidRDefault="005A7C84" w:rsidP="005A7C84">
      <w:pPr>
        <w:bidi/>
        <w:spacing w:after="160" w:line="259" w:lineRule="auto"/>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 xml:space="preserve">תרגום: ''בְּסֵפֶר הַכְּשָׁפִים שֶׁלִּמֵּד אַשְׁמְדַאי לִשְׁלֹמֹה הַמֶּלֶךְ - כָּל מִי שֶׁרוֹצֶה לְהִשְׁתַּדֵּל לְהַעֲבִיר מִמֶּנּוּ רוּחַ טֻמְאָה וְלִכְפּוֹת רוּחַ אַחֶרֶת, אוֹתוֹ הַמַּעֲשֶׂה שֶׁרוֹצֶה לְהִשְׁתַּדֵּל בּוֹ, צָרִיךְ לִקְנוֹת אוֹתוֹ בְּשָׂכָר מֻשְׁלָם בְּכָל מַה שֶּׁיִּרְצוּ מִמֶּנּוּ, בֵּין קָטָן בֵּין גָּדוֹל, מִשּׁוּם שֶׁרוּחַ הַטֻּמְאָה מִזְדַּמֶּנֶת תָּמִיד בְּחִנָּם וּבְרֵיקָנוּת, וְנִמְכֶּרֶת בְּלִי שָׂכָר, וְאוֹנֶסֶת בְּנֵי אָדָם לִשְׁרוֹת עֲלֵיהֶם, וּמְפַתָּה אוֹתָם לָדוּר עִמָּם. בְּכַמָּה פִתּוּיִים, בְּכַמָּה דְרָכִים, מַסְטָה אוֹתָם לָשִׂים דִּיּוּרָהּ עִמָּם. </w:t>
      </w:r>
    </w:p>
    <w:p w14:paraId="3B568011" w14:textId="7F74D1A2" w:rsidR="005A7C84" w:rsidRPr="007712BA" w:rsidRDefault="005A7C84" w:rsidP="005A7C84">
      <w:pPr>
        <w:bidi/>
        <w:spacing w:after="160" w:line="259" w:lineRule="auto"/>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וְרוּחַ הַקֹּדֶשׁ אֵינָהּ כָּךְ, אֶלָּא בְּשָׂכָר שָׁלֵם, וּבְהִשְׁתַּדְּלוּת רַבָּה וּגְדוֹלָה, וּבְטִהוּר עַצְמוֹ וּבְטִהוּר מִשְׁכָּנוֹ, וּבִרְצוֹן לִבּוֹ וְנַפְשׁוֹ. וְהַלְוַאי שֶׁיָּכוֹל לְהַרְוִיחַ אוֹתוֹ שֶׁיָּשִׂים מְדוֹרוֹ עִמּוֹ, וְעִם כָּל זֶה שֶׁיֵּלֵךְ בְּדֶרֶךְ יָשָׁר, שֶׁלֹּא יִסְטֶה יָמִינָה וּשְׂמֹאלָה, וְאִם לֹא - מִיָּד מִסְתַּלֵּק מִמֶּנּוּ וּמִתְרַחֵק מִמֶּנּוּ, וְלֹא יוּכַל לְהַרְוִיחַ אוֹתוֹ כְּבַתְּחִלָּה''.</w:t>
      </w:r>
    </w:p>
    <w:p w14:paraId="2CF48AFC" w14:textId="3C7AED78" w:rsidR="00F23FD5" w:rsidRPr="007712BA" w:rsidRDefault="00F23FD5" w:rsidP="00F23FD5">
      <w:pPr>
        <w:bidi/>
        <w:spacing w:after="160" w:line="259" w:lineRule="auto"/>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 xml:space="preserve">עי' </w:t>
      </w:r>
      <w:r w:rsidRPr="007712BA">
        <w:rPr>
          <w:rFonts w:ascii="Times New Roman" w:eastAsia="Calibri" w:hAnsi="Times New Roman" w:cs="Times New Roman"/>
          <w:b/>
          <w:bCs/>
          <w:noProof/>
          <w:rtl/>
          <w:lang w:val="fr-FR" w:bidi="he-IL"/>
        </w:rPr>
        <w:t>הגר''א</w:t>
      </w:r>
      <w:r w:rsidRPr="007712BA">
        <w:rPr>
          <w:rFonts w:ascii="Times New Roman" w:eastAsia="Calibri" w:hAnsi="Times New Roman" w:cs="Times New Roman"/>
          <w:noProof/>
          <w:rtl/>
          <w:lang w:val="fr-FR" w:bidi="he-IL"/>
        </w:rPr>
        <w:t xml:space="preserve"> על </w:t>
      </w:r>
      <w:r w:rsidRPr="007712BA">
        <w:rPr>
          <w:rFonts w:ascii="Times New Roman" w:eastAsia="Calibri" w:hAnsi="Times New Roman" w:cs="Times New Roman"/>
          <w:b/>
          <w:bCs/>
          <w:noProof/>
          <w:rtl/>
          <w:lang w:val="fr-FR" w:bidi="he-IL"/>
        </w:rPr>
        <w:t>רות</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(א, יח) </w:t>
      </w:r>
      <w:r w:rsidRPr="007712BA">
        <w:rPr>
          <w:rFonts w:ascii="Times New Roman" w:eastAsia="Calibri" w:hAnsi="Times New Roman" w:cs="Times New Roman"/>
          <w:noProof/>
          <w:rtl/>
          <w:lang w:val="fr-FR" w:bidi="he-IL"/>
        </w:rPr>
        <w:t xml:space="preserve">שכותב ''הענין, היצר הרע דומה לזבוב ויושב בין ב' מפתחי הלב (ברכות סא.) ור''ל, כי  היצר הטוב אינו יעוץ אלא למצוה, אבל היצה''ר משיאו לעבירות, ואם יראה שאינו יכול לו מפתהו לעשות מצוה מעוטף כמה עבירות [ועל דרך זה: יצרו של אדם מתגבר עליו הכל יום ומתחדש.., מתגבר שיעשה עבירות, ומתחדש היינו אם רואה שלא יפתה אותו </w:t>
      </w:r>
      <w:r w:rsidRPr="007712BA">
        <w:rPr>
          <w:rFonts w:ascii="Times New Roman" w:eastAsia="Calibri" w:hAnsi="Times New Roman" w:cs="Times New Roman"/>
          <w:noProof/>
          <w:rtl/>
          <w:lang w:val="fr-FR" w:bidi="he-IL"/>
        </w:rPr>
        <w:lastRenderedPageBreak/>
        <w:t xml:space="preserve">לעבירה מחדש עליו לפתיהו במצוה ובזה מעטיף העבירה כדרך היצר], והרוצה לבחון עת בא לידו המצוה אם הוא מיצר הרע או לא, יבחין בעת עשיית המצוה אם אבריו נעים ונדים בעת ההיא ובזריזות לעשות המצוה, מסתמא היא מעצת יצר הרע, כי איך יוכל להיות שאברי הגוף הכבדים אשר מעפר יסודם, וטבעם לילך אחר תאוותיו הגופני היורד למטה מטה כטבע העפר יתלבשו רצון לעשות, אין זה כי אם עצת יצר הרע בכדי שילכד אח''כ ברשתו, ואם בחשיקות נפשו הפנימיות להתקרב אל עושהו במעשי המצות, אברי הגוף כבדים ועצלים, אז נראה שמדרך הטבע הוא, ולכן נלבש היצר הרע באברי הגוף ורוצה לעכבם מעשות המצוה. ועל זה ג''כ </w:t>
      </w:r>
      <w:r w:rsidRPr="007712BA">
        <w:rPr>
          <w:rFonts w:ascii="Times New Roman" w:eastAsia="Calibri" w:hAnsi="Times New Roman" w:cs="Times New Roman"/>
          <w:b/>
          <w:bCs/>
          <w:noProof/>
          <w:rtl/>
          <w:lang w:val="fr-FR" w:bidi="he-IL"/>
        </w:rPr>
        <w:t>בריש לקיש</w:t>
      </w:r>
      <w:r w:rsidRPr="007712BA">
        <w:rPr>
          <w:rFonts w:ascii="Times New Roman" w:eastAsia="Calibri" w:hAnsi="Times New Roman" w:cs="Times New Roman"/>
          <w:noProof/>
          <w:rtl/>
          <w:lang w:val="fr-FR" w:bidi="he-IL"/>
        </w:rPr>
        <w:t>, מתחילה כשנתכוון לעבירה רצו אברי הגוף, עד שאמרו במס' ב''מ (דף פד.) ושוור לירדנא בכחו, וכיון שקיבל עליו עול תורה בעי למיהדר ולא יכול, שכיון שמצד היצר הטובקבל עליו עול תורה לכן התחיל היצר לעכב ונעשו אברי הגוף כבדים, ואף כאן אינה יכולה ללכת אחריה אף שהיא היתה בחורה ממנה, בלתי אמיץ בגוף וביגיעה רבה, אז 'ותדחל' למנוע אותה מהמצות, כי הכוונה מצד הטוב הוא''.</w:t>
      </w:r>
    </w:p>
    <w:p w14:paraId="624A8747" w14:textId="77777777" w:rsidR="00844BA7" w:rsidRPr="007712BA" w:rsidRDefault="00844BA7" w:rsidP="00844BA7">
      <w:pPr>
        <w:bidi/>
        <w:spacing w:after="160" w:line="259" w:lineRule="auto"/>
        <w:jc w:val="both"/>
        <w:rPr>
          <w:rFonts w:ascii="Times New Roman" w:eastAsia="Calibri" w:hAnsi="Times New Roman" w:cs="Times New Roman"/>
          <w:noProof/>
          <w:rtl/>
          <w:lang w:val="fr-FR" w:bidi="he-IL"/>
        </w:rPr>
      </w:pPr>
    </w:p>
    <w:p w14:paraId="3F9B2DFC" w14:textId="2609D559" w:rsidR="00844BA7" w:rsidRPr="007712BA" w:rsidRDefault="00844BA7" w:rsidP="00844BA7">
      <w:pPr>
        <w:bidi/>
        <w:spacing w:after="160" w:line="259" w:lineRule="auto"/>
        <w:jc w:val="both"/>
        <w:rPr>
          <w:rFonts w:ascii="Times New Roman" w:eastAsia="Calibri" w:hAnsi="Times New Roman" w:cs="Times New Roman"/>
          <w:noProof/>
          <w:sz w:val="28"/>
          <w:szCs w:val="28"/>
          <w:u w:val="single"/>
          <w:rtl/>
          <w:lang w:val="fr-FR" w:bidi="he-IL"/>
        </w:rPr>
      </w:pPr>
      <w:r w:rsidRPr="007712BA">
        <w:rPr>
          <w:rFonts w:ascii="Times New Roman" w:eastAsia="Calibri" w:hAnsi="Times New Roman" w:cs="Times New Roman"/>
          <w:noProof/>
          <w:sz w:val="28"/>
          <w:szCs w:val="28"/>
          <w:u w:val="single"/>
          <w:rtl/>
          <w:lang w:val="fr-FR" w:bidi="he-IL"/>
        </w:rPr>
        <w:t>כל מה שהיצר נותן הנאה לאדם בעבירה זה רק בגלל שאח''כ יודע שיעשה אותה בלי הנאה</w:t>
      </w:r>
    </w:p>
    <w:p w14:paraId="144F0077" w14:textId="7FA67CB0" w:rsidR="00844BA7" w:rsidRPr="007712BA" w:rsidRDefault="00844BA7" w:rsidP="00844BA7">
      <w:pPr>
        <w:bidi/>
        <w:spacing w:after="160" w:line="259" w:lineRule="auto"/>
        <w:jc w:val="both"/>
        <w:rPr>
          <w:rFonts w:ascii="Times New Roman" w:eastAsia="Calibri" w:hAnsi="Times New Roman" w:cs="Times New Roman"/>
          <w:noProof/>
          <w:rtl/>
          <w:lang w:val="fr-FR" w:bidi="he-IL"/>
        </w:rPr>
      </w:pPr>
      <w:bookmarkStart w:id="9" w:name="_Hlk158280924"/>
      <w:r w:rsidRPr="007712BA">
        <w:rPr>
          <w:rFonts w:ascii="Times New Roman" w:eastAsia="Calibri" w:hAnsi="Times New Roman" w:cs="Times New Roman"/>
          <w:noProof/>
          <w:rtl/>
          <w:lang w:val="fr-FR" w:bidi="he-IL"/>
        </w:rPr>
        <w:t xml:space="preserve">עי' </w:t>
      </w:r>
      <w:r w:rsidRPr="007712BA">
        <w:rPr>
          <w:rFonts w:ascii="Times New Roman" w:eastAsia="Calibri" w:hAnsi="Times New Roman" w:cs="Times New Roman"/>
          <w:b/>
          <w:bCs/>
          <w:noProof/>
          <w:rtl/>
          <w:lang w:val="fr-FR" w:bidi="he-IL"/>
        </w:rPr>
        <w:t>המקנה</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(ד''ה אם אתם) </w:t>
      </w:r>
      <w:r w:rsidRPr="007712BA">
        <w:rPr>
          <w:rFonts w:ascii="Times New Roman" w:eastAsia="Calibri" w:hAnsi="Times New Roman" w:cs="Times New Roman"/>
          <w:noProof/>
          <w:rtl/>
          <w:lang w:val="fr-FR" w:bidi="he-IL"/>
        </w:rPr>
        <w:t xml:space="preserve">על מסכת </w:t>
      </w:r>
      <w:r w:rsidRPr="007712BA">
        <w:rPr>
          <w:rFonts w:ascii="Times New Roman" w:eastAsia="Calibri" w:hAnsi="Times New Roman" w:cs="Times New Roman"/>
          <w:b/>
          <w:bCs/>
          <w:noProof/>
          <w:rtl/>
          <w:lang w:val="fr-FR" w:bidi="he-IL"/>
        </w:rPr>
        <w:t>קידושין</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(דף ל:) </w:t>
      </w:r>
      <w:r w:rsidRPr="007712BA">
        <w:rPr>
          <w:rFonts w:ascii="Times New Roman" w:eastAsia="Calibri" w:hAnsi="Times New Roman" w:cs="Times New Roman"/>
          <w:noProof/>
          <w:rtl/>
          <w:lang w:val="fr-FR" w:bidi="he-IL"/>
        </w:rPr>
        <w:t xml:space="preserve">שאומרת ''כך הקב''ה אמר להם לישראל בני בראתי יצר הרע ובראתי לו תורה תבלין ואם אתם עוסקים בתורה אין אתם נמסרים בידו שנאמר הלא אם תטיב שאת ואם אין אתם עוסקין בתורה אתם נמסרים בידו שנא' לפתח חטאת רובץ'' שכותב </w:t>
      </w:r>
      <w:bookmarkEnd w:id="9"/>
      <w:r w:rsidRPr="007712BA">
        <w:rPr>
          <w:rFonts w:ascii="Times New Roman" w:eastAsia="Calibri" w:hAnsi="Times New Roman" w:cs="Times New Roman"/>
          <w:noProof/>
          <w:rtl/>
          <w:lang w:val="fr-FR" w:bidi="he-IL"/>
        </w:rPr>
        <w:t>''יש להבין ענינו ע"פ מ"ש חז"ל גדולה תשובה שנעשה לו כזכויות, וזהו שאמר ה' לקין למה נפלו פניך הלוא אם תטיב תנשא יותר ע"י העבירה שעשית שמתהפך לזכויות, וכמו שאמרו מקום שבעלי תשובה עומדים צדיקים אינם יכולים לעמוד. ומבואר בכמה מקומות שענין הדבר הזה שע"י התשובה הוא מעלה כמה ניצוצות קדושות שנפלו בתחילה, וזהו שאמרו הוי רץ למצוה קלה ובורח מן העבירה וכו' ששכר מצוה מצוה ושכר עבירה עבירה ע"ש. ועיין מה שכתבתי לעיל דף כ'. יש לפרש הא דקאמר</w:t>
      </w:r>
      <w:r w:rsidRPr="007712BA">
        <w:rPr>
          <w:rStyle w:val="Appelnotedebasdep"/>
          <w:rFonts w:ascii="Times New Roman" w:eastAsia="Calibri" w:hAnsi="Times New Roman" w:cs="Times New Roman"/>
          <w:noProof/>
          <w:rtl/>
          <w:lang w:val="fr-FR" w:bidi="he-IL"/>
        </w:rPr>
        <w:footnoteReference w:id="7"/>
      </w:r>
      <w:r w:rsidRPr="007712BA">
        <w:rPr>
          <w:rFonts w:ascii="Times New Roman" w:eastAsia="Calibri" w:hAnsi="Times New Roman" w:cs="Times New Roman"/>
          <w:noProof/>
          <w:rtl/>
          <w:lang w:val="fr-FR" w:bidi="he-IL"/>
        </w:rPr>
        <w:t xml:space="preserve"> ששכר עבירה ולא קאמר עונש </w:t>
      </w:r>
      <w:r w:rsidRPr="007712BA">
        <w:rPr>
          <w:rFonts w:ascii="Times New Roman" w:eastAsia="Calibri" w:hAnsi="Times New Roman" w:cs="Times New Roman"/>
          <w:noProof/>
          <w:rtl/>
          <w:lang w:val="fr-FR" w:bidi="he-IL"/>
        </w:rPr>
        <w:lastRenderedPageBreak/>
        <w:t xml:space="preserve">העבירה שעי"ז שהוא בורח מן העבירה מכח זה מעלה עמו עבירה אחרת שעשה כבר. </w:t>
      </w:r>
      <w:bookmarkStart w:id="10" w:name="_Hlk172279901"/>
      <w:r w:rsidRPr="007712BA">
        <w:rPr>
          <w:rFonts w:ascii="Times New Roman" w:eastAsia="Calibri" w:hAnsi="Times New Roman" w:cs="Times New Roman"/>
          <w:noProof/>
          <w:rtl/>
          <w:lang w:val="fr-FR" w:bidi="he-IL"/>
        </w:rPr>
        <w:t xml:space="preserve">ומה שאמר משאו ומתנו בך יש להבין במה שכתבנו בחידושי תורה בפס' אם לא תטיב לפתח חטאת רובץ שעבירה גוררת עבירה שבתחילה מרבה היצה"ר הנאתו כדי שיעשה את העבירה אבל אח"כ נעשה לו כהיתר, וזהו שאמר שהוא פתח לחטאת שיעשה לו כהיתר וידמה לו כחטא שהוא שוגג והוא היצה"ר שנקרא מכשול שהוא שוגג כמו שאמרו חז"ל וקשה תשובתו. וע"כ אמר הכתוב בזמן שאליך תשוקתו שעדיין לא נעשה לו כהיתר ומרבה לו הנאת העבירה אזי יש לך רשות למשול בו, </w:t>
      </w:r>
      <w:bookmarkStart w:id="11" w:name="_Hlk158280888"/>
      <w:r w:rsidRPr="007712BA">
        <w:rPr>
          <w:rFonts w:ascii="Times New Roman" w:eastAsia="Calibri" w:hAnsi="Times New Roman" w:cs="Times New Roman"/>
          <w:noProof/>
          <w:u w:val="single"/>
          <w:rtl/>
          <w:lang w:val="fr-FR" w:bidi="he-IL"/>
        </w:rPr>
        <w:t>וזה שאמר שכל משאו ומתנו בך בענין הנאות היצה"ר קודם שנעשה כהיתר הוא שלא ברצון היצה"ר שדרכו להרע ולא להטיב</w:t>
      </w:r>
      <w:r w:rsidRPr="007712BA">
        <w:rPr>
          <w:rFonts w:ascii="Times New Roman" w:eastAsia="Calibri" w:hAnsi="Times New Roman" w:cs="Times New Roman"/>
          <w:noProof/>
          <w:rtl/>
          <w:lang w:val="fr-FR" w:bidi="he-IL"/>
        </w:rPr>
        <w:t xml:space="preserve">, אלא שהוא עושה זה דרך משא ומתן כי אילולי לא מרבה הנאתו לא היה עושה העבירה, ע"כ נותן לו זה המעט הנאה לשעתו להרויח רע הרבה לעתיד. </w:t>
      </w:r>
      <w:r w:rsidRPr="007712BA">
        <w:rPr>
          <w:rFonts w:ascii="Times New Roman" w:eastAsia="Calibri" w:hAnsi="Times New Roman" w:cs="Times New Roman"/>
          <w:noProof/>
          <w:u w:val="single"/>
          <w:rtl/>
          <w:lang w:val="fr-FR" w:bidi="he-IL"/>
        </w:rPr>
        <w:t>ולכך כשנעשה לו כהיתר ויודע שיעשה העבירה למה ירבה הנאתו בחנם כי אין דרכו להטיב</w:t>
      </w:r>
      <w:bookmarkEnd w:id="11"/>
      <w:r w:rsidRPr="007712BA">
        <w:rPr>
          <w:rFonts w:ascii="Times New Roman" w:eastAsia="Calibri" w:hAnsi="Times New Roman" w:cs="Times New Roman"/>
          <w:noProof/>
          <w:rtl/>
          <w:lang w:val="fr-FR" w:bidi="he-IL"/>
        </w:rPr>
        <w:t>. ע"כ אמר בזמן שעושה עמך משא ומתן ומרבה הנאתך תדע שאין אתה בידו להסיתך לולי הנאה, כי לולי זאת לא היה מהנה אותך בחנם וכיון שהוא כן תדע כשתגבר עליו תמשול בו</w:t>
      </w:r>
      <w:bookmarkEnd w:id="10"/>
      <w:r w:rsidRPr="007712BA">
        <w:rPr>
          <w:rFonts w:ascii="Times New Roman" w:eastAsia="Calibri" w:hAnsi="Times New Roman" w:cs="Times New Roman"/>
          <w:noProof/>
          <w:rtl/>
          <w:lang w:val="fr-FR" w:bidi="he-IL"/>
        </w:rPr>
        <w:t>. ויש לפרש בזה מ"ש דהמע"ה שנאת חמס שנאוני. ע"ד שאחז"ל חמסן יהיב דמי והיינו שנותן לאדם הנאת עבירה כדי שימסור בידו לענשו הרי שהנאה זו מחמת שנאתו ובחידושי תורה הארכנו בו וק"ל. ועיין מ"ש לקמן דף ס' ע"ב</w:t>
      </w:r>
      <w:r w:rsidR="00846D42" w:rsidRPr="007712BA">
        <w:rPr>
          <w:rFonts w:ascii="Times New Roman" w:eastAsia="Calibri" w:hAnsi="Times New Roman" w:cs="Times New Roman"/>
          <w:noProof/>
          <w:rtl/>
          <w:lang w:val="fr-FR" w:bidi="he-IL"/>
        </w:rPr>
        <w:t>''</w:t>
      </w:r>
      <w:r w:rsidR="00750942" w:rsidRPr="007712BA">
        <w:rPr>
          <w:rFonts w:ascii="Times New Roman" w:eastAsia="Calibri" w:hAnsi="Times New Roman" w:cs="Times New Roman"/>
          <w:noProof/>
          <w:rtl/>
          <w:lang w:val="fr-FR" w:bidi="he-IL"/>
        </w:rPr>
        <w:t>.</w:t>
      </w:r>
    </w:p>
    <w:p w14:paraId="0394122C" w14:textId="6289D289" w:rsidR="00750942" w:rsidRPr="007712BA" w:rsidRDefault="00750942" w:rsidP="00750942">
      <w:pPr>
        <w:bidi/>
        <w:jc w:val="both"/>
        <w:rPr>
          <w:rFonts w:ascii="Times New Roman" w:eastAsia="Calibri" w:hAnsi="Times New Roman" w:cs="Times New Roman"/>
          <w:noProof/>
          <w:rtl/>
          <w:lang w:val="fr-FR" w:bidi="he-IL"/>
        </w:rPr>
      </w:pPr>
    </w:p>
    <w:p w14:paraId="1DBF03CB" w14:textId="5C3D5236" w:rsidR="00750942" w:rsidRPr="007712BA" w:rsidRDefault="00120720" w:rsidP="00536014">
      <w:pPr>
        <w:bidi/>
        <w:jc w:val="both"/>
        <w:rPr>
          <w:rFonts w:ascii="Times New Roman" w:eastAsia="Calibri" w:hAnsi="Times New Roman" w:cs="Times New Roman"/>
          <w:noProof/>
          <w:sz w:val="28"/>
          <w:szCs w:val="28"/>
          <w:u w:val="single"/>
          <w:rtl/>
          <w:lang w:val="fr-FR"/>
        </w:rPr>
      </w:pPr>
      <w:r w:rsidRPr="007712BA">
        <w:rPr>
          <w:rFonts w:ascii="Times New Roman" w:eastAsia="Calibri" w:hAnsi="Times New Roman" w:cs="Times New Roman"/>
          <w:noProof/>
          <w:sz w:val="28"/>
          <w:szCs w:val="28"/>
          <w:u w:val="single"/>
          <w:rtl/>
          <w:lang w:val="fr-FR" w:bidi="he-IL"/>
        </w:rPr>
        <w:t>שני סוגי יצר הרע: 1) עבירות ותאוות 2) פמניות בתורה ומצוות</w:t>
      </w:r>
    </w:p>
    <w:p w14:paraId="440133AD" w14:textId="0918C5A3" w:rsidR="00750942" w:rsidRPr="007712BA" w:rsidRDefault="00120720" w:rsidP="00120720">
      <w:pPr>
        <w:bidi/>
        <w:jc w:val="both"/>
        <w:rPr>
          <w:rFonts w:ascii="Times New Roman" w:eastAsia="Calibri" w:hAnsi="Times New Roman" w:cs="Times New Roman"/>
          <w:noProof/>
          <w:rtl/>
          <w:lang w:val="fr-FR" w:bidi="he-IL"/>
        </w:rPr>
      </w:pPr>
      <w:bookmarkStart w:id="12" w:name="_Hlk135601116"/>
      <w:r w:rsidRPr="007712BA">
        <w:rPr>
          <w:rFonts w:ascii="Times New Roman" w:eastAsia="Calibri" w:hAnsi="Times New Roman" w:cs="Times New Roman"/>
          <w:noProof/>
          <w:rtl/>
          <w:lang w:val="fr-FR" w:bidi="he-IL"/>
        </w:rPr>
        <w:t xml:space="preserve">והנה </w:t>
      </w:r>
      <w:r w:rsidRPr="007712BA">
        <w:rPr>
          <w:rFonts w:ascii="Times New Roman" w:eastAsia="Calibri" w:hAnsi="Times New Roman" w:cs="Times New Roman"/>
          <w:b/>
          <w:bCs/>
          <w:noProof/>
          <w:rtl/>
          <w:lang w:val="fr-FR" w:bidi="he-IL"/>
        </w:rPr>
        <w:t>הגר''א</w:t>
      </w:r>
      <w:r w:rsidRPr="007712BA">
        <w:rPr>
          <w:rFonts w:ascii="Times New Roman" w:eastAsia="Calibri" w:hAnsi="Times New Roman" w:cs="Times New Roman"/>
          <w:noProof/>
          <w:rtl/>
          <w:lang w:val="fr-FR" w:bidi="he-IL"/>
        </w:rPr>
        <w:t xml:space="preserve"> על </w:t>
      </w:r>
      <w:r w:rsidRPr="007712BA">
        <w:rPr>
          <w:rFonts w:ascii="Times New Roman" w:eastAsia="Calibri" w:hAnsi="Times New Roman" w:cs="Times New Roman"/>
          <w:b/>
          <w:bCs/>
          <w:noProof/>
          <w:rtl/>
          <w:lang w:val="fr-FR" w:bidi="he-IL"/>
        </w:rPr>
        <w:t>משלי</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(כה, כא) </w:t>
      </w:r>
      <w:bookmarkStart w:id="13" w:name="_Hlk135600981"/>
      <w:r w:rsidRPr="007712BA">
        <w:rPr>
          <w:rFonts w:ascii="Times New Roman" w:eastAsia="Calibri" w:hAnsi="Times New Roman" w:cs="Times New Roman"/>
          <w:noProof/>
          <w:rtl/>
          <w:lang w:val="fr-FR" w:bidi="he-IL"/>
        </w:rPr>
        <w:t>שואל</w:t>
      </w:r>
      <w:r w:rsidR="006D012B" w:rsidRPr="007712BA">
        <w:rPr>
          <w:rStyle w:val="Appelnotedebasdep"/>
          <w:rFonts w:ascii="Times New Roman" w:eastAsia="Calibri" w:hAnsi="Times New Roman" w:cs="Times New Roman"/>
          <w:noProof/>
          <w:rtl/>
          <w:lang w:val="fr-FR" w:bidi="he-IL"/>
        </w:rPr>
        <w:footnoteReference w:id="8"/>
      </w:r>
      <w:r w:rsidRPr="007712BA">
        <w:rPr>
          <w:rFonts w:ascii="Times New Roman" w:eastAsia="Calibri" w:hAnsi="Times New Roman" w:cs="Times New Roman"/>
          <w:noProof/>
          <w:rtl/>
          <w:lang w:val="fr-FR" w:bidi="he-IL"/>
        </w:rPr>
        <w:t xml:space="preserve"> על הא דאיתא </w:t>
      </w:r>
      <w:r w:rsidRPr="007712BA">
        <w:rPr>
          <w:rFonts w:ascii="Times New Roman" w:eastAsia="Calibri" w:hAnsi="Times New Roman" w:cs="Times New Roman"/>
          <w:b/>
          <w:bCs/>
          <w:noProof/>
          <w:rtl/>
          <w:lang w:val="fr-FR" w:bidi="he-IL"/>
        </w:rPr>
        <w:t>בקידושין</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(דף ל:)  </w:t>
      </w:r>
      <w:r w:rsidRPr="007712BA">
        <w:rPr>
          <w:rFonts w:ascii="Times New Roman" w:eastAsia="Calibri" w:hAnsi="Times New Roman" w:cs="Times New Roman"/>
          <w:noProof/>
          <w:rtl/>
          <w:lang w:val="fr-FR" w:bidi="he-IL"/>
        </w:rPr>
        <w:t xml:space="preserve">''תנא </w:t>
      </w:r>
      <w:r w:rsidRPr="007712BA">
        <w:rPr>
          <w:rFonts w:ascii="Times New Roman" w:eastAsia="Calibri" w:hAnsi="Times New Roman" w:cs="Times New Roman"/>
          <w:b/>
          <w:bCs/>
          <w:noProof/>
          <w:rtl/>
          <w:lang w:val="fr-FR" w:bidi="he-IL"/>
        </w:rPr>
        <w:t>דבי ר' ישמעאל</w:t>
      </w:r>
      <w:r w:rsidRPr="007712BA">
        <w:rPr>
          <w:rFonts w:ascii="Times New Roman" w:eastAsia="Calibri" w:hAnsi="Times New Roman" w:cs="Times New Roman"/>
          <w:noProof/>
          <w:rtl/>
          <w:lang w:val="fr-FR" w:bidi="he-IL"/>
        </w:rPr>
        <w:t xml:space="preserve"> בני אם פגע בך מנוול זה משכהו לבית המדרש אם אבן הוא נימוח ואם ברזל הוא מתפוצץ''</w:t>
      </w:r>
      <w:bookmarkEnd w:id="13"/>
      <w:r w:rsidRPr="007712BA">
        <w:rPr>
          <w:rFonts w:ascii="Times New Roman" w:eastAsia="Calibri" w:hAnsi="Times New Roman" w:cs="Times New Roman"/>
          <w:noProof/>
          <w:rtl/>
          <w:lang w:val="fr-FR" w:bidi="he-IL"/>
        </w:rPr>
        <w:t xml:space="preserve">, </w:t>
      </w:r>
      <w:r w:rsidR="00750942" w:rsidRPr="007712BA">
        <w:rPr>
          <w:rFonts w:ascii="Times New Roman" w:eastAsia="Calibri" w:hAnsi="Times New Roman" w:cs="Times New Roman"/>
          <w:noProof/>
          <w:rtl/>
          <w:lang w:val="fr-FR" w:bidi="he-IL"/>
        </w:rPr>
        <w:t xml:space="preserve">וקשה דהול"ל תכנס אתה לבית המדרש, למה להכנס עם היצר הרע ביחד. ויש לומר דיש שני מיני יצה"ר א) יצה"ר של עבירות ותאוות, ב) יצר הרע של פניות בתורה ומצוות. ואם מתגבר על האדם יצה"ר של תאות, אז תכנס לבית המדרש, אף שיהי' לך יצה"ר השני של פניות וכוונות בלתי רצויות, כי אם האדם יתחיל ללמוד </w:t>
      </w:r>
      <w:r w:rsidR="00750942" w:rsidRPr="007712BA">
        <w:rPr>
          <w:rFonts w:ascii="Times New Roman" w:eastAsia="Calibri" w:hAnsi="Times New Roman" w:cs="Times New Roman"/>
          <w:noProof/>
          <w:rtl/>
          <w:lang w:val="fr-FR" w:bidi="he-IL"/>
        </w:rPr>
        <w:lastRenderedPageBreak/>
        <w:t>לשמה לא יניח לו היצה"ר, אלא יתחיל שלא לשמה והמאור שבה יחזירנה למוטב</w:t>
      </w:r>
      <w:bookmarkEnd w:id="12"/>
      <w:r w:rsidR="00750942" w:rsidRPr="007712BA">
        <w:rPr>
          <w:rFonts w:ascii="Times New Roman" w:eastAsia="Calibri" w:hAnsi="Times New Roman" w:cs="Times New Roman"/>
          <w:noProof/>
          <w:rtl/>
          <w:lang w:val="fr-FR" w:bidi="he-IL"/>
        </w:rPr>
        <w:t xml:space="preserve">. </w:t>
      </w:r>
    </w:p>
    <w:p w14:paraId="2A3D8E43" w14:textId="09682BE6" w:rsidR="00750942" w:rsidRPr="007712BA" w:rsidRDefault="00750942" w:rsidP="00536014">
      <w:pPr>
        <w:bidi/>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 xml:space="preserve">וכעין זה איתא בשם </w:t>
      </w:r>
      <w:r w:rsidRPr="007712BA">
        <w:rPr>
          <w:rFonts w:ascii="Times New Roman" w:eastAsia="Calibri" w:hAnsi="Times New Roman" w:cs="Times New Roman"/>
          <w:b/>
          <w:bCs/>
          <w:noProof/>
          <w:rtl/>
          <w:lang w:val="fr-FR" w:bidi="he-IL"/>
        </w:rPr>
        <w:t>הרה"ק מקאצק</w:t>
      </w:r>
      <w:r w:rsidRPr="007712BA">
        <w:rPr>
          <w:rFonts w:ascii="Times New Roman" w:eastAsia="Calibri" w:hAnsi="Times New Roman" w:cs="Times New Roman"/>
          <w:noProof/>
          <w:rtl/>
          <w:lang w:val="fr-FR" w:bidi="he-IL"/>
        </w:rPr>
        <w:t xml:space="preserve"> ז"ל שהיצר שהוא "מנוול", משכהו לבית המדרש, ושם יש כבר יצה"ר אחר.</w:t>
      </w:r>
    </w:p>
    <w:p w14:paraId="2000A066" w14:textId="77777777" w:rsidR="00421E2D" w:rsidRPr="007712BA" w:rsidRDefault="00421E2D" w:rsidP="00E52F83">
      <w:pPr>
        <w:bidi/>
        <w:spacing w:after="160" w:line="259" w:lineRule="auto"/>
        <w:jc w:val="both"/>
        <w:rPr>
          <w:rFonts w:ascii="Times New Roman" w:eastAsia="Calibri" w:hAnsi="Times New Roman" w:cs="Times New Roman"/>
          <w:noProof/>
          <w:sz w:val="28"/>
          <w:szCs w:val="28"/>
          <w:u w:val="single"/>
          <w:rtl/>
          <w:lang w:val="fr-FR" w:bidi="he-IL"/>
        </w:rPr>
      </w:pPr>
      <w:bookmarkStart w:id="14" w:name="_Hlk136768406"/>
    </w:p>
    <w:p w14:paraId="55C1E48F" w14:textId="4BCA03CD" w:rsidR="00E52F83" w:rsidRPr="007712BA" w:rsidRDefault="00421E2D" w:rsidP="00421E2D">
      <w:pPr>
        <w:bidi/>
        <w:spacing w:after="160" w:line="259" w:lineRule="auto"/>
        <w:jc w:val="both"/>
        <w:rPr>
          <w:rFonts w:ascii="Times New Roman" w:eastAsia="Calibri" w:hAnsi="Times New Roman" w:cs="Times New Roman"/>
          <w:noProof/>
          <w:sz w:val="28"/>
          <w:szCs w:val="28"/>
          <w:u w:val="single"/>
          <w:rtl/>
          <w:lang w:val="fr-FR" w:bidi="he-IL"/>
        </w:rPr>
      </w:pPr>
      <w:bookmarkStart w:id="15" w:name="_Hlk152613304"/>
      <w:r w:rsidRPr="007712BA">
        <w:rPr>
          <w:rFonts w:ascii="Times New Roman" w:eastAsia="Calibri" w:hAnsi="Times New Roman" w:cs="Times New Roman"/>
          <w:noProof/>
          <w:sz w:val="28"/>
          <w:szCs w:val="28"/>
          <w:u w:val="single"/>
          <w:rtl/>
          <w:lang w:val="fr-FR" w:bidi="he-IL"/>
        </w:rPr>
        <w:t>תיקון של היצה''ר דעריות ודע''ז</w:t>
      </w:r>
    </w:p>
    <w:p w14:paraId="27B55825" w14:textId="08A43B05" w:rsidR="00E52F83" w:rsidRPr="007712BA" w:rsidRDefault="00E52F83" w:rsidP="00E52F83">
      <w:pPr>
        <w:bidi/>
        <w:spacing w:after="160" w:line="259" w:lineRule="auto"/>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 xml:space="preserve">עי' </w:t>
      </w:r>
      <w:r w:rsidRPr="007712BA">
        <w:rPr>
          <w:rFonts w:ascii="Times New Roman" w:eastAsia="Calibri" w:hAnsi="Times New Roman" w:cs="Times New Roman"/>
          <w:b/>
          <w:bCs/>
          <w:noProof/>
          <w:rtl/>
          <w:lang w:val="fr-FR" w:bidi="he-IL"/>
        </w:rPr>
        <w:t>דרך חיים</w:t>
      </w:r>
      <w:r w:rsidRPr="007712BA">
        <w:rPr>
          <w:rFonts w:ascii="Times New Roman" w:eastAsia="Calibri" w:hAnsi="Times New Roman" w:cs="Times New Roman"/>
          <w:noProof/>
          <w:rtl/>
          <w:lang w:val="fr-FR" w:bidi="he-IL"/>
        </w:rPr>
        <w:t xml:space="preserve"> על </w:t>
      </w:r>
      <w:r w:rsidRPr="007712BA">
        <w:rPr>
          <w:rFonts w:ascii="Times New Roman" w:eastAsia="Calibri" w:hAnsi="Times New Roman" w:cs="Times New Roman"/>
          <w:b/>
          <w:bCs/>
          <w:noProof/>
          <w:rtl/>
          <w:lang w:val="fr-FR" w:bidi="he-IL"/>
        </w:rPr>
        <w:t>אבות</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(פרק ב משנה ב)  </w:t>
      </w:r>
      <w:r w:rsidRPr="007712BA">
        <w:rPr>
          <w:rFonts w:ascii="Times New Roman" w:eastAsia="Calibri" w:hAnsi="Times New Roman" w:cs="Times New Roman"/>
          <w:noProof/>
          <w:rtl/>
          <w:lang w:val="fr-FR" w:bidi="he-IL"/>
        </w:rPr>
        <w:t xml:space="preserve">שכותב </w:t>
      </w:r>
      <w:bookmarkEnd w:id="15"/>
      <w:r w:rsidRPr="007712BA">
        <w:rPr>
          <w:rFonts w:ascii="Times New Roman" w:eastAsia="Calibri" w:hAnsi="Times New Roman" w:cs="Times New Roman"/>
          <w:noProof/>
          <w:rtl/>
          <w:lang w:val="fr-FR" w:bidi="he-IL"/>
        </w:rPr>
        <w:t xml:space="preserve">''ועוד יש לך לדעת, מה שאמר כי יגיעת שניהם משכחת עון שתלה הדבר בעמל ויגיעה, וזה כי החטא והעון נמצא כאשר יש כאן ישיבה ואין כאן עמל. ודבר זה רמזו חכמים בפרק חלק (סנהדרין ק"ו, ב') אמר רבי יוחנן כל מקום שנאמר בו וישב אינו אלא לשון צער וישב ישראל בשטים מה כתיב בתריה ויחל העם לזנות וישב יעקב מה אירע מכירת יוסף וישב ישראל בארץ מצרים מה כתיב ויקרבו ימי ישראל למות וישב ישראל ויהודה לבטח מה כתיב ויקם ה' לשטן לשלמה, ובמדרש (ב"ר פל"ח) מפרש עוד וישב ישראל בשטים אין ישיבה בכל מקום אלא קלקלה, שנאמר וישב העם לאכול ושתו ויקומו לצחק ע"כ. ובמדרש זה בארו ענין הישיבה שגורמת תקלה לאדם, וזה כי האדם שהוא עמל הנה כאלו לא נמצא בפעל השלימות מצד העמל שיש לו, ומי שאינו בשלימות בפעל הנה עומד אל ההשלמה ולא ימשוך אחר זה חסרון, אבל כאשר הוא יושב ונח כאלו הגיע כבר אל ההשלמה וימשוך אחר דבר זה העדר וחסרון, כי אין השלמת דבר בעולם שאין דבק בו חסרון, ולפיכך ימשוך חסרון והעדר אחר זה. ואין דבר זה דומה כאשר האדם בעמל וחסר השלמה והוא עומד אל ההשלמה כי מאחר שהוא עומד אל ההשלמה אין דבק בו חסרון, ודבר זה רמזו בפרק חלק (סנהדרין צ"ט, ב') דאמרינן שם יצר הרע מאימתי נתן באדם ואמר שנתן בו משעה שיוצא ממעי אמו דכתיב כי יצר לב האדם רע מנעוריו חסר כתיב משננער לצאת מבטן אמו נתן בו יצר הרע, ומעתה יקשה לך למה דוקא משיוצא לאויר העולם, אבל יש לדעת כי טעם זה כמו שבארנו, כי יצר הרע הוא השטן הוא מלאך המות כמו שאמרו בפ"ק דבבא בתרא (ט"ז, א') והיצר הרע שנתן באדם הוא עצמו השטן והמלאך המות שמביאים האדם אל ההעדר והמיתה והכל הוא ענין אחד, ולפיכך כל זמן שלא יצא האדם לאויר </w:t>
      </w:r>
      <w:r w:rsidRPr="007712BA">
        <w:rPr>
          <w:rFonts w:ascii="Times New Roman" w:eastAsia="Calibri" w:hAnsi="Times New Roman" w:cs="Times New Roman"/>
          <w:noProof/>
          <w:rtl/>
          <w:lang w:val="fr-FR" w:bidi="he-IL"/>
        </w:rPr>
        <w:lastRenderedPageBreak/>
        <w:t>העולם שלא נשלם והוא מתנועע אל ההשלמה, אין דבק בו ההעדר שהוא הפך ההויה ולא ימצאו שני הפכים ביחד, אבל תכף שננער מבטן אמו והוא נמצא בפעל בשלימות ואינו עומד אל הויה עוד, אז דבק בו ההעדר שהוא יצר הרע הוא שטן הוא מלאך המות שדבק בכל הנמצאים</w:t>
      </w:r>
      <w:r w:rsidRPr="007712BA">
        <w:rPr>
          <w:rFonts w:ascii="Times New Roman" w:eastAsia="Calibri" w:hAnsi="Times New Roman" w:cs="Times New Roman"/>
          <w:noProof/>
          <w:lang w:val="fr-FR" w:bidi="he-IL"/>
        </w:rPr>
        <w:t>.</w:t>
      </w:r>
    </w:p>
    <w:p w14:paraId="730357A8" w14:textId="77777777" w:rsidR="00E52F83" w:rsidRPr="007712BA" w:rsidRDefault="00E52F83" w:rsidP="00E52F83">
      <w:pPr>
        <w:bidi/>
        <w:spacing w:after="160" w:line="259" w:lineRule="auto"/>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כלל הדבר כי היצר הרע והשטן אין להם כח על דבר שהוא עומד אל הויה, וזה אמרו כל ישיבה אינו אלא צער, שכאשר האדם עמל בעצמו וכל בעל עמל מורה שאינו בשלימותו בפעל, וכל שאינו בשלימותו הוא מוכן ועומד אל ההויה ואל ההשלמה ולא דבק בזה ההעדר והוא השטן, אבל כאשר ישב האדם וישיבה לאדם כאלו היה בשלימות בפועל שהוא נח ואינו עומד אל השלמה, אז ההעדר הדבק בנבראים נמשך אחר זה ולפיכך כל ישיבה אינו אלא צער. וכן מה שאמר במדרש אין ישיבה אלא תקלה, כי אחר הישיבה נמשך היצר הרע אשר כבר בארנו שהוא יצר הרע הוא השטן שהוא נמשך אל הנבראים כאשר הם בהשלמה וזה כאשר הוא יושב והוא נח, שהרי היצר הרע נתן באדם כאשר הוא בפועל ולפיכך כאשר הוא בשלימות הוייתו ונקרא אז יושב, ואז נאמר כל ישיבה אינו אלא תקלה כמו שאמרנו. ומכל מקום התבאר לך מה שאמרו שיגיעת שניהם משכחת עון, כאשר האדם עמל בשני חלקיו מסלקין העון כי לא נמצא היצר הרע באדם כאשר אין אחד מחלקיו נמצא בפועל השלימות, ומסולק מן העון כי אין יצר הרע מתגרה בו. ופירושו ברור הוא למביני מדע, כי בעל העמל מסולק מן החטא שהוא עמל לצאת לפעל השלימות, וצריך שיהיו שניהם בעמל כי אם אין שניהם בעמל דהיינו לצאת לפעל מצד גופו כאשר עמל להשלים גופו בדרך ארץ, ולהשלים נפשו בתורה השכלית ואז גופו ונפשו מסולק מן החטא ומסולק מן היצר הרע ולא יבא לידי חטא, אבל אם אין שניהם בעמל סוף סוף ימצא היצר הרע באחד מהם ולא יאמר בזה שהוא מסולק מן החטא</w:t>
      </w:r>
      <w:r w:rsidRPr="007712BA">
        <w:rPr>
          <w:rFonts w:ascii="Times New Roman" w:eastAsia="Calibri" w:hAnsi="Times New Roman" w:cs="Times New Roman"/>
          <w:noProof/>
          <w:lang w:val="fr-FR" w:bidi="he-IL"/>
        </w:rPr>
        <w:t>:</w:t>
      </w:r>
    </w:p>
    <w:p w14:paraId="6246CE87" w14:textId="2F123BF6" w:rsidR="00E52F83" w:rsidRPr="007712BA" w:rsidRDefault="00E52F83" w:rsidP="00E52F83">
      <w:pPr>
        <w:bidi/>
        <w:spacing w:after="160" w:line="259" w:lineRule="auto"/>
        <w:jc w:val="both"/>
        <w:rPr>
          <w:rFonts w:ascii="Times New Roman" w:eastAsia="Calibri" w:hAnsi="Times New Roman" w:cs="Times New Roman"/>
          <w:noProof/>
          <w:rtl/>
          <w:lang w:val="fr-FR" w:bidi="he-IL"/>
        </w:rPr>
      </w:pPr>
      <w:bookmarkStart w:id="16" w:name="_Hlk152613344"/>
      <w:r w:rsidRPr="007712BA">
        <w:rPr>
          <w:rFonts w:ascii="Times New Roman" w:eastAsia="Calibri" w:hAnsi="Times New Roman" w:cs="Times New Roman"/>
          <w:noProof/>
          <w:u w:val="single"/>
          <w:rtl/>
          <w:lang w:val="fr-FR" w:bidi="he-IL"/>
        </w:rPr>
        <w:t>ויש לך להבין בחכמה כי אלו שני דברים שזכר דהיינו העמל בדרך ארץ והעמל בתורה, כנגד שני יצר הרע שברא הקדוש ברוך הוא יצרא דערוה ויצרא דעבודה זרה, ועל ידי שהאדם עמל בדרך ארץ לצורך גופו מסלק יצרא דערוה ועמל בנפשו בתורה מסלק יצרא דעבודה זרה</w:t>
      </w:r>
      <w:r w:rsidRPr="007712BA">
        <w:rPr>
          <w:rFonts w:ascii="Times New Roman" w:eastAsia="Calibri" w:hAnsi="Times New Roman" w:cs="Times New Roman"/>
          <w:noProof/>
          <w:rtl/>
          <w:lang w:val="fr-FR" w:bidi="he-IL"/>
        </w:rPr>
        <w:t>. והדברים האלו עמוקים מאד בחכמה ואין להאריך כאן יותר כי נתבאר במקום אחר, אבל רמזנו עליהם להבין מעט מדבריהם והנה עולה הכל לענין אחד''.</w:t>
      </w:r>
    </w:p>
    <w:p w14:paraId="726A1A7D" w14:textId="77777777" w:rsidR="00503B5E" w:rsidRPr="007712BA" w:rsidRDefault="00503B5E" w:rsidP="00503B5E">
      <w:pPr>
        <w:bidi/>
        <w:spacing w:after="160" w:line="259" w:lineRule="auto"/>
        <w:jc w:val="both"/>
        <w:rPr>
          <w:rFonts w:ascii="Times New Roman" w:eastAsia="Calibri" w:hAnsi="Times New Roman" w:cs="Times New Roman"/>
          <w:noProof/>
          <w:kern w:val="2"/>
          <w:rtl/>
          <w:lang w:val="fr-FR" w:bidi="he-IL"/>
        </w:rPr>
      </w:pPr>
      <w:r w:rsidRPr="007712BA">
        <w:rPr>
          <w:rFonts w:ascii="Times New Roman" w:eastAsia="Calibri" w:hAnsi="Times New Roman" w:cs="Times New Roman"/>
          <w:noProof/>
          <w:rtl/>
          <w:lang w:val="fr-FR" w:bidi="he-IL"/>
        </w:rPr>
        <w:lastRenderedPageBreak/>
        <w:t xml:space="preserve">ועי' בהקדמה </w:t>
      </w:r>
      <w:r w:rsidRPr="007712BA">
        <w:rPr>
          <w:rFonts w:ascii="Times New Roman" w:eastAsia="Calibri" w:hAnsi="Times New Roman" w:cs="Times New Roman"/>
          <w:b/>
          <w:bCs/>
          <w:noProof/>
          <w:rtl/>
          <w:lang w:val="fr-FR" w:bidi="he-IL"/>
        </w:rPr>
        <w:t>לאגלי טל</w:t>
      </w:r>
      <w:r w:rsidRPr="007712BA">
        <w:rPr>
          <w:rFonts w:ascii="Times New Roman" w:eastAsia="Calibri" w:hAnsi="Times New Roman" w:cs="Times New Roman"/>
          <w:noProof/>
          <w:rtl/>
          <w:lang w:val="fr-FR" w:bidi="he-IL"/>
        </w:rPr>
        <w:t xml:space="preserve"> שכותב ''</w:t>
      </w:r>
      <w:r w:rsidRPr="007712BA">
        <w:rPr>
          <w:rFonts w:ascii="Times New Roman" w:eastAsia="Calibri" w:hAnsi="Times New Roman" w:cs="Times New Roman"/>
          <w:b/>
          <w:bCs/>
          <w:noProof/>
          <w:kern w:val="2"/>
          <w:rtl/>
          <w:lang w:val="fr-FR" w:bidi="he-IL"/>
        </w:rPr>
        <w:t>ובזוה''ק</w:t>
      </w:r>
      <w:r w:rsidRPr="007712BA">
        <w:rPr>
          <w:rFonts w:ascii="Times New Roman" w:eastAsia="Calibri" w:hAnsi="Times New Roman" w:cs="Times New Roman"/>
          <w:noProof/>
          <w:kern w:val="2"/>
          <w:rtl/>
          <w:lang w:val="fr-FR" w:bidi="he-IL"/>
        </w:rPr>
        <w:t xml:space="preserve">: דבגלותא בתראה אתקיים בהו 'וימררו את חייהם בעבודה קשה' זו קושיא, 'בחומר' דא ק''ו, 'ובלבנים' דא ליבון הלכה, 'ובכל עבודה בשדה' דא ברייתא, 'את כל עבודתם אשר עבדו בהם בפרך' דא תיקו. </w:t>
      </w:r>
      <w:r w:rsidRPr="007712BA">
        <w:rPr>
          <w:rFonts w:ascii="Times New Roman" w:eastAsia="Calibri" w:hAnsi="Times New Roman" w:cs="Times New Roman"/>
          <w:noProof/>
          <w:kern w:val="2"/>
          <w:u w:val="single"/>
          <w:rtl/>
          <w:lang w:val="fr-FR" w:bidi="he-IL"/>
        </w:rPr>
        <w:t>הרי דכמו שהיה התיקון במצרים מפגם הוצאת שז''ל כידוע ע''י שיעבוד ועבודה גופנית, כמו כן נעשה התיקון ע''י יגיעה ועיון בלימוד התורה, והטעם כנ''ל בפני שהתיקון הוא במוח</w:t>
      </w:r>
      <w:r w:rsidRPr="007712BA">
        <w:rPr>
          <w:rFonts w:ascii="Times New Roman" w:eastAsia="Calibri" w:hAnsi="Times New Roman" w:cs="Times New Roman"/>
          <w:noProof/>
          <w:kern w:val="2"/>
          <w:rtl/>
          <w:lang w:val="fr-FR" w:bidi="he-IL"/>
        </w:rPr>
        <w:t>''.</w:t>
      </w:r>
    </w:p>
    <w:bookmarkEnd w:id="16"/>
    <w:p w14:paraId="69930EE7" w14:textId="49AF9925" w:rsidR="00223029" w:rsidRPr="007712BA" w:rsidRDefault="00223029" w:rsidP="00223029">
      <w:pPr>
        <w:bidi/>
        <w:spacing w:after="160" w:line="259" w:lineRule="auto"/>
        <w:jc w:val="both"/>
        <w:rPr>
          <w:rFonts w:ascii="Times New Roman" w:eastAsia="Calibri" w:hAnsi="Times New Roman" w:cs="Times New Roman"/>
          <w:noProof/>
          <w:rtl/>
          <w:lang w:val="fr-FR" w:bidi="he-IL"/>
        </w:rPr>
      </w:pPr>
    </w:p>
    <w:p w14:paraId="7093097D" w14:textId="4B36100B" w:rsidR="00223029" w:rsidRPr="007712BA" w:rsidRDefault="00223029" w:rsidP="00223029">
      <w:pPr>
        <w:bidi/>
        <w:spacing w:after="160" w:line="259" w:lineRule="auto"/>
        <w:jc w:val="both"/>
        <w:rPr>
          <w:rFonts w:ascii="Times New Roman" w:eastAsia="Calibri" w:hAnsi="Times New Roman" w:cs="Times New Roman"/>
          <w:noProof/>
          <w:sz w:val="28"/>
          <w:szCs w:val="28"/>
          <w:u w:val="single"/>
          <w:rtl/>
          <w:lang w:val="fr-FR" w:bidi="he-IL"/>
        </w:rPr>
      </w:pPr>
      <w:bookmarkStart w:id="17" w:name="_Hlk138274484"/>
      <w:r w:rsidRPr="007712BA">
        <w:rPr>
          <w:rFonts w:ascii="Times New Roman" w:eastAsia="Calibri" w:hAnsi="Times New Roman" w:cs="Times New Roman"/>
          <w:noProof/>
          <w:sz w:val="28"/>
          <w:szCs w:val="28"/>
          <w:u w:val="single"/>
          <w:rtl/>
          <w:lang w:val="fr-FR" w:bidi="he-IL"/>
        </w:rPr>
        <w:t>אין דבר נגד היצר אלא באנשים תורה ובנשים צניעות</w:t>
      </w:r>
    </w:p>
    <w:p w14:paraId="51902F49" w14:textId="7C9B7806" w:rsidR="00223029" w:rsidRPr="007712BA" w:rsidRDefault="00223029" w:rsidP="00223029">
      <w:pPr>
        <w:bidi/>
        <w:spacing w:after="160" w:line="259" w:lineRule="auto"/>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 xml:space="preserve">שמעתי </w:t>
      </w:r>
      <w:r w:rsidRPr="007712BA">
        <w:rPr>
          <w:rFonts w:ascii="Times New Roman" w:eastAsia="Calibri" w:hAnsi="Times New Roman" w:cs="Times New Roman"/>
          <w:b/>
          <w:bCs/>
          <w:noProof/>
          <w:rtl/>
          <w:lang w:val="fr-FR" w:bidi="he-IL"/>
        </w:rPr>
        <w:t>מהגרי''ל שטיימן</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(בהסרטה) </w:t>
      </w:r>
      <w:r w:rsidRPr="007712BA">
        <w:rPr>
          <w:rFonts w:ascii="Times New Roman" w:eastAsia="Calibri" w:hAnsi="Times New Roman" w:cs="Times New Roman"/>
          <w:noProof/>
          <w:rtl/>
          <w:lang w:val="fr-FR" w:bidi="he-IL"/>
        </w:rPr>
        <w:t xml:space="preserve">שאמר שיש מכתב של </w:t>
      </w:r>
      <w:r w:rsidRPr="007712BA">
        <w:rPr>
          <w:rFonts w:ascii="Times New Roman" w:eastAsia="Calibri" w:hAnsi="Times New Roman" w:cs="Times New Roman"/>
          <w:b/>
          <w:bCs/>
          <w:noProof/>
          <w:rtl/>
          <w:lang w:val="fr-FR" w:bidi="he-IL"/>
        </w:rPr>
        <w:t>הגר''א</w:t>
      </w:r>
      <w:r w:rsidRPr="007712BA">
        <w:rPr>
          <w:rFonts w:ascii="Times New Roman" w:eastAsia="Calibri" w:hAnsi="Times New Roman" w:cs="Times New Roman"/>
          <w:noProof/>
          <w:rtl/>
          <w:lang w:val="fr-FR" w:bidi="he-IL"/>
        </w:rPr>
        <w:t>, ויש כמה נוסחאות, ובאחד הנוסחאות איתא ''אין דבר נגד היצר אלא באנשים תורה ובנשים צניעות''.</w:t>
      </w:r>
    </w:p>
    <w:p w14:paraId="2B176F0A" w14:textId="77777777" w:rsidR="00067FE2" w:rsidRPr="007712BA" w:rsidRDefault="00067FE2" w:rsidP="00067FE2">
      <w:pPr>
        <w:bidi/>
        <w:spacing w:after="160" w:line="259" w:lineRule="auto"/>
        <w:jc w:val="both"/>
        <w:rPr>
          <w:rFonts w:ascii="Times New Roman" w:eastAsia="Calibri" w:hAnsi="Times New Roman" w:cs="Times New Roman"/>
          <w:noProof/>
          <w:rtl/>
          <w:lang w:val="fr-FR" w:bidi="he-IL"/>
        </w:rPr>
      </w:pPr>
    </w:p>
    <w:p w14:paraId="35953704" w14:textId="3DC98847" w:rsidR="00067FE2" w:rsidRPr="007712BA" w:rsidRDefault="00067FE2" w:rsidP="00067FE2">
      <w:pPr>
        <w:bidi/>
        <w:spacing w:after="160" w:line="259" w:lineRule="auto"/>
        <w:jc w:val="both"/>
        <w:rPr>
          <w:rFonts w:ascii="Times New Roman" w:eastAsia="Calibri" w:hAnsi="Times New Roman" w:cs="Times New Roman"/>
          <w:noProof/>
          <w:sz w:val="28"/>
          <w:szCs w:val="28"/>
          <w:u w:val="single"/>
          <w:rtl/>
          <w:lang w:val="fr-FR" w:bidi="he-IL"/>
        </w:rPr>
      </w:pPr>
      <w:r w:rsidRPr="007712BA">
        <w:rPr>
          <w:rFonts w:ascii="Times New Roman" w:eastAsia="Calibri" w:hAnsi="Times New Roman" w:cs="Times New Roman"/>
          <w:noProof/>
          <w:sz w:val="28"/>
          <w:szCs w:val="28"/>
          <w:u w:val="single"/>
          <w:rtl/>
          <w:lang w:val="fr-FR" w:bidi="he-IL"/>
        </w:rPr>
        <w:t>גם בבית מדרש יש יצר הרע אלא שהוא יותר עדין מהיצר הרע שמבחוץ</w:t>
      </w:r>
    </w:p>
    <w:p w14:paraId="454C054F" w14:textId="56FA0BD2" w:rsidR="00067FE2" w:rsidRPr="007712BA" w:rsidRDefault="00067FE2" w:rsidP="00067FE2">
      <w:pPr>
        <w:bidi/>
        <w:spacing w:after="160" w:line="259" w:lineRule="auto"/>
        <w:jc w:val="both"/>
        <w:rPr>
          <w:rFonts w:ascii="Times New Roman" w:eastAsia="Calibri" w:hAnsi="Times New Roman" w:cs="Times New Roman"/>
          <w:noProof/>
          <w:rtl/>
          <w:lang w:val="fr-FR" w:bidi="he-IL"/>
        </w:rPr>
      </w:pPr>
      <w:r w:rsidRPr="007712BA">
        <w:rPr>
          <w:rFonts w:ascii="Times New Roman" w:eastAsia="Calibri" w:hAnsi="Times New Roman" w:cs="Times New Roman"/>
          <w:b/>
          <w:bCs/>
          <w:noProof/>
          <w:rtl/>
          <w:lang w:val="fr-FR" w:bidi="he-IL"/>
        </w:rPr>
        <w:t>הרבי מקוצק</w:t>
      </w:r>
      <w:r w:rsidRPr="007712BA">
        <w:rPr>
          <w:rStyle w:val="Appelnotedebasdep"/>
          <w:rFonts w:ascii="Times New Roman" w:eastAsia="Calibri" w:hAnsi="Times New Roman" w:cs="Times New Roman"/>
          <w:noProof/>
          <w:rtl/>
          <w:lang w:val="fr-FR" w:bidi="he-IL"/>
        </w:rPr>
        <w:footnoteReference w:id="9"/>
      </w:r>
      <w:r w:rsidRPr="007712BA">
        <w:rPr>
          <w:rFonts w:ascii="Times New Roman" w:eastAsia="Calibri" w:hAnsi="Times New Roman" w:cs="Times New Roman"/>
          <w:noProof/>
          <w:rtl/>
          <w:lang w:val="fr-FR" w:bidi="he-IL"/>
        </w:rPr>
        <w:t xml:space="preserve"> אומר על מה שנאמר בגמ' </w:t>
      </w:r>
      <w:r w:rsidRPr="007712BA">
        <w:rPr>
          <w:rFonts w:ascii="Times New Roman" w:eastAsia="Calibri" w:hAnsi="Times New Roman" w:cs="Times New Roman"/>
          <w:b/>
          <w:bCs/>
          <w:noProof/>
          <w:rtl/>
          <w:lang w:val="fr-FR" w:bidi="he-IL"/>
        </w:rPr>
        <w:t>בקידושין</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(דף ל:) </w:t>
      </w:r>
      <w:r w:rsidRPr="007712BA">
        <w:rPr>
          <w:rFonts w:ascii="Times New Roman" w:eastAsia="Calibri" w:hAnsi="Times New Roman" w:cs="Times New Roman"/>
          <w:noProof/>
          <w:rtl/>
          <w:lang w:val="fr-FR" w:bidi="he-IL"/>
        </w:rPr>
        <w:t>''אם פגע לך מנוול זה משכהו לבית המדרש'', וכי אין יצר הרע בבית מדרש? ומה אם הבטלה, ליצנות, קנאה ומחלוקת? ודאי שיש, והראיה שאמרו 'מנוול זה' משמע דאיכא אחריני בבית מדרש</w:t>
      </w:r>
      <w:r w:rsidRPr="007712BA">
        <w:rPr>
          <w:rStyle w:val="Appelnotedebasdep"/>
          <w:rFonts w:ascii="Times New Roman" w:eastAsia="Calibri" w:hAnsi="Times New Roman" w:cs="Times New Roman"/>
          <w:noProof/>
          <w:rtl/>
          <w:lang w:val="fr-FR" w:bidi="he-IL"/>
        </w:rPr>
        <w:footnoteReference w:id="10"/>
      </w:r>
      <w:r w:rsidRPr="007712BA">
        <w:rPr>
          <w:rFonts w:ascii="Times New Roman" w:eastAsia="Calibri" w:hAnsi="Times New Roman" w:cs="Times New Roman"/>
          <w:noProof/>
          <w:rtl/>
          <w:lang w:val="fr-FR" w:bidi="he-IL"/>
        </w:rPr>
        <w:t>, אלא שהוא עדין יותר, הוא לא יחטיא אותך בדברים מכוערים.</w:t>
      </w:r>
    </w:p>
    <w:p w14:paraId="05628E61" w14:textId="77777777" w:rsidR="00B26850" w:rsidRPr="007712BA" w:rsidRDefault="00B26850" w:rsidP="00B26850">
      <w:pPr>
        <w:bidi/>
        <w:spacing w:after="160" w:line="259" w:lineRule="auto"/>
        <w:jc w:val="both"/>
        <w:rPr>
          <w:rFonts w:ascii="Times New Roman" w:eastAsia="Calibri" w:hAnsi="Times New Roman" w:cs="Times New Roman"/>
          <w:noProof/>
          <w:rtl/>
          <w:lang w:val="fr-FR" w:bidi="he-IL"/>
        </w:rPr>
      </w:pPr>
    </w:p>
    <w:p w14:paraId="5ECE6DD1" w14:textId="4A133F40" w:rsidR="00B26850" w:rsidRPr="007712BA" w:rsidRDefault="00B26850" w:rsidP="00B26850">
      <w:pPr>
        <w:bidi/>
        <w:spacing w:after="160" w:line="259" w:lineRule="auto"/>
        <w:jc w:val="both"/>
        <w:rPr>
          <w:rFonts w:ascii="Times New Roman" w:eastAsia="Calibri" w:hAnsi="Times New Roman" w:cs="Times New Roman"/>
          <w:noProof/>
          <w:sz w:val="28"/>
          <w:szCs w:val="28"/>
          <w:u w:val="single"/>
          <w:rtl/>
          <w:lang w:val="fr-FR" w:bidi="he-IL"/>
        </w:rPr>
      </w:pPr>
      <w:r w:rsidRPr="007712BA">
        <w:rPr>
          <w:rFonts w:ascii="Times New Roman" w:eastAsia="Calibri" w:hAnsi="Times New Roman" w:cs="Times New Roman"/>
          <w:noProof/>
          <w:sz w:val="28"/>
          <w:szCs w:val="28"/>
          <w:u w:val="single"/>
          <w:rtl/>
          <w:lang w:val="fr-FR" w:bidi="he-IL"/>
        </w:rPr>
        <w:t>שני יצרים באדם: מבפנים ומבחוץ</w:t>
      </w:r>
    </w:p>
    <w:p w14:paraId="7628C85B" w14:textId="101FD84D" w:rsidR="00B26850" w:rsidRPr="007712BA" w:rsidRDefault="00B26850" w:rsidP="00B26850">
      <w:pPr>
        <w:bidi/>
        <w:spacing w:after="160" w:line="259" w:lineRule="auto"/>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 xml:space="preserve">יגודים דברי </w:t>
      </w:r>
      <w:r w:rsidRPr="007712BA">
        <w:rPr>
          <w:rFonts w:ascii="Times New Roman" w:eastAsia="Calibri" w:hAnsi="Times New Roman" w:cs="Times New Roman"/>
          <w:b/>
          <w:bCs/>
          <w:noProof/>
          <w:rtl/>
          <w:lang w:val="fr-FR" w:bidi="he-IL"/>
        </w:rPr>
        <w:t>הגר''א</w:t>
      </w:r>
      <w:r w:rsidRPr="007712BA">
        <w:rPr>
          <w:rFonts w:ascii="Times New Roman" w:eastAsia="Calibri" w:hAnsi="Times New Roman" w:cs="Times New Roman"/>
          <w:noProof/>
          <w:rtl/>
          <w:lang w:val="fr-FR" w:bidi="he-IL"/>
        </w:rPr>
        <w:t xml:space="preserve"> על </w:t>
      </w:r>
      <w:r w:rsidRPr="007712BA">
        <w:rPr>
          <w:rFonts w:ascii="Times New Roman" w:eastAsia="Calibri" w:hAnsi="Times New Roman" w:cs="Times New Roman"/>
          <w:b/>
          <w:bCs/>
          <w:noProof/>
          <w:rtl/>
          <w:lang w:val="fr-FR" w:bidi="he-IL"/>
        </w:rPr>
        <w:t>משלי</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(יח, יא) </w:t>
      </w:r>
      <w:r w:rsidRPr="007712BA">
        <w:rPr>
          <w:rFonts w:ascii="Times New Roman" w:eastAsia="Calibri" w:hAnsi="Times New Roman" w:cs="Times New Roman"/>
          <w:noProof/>
          <w:rtl/>
          <w:lang w:val="fr-FR" w:bidi="he-IL"/>
        </w:rPr>
        <w:t>שיש שני יצרים לאדם: מבפנים ומבחוץ, היצר הרע הפנימי והשפעת החברה.</w:t>
      </w:r>
    </w:p>
    <w:p w14:paraId="603EE544" w14:textId="3C7D8C4B" w:rsidR="00B26850" w:rsidRPr="007712BA" w:rsidRDefault="00B26850" w:rsidP="00B26850">
      <w:pPr>
        <w:bidi/>
        <w:spacing w:after="160" w:line="259" w:lineRule="auto"/>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lastRenderedPageBreak/>
        <w:t xml:space="preserve">והסביר הסבא מקלם בספרו </w:t>
      </w:r>
      <w:r w:rsidRPr="007712BA">
        <w:rPr>
          <w:rFonts w:ascii="Times New Roman" w:eastAsia="Calibri" w:hAnsi="Times New Roman" w:cs="Times New Roman"/>
          <w:b/>
          <w:bCs/>
          <w:noProof/>
          <w:rtl/>
          <w:lang w:val="fr-FR" w:bidi="he-IL"/>
        </w:rPr>
        <w:t>חכמה ומוסר</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(ח''ב מאמר שלג) </w:t>
      </w:r>
      <w:r w:rsidRPr="007712BA">
        <w:rPr>
          <w:rFonts w:ascii="Times New Roman" w:eastAsia="Calibri" w:hAnsi="Times New Roman" w:cs="Times New Roman"/>
          <w:noProof/>
          <w:rtl/>
          <w:lang w:val="fr-FR" w:bidi="he-IL"/>
        </w:rPr>
        <w:t>דהא בהא תליא, שהחברה הרעה מעוררת את המדות הרעות הגנוזות והרדומות.</w:t>
      </w:r>
    </w:p>
    <w:p w14:paraId="65F54897" w14:textId="77777777" w:rsidR="00E95CF1" w:rsidRPr="007712BA" w:rsidRDefault="00E95CF1" w:rsidP="00E95CF1">
      <w:pPr>
        <w:bidi/>
        <w:spacing w:after="160" w:line="259" w:lineRule="auto"/>
        <w:jc w:val="both"/>
        <w:rPr>
          <w:rFonts w:ascii="Times New Roman" w:eastAsia="Calibri" w:hAnsi="Times New Roman" w:cs="Times New Roman"/>
          <w:noProof/>
          <w:rtl/>
          <w:lang w:val="fr-FR" w:bidi="he-IL"/>
        </w:rPr>
      </w:pPr>
    </w:p>
    <w:p w14:paraId="42032840" w14:textId="77777777" w:rsidR="00E95CF1" w:rsidRPr="007712BA" w:rsidRDefault="00E95CF1" w:rsidP="00E95CF1">
      <w:pPr>
        <w:bidi/>
        <w:spacing w:after="160" w:line="259" w:lineRule="auto"/>
        <w:jc w:val="both"/>
        <w:rPr>
          <w:rFonts w:ascii="Times New Roman" w:eastAsia="Calibri" w:hAnsi="Times New Roman" w:cs="Times New Roman"/>
          <w:noProof/>
          <w:sz w:val="28"/>
          <w:szCs w:val="28"/>
          <w:u w:val="single"/>
          <w:rtl/>
          <w:lang w:val="fr-FR" w:bidi="he-IL"/>
        </w:rPr>
      </w:pPr>
      <w:r w:rsidRPr="007712BA">
        <w:rPr>
          <w:rFonts w:ascii="Times New Roman" w:eastAsia="Calibri" w:hAnsi="Times New Roman" w:cs="Times New Roman"/>
          <w:noProof/>
          <w:sz w:val="28"/>
          <w:szCs w:val="28"/>
          <w:u w:val="single"/>
          <w:rtl/>
          <w:lang w:val="fr-FR" w:bidi="he-IL"/>
        </w:rPr>
        <w:t>תחילתו מתוק וסופו מר</w:t>
      </w:r>
    </w:p>
    <w:p w14:paraId="661ADD72" w14:textId="77777777" w:rsidR="00E95CF1" w:rsidRPr="007712BA" w:rsidRDefault="00E95CF1" w:rsidP="00E95CF1">
      <w:pPr>
        <w:bidi/>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 xml:space="preserve"> מבואר </w:t>
      </w:r>
      <w:r w:rsidRPr="007712BA">
        <w:rPr>
          <w:rFonts w:ascii="Times New Roman" w:eastAsia="Calibri" w:hAnsi="Times New Roman" w:cs="Times New Roman"/>
          <w:b/>
          <w:bCs/>
          <w:noProof/>
          <w:rtl/>
          <w:lang w:val="fr-FR" w:bidi="he-IL"/>
        </w:rPr>
        <w:t>בירושלמי שבת</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(פרק יד הלכה ג) </w:t>
      </w:r>
      <w:r w:rsidRPr="007712BA">
        <w:rPr>
          <w:rFonts w:ascii="Times New Roman" w:eastAsia="Calibri" w:hAnsi="Times New Roman" w:cs="Times New Roman"/>
          <w:noProof/>
          <w:rtl/>
          <w:lang w:val="fr-FR" w:bidi="he-IL"/>
        </w:rPr>
        <w:t>''</w:t>
      </w:r>
      <w:r w:rsidRPr="007712BA">
        <w:rPr>
          <w:rFonts w:ascii="Times New Roman" w:eastAsia="Calibri" w:hAnsi="Times New Roman" w:cs="Times New Roman"/>
          <w:b/>
          <w:bCs/>
          <w:noProof/>
          <w:rtl/>
          <w:lang w:val="fr-FR" w:bidi="he-IL"/>
        </w:rPr>
        <w:t xml:space="preserve">א"ר אבון </w:t>
      </w:r>
      <w:r w:rsidRPr="007712BA">
        <w:rPr>
          <w:rFonts w:ascii="Times New Roman" w:eastAsia="Calibri" w:hAnsi="Times New Roman" w:cs="Times New Roman"/>
          <w:noProof/>
          <w:rtl/>
          <w:lang w:val="fr-FR" w:bidi="he-IL"/>
        </w:rPr>
        <w:t>והסיר ה' ממך כל חולי זה יצר הרע שראשו מתוק וסופו מר''.</w:t>
      </w:r>
    </w:p>
    <w:p w14:paraId="4DB2D113" w14:textId="2923E922" w:rsidR="00E95CF1" w:rsidRPr="007712BA" w:rsidRDefault="00E95CF1" w:rsidP="00E95CF1">
      <w:pPr>
        <w:bidi/>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 xml:space="preserve">וכותב </w:t>
      </w:r>
      <w:r w:rsidRPr="007712BA">
        <w:rPr>
          <w:rFonts w:ascii="Times New Roman" w:eastAsia="Calibri" w:hAnsi="Times New Roman" w:cs="Times New Roman"/>
          <w:b/>
          <w:bCs/>
          <w:noProof/>
          <w:rtl/>
          <w:lang w:val="fr-FR" w:bidi="he-IL"/>
        </w:rPr>
        <w:t>הקרבן העדה</w:t>
      </w:r>
      <w:r w:rsidRPr="007712BA">
        <w:rPr>
          <w:rFonts w:ascii="Times New Roman" w:eastAsia="Calibri" w:hAnsi="Times New Roman" w:cs="Times New Roman"/>
          <w:noProof/>
          <w:rtl/>
          <w:lang w:val="fr-FR" w:bidi="he-IL"/>
        </w:rPr>
        <w:t xml:space="preserve"> ''זה יצר הרע שראשו מתוק. ומפרש חלי לשון מתיקות וכמאמר שהע"ה נפת תטופנה שפתי זרה ואחריתה מרה כלענה''.</w:t>
      </w:r>
    </w:p>
    <w:p w14:paraId="076320A4" w14:textId="77777777" w:rsidR="008F039D" w:rsidRPr="007712BA" w:rsidRDefault="008F039D" w:rsidP="008F039D">
      <w:pPr>
        <w:bidi/>
        <w:jc w:val="both"/>
        <w:rPr>
          <w:rFonts w:ascii="Times New Roman" w:eastAsia="Calibri" w:hAnsi="Times New Roman" w:cs="Times New Roman"/>
          <w:noProof/>
          <w:rtl/>
          <w:lang w:val="fr-FR" w:bidi="he-IL"/>
        </w:rPr>
      </w:pPr>
    </w:p>
    <w:p w14:paraId="5D49E23A" w14:textId="00F26EDD" w:rsidR="008F039D" w:rsidRPr="007712BA" w:rsidRDefault="008F039D" w:rsidP="008F039D">
      <w:pPr>
        <w:bidi/>
        <w:jc w:val="both"/>
        <w:rPr>
          <w:rFonts w:ascii="Times New Roman" w:eastAsia="Calibri" w:hAnsi="Times New Roman" w:cs="Times New Roman"/>
          <w:noProof/>
          <w:sz w:val="28"/>
          <w:szCs w:val="28"/>
          <w:u w:val="single"/>
          <w:rtl/>
          <w:lang w:val="fr-FR" w:bidi="he-IL"/>
        </w:rPr>
      </w:pPr>
      <w:r w:rsidRPr="007712BA">
        <w:rPr>
          <w:rFonts w:ascii="Times New Roman" w:eastAsia="Calibri" w:hAnsi="Times New Roman" w:cs="Times New Roman"/>
          <w:noProof/>
          <w:sz w:val="28"/>
          <w:szCs w:val="28"/>
          <w:u w:val="single"/>
          <w:rtl/>
          <w:lang w:val="fr-FR" w:bidi="he-IL"/>
        </w:rPr>
        <w:t xml:space="preserve">ע''י היגיעה בדברי תורה ה' מסיר היצר ממנו </w:t>
      </w:r>
    </w:p>
    <w:p w14:paraId="622597F2" w14:textId="1B7DB709" w:rsidR="00D64257" w:rsidRPr="007712BA" w:rsidRDefault="00D64257" w:rsidP="00D64257">
      <w:pPr>
        <w:bidi/>
        <w:spacing w:after="160" w:line="259" w:lineRule="auto"/>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 xml:space="preserve">איתא </w:t>
      </w:r>
      <w:r w:rsidRPr="007712BA">
        <w:rPr>
          <w:rFonts w:ascii="Times New Roman" w:eastAsia="Calibri" w:hAnsi="Times New Roman" w:cs="Times New Roman"/>
          <w:b/>
          <w:bCs/>
          <w:noProof/>
          <w:rtl/>
          <w:lang w:val="fr-FR" w:bidi="he-IL"/>
        </w:rPr>
        <w:t>במדרש רבה</w:t>
      </w:r>
      <w:r w:rsidRPr="007712BA">
        <w:rPr>
          <w:rFonts w:ascii="Times New Roman" w:eastAsia="Calibri" w:hAnsi="Times New Roman" w:cs="Times New Roman"/>
          <w:noProof/>
          <w:rtl/>
          <w:lang w:val="fr-FR" w:bidi="he-IL"/>
        </w:rPr>
        <w:t xml:space="preserve"> על פרשת </w:t>
      </w:r>
      <w:r w:rsidRPr="007712BA">
        <w:rPr>
          <w:rFonts w:ascii="Times New Roman" w:eastAsia="Calibri" w:hAnsi="Times New Roman" w:cs="Times New Roman"/>
          <w:b/>
          <w:bCs/>
          <w:noProof/>
          <w:rtl/>
          <w:lang w:val="fr-FR" w:bidi="he-IL"/>
        </w:rPr>
        <w:t>נשא</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(יד, ד) </w:t>
      </w:r>
      <w:r w:rsidRPr="007712BA">
        <w:rPr>
          <w:rFonts w:ascii="Times New Roman" w:eastAsia="Calibri" w:hAnsi="Times New Roman" w:cs="Times New Roman"/>
          <w:noProof/>
          <w:rtl/>
          <w:lang w:val="fr-FR" w:bidi="he-IL"/>
        </w:rPr>
        <w:t>''דָּבָר אַחֵר, וְלַהַג הַרְבֵּה</w:t>
      </w:r>
      <w:r w:rsidRPr="007712BA">
        <w:rPr>
          <w:rFonts w:ascii="Times New Roman" w:eastAsia="Calibri" w:hAnsi="Times New Roman" w:cs="Times New Roman"/>
          <w:noProof/>
          <w:vertAlign w:val="superscript"/>
          <w:rtl/>
          <w:lang w:val="fr-FR" w:bidi="he-IL"/>
        </w:rPr>
        <w:footnoteReference w:id="11"/>
      </w:r>
      <w:r w:rsidRPr="007712BA">
        <w:rPr>
          <w:rFonts w:ascii="Times New Roman" w:eastAsia="Calibri" w:hAnsi="Times New Roman" w:cs="Times New Roman"/>
          <w:noProof/>
          <w:rtl/>
          <w:lang w:val="fr-FR" w:bidi="he-IL"/>
        </w:rPr>
        <w:t>, אִם יָגַעְתָּ הַרְבֵּה בְּדִבְרֵיהֶם הַקָּדוֹשׁ בָּרוּךְ הוּא מֵסִיר יֵצֶר הָרָע מִמְּךָ, הֲדָא הוּא דִכְתִיב: בָּשָׂר, כְּמָה דְתֵימָא</w:t>
      </w:r>
      <w:r w:rsidRPr="007712BA">
        <w:rPr>
          <w:rFonts w:ascii="Times New Roman" w:eastAsia="Calibri" w:hAnsi="Times New Roman" w:cs="Times New Roman"/>
          <w:noProof/>
          <w:vertAlign w:val="superscript"/>
          <w:rtl/>
          <w:lang w:val="fr-FR" w:bidi="he-IL"/>
        </w:rPr>
        <w:footnoteReference w:id="12"/>
      </w:r>
      <w:r w:rsidRPr="007712BA">
        <w:rPr>
          <w:rFonts w:ascii="Times New Roman" w:eastAsia="Calibri" w:hAnsi="Times New Roman" w:cs="Times New Roman"/>
          <w:noProof/>
          <w:rtl/>
          <w:lang w:val="fr-FR" w:bidi="he-IL"/>
        </w:rPr>
        <w:t xml:space="preserve"> ''וְנָתַתִּי לָכֶם לֵב בָּשָׂר''.</w:t>
      </w:r>
    </w:p>
    <w:p w14:paraId="10301A60" w14:textId="40E3A09F" w:rsidR="008F039D" w:rsidRPr="007712BA" w:rsidRDefault="00D64257" w:rsidP="00D64257">
      <w:pPr>
        <w:bidi/>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ואולי העצה הזאת היא דבר סגולי, אבל יותר נראה שזה דבר הגיוני, כי כל מה שהאדם לומד ענין מסויים וחוזר עליו יום יום אז הוא משפיע עליו ועושה אצלו רושם, והיצר הרע לא יכול לפתותו על זה כי הענין נכנס ומושרש בתוכו עמוק.</w:t>
      </w:r>
    </w:p>
    <w:p w14:paraId="7F56EA04" w14:textId="7134F381" w:rsidR="006759AA" w:rsidRPr="007712BA" w:rsidRDefault="006759AA" w:rsidP="006759AA">
      <w:pPr>
        <w:bidi/>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ואולי זה כוונת המדרש באומרו ''כל הלומד הלכה בכל יום מובטח לו שהוא בן עולם הבא'', דכיון שלומד כל יום הלכות א''א שלא יקיים כל מה שלומד.</w:t>
      </w:r>
    </w:p>
    <w:p w14:paraId="5E9B1D95" w14:textId="77777777" w:rsidR="00A130D9" w:rsidRPr="007712BA" w:rsidRDefault="00A130D9" w:rsidP="00A130D9">
      <w:pPr>
        <w:bidi/>
        <w:jc w:val="both"/>
        <w:rPr>
          <w:rFonts w:ascii="Times New Roman" w:eastAsia="Calibri" w:hAnsi="Times New Roman" w:cs="Times New Roman"/>
          <w:noProof/>
          <w:rtl/>
          <w:lang w:val="fr-FR" w:bidi="he-IL"/>
        </w:rPr>
      </w:pPr>
    </w:p>
    <w:p w14:paraId="22CDEC3F" w14:textId="37F19788" w:rsidR="00A130D9" w:rsidRPr="007712BA" w:rsidRDefault="00A130D9" w:rsidP="00A130D9">
      <w:pPr>
        <w:bidi/>
        <w:jc w:val="both"/>
        <w:rPr>
          <w:rFonts w:ascii="Times New Roman" w:eastAsia="Calibri" w:hAnsi="Times New Roman" w:cs="Times New Roman"/>
          <w:noProof/>
          <w:sz w:val="28"/>
          <w:szCs w:val="28"/>
          <w:u w:val="single"/>
          <w:rtl/>
          <w:lang w:val="fr-FR" w:bidi="he-IL"/>
        </w:rPr>
      </w:pPr>
      <w:r w:rsidRPr="007712BA">
        <w:rPr>
          <w:rFonts w:ascii="Times New Roman" w:eastAsia="Calibri" w:hAnsi="Times New Roman" w:cs="Times New Roman"/>
          <w:noProof/>
          <w:sz w:val="28"/>
          <w:szCs w:val="28"/>
          <w:u w:val="single"/>
          <w:rtl/>
          <w:lang w:val="fr-FR" w:bidi="he-IL"/>
        </w:rPr>
        <w:t>אם יש יצר הרע שמעכב הוי אומר שזה דבר גדול</w:t>
      </w:r>
    </w:p>
    <w:p w14:paraId="53666AFA" w14:textId="2DD3E018" w:rsidR="00A130D9" w:rsidRPr="007712BA" w:rsidRDefault="00A130D9" w:rsidP="00A130D9">
      <w:pPr>
        <w:bidi/>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lastRenderedPageBreak/>
        <w:t xml:space="preserve">עי' </w:t>
      </w:r>
      <w:r w:rsidRPr="007712BA">
        <w:rPr>
          <w:rFonts w:ascii="Times New Roman" w:eastAsia="Calibri" w:hAnsi="Times New Roman" w:cs="Times New Roman"/>
          <w:b/>
          <w:bCs/>
          <w:noProof/>
          <w:rtl/>
          <w:lang w:val="fr-FR" w:bidi="he-IL"/>
        </w:rPr>
        <w:t>הגר''א</w:t>
      </w:r>
      <w:r w:rsidRPr="007712BA">
        <w:rPr>
          <w:rFonts w:ascii="Times New Roman" w:eastAsia="Calibri" w:hAnsi="Times New Roman" w:cs="Times New Roman"/>
          <w:noProof/>
          <w:rtl/>
          <w:lang w:val="fr-FR" w:bidi="he-IL"/>
        </w:rPr>
        <w:t xml:space="preserve"> בספרו </w:t>
      </w:r>
      <w:r w:rsidRPr="007712BA">
        <w:rPr>
          <w:rFonts w:ascii="Times New Roman" w:eastAsia="Calibri" w:hAnsi="Times New Roman" w:cs="Times New Roman"/>
          <w:b/>
          <w:bCs/>
          <w:noProof/>
          <w:rtl/>
          <w:lang w:val="fr-FR" w:bidi="he-IL"/>
        </w:rPr>
        <w:t>אבן שלמה</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(פ''ט אות ד) </w:t>
      </w:r>
      <w:r w:rsidRPr="007712BA">
        <w:rPr>
          <w:rFonts w:ascii="Times New Roman" w:eastAsia="Calibri" w:hAnsi="Times New Roman" w:cs="Times New Roman"/>
          <w:noProof/>
          <w:rtl/>
          <w:lang w:val="fr-FR" w:bidi="he-IL"/>
        </w:rPr>
        <w:t>שכותב ''כמו באדם שכל הגדול מחבירו יצרו גדול הימנו, כן במצוות ותפילות כל דבר שהוא יותר גדול, לעומת זה היצה''ר יותר גדול וצריך ליזהר יותר, וזהו שאמרו (ברכות ו:) לעולם יהא אדם זהיר בתפילת מנחה''.</w:t>
      </w:r>
    </w:p>
    <w:p w14:paraId="682190DC" w14:textId="77777777" w:rsidR="00DC1466" w:rsidRPr="007712BA" w:rsidRDefault="00DC1466" w:rsidP="00DC1466">
      <w:pPr>
        <w:bidi/>
        <w:jc w:val="both"/>
        <w:rPr>
          <w:rFonts w:ascii="Times New Roman" w:eastAsia="Calibri" w:hAnsi="Times New Roman" w:cs="Times New Roman"/>
          <w:noProof/>
          <w:rtl/>
          <w:lang w:val="fr-FR" w:bidi="he-IL"/>
        </w:rPr>
      </w:pPr>
    </w:p>
    <w:p w14:paraId="4744850A" w14:textId="76903316" w:rsidR="00DC1466" w:rsidRPr="007712BA" w:rsidRDefault="00DC1466" w:rsidP="00DC1466">
      <w:pPr>
        <w:bidi/>
        <w:jc w:val="both"/>
        <w:rPr>
          <w:rFonts w:ascii="Times New Roman" w:eastAsia="Calibri" w:hAnsi="Times New Roman" w:cs="Times New Roman"/>
          <w:noProof/>
          <w:sz w:val="28"/>
          <w:szCs w:val="28"/>
          <w:u w:val="single"/>
          <w:rtl/>
          <w:lang w:val="fr-FR" w:bidi="he-IL"/>
        </w:rPr>
      </w:pPr>
      <w:r w:rsidRPr="007712BA">
        <w:rPr>
          <w:rFonts w:ascii="Times New Roman" w:eastAsia="Calibri" w:hAnsi="Times New Roman" w:cs="Times New Roman"/>
          <w:noProof/>
          <w:sz w:val="28"/>
          <w:szCs w:val="28"/>
          <w:u w:val="single"/>
          <w:rtl/>
          <w:lang w:val="fr-FR" w:bidi="he-IL"/>
        </w:rPr>
        <w:t>אם לא ילחום היצר בהתחלה יהיה לו יותר קשה אח''כ</w:t>
      </w:r>
    </w:p>
    <w:p w14:paraId="4C3B42C6" w14:textId="4791B6EE" w:rsidR="00DC1466" w:rsidRPr="007712BA" w:rsidRDefault="00DC1466" w:rsidP="00DC1466">
      <w:pPr>
        <w:bidi/>
        <w:jc w:val="both"/>
        <w:rPr>
          <w:rFonts w:ascii="Times New Roman" w:eastAsia="Calibri" w:hAnsi="Times New Roman" w:cs="Times New Roman"/>
          <w:b/>
          <w:bCs/>
          <w:noProof/>
          <w:rtl/>
          <w:lang w:val="fr-FR" w:bidi="he-IL"/>
        </w:rPr>
      </w:pPr>
      <w:r w:rsidRPr="007712BA">
        <w:rPr>
          <w:rFonts w:ascii="Times New Roman" w:eastAsia="Calibri" w:hAnsi="Times New Roman" w:cs="Times New Roman"/>
          <w:noProof/>
          <w:rtl/>
          <w:lang w:val="fr-FR" w:bidi="he-IL"/>
        </w:rPr>
        <w:t xml:space="preserve">כתוב בפר' </w:t>
      </w:r>
      <w:r w:rsidRPr="007712BA">
        <w:rPr>
          <w:rFonts w:ascii="Times New Roman" w:eastAsia="Calibri" w:hAnsi="Times New Roman" w:cs="Times New Roman"/>
          <w:b/>
          <w:bCs/>
          <w:noProof/>
          <w:rtl/>
          <w:lang w:val="fr-FR" w:bidi="he-IL"/>
        </w:rPr>
        <w:t>בראשית</w:t>
      </w:r>
      <w:r w:rsidRPr="007712BA">
        <w:rPr>
          <w:rFonts w:ascii="Times New Roman" w:eastAsia="Calibri" w:hAnsi="Times New Roman" w:cs="Times New Roman"/>
          <w:noProof/>
          <w:rtl/>
          <w:lang w:val="fr-FR" w:bidi="he-IL"/>
        </w:rPr>
        <w:t xml:space="preserve"> </w:t>
      </w:r>
      <w:r w:rsidRPr="007712BA">
        <w:rPr>
          <w:rFonts w:ascii="Times New Roman" w:eastAsia="Calibri" w:hAnsi="Times New Roman" w:cs="Times New Roman"/>
          <w:noProof/>
          <w:sz w:val="20"/>
          <w:szCs w:val="20"/>
          <w:rtl/>
          <w:lang w:val="fr-FR" w:bidi="he-IL"/>
        </w:rPr>
        <w:t xml:space="preserve">(ג, טז) </w:t>
      </w:r>
      <w:r w:rsidRPr="007712BA">
        <w:rPr>
          <w:rFonts w:ascii="Times New Roman" w:eastAsia="Calibri" w:hAnsi="Times New Roman" w:cs="Times New Roman"/>
          <w:noProof/>
          <w:rtl/>
          <w:lang w:val="fr-FR" w:bidi="he-IL"/>
        </w:rPr>
        <w:t>''הוא ישופך ראש ואתה תשופנו עקב''.</w:t>
      </w:r>
    </w:p>
    <w:p w14:paraId="75D92EE4" w14:textId="4F9A1090" w:rsidR="00DC1466" w:rsidRPr="007712BA" w:rsidRDefault="00DC1466" w:rsidP="00DC1466">
      <w:pPr>
        <w:bidi/>
        <w:jc w:val="both"/>
        <w:rPr>
          <w:rFonts w:ascii="Times New Roman" w:eastAsia="Calibri" w:hAnsi="Times New Roman" w:cs="Times New Roman"/>
          <w:noProof/>
          <w:rtl/>
          <w:lang w:val="fr-FR" w:bidi="he-IL"/>
        </w:rPr>
      </w:pPr>
      <w:r w:rsidRPr="007712BA">
        <w:rPr>
          <w:rFonts w:ascii="Times New Roman" w:eastAsia="Calibri" w:hAnsi="Times New Roman" w:cs="Times New Roman"/>
          <w:noProof/>
          <w:rtl/>
          <w:lang w:val="fr-FR" w:bidi="he-IL"/>
        </w:rPr>
        <w:t>וכותב</w:t>
      </w:r>
      <w:r w:rsidRPr="007712BA">
        <w:rPr>
          <w:rFonts w:ascii="Times New Roman" w:eastAsia="Calibri" w:hAnsi="Times New Roman" w:cs="Times New Roman"/>
          <w:b/>
          <w:bCs/>
          <w:noProof/>
          <w:rtl/>
          <w:lang w:val="fr-FR" w:bidi="he-IL"/>
        </w:rPr>
        <w:t xml:space="preserve"> הכלי יקר</w:t>
      </w:r>
      <w:r w:rsidRPr="007712BA">
        <w:rPr>
          <w:rFonts w:ascii="Times New Roman" w:eastAsia="Calibri" w:hAnsi="Times New Roman" w:cs="Times New Roman"/>
          <w:noProof/>
          <w:rtl/>
          <w:lang w:val="fr-FR" w:bidi="he-IL"/>
        </w:rPr>
        <w:t xml:space="preserve"> ''רוב המפרשים אמרו שהיצר הרע מושך כחו מן הנחש הקדמוני, והיצר הרע דומה בתחילה לחוט של עכביש ואחר כך לעבותות העגלה לכך נאמר הוא ישופך ראש כי אם יהיה זריז ויצא וילחם ביצרו הרע בראש ר"ל בהתחלה תכף בבואו אליו, אז הוא ישופך, כי בנקל ינצחו האדם וינתקו מעליו כאשר ינתק פתיל חוט של עכביש. אמנם אם בראש דבריו יתן מקום ליצרו וילך אחרי עצתו יום אחר יום עד שנעשה חזק כעבותות העגלה אז קשה לנצחו ואדרבא הוא ינצחך לכך נאמר אל הנחש ואתה תשופנו עקב כי העקב היינו הסוף, ורצה בזה שאם בסוף רצה להלחם בך אז אתה תשופנו ותנצחו כי יהיה קשה על האדם לנתק עבותות העגלה מעליו כי כבר קשור בו היצה"ר בעבותות אהבה בתענוגים וקשה לפרוש הנבעל לערל וטמא זה. וזה גם כן משל על התשובה שאדם עושה בבחרותו דהיינו בראש ימי חלדו בנקל לו לעזוב דרכו. אמנם בעקב בסוף שכבר הורגל במעשיו גם כי יזקין לא יסור ממנו ואז אתה תשופנו. ויאמר זה גם על העבירות החמורות ע"ג גילוי עריות ושפיכות דמים ודוגמתם לא יוכל יצרך להעבירך עליהם כל כך בנקל מי פתי יסור הנה ומי ישמע לו לדבר הזה לעבור עבירות ראשיות אלו, אבל בעקב דהיינו המצות קלות שאדם דש בעקביו אתה תשופנו כי יהיה נקל לך להעבירו עליהם כי היצה"ר זה דרכו שמתחיל בעקב ועולה ומבצבץ עד הראש כמו הארס של הנחש המתחיל בעקב והולך ומבצבץ עד הראש, כך היצה"ר מתחיל להעביר את האדם על המצות קלות שבני אדם דשים בעקביהם ואחר זה עבירה גוררת עבירה ויעלה מן הקלות אל החמורות עד כי עוונותיו יעברו למעלה ראש כמו שאמר (תהלים לח.ה) כי עונותי עברו </w:t>
      </w:r>
      <w:r w:rsidRPr="007712BA">
        <w:rPr>
          <w:rFonts w:ascii="Times New Roman" w:eastAsia="Calibri" w:hAnsi="Times New Roman" w:cs="Times New Roman"/>
          <w:noProof/>
          <w:rtl/>
          <w:lang w:val="fr-FR" w:bidi="he-IL"/>
        </w:rPr>
        <w:lastRenderedPageBreak/>
        <w:t>ראשי. והוא משל על העבירות שהם ראש לכל העבירות לכך נאמר (איכה א.ט) טומאתה בשוליה לא זכרה אחריתה. כי המשכיל יתן אל לבו כשיבוא היצה"ר לטמא אותו בשוליו דהיינו במקום תחתית כמו העקב כן יעלה משם ויבצבץ ויהיה אחריתו מרה כי יעלהו מן הקלות אל החמורות ולא יבינו בו רשעים והמשכילים יבינו''.</w:t>
      </w:r>
    </w:p>
    <w:p w14:paraId="5586E316" w14:textId="77777777" w:rsidR="007803A2" w:rsidRPr="007712BA" w:rsidRDefault="007803A2" w:rsidP="007803A2">
      <w:pPr>
        <w:bidi/>
        <w:jc w:val="both"/>
        <w:rPr>
          <w:rFonts w:ascii="Times New Roman" w:eastAsia="Calibri" w:hAnsi="Times New Roman" w:cs="Times New Roman"/>
          <w:noProof/>
          <w:rtl/>
          <w:lang w:val="fr-FR" w:bidi="he-IL"/>
        </w:rPr>
      </w:pPr>
    </w:p>
    <w:p w14:paraId="18217441" w14:textId="1C391BC3" w:rsidR="007803A2" w:rsidRPr="007712BA" w:rsidRDefault="007803A2" w:rsidP="007803A2">
      <w:pPr>
        <w:bidi/>
        <w:spacing w:after="160" w:line="259" w:lineRule="auto"/>
        <w:jc w:val="both"/>
        <w:rPr>
          <w:rFonts w:ascii="Times New Roman" w:eastAsia="Calibri" w:hAnsi="Times New Roman" w:cs="Times New Roman"/>
          <w:noProof/>
          <w:kern w:val="2"/>
          <w:sz w:val="28"/>
          <w:szCs w:val="28"/>
          <w:u w:val="single"/>
          <w:rtl/>
          <w:lang w:val="fr-FR" w:bidi="he-IL"/>
        </w:rPr>
      </w:pPr>
      <w:r w:rsidRPr="007712BA">
        <w:rPr>
          <w:rFonts w:ascii="Times New Roman" w:eastAsia="Calibri" w:hAnsi="Times New Roman" w:cs="Times New Roman"/>
          <w:noProof/>
          <w:kern w:val="2"/>
          <w:sz w:val="28"/>
          <w:szCs w:val="28"/>
          <w:u w:val="single"/>
          <w:rtl/>
          <w:lang w:val="fr-FR" w:bidi="he-IL"/>
        </w:rPr>
        <w:t>היצר הרע מתגדל אלא מתוך שמחה</w:t>
      </w:r>
    </w:p>
    <w:p w14:paraId="56759444" w14:textId="598043A8" w:rsidR="007803A2" w:rsidRPr="007712BA" w:rsidRDefault="007803A2" w:rsidP="007803A2">
      <w:pPr>
        <w:bidi/>
        <w:spacing w:after="160" w:line="259" w:lineRule="auto"/>
        <w:jc w:val="both"/>
        <w:rPr>
          <w:rFonts w:ascii="Times New Roman" w:eastAsia="Rockwell" w:hAnsi="Times New Roman" w:cs="Times New Roman"/>
          <w:noProof/>
          <w:rtl/>
          <w:lang w:bidi="he-IL"/>
        </w:rPr>
      </w:pPr>
      <w:r w:rsidRPr="007712BA">
        <w:rPr>
          <w:rFonts w:ascii="Times New Roman" w:eastAsia="Calibri" w:hAnsi="Times New Roman" w:cs="Times New Roman"/>
          <w:noProof/>
          <w:kern w:val="2"/>
          <w:rtl/>
          <w:lang w:val="fr-FR" w:bidi="he-IL"/>
        </w:rPr>
        <w:t xml:space="preserve">עי' בהקדמה </w:t>
      </w:r>
      <w:r w:rsidRPr="007712BA">
        <w:rPr>
          <w:rFonts w:ascii="Times New Roman" w:eastAsia="Calibri" w:hAnsi="Times New Roman" w:cs="Times New Roman"/>
          <w:b/>
          <w:bCs/>
          <w:noProof/>
          <w:kern w:val="2"/>
          <w:rtl/>
          <w:lang w:val="fr-FR" w:bidi="he-IL"/>
        </w:rPr>
        <w:t>לאגלי טל</w:t>
      </w:r>
      <w:r w:rsidRPr="007712BA">
        <w:rPr>
          <w:rFonts w:ascii="Times New Roman" w:eastAsia="Calibri" w:hAnsi="Times New Roman" w:cs="Times New Roman"/>
          <w:noProof/>
          <w:kern w:val="2"/>
          <w:rtl/>
          <w:lang w:val="fr-FR" w:bidi="he-IL"/>
        </w:rPr>
        <w:t xml:space="preserve"> שכותב ''</w:t>
      </w:r>
      <w:r w:rsidRPr="007712BA">
        <w:rPr>
          <w:rFonts w:ascii="Times New Roman" w:eastAsia="Rockwell" w:hAnsi="Times New Roman" w:cs="Times New Roman"/>
          <w:b/>
          <w:bCs/>
          <w:noProof/>
          <w:rtl/>
          <w:lang w:bidi="he-IL"/>
        </w:rPr>
        <w:t>ובזה''ק</w:t>
      </w:r>
      <w:r w:rsidRPr="007712BA">
        <w:rPr>
          <w:rFonts w:ascii="Times New Roman" w:eastAsia="Rockwell" w:hAnsi="Times New Roman" w:cs="Times New Roman"/>
          <w:noProof/>
          <w:rtl/>
          <w:lang w:bidi="he-IL"/>
        </w:rPr>
        <w:t xml:space="preserve"> דבין יצה''ט ובין יצה''ר אינן מתגדלין אלא מתוך שמחה, יצה''ט מתגדל מתוך שמחה של תורה...''.</w:t>
      </w:r>
    </w:p>
    <w:p w14:paraId="2E01C58D" w14:textId="77777777" w:rsidR="005A51E8" w:rsidRPr="007712BA" w:rsidRDefault="005A51E8" w:rsidP="005A51E8">
      <w:pPr>
        <w:bidi/>
        <w:spacing w:after="160" w:line="259" w:lineRule="auto"/>
        <w:jc w:val="both"/>
        <w:rPr>
          <w:rFonts w:ascii="Times New Roman" w:eastAsia="Rockwell" w:hAnsi="Times New Roman" w:cs="Times New Roman"/>
          <w:noProof/>
          <w:rtl/>
          <w:lang w:bidi="he-IL"/>
        </w:rPr>
      </w:pPr>
    </w:p>
    <w:p w14:paraId="6AC03082" w14:textId="2D359BAF" w:rsidR="005A51E8" w:rsidRPr="007712BA" w:rsidRDefault="005A51E8" w:rsidP="005A51E8">
      <w:pPr>
        <w:bidi/>
        <w:spacing w:after="160" w:line="259" w:lineRule="auto"/>
        <w:jc w:val="both"/>
        <w:rPr>
          <w:rFonts w:ascii="Times New Roman" w:eastAsia="Rockwell" w:hAnsi="Times New Roman" w:cs="Times New Roman"/>
          <w:noProof/>
          <w:sz w:val="28"/>
          <w:szCs w:val="28"/>
          <w:u w:val="single"/>
          <w:rtl/>
          <w:lang w:bidi="he-IL"/>
        </w:rPr>
      </w:pPr>
      <w:r w:rsidRPr="007712BA">
        <w:rPr>
          <w:rFonts w:ascii="Times New Roman" w:eastAsia="Rockwell" w:hAnsi="Times New Roman" w:cs="Times New Roman"/>
          <w:noProof/>
          <w:sz w:val="28"/>
          <w:szCs w:val="28"/>
          <w:u w:val="single"/>
          <w:rtl/>
          <w:lang w:bidi="he-IL"/>
        </w:rPr>
        <w:t xml:space="preserve">לתת לו חלקו </w:t>
      </w:r>
    </w:p>
    <w:p w14:paraId="78BDFB2F" w14:textId="09BA7E99" w:rsidR="005A51E8" w:rsidRPr="007712BA" w:rsidRDefault="005A51E8" w:rsidP="005A51E8">
      <w:pPr>
        <w:bidi/>
        <w:spacing w:after="160" w:line="259" w:lineRule="auto"/>
        <w:jc w:val="both"/>
        <w:rPr>
          <w:rFonts w:ascii="Times New Roman" w:eastAsia="Rockwell" w:hAnsi="Times New Roman" w:cs="Times New Roman"/>
          <w:noProof/>
          <w:rtl/>
          <w:lang w:bidi="he-IL"/>
        </w:rPr>
      </w:pPr>
      <w:r w:rsidRPr="007712BA">
        <w:rPr>
          <w:rFonts w:ascii="Times New Roman" w:eastAsia="Rockwell" w:hAnsi="Times New Roman" w:cs="Times New Roman"/>
          <w:noProof/>
          <w:rtl/>
          <w:lang w:bidi="he-IL"/>
        </w:rPr>
        <w:t xml:space="preserve">כותב </w:t>
      </w:r>
      <w:r w:rsidRPr="007712BA">
        <w:rPr>
          <w:rFonts w:ascii="Times New Roman" w:eastAsia="Rockwell" w:hAnsi="Times New Roman" w:cs="Times New Roman"/>
          <w:b/>
          <w:bCs/>
          <w:noProof/>
          <w:rtl/>
          <w:lang w:bidi="he-IL"/>
        </w:rPr>
        <w:t>הזוהר</w:t>
      </w:r>
      <w:r w:rsidRPr="007712BA">
        <w:rPr>
          <w:rFonts w:ascii="Times New Roman" w:eastAsia="Rockwell" w:hAnsi="Times New Roman" w:cs="Times New Roman"/>
          <w:noProof/>
          <w:rtl/>
          <w:lang w:bidi="he-IL"/>
        </w:rPr>
        <w:t xml:space="preserve"> </w:t>
      </w:r>
      <w:r w:rsidRPr="007712BA">
        <w:rPr>
          <w:rFonts w:ascii="Times New Roman" w:eastAsia="Rockwell" w:hAnsi="Times New Roman" w:cs="Times New Roman"/>
          <w:noProof/>
          <w:sz w:val="20"/>
          <w:szCs w:val="20"/>
          <w:rtl/>
          <w:lang w:bidi="he-IL"/>
        </w:rPr>
        <w:t xml:space="preserve">(פר' אמור דף קא:) </w:t>
      </w:r>
      <w:r w:rsidRPr="007712BA">
        <w:rPr>
          <w:rFonts w:ascii="Times New Roman" w:eastAsia="Rockwell" w:hAnsi="Times New Roman" w:cs="Times New Roman"/>
          <w:noProof/>
          <w:rtl/>
          <w:lang w:bidi="he-IL"/>
        </w:rPr>
        <w:t xml:space="preserve">''אָמַר </w:t>
      </w:r>
      <w:r w:rsidRPr="007712BA">
        <w:rPr>
          <w:rFonts w:ascii="Times New Roman" w:eastAsia="Rockwell" w:hAnsi="Times New Roman" w:cs="Times New Roman"/>
          <w:b/>
          <w:bCs/>
          <w:noProof/>
          <w:rtl/>
          <w:lang w:bidi="he-IL"/>
        </w:rPr>
        <w:t>רִבִּי יוֹסֵי</w:t>
      </w:r>
      <w:r w:rsidRPr="007712BA">
        <w:rPr>
          <w:rFonts w:ascii="Times New Roman" w:eastAsia="Rockwell" w:hAnsi="Times New Roman" w:cs="Times New Roman"/>
          <w:noProof/>
          <w:rtl/>
          <w:lang w:bidi="he-IL"/>
        </w:rPr>
        <w:t>, תְּנָן (ויקרא טז) וְנָתַן אַהֲרֹן עַל שְׁנֵי הַשְּׂעִירִים גּוֹרָלוֹת, אִי הָכִי יְקָרָא הוּא דַּעֲזָאזֵל, חֲמִיתּוּן עַבְדָּא דְּשַׁדֵי עַדְבִין בְּמָארֵיהּ, אוֹרְחוֹי דְּעָלְמָא דְּעַבְדָא לָא נָטַל אֶלָּא מַה דְּיָהִיב לֵיהּ מָארֵיהּ. אֲבָל, בְּגִין דְּסָמָאֵ''ל זַמִּין הַאי יוֹמָא בְּדִלְטוֹרָא, וּבְגִין דְּלָא יְהֵא לֵיהּ פִּטְרָא (ס''א בהאי עדבא הוא סלקא ביה) יָהֲבִין לֵיהּ חוּלָקָא בְּהַאי...</w:t>
      </w:r>
      <w:r w:rsidRPr="007712BA">
        <w:rPr>
          <w:rFonts w:ascii="Times New Roman" w:hAnsi="Times New Roman" w:cs="Times New Roman"/>
          <w:color w:val="000000"/>
          <w:sz w:val="32"/>
          <w:szCs w:val="32"/>
          <w:rtl/>
          <w:lang w:bidi="he-IL"/>
        </w:rPr>
        <w:t xml:space="preserve"> </w:t>
      </w:r>
      <w:r w:rsidRPr="007712BA">
        <w:rPr>
          <w:rFonts w:ascii="Times New Roman" w:eastAsia="Rockwell" w:hAnsi="Times New Roman" w:cs="Times New Roman"/>
          <w:noProof/>
          <w:rtl/>
          <w:lang w:bidi="he-IL"/>
        </w:rPr>
        <w:t>וְלָא דָּא בִּלְחוֹדוֹי, אֶלָּא בְּכָל זִמְנָא דְּדִלְטוּרָא זַמִין, וְאִתְיְיהִיב לֵיהּ רְשׁוּתָא, בָּעֵינָן לְשַׁוָואָה לָקֳבְלֵיהּ בְּמָה דְּיִתְעֲסָק, וְשָׁבִיק לוֹן לְיִשְׂרָאֵל''.</w:t>
      </w:r>
    </w:p>
    <w:p w14:paraId="1C3EA619" w14:textId="5B4DB098" w:rsidR="005A51E8" w:rsidRPr="007712BA" w:rsidRDefault="005A51E8" w:rsidP="005A51E8">
      <w:pPr>
        <w:bidi/>
        <w:spacing w:after="160" w:line="259" w:lineRule="auto"/>
        <w:jc w:val="both"/>
        <w:rPr>
          <w:rFonts w:ascii="Times New Roman" w:eastAsia="Rockwell" w:hAnsi="Times New Roman" w:cs="Times New Roman"/>
          <w:noProof/>
          <w:rtl/>
          <w:lang w:bidi="he-IL"/>
        </w:rPr>
      </w:pPr>
      <w:r w:rsidRPr="007712BA">
        <w:rPr>
          <w:rFonts w:ascii="Times New Roman" w:eastAsia="Rockwell" w:hAnsi="Times New Roman" w:cs="Times New Roman"/>
          <w:noProof/>
          <w:u w:val="single"/>
          <w:rtl/>
          <w:lang w:bidi="he-IL"/>
        </w:rPr>
        <w:t>תרגום</w:t>
      </w:r>
      <w:r w:rsidRPr="007712BA">
        <w:rPr>
          <w:rFonts w:ascii="Times New Roman" w:eastAsia="Rockwell" w:hAnsi="Times New Roman" w:cs="Times New Roman"/>
          <w:noProof/>
          <w:rtl/>
          <w:lang w:bidi="he-IL"/>
        </w:rPr>
        <w:t xml:space="preserve">: ''אָמַר </w:t>
      </w:r>
      <w:r w:rsidRPr="007712BA">
        <w:rPr>
          <w:rFonts w:ascii="Times New Roman" w:eastAsia="Rockwell" w:hAnsi="Times New Roman" w:cs="Times New Roman"/>
          <w:b/>
          <w:bCs/>
          <w:noProof/>
          <w:rtl/>
          <w:lang w:bidi="he-IL"/>
        </w:rPr>
        <w:t>רַבִּי יוֹסֵי</w:t>
      </w:r>
      <w:r w:rsidRPr="007712BA">
        <w:rPr>
          <w:rFonts w:ascii="Times New Roman" w:eastAsia="Rockwell" w:hAnsi="Times New Roman" w:cs="Times New Roman"/>
          <w:noProof/>
          <w:rtl/>
          <w:lang w:bidi="he-IL"/>
        </w:rPr>
        <w:t xml:space="preserve">, שָׁנִינוּ, וְנָתַן אַהֲרֹן עַל שְׁנֵי הַשְּׂעִירִם גֹּרָלוֹת, אִם כָּךְ, כָּבוֹד הוּא שֶׁל הָעֲזָאזֵל, רְאִיתֶם עֶבֶד שֶׁזּוֹרֵק גּוֹרָלוֹת עִם רִבּוֹנוֹ?! דֶּרֶךְ הָעוֹלָם שֶׁעֶבֶד אֵינוֹ נוֹטֵל אֶלָּא מַה שֶּׁנּוֹתֵן לוֹ רִבּוֹנוֹ. אֲבָל מִשּׁוּם שֶׁסָּמָאֵ''ל מְזֻמָּן בַּיּוֹם הַזֶּה עַל מַלְשִׁינוּת, וּכְדֵי שֶׁלֹּא יִהְיֶה לוֹ פִּתְחוֹן פֶּה, (בגורל הזה הוא עולה בו) נוֹתְנִים לוֹ חֵלֶק בָּזֶה... וְלֹא זֶה בִּלְבַדּוֹ, אֶלָּא בְּכָל פַּעַם שֶׁמְּזֻמָּן הַמַּלְשִׁין וְנִתֶּנֶת לוֹ רְשׁוּת, צְרִיכִים לָשִׂים כְּנֶגְדּוֹ בְּמַה שֶּׁיִּתְעַסֵּק וְיַעֲזֹב אֶת יִשְׂרָאֵל''. </w:t>
      </w:r>
    </w:p>
    <w:p w14:paraId="120BBD6B" w14:textId="6BD9EE8C" w:rsidR="005A51E8" w:rsidRPr="007712BA" w:rsidRDefault="005A51E8" w:rsidP="005A51E8">
      <w:pPr>
        <w:bidi/>
        <w:spacing w:after="160" w:line="259" w:lineRule="auto"/>
        <w:jc w:val="both"/>
        <w:rPr>
          <w:rFonts w:ascii="Times New Roman" w:eastAsia="Rockwell" w:hAnsi="Times New Roman" w:cs="Times New Roman"/>
          <w:noProof/>
          <w:rtl/>
          <w:lang w:bidi="he-IL"/>
        </w:rPr>
      </w:pPr>
      <w:r w:rsidRPr="007712BA">
        <w:rPr>
          <w:rFonts w:ascii="Times New Roman" w:eastAsia="Rockwell" w:hAnsi="Times New Roman" w:cs="Times New Roman"/>
          <w:noProof/>
          <w:rtl/>
          <w:lang w:bidi="he-IL"/>
        </w:rPr>
        <w:t xml:space="preserve">וכותב </w:t>
      </w:r>
      <w:r w:rsidRPr="007712BA">
        <w:rPr>
          <w:rFonts w:ascii="Times New Roman" w:eastAsia="Rockwell" w:hAnsi="Times New Roman" w:cs="Times New Roman"/>
          <w:b/>
          <w:bCs/>
          <w:noProof/>
          <w:rtl/>
          <w:lang w:bidi="he-IL"/>
        </w:rPr>
        <w:t>המכתב מאליהו</w:t>
      </w:r>
      <w:r w:rsidRPr="007712BA">
        <w:rPr>
          <w:rFonts w:ascii="Times New Roman" w:eastAsia="Rockwell" w:hAnsi="Times New Roman" w:cs="Times New Roman"/>
          <w:noProof/>
          <w:rtl/>
          <w:lang w:bidi="he-IL"/>
        </w:rPr>
        <w:t xml:space="preserve"> </w:t>
      </w:r>
      <w:r w:rsidRPr="007712BA">
        <w:rPr>
          <w:rFonts w:ascii="Times New Roman" w:eastAsia="Rockwell" w:hAnsi="Times New Roman" w:cs="Times New Roman"/>
          <w:noProof/>
          <w:sz w:val="20"/>
          <w:szCs w:val="20"/>
          <w:rtl/>
          <w:lang w:bidi="he-IL"/>
        </w:rPr>
        <w:t xml:space="preserve">(ח''ה עמ' 184) </w:t>
      </w:r>
      <w:r w:rsidRPr="007712BA">
        <w:rPr>
          <w:rFonts w:ascii="Times New Roman" w:eastAsia="Rockwell" w:hAnsi="Times New Roman" w:cs="Times New Roman"/>
          <w:noProof/>
          <w:rtl/>
          <w:lang w:bidi="he-IL"/>
        </w:rPr>
        <w:t xml:space="preserve">שהרי אמרו </w:t>
      </w:r>
      <w:r w:rsidRPr="007712BA">
        <w:rPr>
          <w:rFonts w:ascii="Times New Roman" w:eastAsia="Rockwell" w:hAnsi="Times New Roman" w:cs="Times New Roman"/>
          <w:b/>
          <w:bCs/>
          <w:noProof/>
          <w:rtl/>
          <w:lang w:bidi="he-IL"/>
        </w:rPr>
        <w:t>בב''ב</w:t>
      </w:r>
      <w:r w:rsidRPr="007712BA">
        <w:rPr>
          <w:rFonts w:ascii="Times New Roman" w:eastAsia="Rockwell" w:hAnsi="Times New Roman" w:cs="Times New Roman"/>
          <w:noProof/>
          <w:rtl/>
          <w:lang w:bidi="he-IL"/>
        </w:rPr>
        <w:t xml:space="preserve"> </w:t>
      </w:r>
      <w:r w:rsidRPr="007712BA">
        <w:rPr>
          <w:rFonts w:ascii="Times New Roman" w:eastAsia="Rockwell" w:hAnsi="Times New Roman" w:cs="Times New Roman"/>
          <w:noProof/>
          <w:sz w:val="20"/>
          <w:szCs w:val="20"/>
          <w:rtl/>
          <w:lang w:bidi="he-IL"/>
        </w:rPr>
        <w:t xml:space="preserve">(דף טז.) </w:t>
      </w:r>
      <w:r w:rsidRPr="007712BA">
        <w:rPr>
          <w:rFonts w:ascii="Times New Roman" w:eastAsia="Rockwell" w:hAnsi="Times New Roman" w:cs="Times New Roman"/>
          <w:noProof/>
          <w:rtl/>
          <w:lang w:bidi="he-IL"/>
        </w:rPr>
        <w:t xml:space="preserve">''הוא שטן הוא יצר הרע הוא מלאך המוות'', וכותב הצדה לדרך שהפירוש הוא שהסטה קטרוג ועונש אינם אלא פנים שונות של ענין אחד. </w:t>
      </w:r>
      <w:r w:rsidRPr="007712BA">
        <w:rPr>
          <w:rFonts w:ascii="Times New Roman" w:eastAsia="Rockwell" w:hAnsi="Times New Roman" w:cs="Times New Roman"/>
          <w:b/>
          <w:bCs/>
          <w:noProof/>
          <w:rtl/>
          <w:lang w:bidi="he-IL"/>
        </w:rPr>
        <w:t>ומהזוהר</w:t>
      </w:r>
      <w:r w:rsidRPr="007712BA">
        <w:rPr>
          <w:rFonts w:ascii="Times New Roman" w:eastAsia="Rockwell" w:hAnsi="Times New Roman" w:cs="Times New Roman"/>
          <w:noProof/>
          <w:rtl/>
          <w:lang w:bidi="he-IL"/>
        </w:rPr>
        <w:t xml:space="preserve"> הנ''ל אנו </w:t>
      </w:r>
      <w:r w:rsidRPr="007712BA">
        <w:rPr>
          <w:rFonts w:ascii="Times New Roman" w:eastAsia="Rockwell" w:hAnsi="Times New Roman" w:cs="Times New Roman"/>
          <w:noProof/>
          <w:rtl/>
          <w:lang w:bidi="he-IL"/>
        </w:rPr>
        <w:lastRenderedPageBreak/>
        <w:t>לומדים שהדרך לדחות את קטרוג השטן, דהיינו השטת היצה''ר, היא לתת לו חלקו, דהיינו להשתמש בשלא לשמה כדי להגיע ללשמה, ולא יהא דבר זה קל בעיניך, כי דבר זה מלמדים לנו ביום הקדוש ביותר ובזה תלויה כל כפרתם של ישראל.</w:t>
      </w:r>
    </w:p>
    <w:p w14:paraId="6E746834" w14:textId="6EB50A9E" w:rsidR="005A51E8" w:rsidRDefault="005A51E8" w:rsidP="005A51E8">
      <w:pPr>
        <w:bidi/>
        <w:spacing w:after="160" w:line="259" w:lineRule="auto"/>
        <w:jc w:val="both"/>
        <w:rPr>
          <w:rFonts w:ascii="Times New Roman" w:eastAsia="Rockwell" w:hAnsi="Times New Roman" w:cs="Times New Roman"/>
          <w:noProof/>
          <w:rtl/>
          <w:lang w:bidi="he-IL"/>
        </w:rPr>
      </w:pPr>
      <w:r w:rsidRPr="007712BA">
        <w:rPr>
          <w:rFonts w:ascii="Times New Roman" w:eastAsia="Rockwell" w:hAnsi="Times New Roman" w:cs="Times New Roman"/>
          <w:noProof/>
          <w:rtl/>
          <w:lang w:bidi="he-IL"/>
        </w:rPr>
        <w:t xml:space="preserve">ובשעה שהיצה''ר אוחז בשלא לשמה ומתרצה בזה, שוב אינו נלחם בנקודת הניצוץ הפנימי, ומניח לו להתפתח מדרגה לדרגה, כי כל דרגה ודרגה עם השלא לשמה שלה. </w:t>
      </w:r>
    </w:p>
    <w:p w14:paraId="5F07A956" w14:textId="77777777" w:rsidR="008B0D63" w:rsidRDefault="008B0D63" w:rsidP="008B0D63">
      <w:pPr>
        <w:bidi/>
        <w:spacing w:after="160" w:line="259" w:lineRule="auto"/>
        <w:jc w:val="both"/>
        <w:rPr>
          <w:rFonts w:ascii="Times New Roman" w:eastAsia="Rockwell" w:hAnsi="Times New Roman" w:cs="Times New Roman"/>
          <w:noProof/>
          <w:rtl/>
          <w:lang w:bidi="he-IL"/>
        </w:rPr>
      </w:pPr>
    </w:p>
    <w:p w14:paraId="210F7380" w14:textId="361B78B8" w:rsidR="008B0D63" w:rsidRPr="0042664B" w:rsidRDefault="008B0D63" w:rsidP="008B0D63">
      <w:pPr>
        <w:bidi/>
        <w:spacing w:after="160" w:line="259" w:lineRule="auto"/>
        <w:jc w:val="both"/>
        <w:rPr>
          <w:rFonts w:ascii="Times New Roman" w:eastAsia="Rockwell" w:hAnsi="Times New Roman" w:cs="Times New Roman"/>
          <w:noProof/>
          <w:sz w:val="28"/>
          <w:szCs w:val="28"/>
          <w:u w:val="single"/>
          <w:rtl/>
          <w:lang w:bidi="he-IL"/>
        </w:rPr>
      </w:pPr>
      <w:r w:rsidRPr="0042664B">
        <w:rPr>
          <w:rFonts w:ascii="Times New Roman" w:eastAsia="Rockwell" w:hAnsi="Times New Roman" w:cs="Times New Roman" w:hint="cs"/>
          <w:noProof/>
          <w:sz w:val="28"/>
          <w:szCs w:val="28"/>
          <w:u w:val="single"/>
          <w:rtl/>
          <w:lang w:bidi="he-IL"/>
        </w:rPr>
        <w:t>מדמיין לאדם שאפשר להצליח בלי לעשות רצון ה'</w:t>
      </w:r>
    </w:p>
    <w:p w14:paraId="40334B59" w14:textId="764D525C" w:rsidR="008B0D63" w:rsidRDefault="008B0D63" w:rsidP="008B0D63">
      <w:pPr>
        <w:bidi/>
        <w:spacing w:after="160" w:line="259" w:lineRule="auto"/>
        <w:jc w:val="both"/>
        <w:rPr>
          <w:rFonts w:ascii="Times New Roman" w:eastAsia="Rockwell" w:hAnsi="Times New Roman" w:cs="Times New Roman"/>
          <w:noProof/>
          <w:rtl/>
          <w:lang w:bidi="he-IL"/>
        </w:rPr>
      </w:pPr>
      <w:r>
        <w:rPr>
          <w:rFonts w:ascii="Times New Roman" w:eastAsia="Rockwell" w:hAnsi="Times New Roman" w:cs="Times New Roman" w:hint="cs"/>
          <w:noProof/>
          <w:rtl/>
          <w:lang w:bidi="he-IL"/>
        </w:rPr>
        <w:t xml:space="preserve">בספרו </w:t>
      </w:r>
      <w:r w:rsidRPr="0042664B">
        <w:rPr>
          <w:rFonts w:ascii="Times New Roman" w:eastAsia="Rockwell" w:hAnsi="Times New Roman" w:cs="Times New Roman" w:hint="cs"/>
          <w:b/>
          <w:bCs/>
          <w:noProof/>
          <w:rtl/>
          <w:lang w:bidi="he-IL"/>
        </w:rPr>
        <w:t>שבט מוסר</w:t>
      </w:r>
      <w:r>
        <w:rPr>
          <w:rFonts w:ascii="Times New Roman" w:eastAsia="Rockwell" w:hAnsi="Times New Roman" w:cs="Times New Roman" w:hint="cs"/>
          <w:noProof/>
          <w:rtl/>
          <w:lang w:bidi="he-IL"/>
        </w:rPr>
        <w:t xml:space="preserve"> </w:t>
      </w:r>
      <w:r w:rsidRPr="0042664B">
        <w:rPr>
          <w:rFonts w:ascii="Times New Roman" w:eastAsia="Rockwell" w:hAnsi="Times New Roman" w:cs="Times New Roman" w:hint="cs"/>
          <w:noProof/>
          <w:sz w:val="20"/>
          <w:szCs w:val="20"/>
          <w:rtl/>
          <w:lang w:bidi="he-IL"/>
        </w:rPr>
        <w:t xml:space="preserve">(פרק יב) </w:t>
      </w:r>
      <w:r>
        <w:rPr>
          <w:rFonts w:ascii="Times New Roman" w:eastAsia="Rockwell" w:hAnsi="Times New Roman" w:cs="Times New Roman" w:hint="cs"/>
          <w:noProof/>
          <w:rtl/>
          <w:lang w:bidi="he-IL"/>
        </w:rPr>
        <w:t xml:space="preserve">כותב </w:t>
      </w:r>
      <w:r w:rsidRPr="0042664B">
        <w:rPr>
          <w:rFonts w:ascii="Times New Roman" w:eastAsia="Rockwell" w:hAnsi="Times New Roman" w:cs="Times New Roman" w:hint="cs"/>
          <w:b/>
          <w:bCs/>
          <w:noProof/>
          <w:rtl/>
          <w:lang w:bidi="he-IL"/>
        </w:rPr>
        <w:t>ר' אליהו הכהן מאיזמיר</w:t>
      </w:r>
      <w:r>
        <w:rPr>
          <w:rFonts w:ascii="Times New Roman" w:eastAsia="Rockwell" w:hAnsi="Times New Roman" w:cs="Times New Roman" w:hint="cs"/>
          <w:noProof/>
          <w:rtl/>
          <w:lang w:bidi="he-IL"/>
        </w:rPr>
        <w:t xml:space="preserve"> שאחד מכלי הנשק החזקים ביותר שיש ליצר הרע הוא שמראה לאדם אנשים שעושים עבירות ולא מגיע להם שום נזק אלא אדרבה מצליחים בכל משלח ידיהם ונושאים חן וחסד בעיני כל רואיהם, ומפתהו היצר הרע ע''י כל מיני מראות כאלו דלית דין ולית דיין, אפשר לשקר, לרמות, לגזול ולהצליח,אבל זו טעות גדולה ומחזה שוא, תמונה שקרית שמראה לנו היצר הרע, אין מציאות בעולם שאדם יעשה נגד רצון ה' ויצליח.</w:t>
      </w:r>
    </w:p>
    <w:p w14:paraId="3FCA0E35" w14:textId="6BD5ED58" w:rsidR="008B0D63" w:rsidRDefault="008B0D63" w:rsidP="0042664B">
      <w:pPr>
        <w:bidi/>
        <w:spacing w:after="160" w:line="259" w:lineRule="auto"/>
        <w:jc w:val="both"/>
        <w:rPr>
          <w:rFonts w:ascii="Times New Roman" w:eastAsia="Rockwell" w:hAnsi="Times New Roman" w:cs="Times New Roman"/>
          <w:noProof/>
          <w:rtl/>
          <w:lang w:bidi="he-IL"/>
        </w:rPr>
      </w:pPr>
      <w:r>
        <w:rPr>
          <w:rFonts w:ascii="Times New Roman" w:eastAsia="Rockwell" w:hAnsi="Times New Roman" w:cs="Times New Roman" w:hint="cs"/>
          <w:noProof/>
          <w:rtl/>
          <w:lang w:bidi="he-IL"/>
        </w:rPr>
        <w:t xml:space="preserve">וזה שכתוב בספר </w:t>
      </w:r>
      <w:r w:rsidRPr="0042664B">
        <w:rPr>
          <w:rFonts w:ascii="Times New Roman" w:eastAsia="Rockwell" w:hAnsi="Times New Roman" w:cs="Times New Roman" w:hint="cs"/>
          <w:b/>
          <w:bCs/>
          <w:noProof/>
          <w:rtl/>
          <w:lang w:bidi="he-IL"/>
        </w:rPr>
        <w:t>תהילים</w:t>
      </w:r>
      <w:r>
        <w:rPr>
          <w:rFonts w:ascii="Times New Roman" w:eastAsia="Rockwell" w:hAnsi="Times New Roman" w:cs="Times New Roman" w:hint="cs"/>
          <w:noProof/>
          <w:rtl/>
          <w:lang w:bidi="he-IL"/>
        </w:rPr>
        <w:t xml:space="preserve"> </w:t>
      </w:r>
      <w:r w:rsidRPr="0042664B">
        <w:rPr>
          <w:rFonts w:ascii="Times New Roman" w:eastAsia="Rockwell" w:hAnsi="Times New Roman" w:cs="Times New Roman" w:hint="cs"/>
          <w:noProof/>
          <w:sz w:val="20"/>
          <w:szCs w:val="20"/>
          <w:rtl/>
          <w:lang w:bidi="he-IL"/>
        </w:rPr>
        <w:t xml:space="preserve">(צב, ז) </w:t>
      </w:r>
      <w:r>
        <w:rPr>
          <w:rFonts w:ascii="Times New Roman" w:eastAsia="Rockwell" w:hAnsi="Times New Roman" w:cs="Times New Roman" w:hint="cs"/>
          <w:noProof/>
          <w:rtl/>
          <w:lang w:bidi="he-IL"/>
        </w:rPr>
        <w:t>''</w:t>
      </w:r>
      <w:r w:rsidR="0042664B" w:rsidRPr="0042664B">
        <w:rPr>
          <w:rFonts w:ascii="Times New Roman" w:eastAsia="Rockwell" w:hAnsi="Times New Roman" w:cs="Times New Roman"/>
          <w:noProof/>
          <w:rtl/>
          <w:lang w:bidi="he-IL"/>
        </w:rPr>
        <w:t>אִישׁ בַּעַר לֹא יֵדָע וּכְסִיל לֹא יָבִין אֶת זֹאת</w:t>
      </w:r>
      <w:r w:rsidR="0042664B">
        <w:rPr>
          <w:rFonts w:ascii="Times New Roman" w:eastAsia="Rockwell" w:hAnsi="Times New Roman" w:cs="Times New Roman" w:hint="cs"/>
          <w:noProof/>
          <w:rtl/>
          <w:lang w:bidi="he-IL"/>
        </w:rPr>
        <w:t xml:space="preserve">'', </w:t>
      </w:r>
      <w:r>
        <w:rPr>
          <w:rFonts w:ascii="Times New Roman" w:eastAsia="Rockwell" w:hAnsi="Times New Roman" w:cs="Times New Roman" w:hint="cs"/>
          <w:noProof/>
          <w:rtl/>
          <w:lang w:bidi="he-IL"/>
        </w:rPr>
        <w:t>ופירש הרד''ק ''</w:t>
      </w:r>
      <w:r w:rsidRPr="008B0D63">
        <w:rPr>
          <w:rFonts w:ascii="Times New Roman" w:eastAsia="Rockwell" w:hAnsi="Times New Roman" w:cs="Times New Roman" w:hint="cs"/>
          <w:noProof/>
          <w:rtl/>
          <w:lang w:bidi="he-IL"/>
        </w:rPr>
        <w:t>איש</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בער</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לא</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ידע</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בפרוח</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רשעים</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כמו</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עשב</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כלומר</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שיצליחו</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בעולם</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הזה</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אבל</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החכמים</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ידעו</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כי</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להשמדם</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עדי</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עד</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כלומר</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שלא</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יהיה</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להם</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חלק</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לעולם</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הבא</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שהוא</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עדי</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עד</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וההצלחה</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הוא</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שכר</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מעט</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מהמעשים</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הטובים</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שעשו</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בעולם</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הזה</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משלם</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להם</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האל</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שכרם</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בעולם</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הזה</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כדי</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שיאבדו</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לעולם</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הבא</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בשכר</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מעשים</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הרעים</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שהם</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רבים</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וכן</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אמר</w:t>
      </w:r>
      <w:r w:rsidRPr="008B0D63">
        <w:rPr>
          <w:rFonts w:ascii="Times New Roman" w:eastAsia="Rockwell" w:hAnsi="Times New Roman" w:cs="Times New Roman"/>
          <w:noProof/>
          <w:rtl/>
          <w:lang w:bidi="he-IL"/>
        </w:rPr>
        <w:t xml:space="preserve"> </w:t>
      </w:r>
      <w:r w:rsidRPr="0042664B">
        <w:rPr>
          <w:rFonts w:ascii="Times New Roman" w:eastAsia="Rockwell" w:hAnsi="Times New Roman" w:cs="Times New Roman" w:hint="cs"/>
          <w:b/>
          <w:bCs/>
          <w:noProof/>
          <w:rtl/>
          <w:lang w:bidi="he-IL"/>
        </w:rPr>
        <w:t>משה</w:t>
      </w:r>
      <w:r w:rsidRPr="0042664B">
        <w:rPr>
          <w:rFonts w:ascii="Times New Roman" w:eastAsia="Rockwell" w:hAnsi="Times New Roman" w:cs="Times New Roman"/>
          <w:b/>
          <w:bCs/>
          <w:noProof/>
          <w:rtl/>
          <w:lang w:bidi="he-IL"/>
        </w:rPr>
        <w:t xml:space="preserve"> </w:t>
      </w:r>
      <w:r w:rsidRPr="0042664B">
        <w:rPr>
          <w:rFonts w:ascii="Times New Roman" w:eastAsia="Rockwell" w:hAnsi="Times New Roman" w:cs="Times New Roman" w:hint="cs"/>
          <w:b/>
          <w:bCs/>
          <w:noProof/>
          <w:rtl/>
          <w:lang w:bidi="he-IL"/>
        </w:rPr>
        <w:t>רבינו</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ע</w:t>
      </w:r>
      <w:r w:rsidRPr="008B0D63">
        <w:rPr>
          <w:rFonts w:ascii="Times New Roman" w:eastAsia="Rockwell" w:hAnsi="Times New Roman" w:cs="Times New Roman"/>
          <w:noProof/>
          <w:rtl/>
          <w:lang w:bidi="he-IL"/>
        </w:rPr>
        <w:t>"</w:t>
      </w:r>
      <w:r w:rsidRPr="008B0D63">
        <w:rPr>
          <w:rFonts w:ascii="Times New Roman" w:eastAsia="Rockwell" w:hAnsi="Times New Roman" w:cs="Times New Roman" w:hint="cs"/>
          <w:noProof/>
          <w:rtl/>
          <w:lang w:bidi="he-IL"/>
        </w:rPr>
        <w:t>ה</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דברים</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ז</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י</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ומשלם</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לשונאיו</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אל</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פניו</w:t>
      </w:r>
      <w:r w:rsidRPr="008B0D63">
        <w:rPr>
          <w:rFonts w:ascii="Times New Roman" w:eastAsia="Rockwell" w:hAnsi="Times New Roman" w:cs="Times New Roman"/>
          <w:noProof/>
          <w:rtl/>
          <w:lang w:bidi="he-IL"/>
        </w:rPr>
        <w:t xml:space="preserve"> </w:t>
      </w:r>
      <w:r w:rsidRPr="008B0D63">
        <w:rPr>
          <w:rFonts w:ascii="Times New Roman" w:eastAsia="Rockwell" w:hAnsi="Times New Roman" w:cs="Times New Roman" w:hint="cs"/>
          <w:noProof/>
          <w:rtl/>
          <w:lang w:bidi="he-IL"/>
        </w:rPr>
        <w:t>להאבידו</w:t>
      </w:r>
      <w:r w:rsidR="0042664B">
        <w:rPr>
          <w:rFonts w:ascii="Times New Roman" w:eastAsia="Rockwell" w:hAnsi="Times New Roman" w:cs="Times New Roman" w:hint="cs"/>
          <w:noProof/>
          <w:rtl/>
          <w:lang w:bidi="he-IL"/>
        </w:rPr>
        <w:t>''.</w:t>
      </w:r>
    </w:p>
    <w:p w14:paraId="5E4F293B" w14:textId="77777777" w:rsidR="00F30196" w:rsidRDefault="00F30196" w:rsidP="00F30196">
      <w:pPr>
        <w:bidi/>
        <w:spacing w:after="160" w:line="259" w:lineRule="auto"/>
        <w:jc w:val="both"/>
        <w:rPr>
          <w:rFonts w:ascii="Times New Roman" w:eastAsia="Rockwell" w:hAnsi="Times New Roman" w:cs="Times New Roman"/>
          <w:noProof/>
          <w:rtl/>
          <w:lang w:bidi="he-IL"/>
        </w:rPr>
      </w:pPr>
    </w:p>
    <w:p w14:paraId="3E884EA7" w14:textId="190C7A4D" w:rsidR="00F30196" w:rsidRPr="00F30196" w:rsidRDefault="00F30196" w:rsidP="00F30196">
      <w:pPr>
        <w:bidi/>
        <w:spacing w:after="160" w:line="259" w:lineRule="auto"/>
        <w:jc w:val="both"/>
        <w:rPr>
          <w:rFonts w:ascii="Times New Roman" w:eastAsia="Rockwell" w:hAnsi="Times New Roman" w:cs="Times New Roman"/>
          <w:noProof/>
          <w:sz w:val="28"/>
          <w:szCs w:val="28"/>
          <w:u w:val="single"/>
          <w:rtl/>
          <w:lang w:bidi="he-IL"/>
        </w:rPr>
      </w:pPr>
      <w:r w:rsidRPr="00F30196">
        <w:rPr>
          <w:rFonts w:ascii="Times New Roman" w:eastAsia="Rockwell" w:hAnsi="Times New Roman" w:cs="Times New Roman" w:hint="cs"/>
          <w:noProof/>
          <w:sz w:val="28"/>
          <w:szCs w:val="28"/>
          <w:u w:val="single"/>
          <w:rtl/>
          <w:lang w:bidi="he-IL"/>
        </w:rPr>
        <w:t xml:space="preserve">הוא רק דמיון </w:t>
      </w:r>
    </w:p>
    <w:p w14:paraId="257B72EC" w14:textId="1341B629" w:rsidR="00F30196" w:rsidRPr="00F30196" w:rsidRDefault="00F30196" w:rsidP="00F30196">
      <w:pPr>
        <w:bidi/>
        <w:spacing w:after="160" w:line="259" w:lineRule="auto"/>
        <w:jc w:val="both"/>
        <w:rPr>
          <w:rFonts w:ascii="Times New Roman" w:eastAsia="Rockwell" w:hAnsi="Times New Roman" w:cs="Times New Roman"/>
          <w:noProof/>
        </w:rPr>
      </w:pPr>
      <w:r>
        <w:rPr>
          <w:rFonts w:ascii="Times New Roman" w:eastAsia="Rockwell" w:hAnsi="Times New Roman" w:cs="Times New Roman" w:hint="cs"/>
          <w:noProof/>
          <w:rtl/>
          <w:lang w:bidi="he-IL"/>
        </w:rPr>
        <w:t xml:space="preserve">והנה </w:t>
      </w:r>
      <w:r w:rsidRPr="00F30196">
        <w:rPr>
          <w:rFonts w:ascii="Times New Roman" w:eastAsia="Rockwell" w:hAnsi="Times New Roman" w:cs="Times New Roman" w:hint="cs"/>
          <w:b/>
          <w:bCs/>
          <w:noProof/>
          <w:rtl/>
          <w:lang w:bidi="he-IL"/>
        </w:rPr>
        <w:t>הבית</w:t>
      </w:r>
      <w:r w:rsidRPr="00F30196">
        <w:rPr>
          <w:rFonts w:ascii="Times New Roman" w:eastAsia="Rockwell" w:hAnsi="Times New Roman" w:cs="Times New Roman"/>
          <w:b/>
          <w:bCs/>
          <w:noProof/>
          <w:rtl/>
          <w:lang w:bidi="he-IL"/>
        </w:rPr>
        <w:t xml:space="preserve"> </w:t>
      </w:r>
      <w:r w:rsidRPr="00F30196">
        <w:rPr>
          <w:rFonts w:ascii="Times New Roman" w:eastAsia="Rockwell" w:hAnsi="Times New Roman" w:cs="Times New Roman" w:hint="cs"/>
          <w:b/>
          <w:bCs/>
          <w:noProof/>
          <w:rtl/>
          <w:lang w:bidi="he-IL"/>
        </w:rPr>
        <w:t>הלוי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sz w:val="20"/>
          <w:szCs w:val="20"/>
          <w:rtl/>
          <w:lang w:bidi="he-IL"/>
        </w:rPr>
        <w:t>(בראשית</w:t>
      </w:r>
      <w:r w:rsidRPr="00F30196">
        <w:rPr>
          <w:rFonts w:ascii="Times New Roman" w:eastAsia="Rockwell" w:hAnsi="Times New Roman" w:cs="Times New Roman"/>
          <w:noProof/>
          <w:sz w:val="20"/>
          <w:szCs w:val="20"/>
          <w:rtl/>
          <w:lang w:bidi="he-IL"/>
        </w:rPr>
        <w:t xml:space="preserve"> </w:t>
      </w:r>
      <w:r w:rsidRPr="00F30196">
        <w:rPr>
          <w:rFonts w:ascii="Times New Roman" w:eastAsia="Rockwell" w:hAnsi="Times New Roman" w:cs="Times New Roman" w:hint="cs"/>
          <w:noProof/>
          <w:sz w:val="20"/>
          <w:szCs w:val="20"/>
          <w:rtl/>
          <w:lang w:bidi="he-IL"/>
        </w:rPr>
        <w:t>פרק</w:t>
      </w:r>
      <w:r w:rsidRPr="00F30196">
        <w:rPr>
          <w:rFonts w:ascii="Times New Roman" w:eastAsia="Rockwell" w:hAnsi="Times New Roman" w:cs="Times New Roman"/>
          <w:noProof/>
          <w:sz w:val="20"/>
          <w:szCs w:val="20"/>
          <w:rtl/>
          <w:lang w:bidi="he-IL"/>
        </w:rPr>
        <w:t xml:space="preserve"> </w:t>
      </w:r>
      <w:r w:rsidRPr="00F30196">
        <w:rPr>
          <w:rFonts w:ascii="Times New Roman" w:eastAsia="Rockwell" w:hAnsi="Times New Roman" w:cs="Times New Roman" w:hint="cs"/>
          <w:noProof/>
          <w:sz w:val="20"/>
          <w:szCs w:val="20"/>
          <w:rtl/>
          <w:lang w:bidi="he-IL"/>
        </w:rPr>
        <w:t>ב</w:t>
      </w:r>
      <w:r w:rsidRPr="00F30196">
        <w:rPr>
          <w:rFonts w:ascii="Times New Roman" w:eastAsia="Rockwell" w:hAnsi="Times New Roman" w:cs="Times New Roman"/>
          <w:noProof/>
          <w:sz w:val="20"/>
          <w:szCs w:val="20"/>
          <w:rtl/>
          <w:lang w:bidi="he-IL"/>
        </w:rPr>
        <w:t xml:space="preserve"> </w:t>
      </w:r>
      <w:r w:rsidRPr="00F30196">
        <w:rPr>
          <w:rFonts w:ascii="Times New Roman" w:eastAsia="Rockwell" w:hAnsi="Times New Roman" w:cs="Times New Roman" w:hint="cs"/>
          <w:noProof/>
          <w:sz w:val="20"/>
          <w:szCs w:val="20"/>
          <w:rtl/>
          <w:lang w:bidi="he-IL"/>
        </w:rPr>
        <w:t>פסוק</w:t>
      </w:r>
      <w:r w:rsidRPr="00F30196">
        <w:rPr>
          <w:rFonts w:ascii="Times New Roman" w:eastAsia="Rockwell" w:hAnsi="Times New Roman" w:cs="Times New Roman"/>
          <w:noProof/>
          <w:sz w:val="20"/>
          <w:szCs w:val="20"/>
          <w:rtl/>
          <w:lang w:bidi="he-IL"/>
        </w:rPr>
        <w:t xml:space="preserve"> </w:t>
      </w:r>
      <w:r w:rsidRPr="00F30196">
        <w:rPr>
          <w:rFonts w:ascii="Times New Roman" w:eastAsia="Rockwell" w:hAnsi="Times New Roman" w:cs="Times New Roman" w:hint="cs"/>
          <w:noProof/>
          <w:sz w:val="20"/>
          <w:szCs w:val="20"/>
          <w:rtl/>
          <w:lang w:bidi="he-IL"/>
        </w:rPr>
        <w:t>ב</w:t>
      </w:r>
      <w:r w:rsidRPr="00F30196">
        <w:rPr>
          <w:rFonts w:ascii="Times New Roman" w:eastAsia="Rockwell" w:hAnsi="Times New Roman" w:cs="Times New Roman"/>
          <w:noProof/>
          <w:sz w:val="20"/>
          <w:szCs w:val="20"/>
          <w:rtl/>
          <w:lang w:bidi="he-IL"/>
        </w:rPr>
        <w:t>)</w:t>
      </w:r>
      <w:r w:rsidRPr="00F30196">
        <w:rPr>
          <w:rFonts w:ascii="Times New Roman" w:eastAsia="Rockwell" w:hAnsi="Times New Roman" w:cs="Times New Roman" w:hint="cs"/>
          <w:noProof/>
          <w:sz w:val="20"/>
          <w:szCs w:val="20"/>
          <w:rtl/>
          <w:lang w:bidi="he-IL"/>
        </w:rPr>
        <w:t xml:space="preserve"> </w:t>
      </w:r>
      <w:r>
        <w:rPr>
          <w:rFonts w:ascii="Times New Roman" w:eastAsia="Rockwell" w:hAnsi="Times New Roman" w:cs="Times New Roman" w:hint="cs"/>
          <w:noProof/>
          <w:rtl/>
          <w:lang w:bidi="he-IL"/>
        </w:rPr>
        <w:t xml:space="preserve">הביא שמבואר </w:t>
      </w:r>
      <w:r w:rsidRPr="00F30196">
        <w:rPr>
          <w:rFonts w:ascii="Times New Roman" w:eastAsia="Rockwell" w:hAnsi="Times New Roman" w:cs="Times New Roman" w:hint="cs"/>
          <w:noProof/>
          <w:rtl/>
          <w:lang w:bidi="he-IL"/>
        </w:rPr>
        <w:t>במס</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b/>
          <w:bCs/>
          <w:noProof/>
          <w:rtl/>
          <w:lang w:bidi="he-IL"/>
        </w:rPr>
        <w:t>סוכה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noProof/>
          <w:sz w:val="20"/>
          <w:szCs w:val="20"/>
          <w:rtl/>
          <w:lang w:bidi="he-IL"/>
        </w:rPr>
        <w:t>(</w:t>
      </w:r>
      <w:r w:rsidRPr="00F30196">
        <w:rPr>
          <w:rFonts w:ascii="Times New Roman" w:eastAsia="Rockwell" w:hAnsi="Times New Roman" w:cs="Times New Roman" w:hint="cs"/>
          <w:noProof/>
          <w:sz w:val="20"/>
          <w:szCs w:val="20"/>
          <w:rtl/>
          <w:lang w:bidi="he-IL"/>
        </w:rPr>
        <w:t>דף</w:t>
      </w:r>
      <w:r w:rsidRPr="00F30196">
        <w:rPr>
          <w:rFonts w:ascii="Times New Roman" w:eastAsia="Rockwell" w:hAnsi="Times New Roman" w:cs="Times New Roman"/>
          <w:noProof/>
          <w:sz w:val="20"/>
          <w:szCs w:val="20"/>
          <w:rtl/>
          <w:lang w:bidi="he-IL"/>
        </w:rPr>
        <w:t xml:space="preserve"> </w:t>
      </w:r>
      <w:r w:rsidRPr="00F30196">
        <w:rPr>
          <w:rFonts w:ascii="Times New Roman" w:eastAsia="Rockwell" w:hAnsi="Times New Roman" w:cs="Times New Roman" w:hint="cs"/>
          <w:noProof/>
          <w:sz w:val="20"/>
          <w:szCs w:val="20"/>
          <w:rtl/>
          <w:lang w:bidi="he-IL"/>
        </w:rPr>
        <w:t>נ</w:t>
      </w:r>
      <w:r w:rsidRPr="00F30196">
        <w:rPr>
          <w:rFonts w:ascii="Times New Roman" w:eastAsia="Rockwell" w:hAnsi="Times New Roman" w:cs="Times New Roman"/>
          <w:noProof/>
          <w:sz w:val="20"/>
          <w:szCs w:val="20"/>
          <w:rtl/>
          <w:lang w:bidi="he-IL"/>
        </w:rPr>
        <w:t>"</w:t>
      </w:r>
      <w:r w:rsidRPr="00F30196">
        <w:rPr>
          <w:rFonts w:ascii="Times New Roman" w:eastAsia="Rockwell" w:hAnsi="Times New Roman" w:cs="Times New Roman" w:hint="cs"/>
          <w:noProof/>
          <w:sz w:val="20"/>
          <w:szCs w:val="20"/>
          <w:rtl/>
          <w:lang w:bidi="he-IL"/>
        </w:rPr>
        <w:t>ב</w:t>
      </w:r>
      <w:r w:rsidRPr="00F30196">
        <w:rPr>
          <w:rFonts w:ascii="Times New Roman" w:eastAsia="Rockwell" w:hAnsi="Times New Roman" w:cs="Times New Roman"/>
          <w:noProof/>
          <w:sz w:val="20"/>
          <w:szCs w:val="20"/>
          <w:rtl/>
          <w:lang w:bidi="he-IL"/>
        </w:rPr>
        <w:t xml:space="preserve">) </w:t>
      </w:r>
      <w:r w:rsidRPr="00F30196">
        <w:rPr>
          <w:rFonts w:ascii="Times New Roman" w:eastAsia="Rockwell" w:hAnsi="Times New Roman" w:cs="Times New Roman" w:hint="cs"/>
          <w:noProof/>
          <w:rtl/>
          <w:lang w:bidi="he-IL"/>
        </w:rPr>
        <w:t>לע</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מביא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הקדוש</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ברוך</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הוא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ליצה</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ושוחטו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לצדיקים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נדמה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להם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כהר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ולרשעים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נדמה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להם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כחוט</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השערה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הללו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בוכין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והללו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בוכין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ויש</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להבין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הני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lastRenderedPageBreak/>
        <w:t>שני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דמיונות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למה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ירמזון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ומה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כוונתם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בזה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והרי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לכת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אחת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בע</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כ</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לכאורה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הדמיון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מוטעה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ובודאי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דזה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קשה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להאמר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הענין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דהנה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תשוקת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וחמדת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עוה</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ז</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כשיתבונן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האדם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בהם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המה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בחינת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דמיון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כוזב</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לחוד</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דהרי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רואים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בחוש</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דבכל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דבר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עוה</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ז</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ההשתוקקות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לזה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הוא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מרובה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יותר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ויותר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מעצם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התענוג</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שיש</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באותו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דבר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ובשעה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שחומד</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להדבר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נדמה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להאדם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כאלו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הוא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דבר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טוב</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ותענוג</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גדול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שבאמת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אינו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שכן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הזולל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וסובא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שלהוט</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אחר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השתיה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ואכילה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בדמיונו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הוא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טוב</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מופלג</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וההנאה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בעת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בליעתו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המאכל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והמשקה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היא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מעוטה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ממש</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אינה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נרגשת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כלל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וכן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רדיפת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הממון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התשוקה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להממון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הוא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הרבה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יותר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מהתועלת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שנמצא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בהממון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בעת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רדפו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אחריו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נדמה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בדמיונו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אשר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ישיגו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יגיעו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טובה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מרובה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וכשישיגו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יראה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שאין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תועלת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ומ</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מ</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אין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האדם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חוזר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ויש</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מנה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מבקש</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מאתים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יטעה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שוב</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בדמיונו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במאתים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יגיע</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הטובה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אשר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בדמיונו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וכן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הולך</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כזה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לעולם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וכאשר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רואין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בחוש</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האדם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בעת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רודפו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אחר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הרווחת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ממון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יעצרנו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השלג</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והקור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הגם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זה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מזיק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לבריאותו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שידמה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שירויח</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רו</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כ</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אחד</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ולפזר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לרופאים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יפזר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כמה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כדי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להטיב</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בריאותו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מעט</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והסיבה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לזה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זה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הממון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שאין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ועדיין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רודף</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אחריו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תשוקתו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גדולה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וחביב</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מבריאותו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ורק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זה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הממון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שכבר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יש</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בידו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מכיר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היטב</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בריאת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הגוף</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טוב</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ממנו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ונמצא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הרודף</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אחר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עוה</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ז</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רודף</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להשיג</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דבר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שאינו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בנמצא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כלל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אחרי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באמת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אין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באותו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דבר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ההנאה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שהוא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משתוקק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ועכ</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פ</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דברי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העוה</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ז</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והנאותיו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קטני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הערך</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מאד</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הדמיון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והתשוקה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מגדיל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אותם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וכל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חזקו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יצה</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הוא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בעת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הרצון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והחמדה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אבל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אחר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שהגיע</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להדבר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האדם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בעצמו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רואה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שאין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ממש</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וזהו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דאיתא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במדרש</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רבה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סוף</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קהלת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יב</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ט</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על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פסוק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הבל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הבלים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תני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החזיק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עשיר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בדבר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טוב</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תחילתו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רעב</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הוא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המתישן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עשאו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למרמס</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גם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עני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חלקו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גם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עני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גבוה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ממנו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חלק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שמעיז</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עשיר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לזה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תאוה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ולזה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תאוה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שניהם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שוין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לקבר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הכל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הבל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כוונת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הדברים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שמסביר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דבעצם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אין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להעשיר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טובה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יותר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מהעני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יען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בהממון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בעצם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אין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תועלת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ורק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התשוקה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גדולה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והעשיר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כשמשיגו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עושה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שמשיג</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למרמס</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יען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רואה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שאין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ממש</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וע</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כ</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מתאוה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ליותר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והעני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תאב</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לזה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המעט</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שהעשיר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מאס</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ועכ</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פ</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אין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יתרון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בין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זה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לזה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שזה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מתאוה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למנה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וזה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למאתים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והבדל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אחר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אין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ביניהם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והכל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הבל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ומש</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הצדיק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הכובש</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יצרו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ומתגבר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על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יצרו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בעת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שמפתהו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וכובש</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רצונו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ואז</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היצה</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חזק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מאד</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ומש</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נדמה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להצדיקים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כהר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אבל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הרשעים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דמיד</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כבא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היצה</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והתשוקה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להם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עושים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רצונם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ורואה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שאין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בהמעשה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שום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ממש</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והנאה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כלל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ומש</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לע</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כשמתבונן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במעשיו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שעברו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שלא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היה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בהם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הנאה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lastRenderedPageBreak/>
        <w:t>רק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מעוטה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ושפיר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נדמה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כחוט</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ובוכה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אשר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בשביל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דבר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קטן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ופחות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בזה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חטא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ולא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התגבר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על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יצרו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וזהו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שאנו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שאומרים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בוידוי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סרנו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ממצותיך</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ומשפטיך</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הטובים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ולא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שוה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לנו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דאחרי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שחטאנו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ועשינו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המעשה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רואין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אנחנו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דגם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לפי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רצוננו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היה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כדאי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לעשותו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דלא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השגנו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בהעבירה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התענוג</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והטובה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שדמינו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וזהו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ולא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שוה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לנו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וזהו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שאה</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כ</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ירמיה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אחרי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שובי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נחמתי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ואחרי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הודעי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ספקתי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על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ירך</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וכמו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שנתבאר</w:t>
      </w:r>
      <w:r w:rsidRPr="00F30196">
        <w:rPr>
          <w:rFonts w:ascii="Times New Roman" w:eastAsia="Rockwell" w:hAnsi="Times New Roman" w:cs="Times New Roman"/>
          <w:noProof/>
          <w:rtl/>
          <w:lang w:bidi="he-IL"/>
        </w:rPr>
        <w:t>:</w:t>
      </w:r>
    </w:p>
    <w:p w14:paraId="0BF487BA" w14:textId="77777777" w:rsidR="00F30196" w:rsidRPr="00F30196" w:rsidRDefault="00F30196" w:rsidP="00F30196">
      <w:pPr>
        <w:bidi/>
        <w:spacing w:after="160" w:line="259" w:lineRule="auto"/>
        <w:jc w:val="both"/>
        <w:rPr>
          <w:rFonts w:ascii="Times New Roman" w:eastAsia="Rockwell" w:hAnsi="Times New Roman" w:cs="Times New Roman"/>
          <w:noProof/>
        </w:rPr>
      </w:pPr>
      <w:r w:rsidRPr="00F30196">
        <w:rPr>
          <w:rFonts w:ascii="Times New Roman" w:eastAsia="Rockwell" w:hAnsi="Times New Roman" w:cs="Times New Roman" w:hint="cs"/>
          <w:noProof/>
          <w:rtl/>
          <w:lang w:bidi="he-IL"/>
        </w:rPr>
        <w:t>והנראה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עוד</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לומר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דהך</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תשוקה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הדמיונית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והכוזבת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נתחדשה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להאדם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אחר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אכלו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מעץ</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הדעת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דודאי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דגם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בתחלה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כשנברא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היה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תשוקה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לענייני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עוה</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ז</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דהרי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תכלית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הבריאה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היה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כדי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שיהיה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האדם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בעל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בחירה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לבחור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בטוב</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ברע</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חלילה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וכמבואר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זה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בדברי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הראשונים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ואם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היה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תשוקה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לעוה</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ז</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כלל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מאין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תבא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הבחירה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דבהתחלה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היה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התשוקה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האמיתית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ולא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היה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להם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תשוקה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לשום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דבר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כפי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הטוב</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וההנאה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שיש</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באותו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דבר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והנחש</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הטעה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אותה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והוסיף</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תשוקה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שקרית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ואמר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והייתם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כאלקים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יודעי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טוב</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ורע</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ואיתא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במדרש</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יט</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שאמר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שאם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יאכלו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מהעץ</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יוכלו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לברוא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עולם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והוסיף</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תשוקה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מוטעת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דבאמת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אין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בהעץ</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זו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ההנאה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וכן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אמרה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האשה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הנחש</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השיאני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ותרגם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אונקלוס</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חוויא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אטעייני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פירוש</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שהטעה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אותה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בשקר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וכן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במדרש</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רבה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השיאני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אטעייני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כמו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ישיא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אתכם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חזקיה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ומאז</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נולד</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באדם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התשוקה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המוטעת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להשתוקק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לדבר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בדמיון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שקר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בהנאה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שאין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כלל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וגם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בדבר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שהוא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רע</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ואין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שום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הנאה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יכול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לסבור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בדמיונו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שהוא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טוב</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ולהשתוקק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ואפשר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דזהו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ביאור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עץ</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הדעת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טוב</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ורע</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ופירושו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דהדעת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סובר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שהוא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טוב</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ובאמת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הוא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רע</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ואפשר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זה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העץ</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היה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טבעו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שהאוכל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ממנו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תשיגנו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מדה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זו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ויבלבל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שכלו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בזה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ועיין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ברמב</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שכתב</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דעץ</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הדעת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פירושו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רצון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דעי</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ז</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נתחדש</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באדם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הרצון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והתשוקה</w:t>
      </w:r>
      <w:r w:rsidRPr="00F30196">
        <w:rPr>
          <w:rFonts w:ascii="Times New Roman" w:eastAsia="Rockwell" w:hAnsi="Times New Roman" w:cs="Times New Roman"/>
          <w:noProof/>
          <w:rtl/>
          <w:lang w:bidi="he-IL"/>
        </w:rPr>
        <w:t>:</w:t>
      </w:r>
    </w:p>
    <w:p w14:paraId="3F07A2B1" w14:textId="77777777" w:rsidR="00F30196" w:rsidRPr="00F30196" w:rsidRDefault="00F30196" w:rsidP="00F30196">
      <w:pPr>
        <w:bidi/>
        <w:spacing w:after="160" w:line="259" w:lineRule="auto"/>
        <w:jc w:val="both"/>
        <w:rPr>
          <w:rFonts w:ascii="Times New Roman" w:eastAsia="Rockwell" w:hAnsi="Times New Roman" w:cs="Times New Roman"/>
          <w:noProof/>
        </w:rPr>
      </w:pPr>
      <w:r w:rsidRPr="00F30196">
        <w:rPr>
          <w:rFonts w:ascii="Times New Roman" w:eastAsia="Rockwell" w:hAnsi="Times New Roman" w:cs="Times New Roman" w:hint="cs"/>
          <w:noProof/>
          <w:rtl/>
          <w:lang w:bidi="he-IL"/>
        </w:rPr>
        <w:t>והנה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זה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ידוע</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ומובן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אשר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האדם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בכללו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הוא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כדמיון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נר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ופתילה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ושלהבת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האחוזה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עוד</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השמן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בנר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תאחוז</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השלהבת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בהפתילה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ובכל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רגע</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מחסר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השלהבת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השמן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עד</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מוכרח</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לכלות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לגמרי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ואז</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תכבה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ורק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יוסיפו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בהנר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שמן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כפי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השיעור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שהחסיר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ממנו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השלהבת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יהיה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דולק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תדיר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בלא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הפסק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וכן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הוא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האדם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מורכב</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ביסודותיו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וליחות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החיוני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שבו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הוא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כדמיון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זה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ובאכילתו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והנאותיו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מוסיף</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ליחות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החיוני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בעצמו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שכח</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ויסוד</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האש</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מכלה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ממנו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ואם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האדם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מגביר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תשוקה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וחמדה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לאיזו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דבר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הרי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הוא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מגביר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בעצמו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כח</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יסוד</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האש</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שבו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והרי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הוא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כמגדיל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ומרבה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השלהבת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בהפתילה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ומרבה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לכלות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הליחות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שבו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ואם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היה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התשוקה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שוה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בשוה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כההנאה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שמשיג</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בזה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הרי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הוא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מוסיף</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lastRenderedPageBreak/>
        <w:t>בעצמו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כח</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כפי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שיעור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הנחסר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אבל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אחרי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שההנאה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מעוטה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הרבה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מההשתוקקות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הרי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הוא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כמרבה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השלהבת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בפתילה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ושמן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מוסיף</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בנר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מעט</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כפי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ערך</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השלהבת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ובע</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כ</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מוכרח</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להיות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הולך</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וחסר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עד</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כלה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לגמרי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וזהו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שנגזרה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המיתה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אחרי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אכלו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מעץ</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הדעת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אחרי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שנתרבה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התשוקה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יותר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מכפי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ערך</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ההנאה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שמשיג</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בע</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כ</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מוכרח</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להיות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וזהו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ביאור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הכתוב</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ישעיה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ויעפו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נערים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ויגעו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ובחורים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כשול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יכשלו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וקוי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יחליפו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כח</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יעלו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אבר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כנשרים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ירוצו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ולא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ייגעו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ילכו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ולא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ייעפו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אמר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הכתוב</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דהרודפים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אחרי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הנאות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עוה</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ז</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ייעפו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נערים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וייגעו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דהריצה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שלהם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מחסרת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אותם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יען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אין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משיגים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בההנאה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הוספת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כח</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כפי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שנחסר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להם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בריצתם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וע</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כ</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מההכרח</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הוא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שייגעו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וכשול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יכשלו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ורק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אותם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אשר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ריצתם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ותשוקתם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לתורה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ומצוה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משיגים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ההנאה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כפי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כח</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החמדה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והתשוקה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שלהם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ונתוסף</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בהם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הכח</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הנחסר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להם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ע</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תשוקתם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ויגיעתם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וזהו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שאמר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הכתוב</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וקוי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יחליפו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כח</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דמה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שנחסר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להם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על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ידי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רדיפתם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ויגיעתם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נתוסף</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להם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כח</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חדש</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בהשיגם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תשוקתם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וזהו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לשון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חליפין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שמחליפין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כח</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בכח</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וע</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כ</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ירוצו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ולא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ייגעו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ויחיו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לנצח</w:t>
      </w:r>
      <w:r w:rsidRPr="00F30196">
        <w:rPr>
          <w:rFonts w:ascii="Times New Roman" w:eastAsia="Rockwell" w:hAnsi="Times New Roman" w:cs="Times New Roman"/>
          <w:noProof/>
          <w:rtl/>
          <w:lang w:bidi="he-IL"/>
        </w:rPr>
        <w:t>:</w:t>
      </w:r>
    </w:p>
    <w:p w14:paraId="73EBF408" w14:textId="4A3742B3" w:rsidR="00F30196" w:rsidRPr="007712BA" w:rsidRDefault="00F30196" w:rsidP="00F30196">
      <w:pPr>
        <w:bidi/>
        <w:spacing w:after="160" w:line="259" w:lineRule="auto"/>
        <w:jc w:val="both"/>
        <w:rPr>
          <w:rFonts w:ascii="Times New Roman" w:eastAsia="Rockwell" w:hAnsi="Times New Roman" w:cs="Times New Roman"/>
          <w:noProof/>
          <w:lang w:bidi="he-IL"/>
        </w:rPr>
      </w:pPr>
      <w:r w:rsidRPr="00F30196">
        <w:rPr>
          <w:rFonts w:ascii="Times New Roman" w:eastAsia="Rockwell" w:hAnsi="Times New Roman" w:cs="Times New Roman" w:hint="cs"/>
          <w:noProof/>
          <w:rtl/>
          <w:lang w:bidi="he-IL"/>
        </w:rPr>
        <w:t>וכפי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שנתבאר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דכל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התשוקה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אדם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לעניני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עוה</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ז</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הוא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לדבר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שאינו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במציאות</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כלל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הוא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בדעתו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טועה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וסובר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שיש</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באותו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דבר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זה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ההנאה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שהוא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רוצה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אבל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בתורה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ומצוה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הוא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ההיפך</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שכל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שמשתוקק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להם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הוא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לדבר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אמיתי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ועוד</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יש</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בהם</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יותר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מכפי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שמשער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התענוג</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ברצונו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וזהו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שאמר</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הכתוב</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משלי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ח</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להנחיל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אוהבי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יש</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דהעוה</w:t>
      </w:r>
      <w:r w:rsidRPr="00F30196">
        <w:rPr>
          <w:rFonts w:ascii="Times New Roman" w:eastAsia="Rockwell" w:hAnsi="Times New Roman" w:cs="Times New Roman"/>
          <w:noProof/>
          <w:rtl/>
          <w:lang w:bidi="he-IL"/>
        </w:rPr>
        <w:t>"</w:t>
      </w:r>
      <w:r w:rsidRPr="00F30196">
        <w:rPr>
          <w:rFonts w:ascii="Times New Roman" w:eastAsia="Rockwell" w:hAnsi="Times New Roman" w:cs="Times New Roman" w:hint="cs"/>
          <w:noProof/>
          <w:rtl/>
          <w:lang w:bidi="he-IL"/>
        </w:rPr>
        <w:t>ז</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לא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מקרי</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יש</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רק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אין</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ורק</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התענוג</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של</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התורה</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נקרא</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יש</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וכמו</w:t>
      </w:r>
      <w:r w:rsidRPr="00F30196">
        <w:rPr>
          <w:rFonts w:ascii="Times New Roman" w:eastAsia="Rockwell" w:hAnsi="Times New Roman" w:cs="Times New Roman"/>
          <w:noProof/>
          <w:rtl/>
          <w:lang w:bidi="he-IL"/>
        </w:rPr>
        <w:t xml:space="preserve"> </w:t>
      </w:r>
      <w:r w:rsidRPr="00F30196">
        <w:rPr>
          <w:rFonts w:ascii="Times New Roman" w:eastAsia="Rockwell" w:hAnsi="Times New Roman" w:cs="Times New Roman" w:hint="cs"/>
          <w:noProof/>
          <w:rtl/>
          <w:lang w:bidi="he-IL"/>
        </w:rPr>
        <w:t>שנתבאר</w:t>
      </w:r>
      <w:r>
        <w:rPr>
          <w:rFonts w:ascii="Times New Roman" w:eastAsia="Rockwell" w:hAnsi="Times New Roman" w:cs="Times New Roman" w:hint="cs"/>
          <w:noProof/>
          <w:rtl/>
          <w:lang w:bidi="he-IL"/>
        </w:rPr>
        <w:t>''.</w:t>
      </w:r>
    </w:p>
    <w:p w14:paraId="03473DD5" w14:textId="2A76CAE6" w:rsidR="005A51E8" w:rsidRPr="007712BA" w:rsidRDefault="005A51E8" w:rsidP="005A51E8">
      <w:pPr>
        <w:bidi/>
        <w:spacing w:after="160" w:line="259" w:lineRule="auto"/>
        <w:jc w:val="both"/>
        <w:rPr>
          <w:rFonts w:ascii="Times New Roman" w:eastAsia="Calibri" w:hAnsi="Times New Roman" w:cs="Times New Roman"/>
          <w:noProof/>
          <w:kern w:val="2"/>
          <w:lang w:val="fr-FR" w:bidi="he-IL"/>
        </w:rPr>
      </w:pPr>
    </w:p>
    <w:p w14:paraId="6F43C655" w14:textId="77777777" w:rsidR="007803A2" w:rsidRPr="007712BA" w:rsidRDefault="007803A2" w:rsidP="007803A2">
      <w:pPr>
        <w:bidi/>
        <w:jc w:val="both"/>
        <w:rPr>
          <w:rFonts w:ascii="Times New Roman" w:eastAsia="Calibri" w:hAnsi="Times New Roman" w:cs="Times New Roman"/>
          <w:noProof/>
          <w:rtl/>
          <w:lang w:val="fr-FR"/>
        </w:rPr>
      </w:pPr>
    </w:p>
    <w:p w14:paraId="3A52C29E" w14:textId="600BA9DB" w:rsidR="00E95CF1" w:rsidRPr="007712BA" w:rsidRDefault="00E95CF1" w:rsidP="00E95CF1">
      <w:pPr>
        <w:bidi/>
        <w:spacing w:after="160" w:line="259" w:lineRule="auto"/>
        <w:jc w:val="both"/>
        <w:rPr>
          <w:rFonts w:ascii="Times New Roman" w:eastAsia="Calibri" w:hAnsi="Times New Roman" w:cs="Times New Roman"/>
          <w:noProof/>
          <w:rtl/>
          <w:lang w:val="fr-FR" w:bidi="he-IL"/>
        </w:rPr>
      </w:pPr>
    </w:p>
    <w:bookmarkEnd w:id="17"/>
    <w:p w14:paraId="47107E6B" w14:textId="7B5CC34D" w:rsidR="00973752" w:rsidRPr="007712BA" w:rsidRDefault="00973752" w:rsidP="00973752">
      <w:pPr>
        <w:bidi/>
        <w:spacing w:after="160" w:line="259" w:lineRule="auto"/>
        <w:jc w:val="both"/>
        <w:rPr>
          <w:rFonts w:ascii="Times New Roman" w:eastAsia="Calibri" w:hAnsi="Times New Roman" w:cs="Times New Roman"/>
          <w:noProof/>
          <w:rtl/>
          <w:lang w:val="fr-FR" w:bidi="he-IL"/>
        </w:rPr>
      </w:pPr>
    </w:p>
    <w:p w14:paraId="06242BB7" w14:textId="77777777" w:rsidR="00973752" w:rsidRPr="007712BA" w:rsidRDefault="00973752" w:rsidP="00973752">
      <w:pPr>
        <w:bidi/>
        <w:spacing w:after="160" w:line="259" w:lineRule="auto"/>
        <w:jc w:val="both"/>
        <w:rPr>
          <w:rFonts w:ascii="Times New Roman" w:eastAsia="Calibri" w:hAnsi="Times New Roman" w:cs="Times New Roman"/>
          <w:noProof/>
          <w:rtl/>
          <w:lang w:val="fr-FR" w:bidi="he-IL"/>
        </w:rPr>
      </w:pPr>
    </w:p>
    <w:bookmarkEnd w:id="14"/>
    <w:p w14:paraId="224944A8" w14:textId="77777777" w:rsidR="00E52F83" w:rsidRPr="007712BA" w:rsidRDefault="00E52F83" w:rsidP="00E52F83">
      <w:pPr>
        <w:bidi/>
        <w:jc w:val="both"/>
        <w:rPr>
          <w:rFonts w:ascii="Times New Roman" w:eastAsia="Calibri" w:hAnsi="Times New Roman" w:cs="Times New Roman"/>
          <w:noProof/>
          <w:rtl/>
          <w:lang w:val="fr-FR" w:bidi="he-IL"/>
        </w:rPr>
      </w:pPr>
    </w:p>
    <w:p w14:paraId="16C63C8E" w14:textId="77777777" w:rsidR="00CC19F7" w:rsidRPr="007712BA" w:rsidRDefault="00CC19F7" w:rsidP="00536014">
      <w:pPr>
        <w:bidi/>
        <w:jc w:val="both"/>
        <w:rPr>
          <w:rFonts w:ascii="Times New Roman" w:hAnsi="Times New Roman" w:cs="Times New Roman"/>
          <w:noProof/>
          <w:lang w:bidi="he-IL"/>
        </w:rPr>
      </w:pPr>
    </w:p>
    <w:sectPr w:rsidR="00CC19F7" w:rsidRPr="007712BA" w:rsidSect="007712BA">
      <w:footerReference w:type="default" r:id="rId8"/>
      <w:pgSz w:w="8391" w:h="11906" w:code="11"/>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C48EA" w14:textId="77777777" w:rsidR="00233A17" w:rsidRDefault="00233A17" w:rsidP="00DA47B9">
      <w:pPr>
        <w:spacing w:after="0" w:line="240" w:lineRule="auto"/>
      </w:pPr>
      <w:r>
        <w:separator/>
      </w:r>
    </w:p>
  </w:endnote>
  <w:endnote w:type="continuationSeparator" w:id="0">
    <w:p w14:paraId="3D8BE496" w14:textId="77777777" w:rsidR="00233A17" w:rsidRDefault="00233A17" w:rsidP="00DA47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charset w:val="00"/>
    <w:family w:val="roman"/>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9473859"/>
      <w:docPartObj>
        <w:docPartGallery w:val="Page Numbers (Bottom of Page)"/>
        <w:docPartUnique/>
      </w:docPartObj>
    </w:sdtPr>
    <w:sdtContent>
      <w:p w14:paraId="4F6CC65D" w14:textId="247077FF" w:rsidR="008B0D63" w:rsidRDefault="008B0D63">
        <w:pPr>
          <w:pStyle w:val="Pieddepage"/>
          <w:jc w:val="center"/>
        </w:pPr>
        <w:r>
          <w:fldChar w:fldCharType="begin"/>
        </w:r>
        <w:r>
          <w:instrText>PAGE   \* MERGEFORMAT</w:instrText>
        </w:r>
        <w:r>
          <w:fldChar w:fldCharType="separate"/>
        </w:r>
        <w:r>
          <w:rPr>
            <w:lang w:val="fr-FR"/>
          </w:rPr>
          <w:t>2</w:t>
        </w:r>
        <w:r>
          <w:fldChar w:fldCharType="end"/>
        </w:r>
      </w:p>
    </w:sdtContent>
  </w:sdt>
  <w:p w14:paraId="07355936" w14:textId="77777777" w:rsidR="008B0D63" w:rsidRDefault="008B0D6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7AF9F" w14:textId="77777777" w:rsidR="00233A17" w:rsidRDefault="00233A17" w:rsidP="00DA47B9">
      <w:pPr>
        <w:spacing w:after="0" w:line="240" w:lineRule="auto"/>
      </w:pPr>
      <w:r>
        <w:separator/>
      </w:r>
    </w:p>
  </w:footnote>
  <w:footnote w:type="continuationSeparator" w:id="0">
    <w:p w14:paraId="550C9374" w14:textId="77777777" w:rsidR="00233A17" w:rsidRDefault="00233A17" w:rsidP="00DA47B9">
      <w:pPr>
        <w:spacing w:after="0" w:line="240" w:lineRule="auto"/>
      </w:pPr>
      <w:r>
        <w:continuationSeparator/>
      </w:r>
    </w:p>
  </w:footnote>
  <w:footnote w:id="1">
    <w:p w14:paraId="310899FE" w14:textId="14826553" w:rsidR="00AF1662" w:rsidRPr="007712BA" w:rsidRDefault="00AF1662" w:rsidP="00AF1662">
      <w:pPr>
        <w:pStyle w:val="Notedebasdepage"/>
        <w:bidi/>
        <w:jc w:val="both"/>
        <w:rPr>
          <w:rFonts w:ascii="Times New Roman" w:hAnsi="Times New Roman" w:cs="Times New Roman"/>
          <w:noProof/>
          <w:sz w:val="16"/>
          <w:szCs w:val="16"/>
          <w:rtl/>
          <w:lang w:bidi="he-IL"/>
        </w:rPr>
      </w:pPr>
      <w:r w:rsidRPr="007712BA">
        <w:rPr>
          <w:rStyle w:val="Appelnotedebasdep"/>
          <w:rFonts w:ascii="Times New Roman" w:hAnsi="Times New Roman" w:cs="Times New Roman"/>
          <w:sz w:val="16"/>
          <w:szCs w:val="16"/>
        </w:rPr>
        <w:footnoteRef/>
      </w:r>
      <w:r w:rsidRPr="007712BA">
        <w:rPr>
          <w:rFonts w:ascii="Times New Roman" w:hAnsi="Times New Roman" w:cs="Times New Roman"/>
          <w:sz w:val="16"/>
          <w:szCs w:val="16"/>
        </w:rPr>
        <w:t xml:space="preserve"> </w:t>
      </w:r>
      <w:r w:rsidR="007142A6" w:rsidRPr="007712BA">
        <w:rPr>
          <w:rFonts w:ascii="Times New Roman" w:hAnsi="Times New Roman" w:cs="Times New Roman"/>
          <w:noProof/>
          <w:sz w:val="16"/>
          <w:szCs w:val="16"/>
          <w:rtl/>
          <w:lang w:bidi="he-IL"/>
        </w:rPr>
        <w:t>וז''ל ''</w:t>
      </w:r>
      <w:r w:rsidRPr="007712BA">
        <w:rPr>
          <w:rFonts w:ascii="Times New Roman" w:hAnsi="Times New Roman" w:cs="Times New Roman"/>
          <w:noProof/>
          <w:sz w:val="16"/>
          <w:szCs w:val="16"/>
          <w:rtl/>
          <w:lang w:bidi="he-IL"/>
        </w:rPr>
        <w:t>אמרו הפילוסופים, שהמושל בנפשו, אף על פי שיעשה המעשים המעולים - הרי הוא עושה הטובות והוא מתאוה למעשי הרעות ומשתוקק להם, והוא ניפתל עם יצרו, ומתנגד במעשהו למה שיעירוהו אליו כוחו ותאוותו ותכונת נפשו, והוא עושה הטובות והוא מצטער בעשייתן. אבל המעולה - הרי הוא נמשך במעשהו אחר מה שיעירוהו אליו תאוותו ותכונתו, ויעשה הטובות והוא מתאוה ומשתוקק להן. ובהסכמה מן הפילוסופים, שהמעולה יותר טוב ויותר שלם מן המושל בנפשו. אבל, אמרו, אפשר שיעמוד המושל בנפשו במקום שהמעולה עומד בהרבה מן הדברים, ומדרגתו פחותה בהכרח, להיותו מתאווה לפועל הרע, ואף על פי שלא יפעלהו, אבל תשוקתו לו היא תכונה רעה בנפש. וכבר אמר שלמה כיוצא בזה, אמר: +משלי כא, י+ "נפש רשע איוותה רע". ואמר בשמחת המעולה במעשה הטובות, והצטער מי שאינו מעולה בעשייתן, זה המאמר: +משלי כא, טו+ "שמחה לצדיק עשות משפט, ומחתה לפועלי און". הרי זה מה שייראה מדברי התורה, המתאים למה שזכרוהו הפילוסופים</w:t>
      </w:r>
      <w:r w:rsidRPr="007712BA">
        <w:rPr>
          <w:rFonts w:ascii="Times New Roman" w:hAnsi="Times New Roman" w:cs="Times New Roman"/>
          <w:noProof/>
          <w:sz w:val="16"/>
          <w:szCs w:val="16"/>
          <w:lang w:bidi="he-IL"/>
        </w:rPr>
        <w:t>.</w:t>
      </w:r>
    </w:p>
    <w:p w14:paraId="32086809" w14:textId="77777777" w:rsidR="00AF1662" w:rsidRPr="007712BA" w:rsidRDefault="00AF1662" w:rsidP="00AF1662">
      <w:pPr>
        <w:pStyle w:val="Notedebasdepage"/>
        <w:rPr>
          <w:rFonts w:ascii="Times New Roman" w:hAnsi="Times New Roman" w:cs="Times New Roman"/>
          <w:noProof/>
          <w:sz w:val="16"/>
          <w:szCs w:val="16"/>
          <w:rtl/>
          <w:lang w:bidi="he-IL"/>
        </w:rPr>
      </w:pPr>
    </w:p>
    <w:p w14:paraId="078BF50B" w14:textId="77777777" w:rsidR="00AF1662" w:rsidRPr="007712BA" w:rsidRDefault="00AF1662" w:rsidP="007142A6">
      <w:pPr>
        <w:pStyle w:val="Notedebasdepage"/>
        <w:bidi/>
        <w:jc w:val="both"/>
        <w:rPr>
          <w:rFonts w:ascii="Times New Roman" w:hAnsi="Times New Roman" w:cs="Times New Roman"/>
          <w:noProof/>
          <w:sz w:val="16"/>
          <w:szCs w:val="16"/>
          <w:rtl/>
          <w:lang w:bidi="he-IL"/>
        </w:rPr>
      </w:pPr>
      <w:r w:rsidRPr="007712BA">
        <w:rPr>
          <w:rFonts w:ascii="Times New Roman" w:hAnsi="Times New Roman" w:cs="Times New Roman"/>
          <w:noProof/>
          <w:sz w:val="16"/>
          <w:szCs w:val="16"/>
          <w:rtl/>
          <w:lang w:bidi="he-IL"/>
        </w:rPr>
        <w:t>וכאשר חקרנו אחר דברי החכמים בזה הענין, מצאנו להם, שהמתאווה לעבירות ומשתוקק להן - יותר טוב ויותר שלם מאשר לא יתאווה להן ולא יצטער בהנחתן. עד שאמרו, שכל מה שיהיה האדם יותר טוב ויותר שלם - יהיו תשוקתו לעבירות וצערו בהנחתן יותר חזקים, והביאו בזה מעשיות, ואמרו: "כל הגדול מחברו יצרו גדול ממנו". לא די בזה, אלא שאמרו כי שכר המושל בנפשו גדול כפי שעור צערו במושלו בנפשו, ואמרו: "לפום צערא אגרא". ויתר על כן, שהם ציוו שיהיה האדם מושל בנפשו, והזהירו מלומר: אני בטבעי איני מתאווה לזאת העבירה, ואפילו לא אסרתה התורה, והוא אומרם: "רבן שמעון בן גמליאל אומר, לא יאמר אדם אי אפשי לאכול בשר בחלב, אי אפשי ללבוש שעטנז, אי אפשי לבוא על הערוה, אלא אפשי, ומה אעשה ואבי שבשמים גזר עלי</w:t>
      </w:r>
      <w:r w:rsidRPr="007712BA">
        <w:rPr>
          <w:rFonts w:ascii="Times New Roman" w:hAnsi="Times New Roman" w:cs="Times New Roman"/>
          <w:noProof/>
          <w:sz w:val="16"/>
          <w:szCs w:val="16"/>
          <w:lang w:bidi="he-IL"/>
        </w:rPr>
        <w:t>".</w:t>
      </w:r>
    </w:p>
    <w:p w14:paraId="1F445D52" w14:textId="77777777" w:rsidR="00AF1662" w:rsidRPr="007712BA" w:rsidRDefault="00AF1662" w:rsidP="00AF1662">
      <w:pPr>
        <w:pStyle w:val="Notedebasdepage"/>
        <w:rPr>
          <w:rFonts w:ascii="Times New Roman" w:hAnsi="Times New Roman" w:cs="Times New Roman"/>
          <w:noProof/>
          <w:sz w:val="16"/>
          <w:szCs w:val="16"/>
          <w:rtl/>
          <w:lang w:bidi="he-IL"/>
        </w:rPr>
      </w:pPr>
    </w:p>
    <w:p w14:paraId="1CBCE0B8" w14:textId="77777777" w:rsidR="00AF1662" w:rsidRPr="007712BA" w:rsidRDefault="00AF1662" w:rsidP="007142A6">
      <w:pPr>
        <w:pStyle w:val="Notedebasdepage"/>
        <w:bidi/>
        <w:jc w:val="both"/>
        <w:rPr>
          <w:rFonts w:ascii="Times New Roman" w:hAnsi="Times New Roman" w:cs="Times New Roman"/>
          <w:noProof/>
          <w:sz w:val="16"/>
          <w:szCs w:val="16"/>
          <w:rtl/>
          <w:lang w:bidi="he-IL"/>
        </w:rPr>
      </w:pPr>
      <w:r w:rsidRPr="007712BA">
        <w:rPr>
          <w:rFonts w:ascii="Times New Roman" w:hAnsi="Times New Roman" w:cs="Times New Roman"/>
          <w:noProof/>
          <w:sz w:val="16"/>
          <w:szCs w:val="16"/>
          <w:rtl/>
          <w:lang w:bidi="he-IL"/>
        </w:rPr>
        <w:t>ולפי המובן מפשטי שני הדברים בתחילת המחשבה, הרי שני המאמרים סותרים זה את זה. ואין הדבר כן, אלא שניהם אמת, ואין ביניהם מחלוקת כלל. וזה, שהרעות אשר הן אצל הפילוסופים רעות - הן אשר אמרו שמי שלא יתאווה להן יותר טוב ממי שיתאווה להן וימשול בנפשו מהן, והם הדברים המפורסמים אצל בני האדם כולם שהם רעות, כשפיכות דמים, וגניבה, וגזל, והונאה, והזק למי שלא הרע, וגמול רע למיטיב, וזלזול הורים, וכיוצא באלה. והן המצוות אשר יאמרו עליהן החכמים עליהם השלום: "דברים שאלמלי לא נכתבו ראויים היו לכותבן", ויקראון קצת חכמינו האחרונים אשר חלו חולי 'המדברים': 'המצוות השכליות'. ואין ספק כי הנפש אשר תתאווה לדבר מהם ותשתוקק אליו - היא נפש חסירה, וכי הנפש המעולה לא תתאווה לדבר מאלה הרעות כלל, ולא תצטער בהימנעה מהן. אבל הדברים אשר אמרו החכמים שהמושל בנפשו מהם יותר טוב ושכרו יותר גדול - הן המצוות השמעיות, וזה נכון, כי אלמלא התורה לא היו רעות כלל, ולפיכך אמרו שצריך האדם להניח נפשו על אהבתם, ולא ישים מונעו מהם אלא התורה</w:t>
      </w:r>
      <w:r w:rsidRPr="007712BA">
        <w:rPr>
          <w:rFonts w:ascii="Times New Roman" w:hAnsi="Times New Roman" w:cs="Times New Roman"/>
          <w:noProof/>
          <w:sz w:val="16"/>
          <w:szCs w:val="16"/>
          <w:lang w:bidi="he-IL"/>
        </w:rPr>
        <w:t>.</w:t>
      </w:r>
    </w:p>
    <w:p w14:paraId="1505A2BA" w14:textId="77777777" w:rsidR="00AF1662" w:rsidRPr="007712BA" w:rsidRDefault="00AF1662" w:rsidP="00AF1662">
      <w:pPr>
        <w:pStyle w:val="Notedebasdepage"/>
        <w:rPr>
          <w:rFonts w:ascii="Times New Roman" w:hAnsi="Times New Roman" w:cs="Times New Roman"/>
          <w:noProof/>
          <w:sz w:val="16"/>
          <w:szCs w:val="16"/>
          <w:rtl/>
          <w:lang w:bidi="he-IL"/>
        </w:rPr>
      </w:pPr>
    </w:p>
    <w:p w14:paraId="444D1646" w14:textId="14406FAC" w:rsidR="00AF1662" w:rsidRPr="007712BA" w:rsidRDefault="00AF1662" w:rsidP="00AF1662">
      <w:pPr>
        <w:pStyle w:val="Notedebasdepage"/>
        <w:bidi/>
        <w:jc w:val="both"/>
        <w:rPr>
          <w:rFonts w:ascii="Times New Roman" w:hAnsi="Times New Roman" w:cs="Times New Roman"/>
          <w:noProof/>
          <w:sz w:val="16"/>
          <w:szCs w:val="16"/>
          <w:rtl/>
          <w:lang w:bidi="he-IL"/>
        </w:rPr>
      </w:pPr>
      <w:r w:rsidRPr="007712BA">
        <w:rPr>
          <w:rFonts w:ascii="Times New Roman" w:hAnsi="Times New Roman" w:cs="Times New Roman"/>
          <w:noProof/>
          <w:sz w:val="16"/>
          <w:szCs w:val="16"/>
          <w:rtl/>
          <w:lang w:bidi="he-IL"/>
        </w:rPr>
        <w:t>והתבונן בחכמתם, עליהם השלום, ובמה המשילו. שהוא לא אמר: לא יאמר אדם אי אפשי להרוג את הנפש, אי אפשי לגנוב, אי אפשי לכזב, אלא אפשי ומה וכו'; ואמנם הביא דברים כולם שימעיים: בשר בחלב, ולבישת שעטנז ועריות. ואלה המצוות וכיוצא בהן הן אשר יקראן ה': 'חוקותי', אמרו: "חוקים שחקקתי לך ואין לך רשות להרהר בהם, ואומות העולם משיבין עליהן, והשטן מקטרג עליהן, כגון פרה אדומה ושעיר המשתלח" וכו'. ואותן אשר קראון האחרונים 'שכליות' - ייקראו: 'מצוות', כמו שבארו החכמים.</w:t>
      </w:r>
    </w:p>
  </w:footnote>
  <w:footnote w:id="2">
    <w:p w14:paraId="63765D0F" w14:textId="630B4DC3" w:rsidR="00B43AAB" w:rsidRPr="007712BA" w:rsidRDefault="00B43AAB" w:rsidP="00B43AAB">
      <w:pPr>
        <w:pStyle w:val="Notedebasdepage"/>
        <w:bidi/>
        <w:jc w:val="both"/>
        <w:rPr>
          <w:rFonts w:ascii="Times New Roman" w:hAnsi="Times New Roman" w:cs="Times New Roman"/>
          <w:rtl/>
          <w:lang w:bidi="he-IL"/>
        </w:rPr>
      </w:pPr>
      <w:r w:rsidRPr="007712BA">
        <w:rPr>
          <w:rStyle w:val="Appelnotedebasdep"/>
          <w:rFonts w:ascii="Times New Roman" w:hAnsi="Times New Roman" w:cs="Times New Roman"/>
          <w:sz w:val="16"/>
          <w:szCs w:val="16"/>
        </w:rPr>
        <w:footnoteRef/>
      </w:r>
      <w:r w:rsidRPr="007712BA">
        <w:rPr>
          <w:rFonts w:ascii="Times New Roman" w:hAnsi="Times New Roman" w:cs="Times New Roman"/>
          <w:sz w:val="16"/>
          <w:szCs w:val="16"/>
        </w:rPr>
        <w:t xml:space="preserve"> </w:t>
      </w:r>
      <w:r w:rsidRPr="007712BA">
        <w:rPr>
          <w:rFonts w:ascii="Times New Roman" w:hAnsi="Times New Roman" w:cs="Times New Roman"/>
          <w:sz w:val="16"/>
          <w:szCs w:val="16"/>
          <w:rtl/>
          <w:lang w:bidi="he-IL"/>
        </w:rPr>
        <w:t xml:space="preserve"> </w:t>
      </w:r>
      <w:r w:rsidRPr="007712BA">
        <w:rPr>
          <w:rFonts w:ascii="Times New Roman" w:hAnsi="Times New Roman" w:cs="Times New Roman"/>
          <w:noProof/>
          <w:sz w:val="16"/>
          <w:szCs w:val="16"/>
          <w:rtl/>
          <w:lang w:bidi="he-IL"/>
        </w:rPr>
        <w:t>וז''ל בשלמות ''אלא כדאמר (יומא דף לח:) מאי דכתיב רגלי חסידיו ישמור כיון שעבר אדם רוב שנותיו ולא חטא שוב אינו חוטא ה''נ כיון שראה הקב''ה שהיו דוחקין עצמן כל כך להתרחק מן העבירה סייעם הקדוש ברוך הוא מכאן ואילך שלא שלט בהן יצר הרע''.</w:t>
      </w:r>
    </w:p>
  </w:footnote>
  <w:footnote w:id="3">
    <w:p w14:paraId="164EA580" w14:textId="098BD8DA" w:rsidR="00DD5174" w:rsidRPr="007712BA" w:rsidRDefault="00DD5174" w:rsidP="00DD5174">
      <w:pPr>
        <w:pStyle w:val="Notedebasdepage"/>
        <w:bidi/>
        <w:jc w:val="both"/>
        <w:rPr>
          <w:rFonts w:ascii="Times New Roman" w:hAnsi="Times New Roman" w:cs="Times New Roman"/>
          <w:noProof/>
          <w:sz w:val="16"/>
          <w:szCs w:val="16"/>
          <w:rtl/>
          <w:lang w:bidi="he-IL"/>
        </w:rPr>
      </w:pPr>
      <w:r w:rsidRPr="007712BA">
        <w:rPr>
          <w:rStyle w:val="Appelnotedebasdep"/>
          <w:rFonts w:ascii="Times New Roman" w:hAnsi="Times New Roman" w:cs="Times New Roman"/>
          <w:sz w:val="16"/>
          <w:szCs w:val="16"/>
        </w:rPr>
        <w:footnoteRef/>
      </w:r>
      <w:r w:rsidRPr="007712BA">
        <w:rPr>
          <w:rFonts w:ascii="Times New Roman" w:hAnsi="Times New Roman" w:cs="Times New Roman"/>
          <w:sz w:val="16"/>
          <w:szCs w:val="16"/>
        </w:rPr>
        <w:t xml:space="preserve"> </w:t>
      </w:r>
      <w:r w:rsidRPr="007712BA">
        <w:rPr>
          <w:rFonts w:ascii="Times New Roman" w:hAnsi="Times New Roman" w:cs="Times New Roman"/>
          <w:sz w:val="16"/>
          <w:szCs w:val="16"/>
          <w:rtl/>
          <w:lang w:bidi="he-IL"/>
        </w:rPr>
        <w:t xml:space="preserve"> ואולי זה הכוונה במה שאמרו שבימות המשיח </w:t>
      </w:r>
      <w:r w:rsidRPr="007712BA">
        <w:rPr>
          <w:rFonts w:ascii="Times New Roman" w:hAnsi="Times New Roman" w:cs="Times New Roman"/>
          <w:noProof/>
          <w:sz w:val="16"/>
          <w:szCs w:val="16"/>
          <w:rtl/>
          <w:lang w:bidi="he-IL"/>
        </w:rPr>
        <w:t>היצה''ר ישחט, כי בזמן ההוא לא יהיה שום חסרון.</w:t>
      </w:r>
    </w:p>
  </w:footnote>
  <w:footnote w:id="4">
    <w:p w14:paraId="2538F7C8" w14:textId="7A3AA706" w:rsidR="00DA47B9" w:rsidRPr="007712BA" w:rsidRDefault="00DA47B9" w:rsidP="00DA47B9">
      <w:pPr>
        <w:pStyle w:val="Notedebasdepage"/>
        <w:bidi/>
        <w:jc w:val="both"/>
        <w:rPr>
          <w:rFonts w:ascii="Times New Roman" w:hAnsi="Times New Roman" w:cs="Times New Roman"/>
          <w:sz w:val="16"/>
          <w:szCs w:val="16"/>
          <w:rtl/>
          <w:lang w:bidi="he-IL"/>
        </w:rPr>
      </w:pPr>
      <w:r w:rsidRPr="007712BA">
        <w:rPr>
          <w:rStyle w:val="Appelnotedebasdep"/>
          <w:rFonts w:ascii="Times New Roman" w:hAnsi="Times New Roman" w:cs="Times New Roman"/>
          <w:noProof/>
          <w:sz w:val="16"/>
          <w:szCs w:val="16"/>
          <w:lang w:bidi="he-IL"/>
        </w:rPr>
        <w:footnoteRef/>
      </w:r>
      <w:r w:rsidRPr="007712BA">
        <w:rPr>
          <w:rFonts w:ascii="Times New Roman" w:hAnsi="Times New Roman" w:cs="Times New Roman"/>
          <w:noProof/>
          <w:sz w:val="16"/>
          <w:szCs w:val="16"/>
          <w:lang w:bidi="he-IL"/>
        </w:rPr>
        <w:t xml:space="preserve"> </w:t>
      </w:r>
      <w:r w:rsidRPr="007712BA">
        <w:rPr>
          <w:rFonts w:ascii="Times New Roman" w:hAnsi="Times New Roman" w:cs="Times New Roman"/>
          <w:noProof/>
          <w:sz w:val="16"/>
          <w:szCs w:val="16"/>
          <w:rtl/>
          <w:lang w:bidi="he-IL"/>
        </w:rPr>
        <w:t xml:space="preserve"> דלמה ענה לו 'למה אתה שואל בשמי' ולא ענה לו 'אין לנו שם' אלא ע''כ שהשאלה של יעקב אבינו הרגיז אותו</w:t>
      </w:r>
      <w:r w:rsidRPr="007712BA">
        <w:rPr>
          <w:rFonts w:ascii="Times New Roman" w:hAnsi="Times New Roman" w:cs="Times New Roman"/>
          <w:sz w:val="16"/>
          <w:szCs w:val="16"/>
          <w:rtl/>
          <w:lang w:bidi="he-IL"/>
        </w:rPr>
        <w:t>.</w:t>
      </w:r>
    </w:p>
  </w:footnote>
  <w:footnote w:id="5">
    <w:p w14:paraId="1E7B763C" w14:textId="77777777" w:rsidR="00D34E96" w:rsidRPr="008059D3" w:rsidRDefault="00D34E96" w:rsidP="00D34E96">
      <w:pPr>
        <w:pStyle w:val="Notedebasdepage"/>
        <w:bidi/>
        <w:jc w:val="both"/>
        <w:rPr>
          <w:rFonts w:asciiTheme="majorBidi" w:hAnsiTheme="majorBidi" w:cstheme="majorBidi"/>
          <w:rtl/>
        </w:rPr>
      </w:pPr>
      <w:r w:rsidRPr="008059D3">
        <w:rPr>
          <w:rStyle w:val="Appelnotedebasdep"/>
          <w:rFonts w:asciiTheme="majorBidi" w:hAnsiTheme="majorBidi" w:cstheme="majorBidi"/>
        </w:rPr>
        <w:footnoteRef/>
      </w:r>
      <w:r w:rsidRPr="008059D3">
        <w:rPr>
          <w:rFonts w:asciiTheme="majorBidi" w:hAnsiTheme="majorBidi" w:cstheme="majorBidi"/>
        </w:rPr>
        <w:t xml:space="preserve"> </w:t>
      </w:r>
      <w:r w:rsidRPr="008059D3">
        <w:rPr>
          <w:rFonts w:asciiTheme="majorBidi" w:hAnsiTheme="majorBidi" w:cstheme="majorBidi"/>
          <w:rtl/>
        </w:rPr>
        <w:t xml:space="preserve"> </w:t>
      </w:r>
      <w:r w:rsidRPr="008059D3">
        <w:rPr>
          <w:rFonts w:asciiTheme="majorBidi" w:hAnsiTheme="majorBidi" w:cstheme="majorBidi"/>
          <w:rtl/>
          <w:lang w:bidi="he-IL"/>
        </w:rPr>
        <w:t>עי</w:t>
      </w:r>
      <w:r w:rsidRPr="008059D3">
        <w:rPr>
          <w:rFonts w:asciiTheme="majorBidi" w:hAnsiTheme="majorBidi" w:cstheme="majorBidi"/>
          <w:rtl/>
        </w:rPr>
        <w:t xml:space="preserve">' </w:t>
      </w:r>
      <w:r w:rsidRPr="008059D3">
        <w:rPr>
          <w:rFonts w:asciiTheme="majorBidi" w:hAnsiTheme="majorBidi" w:cstheme="majorBidi"/>
          <w:b/>
          <w:bCs/>
          <w:rtl/>
          <w:lang w:bidi="he-IL"/>
        </w:rPr>
        <w:t>סנהדרין</w:t>
      </w:r>
      <w:r w:rsidRPr="008059D3">
        <w:rPr>
          <w:rFonts w:asciiTheme="majorBidi" w:hAnsiTheme="majorBidi" w:cstheme="majorBidi"/>
          <w:rtl/>
        </w:rPr>
        <w:t xml:space="preserve"> </w:t>
      </w:r>
      <w:r w:rsidRPr="008059D3">
        <w:rPr>
          <w:rFonts w:asciiTheme="majorBidi" w:hAnsiTheme="majorBidi" w:cstheme="majorBidi"/>
          <w:sz w:val="18"/>
          <w:szCs w:val="18"/>
          <w:rtl/>
        </w:rPr>
        <w:t>(</w:t>
      </w:r>
      <w:r w:rsidRPr="008059D3">
        <w:rPr>
          <w:rFonts w:asciiTheme="majorBidi" w:hAnsiTheme="majorBidi" w:cstheme="majorBidi"/>
          <w:sz w:val="18"/>
          <w:szCs w:val="18"/>
          <w:rtl/>
          <w:lang w:bidi="he-IL"/>
        </w:rPr>
        <w:t>דף</w:t>
      </w:r>
      <w:r w:rsidRPr="008059D3">
        <w:rPr>
          <w:rFonts w:asciiTheme="majorBidi" w:hAnsiTheme="majorBidi" w:cstheme="majorBidi"/>
          <w:sz w:val="18"/>
          <w:szCs w:val="18"/>
          <w:rtl/>
        </w:rPr>
        <w:t xml:space="preserve"> </w:t>
      </w:r>
      <w:r w:rsidRPr="008059D3">
        <w:rPr>
          <w:rFonts w:asciiTheme="majorBidi" w:hAnsiTheme="majorBidi" w:cstheme="majorBidi"/>
          <w:sz w:val="18"/>
          <w:szCs w:val="18"/>
          <w:rtl/>
          <w:lang w:bidi="he-IL"/>
        </w:rPr>
        <w:t>קו</w:t>
      </w:r>
      <w:r w:rsidRPr="008059D3">
        <w:rPr>
          <w:rFonts w:asciiTheme="majorBidi" w:hAnsiTheme="majorBidi" w:cstheme="majorBidi"/>
          <w:sz w:val="18"/>
          <w:szCs w:val="18"/>
          <w:rtl/>
        </w:rPr>
        <w:t>)</w:t>
      </w:r>
      <w:r w:rsidRPr="008059D3">
        <w:rPr>
          <w:rFonts w:asciiTheme="majorBidi" w:hAnsiTheme="majorBidi" w:cstheme="majorBidi"/>
          <w:rtl/>
        </w:rPr>
        <w:t>.</w:t>
      </w:r>
    </w:p>
  </w:footnote>
  <w:footnote w:id="6">
    <w:p w14:paraId="4CDFD819" w14:textId="24EB9721" w:rsidR="00E9276D" w:rsidRPr="007712BA" w:rsidRDefault="00E9276D" w:rsidP="00E9276D">
      <w:pPr>
        <w:pStyle w:val="Notedebasdepage"/>
        <w:bidi/>
        <w:jc w:val="both"/>
        <w:rPr>
          <w:rFonts w:ascii="Times New Roman" w:hAnsi="Times New Roman" w:cs="Times New Roman"/>
          <w:noProof/>
          <w:sz w:val="16"/>
          <w:szCs w:val="16"/>
          <w:rtl/>
          <w:lang w:bidi="he-IL"/>
        </w:rPr>
      </w:pPr>
      <w:r w:rsidRPr="007712BA">
        <w:rPr>
          <w:rStyle w:val="Appelnotedebasdep"/>
          <w:rFonts w:ascii="Times New Roman" w:hAnsi="Times New Roman" w:cs="Times New Roman"/>
          <w:noProof/>
          <w:sz w:val="16"/>
          <w:szCs w:val="16"/>
          <w:lang w:bidi="he-IL"/>
        </w:rPr>
        <w:footnoteRef/>
      </w:r>
      <w:r w:rsidRPr="007712BA">
        <w:rPr>
          <w:rFonts w:ascii="Times New Roman" w:hAnsi="Times New Roman" w:cs="Times New Roman"/>
          <w:noProof/>
          <w:sz w:val="16"/>
          <w:szCs w:val="16"/>
          <w:lang w:bidi="he-IL"/>
        </w:rPr>
        <w:t xml:space="preserve"> </w:t>
      </w:r>
      <w:r w:rsidRPr="007712BA">
        <w:rPr>
          <w:rFonts w:ascii="Times New Roman" w:hAnsi="Times New Roman" w:cs="Times New Roman"/>
          <w:noProof/>
          <w:sz w:val="16"/>
          <w:szCs w:val="16"/>
          <w:rtl/>
          <w:lang w:bidi="he-IL"/>
        </w:rPr>
        <w:t xml:space="preserve"> עי' </w:t>
      </w:r>
      <w:r w:rsidRPr="007712BA">
        <w:rPr>
          <w:rFonts w:ascii="Times New Roman" w:hAnsi="Times New Roman" w:cs="Times New Roman"/>
          <w:b/>
          <w:bCs/>
          <w:noProof/>
          <w:sz w:val="16"/>
          <w:szCs w:val="16"/>
          <w:rtl/>
          <w:lang w:bidi="he-IL"/>
        </w:rPr>
        <w:t>הוריות</w:t>
      </w:r>
      <w:r w:rsidRPr="007712BA">
        <w:rPr>
          <w:rFonts w:ascii="Times New Roman" w:hAnsi="Times New Roman" w:cs="Times New Roman"/>
          <w:noProof/>
          <w:sz w:val="16"/>
          <w:szCs w:val="16"/>
          <w:rtl/>
          <w:lang w:bidi="he-IL"/>
        </w:rPr>
        <w:t xml:space="preserve"> </w:t>
      </w:r>
      <w:r w:rsidRPr="007712BA">
        <w:rPr>
          <w:rFonts w:ascii="Times New Roman" w:hAnsi="Times New Roman" w:cs="Times New Roman"/>
          <w:noProof/>
          <w:sz w:val="14"/>
          <w:szCs w:val="14"/>
          <w:rtl/>
          <w:lang w:bidi="he-IL"/>
        </w:rPr>
        <w:t xml:space="preserve">(דף י.) </w:t>
      </w:r>
      <w:r w:rsidRPr="007712BA">
        <w:rPr>
          <w:rFonts w:ascii="Times New Roman" w:hAnsi="Times New Roman" w:cs="Times New Roman"/>
          <w:noProof/>
          <w:sz w:val="16"/>
          <w:szCs w:val="16"/>
          <w:rtl/>
          <w:lang w:bidi="he-IL"/>
        </w:rPr>
        <w:t>שזה רק לפי הה''א, דהכי איתא שם ''ת''ר אשר נשיא יחטא יכול גזרה ת''ל אם הכהן המשיח יחטא מה להלן לכשיחטא אף כאן לכשיחטא''.</w:t>
      </w:r>
    </w:p>
  </w:footnote>
  <w:footnote w:id="7">
    <w:p w14:paraId="3D5D0BE8" w14:textId="3B948835" w:rsidR="00844BA7" w:rsidRPr="007712BA" w:rsidRDefault="00844BA7" w:rsidP="00844BA7">
      <w:pPr>
        <w:pStyle w:val="Notedebasdepage"/>
        <w:bidi/>
        <w:jc w:val="both"/>
        <w:rPr>
          <w:rFonts w:ascii="Times New Roman" w:hAnsi="Times New Roman" w:cs="Times New Roman"/>
          <w:sz w:val="16"/>
          <w:szCs w:val="16"/>
          <w:rtl/>
          <w:lang w:bidi="he-IL"/>
        </w:rPr>
      </w:pPr>
      <w:r w:rsidRPr="007712BA">
        <w:rPr>
          <w:rStyle w:val="Appelnotedebasdep"/>
          <w:rFonts w:ascii="Times New Roman" w:hAnsi="Times New Roman" w:cs="Times New Roman"/>
          <w:sz w:val="16"/>
          <w:szCs w:val="16"/>
        </w:rPr>
        <w:footnoteRef/>
      </w:r>
      <w:r w:rsidRPr="007712BA">
        <w:rPr>
          <w:rFonts w:ascii="Times New Roman" w:hAnsi="Times New Roman" w:cs="Times New Roman"/>
          <w:sz w:val="16"/>
          <w:szCs w:val="16"/>
        </w:rPr>
        <w:t xml:space="preserve"> </w:t>
      </w:r>
      <w:r w:rsidRPr="007712BA">
        <w:rPr>
          <w:rFonts w:ascii="Times New Roman" w:hAnsi="Times New Roman" w:cs="Times New Roman"/>
          <w:sz w:val="16"/>
          <w:szCs w:val="16"/>
          <w:rtl/>
          <w:lang w:bidi="he-IL"/>
        </w:rPr>
        <w:t xml:space="preserve"> </w:t>
      </w:r>
      <w:r w:rsidRPr="007712BA">
        <w:rPr>
          <w:rFonts w:ascii="Times New Roman" w:hAnsi="Times New Roman" w:cs="Times New Roman"/>
          <w:b/>
          <w:bCs/>
          <w:sz w:val="16"/>
          <w:szCs w:val="16"/>
          <w:rtl/>
          <w:lang w:bidi="he-IL"/>
        </w:rPr>
        <w:t>אבות</w:t>
      </w:r>
      <w:r w:rsidRPr="007712BA">
        <w:rPr>
          <w:rFonts w:ascii="Times New Roman" w:hAnsi="Times New Roman" w:cs="Times New Roman"/>
          <w:sz w:val="16"/>
          <w:szCs w:val="16"/>
          <w:rtl/>
          <w:lang w:bidi="he-IL"/>
        </w:rPr>
        <w:t xml:space="preserve"> </w:t>
      </w:r>
      <w:r w:rsidRPr="007712BA">
        <w:rPr>
          <w:rFonts w:ascii="Times New Roman" w:hAnsi="Times New Roman" w:cs="Times New Roman"/>
          <w:sz w:val="14"/>
          <w:szCs w:val="14"/>
          <w:rtl/>
          <w:lang w:bidi="he-IL"/>
        </w:rPr>
        <w:t>(ד, ב)</w:t>
      </w:r>
      <w:r w:rsidR="00120720" w:rsidRPr="007712BA">
        <w:rPr>
          <w:rFonts w:ascii="Times New Roman" w:hAnsi="Times New Roman" w:cs="Times New Roman"/>
          <w:sz w:val="16"/>
          <w:szCs w:val="16"/>
          <w:rtl/>
          <w:lang w:bidi="he-IL"/>
        </w:rPr>
        <w:t>.</w:t>
      </w:r>
    </w:p>
  </w:footnote>
  <w:footnote w:id="8">
    <w:p w14:paraId="1662A40E" w14:textId="297B079D" w:rsidR="006D012B" w:rsidRPr="007712BA" w:rsidRDefault="006D012B" w:rsidP="006D012B">
      <w:pPr>
        <w:pStyle w:val="Notedebasdepage"/>
        <w:bidi/>
        <w:jc w:val="both"/>
        <w:rPr>
          <w:rFonts w:ascii="Times New Roman" w:hAnsi="Times New Roman" w:cs="Times New Roman"/>
          <w:noProof/>
          <w:sz w:val="16"/>
          <w:szCs w:val="16"/>
          <w:rtl/>
          <w:lang w:bidi="he-IL"/>
        </w:rPr>
      </w:pPr>
      <w:r w:rsidRPr="007712BA">
        <w:rPr>
          <w:rStyle w:val="Appelnotedebasdep"/>
          <w:rFonts w:ascii="Times New Roman" w:hAnsi="Times New Roman" w:cs="Times New Roman"/>
          <w:noProof/>
          <w:sz w:val="16"/>
          <w:szCs w:val="16"/>
          <w:lang w:bidi="he-IL"/>
        </w:rPr>
        <w:footnoteRef/>
      </w:r>
      <w:r w:rsidRPr="007712BA">
        <w:rPr>
          <w:rFonts w:ascii="Times New Roman" w:hAnsi="Times New Roman" w:cs="Times New Roman"/>
          <w:noProof/>
          <w:sz w:val="16"/>
          <w:szCs w:val="16"/>
          <w:lang w:bidi="he-IL"/>
        </w:rPr>
        <w:t xml:space="preserve"> </w:t>
      </w:r>
      <w:r w:rsidRPr="007712BA">
        <w:rPr>
          <w:rFonts w:ascii="Times New Roman" w:hAnsi="Times New Roman" w:cs="Times New Roman"/>
          <w:noProof/>
          <w:sz w:val="16"/>
          <w:szCs w:val="16"/>
          <w:rtl/>
          <w:lang w:bidi="he-IL"/>
        </w:rPr>
        <w:t xml:space="preserve"> אני העתקתי את הקטע הזה מ'דף אל דף' על קידושין ואח''כ ראיתי </w:t>
      </w:r>
      <w:r w:rsidRPr="007712BA">
        <w:rPr>
          <w:rFonts w:ascii="Times New Roman" w:hAnsi="Times New Roman" w:cs="Times New Roman"/>
          <w:b/>
          <w:bCs/>
          <w:noProof/>
          <w:sz w:val="16"/>
          <w:szCs w:val="16"/>
          <w:rtl/>
          <w:lang w:bidi="he-IL"/>
        </w:rPr>
        <w:t>שהגר''א</w:t>
      </w:r>
      <w:r w:rsidRPr="007712BA">
        <w:rPr>
          <w:rFonts w:ascii="Times New Roman" w:hAnsi="Times New Roman" w:cs="Times New Roman"/>
          <w:noProof/>
          <w:sz w:val="16"/>
          <w:szCs w:val="16"/>
          <w:rtl/>
          <w:lang w:bidi="he-IL"/>
        </w:rPr>
        <w:t xml:space="preserve"> לא שואל את זה.</w:t>
      </w:r>
    </w:p>
  </w:footnote>
  <w:footnote w:id="9">
    <w:p w14:paraId="1ED3E87B" w14:textId="777DEE52" w:rsidR="00067FE2" w:rsidRPr="007712BA" w:rsidRDefault="00067FE2" w:rsidP="00067FE2">
      <w:pPr>
        <w:pStyle w:val="Notedebasdepage"/>
        <w:bidi/>
        <w:jc w:val="both"/>
        <w:rPr>
          <w:rFonts w:ascii="Times New Roman" w:hAnsi="Times New Roman" w:cs="Times New Roman"/>
          <w:noProof/>
          <w:sz w:val="16"/>
          <w:szCs w:val="16"/>
          <w:rtl/>
          <w:lang w:bidi="he-IL"/>
        </w:rPr>
      </w:pPr>
      <w:r w:rsidRPr="007712BA">
        <w:rPr>
          <w:rStyle w:val="Appelnotedebasdep"/>
          <w:rFonts w:ascii="Times New Roman" w:hAnsi="Times New Roman" w:cs="Times New Roman"/>
          <w:noProof/>
          <w:sz w:val="16"/>
          <w:szCs w:val="16"/>
          <w:lang w:bidi="he-IL"/>
        </w:rPr>
        <w:footnoteRef/>
      </w:r>
      <w:r w:rsidRPr="007712BA">
        <w:rPr>
          <w:rFonts w:ascii="Times New Roman" w:hAnsi="Times New Roman" w:cs="Times New Roman"/>
          <w:noProof/>
          <w:sz w:val="16"/>
          <w:szCs w:val="16"/>
          <w:lang w:bidi="he-IL"/>
        </w:rPr>
        <w:t xml:space="preserve"> </w:t>
      </w:r>
      <w:r w:rsidRPr="007712BA">
        <w:rPr>
          <w:rFonts w:ascii="Times New Roman" w:hAnsi="Times New Roman" w:cs="Times New Roman"/>
          <w:noProof/>
          <w:sz w:val="16"/>
          <w:szCs w:val="16"/>
          <w:rtl/>
          <w:lang w:bidi="he-IL"/>
        </w:rPr>
        <w:t xml:space="preserve"> מובא בספר </w:t>
      </w:r>
      <w:r w:rsidRPr="007712BA">
        <w:rPr>
          <w:rFonts w:ascii="Times New Roman" w:hAnsi="Times New Roman" w:cs="Times New Roman"/>
          <w:b/>
          <w:bCs/>
          <w:noProof/>
          <w:sz w:val="16"/>
          <w:szCs w:val="16"/>
          <w:rtl/>
          <w:lang w:bidi="he-IL"/>
        </w:rPr>
        <w:t>והגדת</w:t>
      </w:r>
      <w:r w:rsidRPr="007712BA">
        <w:rPr>
          <w:rFonts w:ascii="Times New Roman" w:hAnsi="Times New Roman" w:cs="Times New Roman"/>
          <w:noProof/>
          <w:sz w:val="16"/>
          <w:szCs w:val="16"/>
          <w:rtl/>
          <w:lang w:bidi="he-IL"/>
        </w:rPr>
        <w:t xml:space="preserve"> </w:t>
      </w:r>
      <w:r w:rsidRPr="007712BA">
        <w:rPr>
          <w:rFonts w:ascii="Times New Roman" w:hAnsi="Times New Roman" w:cs="Times New Roman"/>
          <w:noProof/>
          <w:sz w:val="14"/>
          <w:szCs w:val="14"/>
          <w:rtl/>
          <w:lang w:bidi="he-IL"/>
        </w:rPr>
        <w:t>(במדבר עמ' 371)</w:t>
      </w:r>
      <w:r w:rsidRPr="007712BA">
        <w:rPr>
          <w:rFonts w:ascii="Times New Roman" w:hAnsi="Times New Roman" w:cs="Times New Roman"/>
          <w:noProof/>
          <w:sz w:val="16"/>
          <w:szCs w:val="16"/>
          <w:rtl/>
          <w:lang w:bidi="he-IL"/>
        </w:rPr>
        <w:t>.</w:t>
      </w:r>
    </w:p>
  </w:footnote>
  <w:footnote w:id="10">
    <w:p w14:paraId="51A44A3C" w14:textId="06A5EF4F" w:rsidR="00067FE2" w:rsidRPr="007712BA" w:rsidRDefault="00067FE2" w:rsidP="00067FE2">
      <w:pPr>
        <w:pStyle w:val="Notedebasdepage"/>
        <w:bidi/>
        <w:jc w:val="both"/>
        <w:rPr>
          <w:rFonts w:ascii="Times New Roman" w:hAnsi="Times New Roman" w:cs="Times New Roman"/>
          <w:noProof/>
          <w:sz w:val="16"/>
          <w:szCs w:val="16"/>
          <w:rtl/>
          <w:lang w:bidi="he-IL"/>
        </w:rPr>
      </w:pPr>
      <w:r w:rsidRPr="007712BA">
        <w:rPr>
          <w:rStyle w:val="Appelnotedebasdep"/>
          <w:rFonts w:ascii="Times New Roman" w:hAnsi="Times New Roman" w:cs="Times New Roman"/>
          <w:noProof/>
          <w:sz w:val="16"/>
          <w:szCs w:val="16"/>
          <w:lang w:bidi="he-IL"/>
        </w:rPr>
        <w:footnoteRef/>
      </w:r>
      <w:r w:rsidRPr="007712BA">
        <w:rPr>
          <w:rFonts w:ascii="Times New Roman" w:hAnsi="Times New Roman" w:cs="Times New Roman"/>
          <w:noProof/>
          <w:sz w:val="16"/>
          <w:szCs w:val="16"/>
          <w:lang w:bidi="he-IL"/>
        </w:rPr>
        <w:t xml:space="preserve"> </w:t>
      </w:r>
      <w:r w:rsidRPr="007712BA">
        <w:rPr>
          <w:rFonts w:ascii="Times New Roman" w:hAnsi="Times New Roman" w:cs="Times New Roman"/>
          <w:noProof/>
          <w:sz w:val="16"/>
          <w:szCs w:val="16"/>
          <w:rtl/>
          <w:lang w:bidi="he-IL"/>
        </w:rPr>
        <w:t xml:space="preserve"> ויש להביא עוד ראיה, דלמה כתוב 'משכהו לבית המדרש', וכי אנו צריכים אותו לבית מדרש, שישאיר אותו בחוץ ויכנס לבד בבית מדרש, אלא רואים מכאן שגם בבית מדרש יש יצה''ר אלא דעדיף מהיצה''ר דמבחוץ. </w:t>
      </w:r>
    </w:p>
  </w:footnote>
  <w:footnote w:id="11">
    <w:p w14:paraId="40CF0475" w14:textId="77777777" w:rsidR="00D64257" w:rsidRPr="007712BA" w:rsidRDefault="00D64257" w:rsidP="00D64257">
      <w:pPr>
        <w:pStyle w:val="Notedebasdepage"/>
        <w:bidi/>
        <w:jc w:val="both"/>
        <w:rPr>
          <w:rFonts w:ascii="Times New Roman" w:hAnsi="Times New Roman" w:cs="Times New Roman"/>
          <w:noProof/>
          <w:sz w:val="16"/>
          <w:szCs w:val="16"/>
          <w:rtl/>
          <w:lang w:bidi="he-IL"/>
        </w:rPr>
      </w:pPr>
      <w:r w:rsidRPr="007712BA">
        <w:rPr>
          <w:rStyle w:val="Appelnotedebasdep"/>
          <w:rFonts w:ascii="Times New Roman" w:hAnsi="Times New Roman" w:cs="Times New Roman"/>
          <w:noProof/>
          <w:sz w:val="16"/>
          <w:szCs w:val="16"/>
          <w:lang w:bidi="he-IL"/>
        </w:rPr>
        <w:footnoteRef/>
      </w:r>
      <w:r w:rsidRPr="007712BA">
        <w:rPr>
          <w:rFonts w:ascii="Times New Roman" w:hAnsi="Times New Roman" w:cs="Times New Roman"/>
          <w:noProof/>
          <w:sz w:val="16"/>
          <w:szCs w:val="16"/>
          <w:lang w:bidi="he-IL"/>
        </w:rPr>
        <w:t xml:space="preserve"> </w:t>
      </w:r>
      <w:r w:rsidRPr="007712BA">
        <w:rPr>
          <w:rFonts w:ascii="Times New Roman" w:hAnsi="Times New Roman" w:cs="Times New Roman"/>
          <w:noProof/>
          <w:sz w:val="16"/>
          <w:szCs w:val="16"/>
          <w:rtl/>
          <w:lang w:bidi="he-IL"/>
        </w:rPr>
        <w:t xml:space="preserve"> הפסוק הוא </w:t>
      </w:r>
      <w:r w:rsidRPr="007712BA">
        <w:rPr>
          <w:rFonts w:ascii="Times New Roman" w:hAnsi="Times New Roman" w:cs="Times New Roman"/>
          <w:b/>
          <w:bCs/>
          <w:noProof/>
          <w:sz w:val="16"/>
          <w:szCs w:val="16"/>
          <w:rtl/>
          <w:lang w:bidi="he-IL"/>
        </w:rPr>
        <w:t>בקהלת</w:t>
      </w:r>
      <w:r w:rsidRPr="007712BA">
        <w:rPr>
          <w:rFonts w:ascii="Times New Roman" w:hAnsi="Times New Roman" w:cs="Times New Roman"/>
          <w:noProof/>
          <w:sz w:val="16"/>
          <w:szCs w:val="16"/>
          <w:rtl/>
          <w:lang w:bidi="he-IL"/>
        </w:rPr>
        <w:t xml:space="preserve"> </w:t>
      </w:r>
      <w:r w:rsidRPr="007712BA">
        <w:rPr>
          <w:rFonts w:ascii="Times New Roman" w:hAnsi="Times New Roman" w:cs="Times New Roman"/>
          <w:noProof/>
          <w:sz w:val="14"/>
          <w:szCs w:val="14"/>
          <w:rtl/>
          <w:lang w:bidi="he-IL"/>
        </w:rPr>
        <w:t xml:space="preserve">(יב, יב) </w:t>
      </w:r>
      <w:r w:rsidRPr="007712BA">
        <w:rPr>
          <w:rFonts w:ascii="Times New Roman" w:hAnsi="Times New Roman" w:cs="Times New Roman"/>
          <w:noProof/>
          <w:sz w:val="16"/>
          <w:szCs w:val="16"/>
          <w:rtl/>
          <w:lang w:bidi="he-IL"/>
        </w:rPr>
        <w:t>''וְיֹתֵר מֵהֵמָּה בְּנִי הִזָּהֵר עֲשׂוֹת סְפָרִים הַרְבֵּה אֵין קֵץ וְלַהַג הַרְבֵּה יְגִעַת בָּשָׂר''.</w:t>
      </w:r>
    </w:p>
  </w:footnote>
  <w:footnote w:id="12">
    <w:p w14:paraId="60EAC6C2" w14:textId="77777777" w:rsidR="00D64257" w:rsidRPr="007712BA" w:rsidRDefault="00D64257" w:rsidP="00D64257">
      <w:pPr>
        <w:pStyle w:val="Notedebasdepage"/>
        <w:bidi/>
        <w:jc w:val="both"/>
        <w:rPr>
          <w:rFonts w:ascii="Times New Roman" w:hAnsi="Times New Roman" w:cs="Times New Roman"/>
          <w:noProof/>
          <w:sz w:val="16"/>
          <w:szCs w:val="16"/>
          <w:rtl/>
          <w:lang w:bidi="he-IL"/>
        </w:rPr>
      </w:pPr>
      <w:r w:rsidRPr="007712BA">
        <w:rPr>
          <w:rStyle w:val="Appelnotedebasdep"/>
          <w:rFonts w:ascii="Times New Roman" w:hAnsi="Times New Roman" w:cs="Times New Roman"/>
          <w:noProof/>
          <w:sz w:val="16"/>
          <w:szCs w:val="16"/>
          <w:lang w:bidi="he-IL"/>
        </w:rPr>
        <w:footnoteRef/>
      </w:r>
      <w:r w:rsidRPr="007712BA">
        <w:rPr>
          <w:rFonts w:ascii="Times New Roman" w:hAnsi="Times New Roman" w:cs="Times New Roman"/>
          <w:noProof/>
          <w:sz w:val="16"/>
          <w:szCs w:val="16"/>
          <w:lang w:bidi="he-IL"/>
        </w:rPr>
        <w:t xml:space="preserve"> </w:t>
      </w:r>
      <w:r w:rsidRPr="007712BA">
        <w:rPr>
          <w:rFonts w:ascii="Times New Roman" w:hAnsi="Times New Roman" w:cs="Times New Roman"/>
          <w:noProof/>
          <w:sz w:val="16"/>
          <w:szCs w:val="16"/>
          <w:rtl/>
          <w:lang w:bidi="he-IL"/>
        </w:rPr>
        <w:t xml:space="preserve"> </w:t>
      </w:r>
      <w:r w:rsidRPr="007712BA">
        <w:rPr>
          <w:rFonts w:ascii="Times New Roman" w:hAnsi="Times New Roman" w:cs="Times New Roman"/>
          <w:b/>
          <w:bCs/>
          <w:noProof/>
          <w:sz w:val="16"/>
          <w:szCs w:val="16"/>
          <w:rtl/>
          <w:lang w:bidi="he-IL"/>
        </w:rPr>
        <w:t>יחזקאל</w:t>
      </w:r>
      <w:r w:rsidRPr="007712BA">
        <w:rPr>
          <w:rFonts w:ascii="Times New Roman" w:hAnsi="Times New Roman" w:cs="Times New Roman"/>
          <w:noProof/>
          <w:sz w:val="16"/>
          <w:szCs w:val="16"/>
          <w:rtl/>
          <w:lang w:bidi="he-IL"/>
        </w:rPr>
        <w:t xml:space="preserve"> </w:t>
      </w:r>
      <w:r w:rsidRPr="007712BA">
        <w:rPr>
          <w:rFonts w:ascii="Times New Roman" w:hAnsi="Times New Roman" w:cs="Times New Roman"/>
          <w:noProof/>
          <w:sz w:val="14"/>
          <w:szCs w:val="14"/>
          <w:rtl/>
          <w:lang w:bidi="he-IL"/>
        </w:rPr>
        <w:t>(לו, כו)</w:t>
      </w:r>
      <w:r w:rsidRPr="007712BA">
        <w:rPr>
          <w:rFonts w:ascii="Times New Roman" w:hAnsi="Times New Roman" w:cs="Times New Roman"/>
          <w:noProof/>
          <w:sz w:val="16"/>
          <w:szCs w:val="16"/>
          <w:rtl/>
          <w:lang w:bidi="he-I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8C5491"/>
    <w:multiLevelType w:val="hybridMultilevel"/>
    <w:tmpl w:val="1440623C"/>
    <w:lvl w:ilvl="0" w:tplc="A9DAC5C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4192231"/>
    <w:multiLevelType w:val="hybridMultilevel"/>
    <w:tmpl w:val="D454143E"/>
    <w:lvl w:ilvl="0" w:tplc="040C0001">
      <w:start w:val="1"/>
      <w:numFmt w:val="bullet"/>
      <w:lvlText w:val=""/>
      <w:lvlJc w:val="left"/>
      <w:pPr>
        <w:ind w:left="795" w:hanging="360"/>
      </w:pPr>
      <w:rPr>
        <w:rFonts w:ascii="Symbol" w:hAnsi="Symbol"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abstractNum w:abstractNumId="2" w15:restartNumberingAfterBreak="0">
    <w:nsid w:val="7D806E9A"/>
    <w:multiLevelType w:val="hybridMultilevel"/>
    <w:tmpl w:val="9F88CABA"/>
    <w:lvl w:ilvl="0" w:tplc="040C0001">
      <w:start w:val="1"/>
      <w:numFmt w:val="bullet"/>
      <w:lvlText w:val=""/>
      <w:lvlJc w:val="left"/>
      <w:pPr>
        <w:ind w:left="795" w:hanging="360"/>
      </w:pPr>
      <w:rPr>
        <w:rFonts w:ascii="Symbol" w:hAnsi="Symbol" w:hint="default"/>
      </w:rPr>
    </w:lvl>
    <w:lvl w:ilvl="1" w:tplc="040C0003" w:tentative="1">
      <w:start w:val="1"/>
      <w:numFmt w:val="bullet"/>
      <w:lvlText w:val="o"/>
      <w:lvlJc w:val="left"/>
      <w:pPr>
        <w:ind w:left="1515" w:hanging="360"/>
      </w:pPr>
      <w:rPr>
        <w:rFonts w:ascii="Courier New" w:hAnsi="Courier New" w:cs="Courier New" w:hint="default"/>
      </w:rPr>
    </w:lvl>
    <w:lvl w:ilvl="2" w:tplc="040C0005" w:tentative="1">
      <w:start w:val="1"/>
      <w:numFmt w:val="bullet"/>
      <w:lvlText w:val=""/>
      <w:lvlJc w:val="left"/>
      <w:pPr>
        <w:ind w:left="2235" w:hanging="360"/>
      </w:pPr>
      <w:rPr>
        <w:rFonts w:ascii="Wingdings" w:hAnsi="Wingdings" w:hint="default"/>
      </w:rPr>
    </w:lvl>
    <w:lvl w:ilvl="3" w:tplc="040C0001" w:tentative="1">
      <w:start w:val="1"/>
      <w:numFmt w:val="bullet"/>
      <w:lvlText w:val=""/>
      <w:lvlJc w:val="left"/>
      <w:pPr>
        <w:ind w:left="2955" w:hanging="360"/>
      </w:pPr>
      <w:rPr>
        <w:rFonts w:ascii="Symbol" w:hAnsi="Symbol" w:hint="default"/>
      </w:rPr>
    </w:lvl>
    <w:lvl w:ilvl="4" w:tplc="040C0003" w:tentative="1">
      <w:start w:val="1"/>
      <w:numFmt w:val="bullet"/>
      <w:lvlText w:val="o"/>
      <w:lvlJc w:val="left"/>
      <w:pPr>
        <w:ind w:left="3675" w:hanging="360"/>
      </w:pPr>
      <w:rPr>
        <w:rFonts w:ascii="Courier New" w:hAnsi="Courier New" w:cs="Courier New" w:hint="default"/>
      </w:rPr>
    </w:lvl>
    <w:lvl w:ilvl="5" w:tplc="040C0005" w:tentative="1">
      <w:start w:val="1"/>
      <w:numFmt w:val="bullet"/>
      <w:lvlText w:val=""/>
      <w:lvlJc w:val="left"/>
      <w:pPr>
        <w:ind w:left="4395" w:hanging="360"/>
      </w:pPr>
      <w:rPr>
        <w:rFonts w:ascii="Wingdings" w:hAnsi="Wingdings" w:hint="default"/>
      </w:rPr>
    </w:lvl>
    <w:lvl w:ilvl="6" w:tplc="040C0001" w:tentative="1">
      <w:start w:val="1"/>
      <w:numFmt w:val="bullet"/>
      <w:lvlText w:val=""/>
      <w:lvlJc w:val="left"/>
      <w:pPr>
        <w:ind w:left="5115" w:hanging="360"/>
      </w:pPr>
      <w:rPr>
        <w:rFonts w:ascii="Symbol" w:hAnsi="Symbol" w:hint="default"/>
      </w:rPr>
    </w:lvl>
    <w:lvl w:ilvl="7" w:tplc="040C0003" w:tentative="1">
      <w:start w:val="1"/>
      <w:numFmt w:val="bullet"/>
      <w:lvlText w:val="o"/>
      <w:lvlJc w:val="left"/>
      <w:pPr>
        <w:ind w:left="5835" w:hanging="360"/>
      </w:pPr>
      <w:rPr>
        <w:rFonts w:ascii="Courier New" w:hAnsi="Courier New" w:cs="Courier New" w:hint="default"/>
      </w:rPr>
    </w:lvl>
    <w:lvl w:ilvl="8" w:tplc="040C0005" w:tentative="1">
      <w:start w:val="1"/>
      <w:numFmt w:val="bullet"/>
      <w:lvlText w:val=""/>
      <w:lvlJc w:val="left"/>
      <w:pPr>
        <w:ind w:left="6555" w:hanging="360"/>
      </w:pPr>
      <w:rPr>
        <w:rFonts w:ascii="Wingdings" w:hAnsi="Wingdings" w:hint="default"/>
      </w:rPr>
    </w:lvl>
  </w:abstractNum>
  <w:num w:numId="1" w16cid:durableId="1465733762">
    <w:abstractNumId w:val="2"/>
  </w:num>
  <w:num w:numId="2" w16cid:durableId="524750284">
    <w:abstractNumId w:val="1"/>
  </w:num>
  <w:num w:numId="3" w16cid:durableId="634794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F0B60"/>
    <w:rsid w:val="000303D0"/>
    <w:rsid w:val="00046D28"/>
    <w:rsid w:val="0006630F"/>
    <w:rsid w:val="00067FE2"/>
    <w:rsid w:val="000C4D1E"/>
    <w:rsid w:val="000D0725"/>
    <w:rsid w:val="000D1B14"/>
    <w:rsid w:val="000E1D77"/>
    <w:rsid w:val="000E2736"/>
    <w:rsid w:val="000F0B60"/>
    <w:rsid w:val="00120720"/>
    <w:rsid w:val="001238F1"/>
    <w:rsid w:val="00133085"/>
    <w:rsid w:val="001362AB"/>
    <w:rsid w:val="001645A5"/>
    <w:rsid w:val="00173503"/>
    <w:rsid w:val="001A0555"/>
    <w:rsid w:val="001D4DD6"/>
    <w:rsid w:val="001E71A0"/>
    <w:rsid w:val="00223029"/>
    <w:rsid w:val="00227EDF"/>
    <w:rsid w:val="00233A17"/>
    <w:rsid w:val="0023598C"/>
    <w:rsid w:val="00235EA5"/>
    <w:rsid w:val="00272313"/>
    <w:rsid w:val="00277254"/>
    <w:rsid w:val="00290858"/>
    <w:rsid w:val="002A28A9"/>
    <w:rsid w:val="002B4681"/>
    <w:rsid w:val="002D31A9"/>
    <w:rsid w:val="002D3911"/>
    <w:rsid w:val="002E0FFE"/>
    <w:rsid w:val="00327F95"/>
    <w:rsid w:val="0034317F"/>
    <w:rsid w:val="00381DD2"/>
    <w:rsid w:val="003934B1"/>
    <w:rsid w:val="003973A7"/>
    <w:rsid w:val="00397FE3"/>
    <w:rsid w:val="003B75EF"/>
    <w:rsid w:val="003C595F"/>
    <w:rsid w:val="00421E2D"/>
    <w:rsid w:val="0042664B"/>
    <w:rsid w:val="004376E5"/>
    <w:rsid w:val="004460C5"/>
    <w:rsid w:val="00456A61"/>
    <w:rsid w:val="0047385A"/>
    <w:rsid w:val="004802D9"/>
    <w:rsid w:val="00487AFC"/>
    <w:rsid w:val="004B39B5"/>
    <w:rsid w:val="00501052"/>
    <w:rsid w:val="00503B5E"/>
    <w:rsid w:val="00523DEA"/>
    <w:rsid w:val="00524DCC"/>
    <w:rsid w:val="00536014"/>
    <w:rsid w:val="005409D9"/>
    <w:rsid w:val="005525BA"/>
    <w:rsid w:val="00583159"/>
    <w:rsid w:val="005A455D"/>
    <w:rsid w:val="005A51E8"/>
    <w:rsid w:val="005A7C84"/>
    <w:rsid w:val="005D3A65"/>
    <w:rsid w:val="005D4FB4"/>
    <w:rsid w:val="006153CE"/>
    <w:rsid w:val="006231BD"/>
    <w:rsid w:val="00623E57"/>
    <w:rsid w:val="00662B34"/>
    <w:rsid w:val="00664DDD"/>
    <w:rsid w:val="006735A8"/>
    <w:rsid w:val="006759AA"/>
    <w:rsid w:val="00695864"/>
    <w:rsid w:val="006A10E6"/>
    <w:rsid w:val="006D012B"/>
    <w:rsid w:val="006D1C89"/>
    <w:rsid w:val="006D6978"/>
    <w:rsid w:val="006D72C1"/>
    <w:rsid w:val="006E5B88"/>
    <w:rsid w:val="007019DC"/>
    <w:rsid w:val="007142A6"/>
    <w:rsid w:val="00750942"/>
    <w:rsid w:val="00753DCF"/>
    <w:rsid w:val="00754D34"/>
    <w:rsid w:val="007631D2"/>
    <w:rsid w:val="007712BA"/>
    <w:rsid w:val="007747CE"/>
    <w:rsid w:val="007803A2"/>
    <w:rsid w:val="00795830"/>
    <w:rsid w:val="007C31FF"/>
    <w:rsid w:val="00815457"/>
    <w:rsid w:val="00824EE4"/>
    <w:rsid w:val="008440CE"/>
    <w:rsid w:val="00844BA7"/>
    <w:rsid w:val="00846D42"/>
    <w:rsid w:val="00863821"/>
    <w:rsid w:val="0086491F"/>
    <w:rsid w:val="00872299"/>
    <w:rsid w:val="008A5A07"/>
    <w:rsid w:val="008B0D63"/>
    <w:rsid w:val="008D0C3C"/>
    <w:rsid w:val="008F039D"/>
    <w:rsid w:val="00941EAC"/>
    <w:rsid w:val="00950EB5"/>
    <w:rsid w:val="00951039"/>
    <w:rsid w:val="00965700"/>
    <w:rsid w:val="00973752"/>
    <w:rsid w:val="00993C52"/>
    <w:rsid w:val="009B313C"/>
    <w:rsid w:val="009B36EB"/>
    <w:rsid w:val="009C3715"/>
    <w:rsid w:val="009C6DF6"/>
    <w:rsid w:val="009C74DA"/>
    <w:rsid w:val="009D29B1"/>
    <w:rsid w:val="00A130D9"/>
    <w:rsid w:val="00A163B1"/>
    <w:rsid w:val="00A23DC6"/>
    <w:rsid w:val="00A268FA"/>
    <w:rsid w:val="00A334A4"/>
    <w:rsid w:val="00A54FAD"/>
    <w:rsid w:val="00A57EEE"/>
    <w:rsid w:val="00A628ED"/>
    <w:rsid w:val="00A70157"/>
    <w:rsid w:val="00A701C8"/>
    <w:rsid w:val="00A723D1"/>
    <w:rsid w:val="00A75312"/>
    <w:rsid w:val="00A75746"/>
    <w:rsid w:val="00A86507"/>
    <w:rsid w:val="00AA6891"/>
    <w:rsid w:val="00AC258E"/>
    <w:rsid w:val="00AC346A"/>
    <w:rsid w:val="00AE716B"/>
    <w:rsid w:val="00AF1662"/>
    <w:rsid w:val="00AF1FEB"/>
    <w:rsid w:val="00B05A72"/>
    <w:rsid w:val="00B26850"/>
    <w:rsid w:val="00B26F07"/>
    <w:rsid w:val="00B43AAB"/>
    <w:rsid w:val="00B451FF"/>
    <w:rsid w:val="00B64F33"/>
    <w:rsid w:val="00B75ECB"/>
    <w:rsid w:val="00BB57BC"/>
    <w:rsid w:val="00BB62C8"/>
    <w:rsid w:val="00BC0846"/>
    <w:rsid w:val="00BC15F6"/>
    <w:rsid w:val="00BC7C5B"/>
    <w:rsid w:val="00BE51FF"/>
    <w:rsid w:val="00BF5379"/>
    <w:rsid w:val="00C16AB1"/>
    <w:rsid w:val="00C330E4"/>
    <w:rsid w:val="00C507AD"/>
    <w:rsid w:val="00C528FC"/>
    <w:rsid w:val="00C559D0"/>
    <w:rsid w:val="00C62F86"/>
    <w:rsid w:val="00C82106"/>
    <w:rsid w:val="00CC19F7"/>
    <w:rsid w:val="00D34E96"/>
    <w:rsid w:val="00D4472F"/>
    <w:rsid w:val="00D64257"/>
    <w:rsid w:val="00D70D28"/>
    <w:rsid w:val="00DA47B9"/>
    <w:rsid w:val="00DC1466"/>
    <w:rsid w:val="00DC318D"/>
    <w:rsid w:val="00DD063C"/>
    <w:rsid w:val="00DD5174"/>
    <w:rsid w:val="00E04E4D"/>
    <w:rsid w:val="00E050F1"/>
    <w:rsid w:val="00E52F83"/>
    <w:rsid w:val="00E62C5A"/>
    <w:rsid w:val="00E831E4"/>
    <w:rsid w:val="00E9276D"/>
    <w:rsid w:val="00E95CF1"/>
    <w:rsid w:val="00EA30AF"/>
    <w:rsid w:val="00ED41D7"/>
    <w:rsid w:val="00EE7D28"/>
    <w:rsid w:val="00F0276D"/>
    <w:rsid w:val="00F17087"/>
    <w:rsid w:val="00F23FD5"/>
    <w:rsid w:val="00F30196"/>
    <w:rsid w:val="00F305C6"/>
    <w:rsid w:val="00F35860"/>
    <w:rsid w:val="00FB4272"/>
    <w:rsid w:val="00FB7429"/>
    <w:rsid w:val="00FE1189"/>
    <w:rsid w:val="00FE6B31"/>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306E0"/>
  <w15:docId w15:val="{3AE3FC73-C989-4EB9-A2EB-3941C196A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 w:type="paragraph" w:styleId="Notedebasdepage">
    <w:name w:val="footnote text"/>
    <w:basedOn w:val="Normal"/>
    <w:link w:val="NotedebasdepageCar"/>
    <w:uiPriority w:val="99"/>
    <w:semiHidden/>
    <w:unhideWhenUsed/>
    <w:rsid w:val="00DA47B9"/>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DA47B9"/>
    <w:rPr>
      <w:sz w:val="20"/>
      <w:szCs w:val="20"/>
    </w:rPr>
  </w:style>
  <w:style w:type="character" w:styleId="Appelnotedebasdep">
    <w:name w:val="footnote reference"/>
    <w:basedOn w:val="Policepardfaut"/>
    <w:uiPriority w:val="99"/>
    <w:semiHidden/>
    <w:unhideWhenUsed/>
    <w:rsid w:val="00DA47B9"/>
    <w:rPr>
      <w:vertAlign w:val="superscript"/>
    </w:rPr>
  </w:style>
  <w:style w:type="character" w:styleId="Lienhypertexte">
    <w:name w:val="Hyperlink"/>
    <w:basedOn w:val="Policepardfaut"/>
    <w:uiPriority w:val="99"/>
    <w:unhideWhenUsed/>
    <w:rsid w:val="00397FE3"/>
    <w:rPr>
      <w:color w:val="0000FF" w:themeColor="hyperlink"/>
      <w:u w:val="single"/>
    </w:rPr>
  </w:style>
  <w:style w:type="character" w:styleId="Mentionnonrsolue">
    <w:name w:val="Unresolved Mention"/>
    <w:basedOn w:val="Policepardfaut"/>
    <w:uiPriority w:val="99"/>
    <w:semiHidden/>
    <w:unhideWhenUsed/>
    <w:rsid w:val="00397FE3"/>
    <w:rPr>
      <w:color w:val="605E5C"/>
      <w:shd w:val="clear" w:color="auto" w:fill="E1DFDD"/>
    </w:rPr>
  </w:style>
  <w:style w:type="paragraph" w:styleId="En-tte">
    <w:name w:val="header"/>
    <w:basedOn w:val="Normal"/>
    <w:link w:val="En-tteCar"/>
    <w:uiPriority w:val="99"/>
    <w:unhideWhenUsed/>
    <w:rsid w:val="008B0D63"/>
    <w:pPr>
      <w:tabs>
        <w:tab w:val="center" w:pos="4153"/>
        <w:tab w:val="right" w:pos="8306"/>
      </w:tabs>
      <w:spacing w:after="0" w:line="240" w:lineRule="auto"/>
    </w:pPr>
  </w:style>
  <w:style w:type="character" w:customStyle="1" w:styleId="En-tteCar">
    <w:name w:val="En-tête Car"/>
    <w:basedOn w:val="Policepardfaut"/>
    <w:link w:val="En-tte"/>
    <w:uiPriority w:val="99"/>
    <w:rsid w:val="008B0D63"/>
  </w:style>
  <w:style w:type="paragraph" w:styleId="Pieddepage">
    <w:name w:val="footer"/>
    <w:basedOn w:val="Normal"/>
    <w:link w:val="PieddepageCar"/>
    <w:uiPriority w:val="99"/>
    <w:unhideWhenUsed/>
    <w:rsid w:val="008B0D63"/>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8B0D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804871">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1845440212">
          <w:marLeft w:val="0"/>
          <w:marRight w:val="0"/>
          <w:marTop w:val="0"/>
          <w:marBottom w:val="0"/>
          <w:divBdr>
            <w:top w:val="none" w:sz="0" w:space="0" w:color="auto"/>
            <w:left w:val="none" w:sz="0" w:space="0" w:color="auto"/>
            <w:bottom w:val="none" w:sz="0" w:space="0" w:color="auto"/>
            <w:right w:val="none" w:sz="0" w:space="0" w:color="auto"/>
          </w:divBdr>
          <w:divsChild>
            <w:div w:id="1217206176">
              <w:marLeft w:val="0"/>
              <w:marRight w:val="0"/>
              <w:marTop w:val="0"/>
              <w:marBottom w:val="0"/>
              <w:divBdr>
                <w:top w:val="none" w:sz="0" w:space="0" w:color="auto"/>
                <w:left w:val="none" w:sz="0" w:space="0" w:color="auto"/>
                <w:bottom w:val="none" w:sz="0" w:space="0" w:color="auto"/>
                <w:right w:val="none" w:sz="0" w:space="0" w:color="auto"/>
              </w:divBdr>
              <w:divsChild>
                <w:div w:id="979648178">
                  <w:marLeft w:val="0"/>
                  <w:marRight w:val="0"/>
                  <w:marTop w:val="0"/>
                  <w:marBottom w:val="0"/>
                  <w:divBdr>
                    <w:top w:val="none" w:sz="0" w:space="0" w:color="auto"/>
                    <w:left w:val="none" w:sz="0" w:space="0" w:color="auto"/>
                    <w:bottom w:val="none" w:sz="0" w:space="0" w:color="auto"/>
                    <w:right w:val="none" w:sz="0" w:space="0" w:color="auto"/>
                  </w:divBdr>
                  <w:divsChild>
                    <w:div w:id="166408464">
                      <w:marLeft w:val="0"/>
                      <w:marRight w:val="0"/>
                      <w:marTop w:val="0"/>
                      <w:marBottom w:val="0"/>
                      <w:divBdr>
                        <w:top w:val="none" w:sz="0" w:space="0" w:color="auto"/>
                        <w:left w:val="none" w:sz="0" w:space="0" w:color="auto"/>
                        <w:bottom w:val="none" w:sz="0" w:space="0" w:color="auto"/>
                        <w:right w:val="none" w:sz="0" w:space="0" w:color="auto"/>
                      </w:divBdr>
                      <w:divsChild>
                        <w:div w:id="1470242">
                          <w:marLeft w:val="0"/>
                          <w:marRight w:val="0"/>
                          <w:marTop w:val="0"/>
                          <w:marBottom w:val="0"/>
                          <w:divBdr>
                            <w:top w:val="single" w:sz="12" w:space="11" w:color="3578CC"/>
                            <w:left w:val="single" w:sz="12" w:space="11" w:color="3578CC"/>
                            <w:bottom w:val="single" w:sz="12" w:space="11" w:color="3578CC"/>
                            <w:right w:val="single" w:sz="12" w:space="11" w:color="3578CC"/>
                          </w:divBdr>
                        </w:div>
                      </w:divsChild>
                    </w:div>
                  </w:divsChild>
                </w:div>
              </w:divsChild>
            </w:div>
          </w:divsChild>
        </w:div>
      </w:divsChild>
    </w:div>
    <w:div w:id="932977310">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1811314998">
          <w:marLeft w:val="0"/>
          <w:marRight w:val="0"/>
          <w:marTop w:val="0"/>
          <w:marBottom w:val="0"/>
          <w:divBdr>
            <w:top w:val="none" w:sz="0" w:space="0" w:color="auto"/>
            <w:left w:val="none" w:sz="0" w:space="0" w:color="auto"/>
            <w:bottom w:val="none" w:sz="0" w:space="0" w:color="auto"/>
            <w:right w:val="none" w:sz="0" w:space="0" w:color="auto"/>
          </w:divBdr>
          <w:divsChild>
            <w:div w:id="1931547112">
              <w:marLeft w:val="0"/>
              <w:marRight w:val="0"/>
              <w:marTop w:val="0"/>
              <w:marBottom w:val="0"/>
              <w:divBdr>
                <w:top w:val="none" w:sz="0" w:space="0" w:color="auto"/>
                <w:left w:val="none" w:sz="0" w:space="0" w:color="auto"/>
                <w:bottom w:val="none" w:sz="0" w:space="0" w:color="auto"/>
                <w:right w:val="none" w:sz="0" w:space="0" w:color="auto"/>
              </w:divBdr>
              <w:divsChild>
                <w:div w:id="1873418034">
                  <w:marLeft w:val="0"/>
                  <w:marRight w:val="0"/>
                  <w:marTop w:val="0"/>
                  <w:marBottom w:val="0"/>
                  <w:divBdr>
                    <w:top w:val="none" w:sz="0" w:space="0" w:color="auto"/>
                    <w:left w:val="none" w:sz="0" w:space="0" w:color="auto"/>
                    <w:bottom w:val="none" w:sz="0" w:space="0" w:color="auto"/>
                    <w:right w:val="none" w:sz="0" w:space="0" w:color="auto"/>
                  </w:divBdr>
                  <w:divsChild>
                    <w:div w:id="1347712328">
                      <w:marLeft w:val="0"/>
                      <w:marRight w:val="0"/>
                      <w:marTop w:val="0"/>
                      <w:marBottom w:val="0"/>
                      <w:divBdr>
                        <w:top w:val="none" w:sz="0" w:space="0" w:color="auto"/>
                        <w:left w:val="none" w:sz="0" w:space="0" w:color="auto"/>
                        <w:bottom w:val="none" w:sz="0" w:space="0" w:color="auto"/>
                        <w:right w:val="none" w:sz="0" w:space="0" w:color="auto"/>
                      </w:divBdr>
                      <w:divsChild>
                        <w:div w:id="968896948">
                          <w:marLeft w:val="0"/>
                          <w:marRight w:val="0"/>
                          <w:marTop w:val="0"/>
                          <w:marBottom w:val="0"/>
                          <w:divBdr>
                            <w:top w:val="single" w:sz="12" w:space="11" w:color="3578CC"/>
                            <w:left w:val="single" w:sz="12" w:space="11" w:color="3578CC"/>
                            <w:bottom w:val="single" w:sz="12" w:space="11" w:color="3578CC"/>
                            <w:right w:val="single" w:sz="12" w:space="11" w:color="3578CC"/>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E2FD27-55E1-45B8-8CBF-9CC2425EF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4197</TotalTime>
  <Pages>29</Pages>
  <Words>6728</Words>
  <Characters>37004</Characters>
  <Application>Microsoft Office Word</Application>
  <DocSecurity>0</DocSecurity>
  <Lines>308</Lines>
  <Paragraphs>87</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43645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binyamin</cp:lastModifiedBy>
  <cp:revision>78</cp:revision>
  <dcterms:created xsi:type="dcterms:W3CDTF">2021-06-13T17:40:00Z</dcterms:created>
  <dcterms:modified xsi:type="dcterms:W3CDTF">2026-03-01T07:58:00Z</dcterms:modified>
</cp:coreProperties>
</file>