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94B6A" w14:textId="77777777" w:rsidR="00F35860" w:rsidRPr="00F85E73" w:rsidRDefault="0095401C" w:rsidP="009722F6">
      <w:pPr>
        <w:bidi/>
        <w:jc w:val="both"/>
        <w:rPr>
          <w:rFonts w:ascii="David" w:hAnsi="David" w:cs="David"/>
          <w:noProof/>
          <w:sz w:val="36"/>
          <w:szCs w:val="36"/>
          <w:u w:val="single"/>
          <w:rtl/>
          <w:lang w:bidi="he-IL"/>
        </w:rPr>
      </w:pPr>
      <w:r w:rsidRPr="00F85E73">
        <w:rPr>
          <w:rFonts w:ascii="David" w:hAnsi="David" w:cs="David"/>
          <w:noProof/>
          <w:sz w:val="56"/>
          <w:szCs w:val="56"/>
          <w:lang w:bidi="he-IL"/>
        </w:rPr>
        <w:t xml:space="preserve">         </w:t>
      </w:r>
      <w:r w:rsidR="009722F6" w:rsidRPr="00F85E73">
        <w:rPr>
          <w:rFonts w:ascii="David" w:hAnsi="David" w:cs="David"/>
          <w:noProof/>
          <w:sz w:val="56"/>
          <w:szCs w:val="56"/>
          <w:u w:val="single"/>
          <w:rtl/>
          <w:lang w:bidi="he-IL"/>
        </w:rPr>
        <w:t>מה יותר קשה מיתה או יסורין</w:t>
      </w:r>
    </w:p>
    <w:p w14:paraId="436F06D0" w14:textId="77777777" w:rsidR="009722F6" w:rsidRPr="00C45913" w:rsidRDefault="009722F6" w:rsidP="009722F6">
      <w:pPr>
        <w:bidi/>
        <w:jc w:val="both"/>
        <w:rPr>
          <w:rFonts w:ascii="David" w:hAnsi="David" w:cs="David"/>
          <w:noProof/>
          <w:sz w:val="28"/>
          <w:szCs w:val="28"/>
          <w:rtl/>
          <w:lang w:bidi="he-IL"/>
        </w:rPr>
      </w:pPr>
    </w:p>
    <w:p w14:paraId="15652338" w14:textId="77777777" w:rsidR="009722F6" w:rsidRPr="00C45913" w:rsidRDefault="009722F6" w:rsidP="009722F6">
      <w:pPr>
        <w:bidi/>
        <w:jc w:val="both"/>
        <w:rPr>
          <w:rFonts w:ascii="David" w:hAnsi="David" w:cs="David"/>
          <w:noProof/>
          <w:sz w:val="28"/>
          <w:szCs w:val="28"/>
          <w:rtl/>
          <w:lang w:bidi="he-IL"/>
        </w:rPr>
      </w:pPr>
    </w:p>
    <w:p w14:paraId="6404E406" w14:textId="77777777" w:rsidR="0095401C" w:rsidRPr="00C45913" w:rsidRDefault="0095401C" w:rsidP="009722F6">
      <w:pPr>
        <w:bidi/>
        <w:jc w:val="both"/>
        <w:rPr>
          <w:rFonts w:ascii="David" w:hAnsi="David" w:cs="David"/>
          <w:noProof/>
          <w:sz w:val="28"/>
          <w:szCs w:val="28"/>
          <w:lang w:bidi="he-IL"/>
        </w:rPr>
      </w:pPr>
    </w:p>
    <w:p w14:paraId="2AAC9B5D" w14:textId="77777777" w:rsidR="009722F6" w:rsidRPr="00C45913" w:rsidRDefault="009722F6" w:rsidP="0095401C">
      <w:pPr>
        <w:bidi/>
        <w:jc w:val="both"/>
        <w:rPr>
          <w:rFonts w:ascii="David" w:hAnsi="David" w:cs="David"/>
          <w:noProof/>
          <w:sz w:val="28"/>
          <w:szCs w:val="28"/>
          <w:rtl/>
          <w:lang w:bidi="he-IL"/>
        </w:rPr>
      </w:pPr>
      <w:r w:rsidRPr="00C45913">
        <w:rPr>
          <w:rFonts w:ascii="David" w:hAnsi="David" w:cs="David"/>
          <w:noProof/>
          <w:sz w:val="28"/>
          <w:szCs w:val="28"/>
          <w:rtl/>
          <w:lang w:bidi="he-IL"/>
        </w:rPr>
        <w:t>מה יותר קשה לסבול מיתה או יסורין, ויש להביא ראיות לכאן ולכאן:</w:t>
      </w:r>
    </w:p>
    <w:p w14:paraId="3AD108D1" w14:textId="77777777" w:rsidR="009722F6" w:rsidRPr="00C45913" w:rsidRDefault="009722F6" w:rsidP="009722F6">
      <w:pPr>
        <w:bidi/>
        <w:jc w:val="both"/>
        <w:rPr>
          <w:rFonts w:ascii="David" w:hAnsi="David" w:cs="David"/>
          <w:noProof/>
          <w:sz w:val="28"/>
          <w:szCs w:val="28"/>
          <w:rtl/>
          <w:lang w:bidi="he-IL"/>
        </w:rPr>
      </w:pPr>
    </w:p>
    <w:p w14:paraId="004BFF17" w14:textId="3CBE6F16" w:rsidR="009722F6" w:rsidRPr="00C45913" w:rsidRDefault="009722F6" w:rsidP="00AC3123">
      <w:pPr>
        <w:bidi/>
        <w:jc w:val="both"/>
        <w:rPr>
          <w:rFonts w:ascii="David" w:hAnsi="David" w:cs="David"/>
          <w:noProof/>
          <w:sz w:val="28"/>
          <w:szCs w:val="28"/>
          <w:lang w:bidi="he-IL"/>
        </w:rPr>
      </w:pPr>
      <w:r w:rsidRPr="00C45913">
        <w:rPr>
          <w:rFonts w:ascii="David" w:hAnsi="David" w:cs="David"/>
          <w:noProof/>
          <w:sz w:val="28"/>
          <w:szCs w:val="28"/>
          <w:rtl/>
          <w:lang w:bidi="he-IL"/>
        </w:rPr>
        <w:t xml:space="preserve">_ עי' </w:t>
      </w:r>
      <w:r w:rsidRPr="00C45913">
        <w:rPr>
          <w:rFonts w:ascii="David" w:hAnsi="David" w:cs="David"/>
          <w:b/>
          <w:bCs/>
          <w:noProof/>
          <w:sz w:val="28"/>
          <w:szCs w:val="28"/>
          <w:rtl/>
          <w:lang w:bidi="he-IL"/>
        </w:rPr>
        <w:t>הרמב''ן</w:t>
      </w:r>
      <w:r w:rsidR="00C45913">
        <w:rPr>
          <w:rFonts w:ascii="David" w:hAnsi="David" w:cs="David"/>
          <w:b/>
          <w:bCs/>
          <w:noProof/>
          <w:sz w:val="28"/>
          <w:szCs w:val="28"/>
          <w:rtl/>
          <w:lang w:bidi="he-IL"/>
        </w:rPr>
        <w:t xml:space="preserve"> </w:t>
      </w:r>
      <w:r w:rsidRPr="00C45913">
        <w:rPr>
          <w:rFonts w:ascii="David" w:hAnsi="David" w:cs="David"/>
          <w:noProof/>
          <w:sz w:val="24"/>
          <w:szCs w:val="24"/>
          <w:rtl/>
          <w:lang w:bidi="he-IL"/>
        </w:rPr>
        <w:t xml:space="preserve">(פר' וישלח לב,כו) </w:t>
      </w:r>
      <w:r w:rsidRPr="00C45913">
        <w:rPr>
          <w:rFonts w:ascii="David" w:hAnsi="David" w:cs="David"/>
          <w:noProof/>
          <w:sz w:val="28"/>
          <w:szCs w:val="28"/>
          <w:rtl/>
          <w:lang w:bidi="he-IL"/>
        </w:rPr>
        <w:t xml:space="preserve">שמביא </w:t>
      </w:r>
      <w:r w:rsidRPr="00C45913">
        <w:rPr>
          <w:rFonts w:ascii="David" w:hAnsi="David" w:cs="David"/>
          <w:b/>
          <w:bCs/>
          <w:noProof/>
          <w:sz w:val="28"/>
          <w:szCs w:val="28"/>
          <w:rtl/>
          <w:lang w:bidi="he-IL"/>
        </w:rPr>
        <w:t>מדרש</w:t>
      </w:r>
      <w:r w:rsidRPr="00C45913">
        <w:rPr>
          <w:rFonts w:ascii="David" w:hAnsi="David" w:cs="David"/>
          <w:noProof/>
          <w:sz w:val="28"/>
          <w:szCs w:val="28"/>
          <w:rtl/>
          <w:lang w:bidi="he-IL"/>
        </w:rPr>
        <w:t xml:space="preserve"> ''</w:t>
      </w:r>
      <w:r w:rsidRPr="00C45913">
        <w:rPr>
          <w:rFonts w:ascii="David" w:hAnsi="David" w:cs="David"/>
          <w:b/>
          <w:bCs/>
          <w:noProof/>
          <w:sz w:val="28"/>
          <w:szCs w:val="28"/>
          <w:rtl/>
          <w:lang w:bidi="he-IL"/>
        </w:rPr>
        <w:t>אמר רבי חייא בר אבא</w:t>
      </w:r>
      <w:r w:rsidRPr="00C45913">
        <w:rPr>
          <w:rFonts w:ascii="David" w:hAnsi="David" w:cs="David"/>
          <w:noProof/>
          <w:sz w:val="28"/>
          <w:szCs w:val="28"/>
          <w:rtl/>
          <w:lang w:bidi="he-IL"/>
        </w:rPr>
        <w:t xml:space="preserve"> אם יאמר לי אדם תן נפשך על קדושת שמו של הקב''ה אני נותן ובלבד שיהרגני מיד, אבל בדורו של שמד איני יכול לסבול. ומה היו עושין בדורו של שמד, היו מביאין כדוריות של ברזל ומלבנין אותן באור ונותנין אותן תחת שיחיהן ומשיאין נפשותיהן מהם''.</w:t>
      </w:r>
    </w:p>
    <w:p w14:paraId="7E85BB91" w14:textId="77777777" w:rsidR="0095401C" w:rsidRPr="00C45913" w:rsidRDefault="0095401C" w:rsidP="0095401C">
      <w:pPr>
        <w:bidi/>
        <w:jc w:val="both"/>
        <w:rPr>
          <w:rFonts w:ascii="David" w:hAnsi="David" w:cs="David"/>
          <w:noProof/>
          <w:sz w:val="28"/>
          <w:szCs w:val="28"/>
          <w:rtl/>
          <w:lang w:bidi="he-IL"/>
        </w:rPr>
      </w:pPr>
      <w:r w:rsidRPr="00C45913">
        <w:rPr>
          <w:rFonts w:ascii="David" w:hAnsi="David" w:cs="David"/>
          <w:noProof/>
          <w:sz w:val="28"/>
          <w:szCs w:val="28"/>
          <w:rtl/>
          <w:lang w:bidi="he-IL"/>
        </w:rPr>
        <w:t>_ ''יסור וסרני י ה ולמות לא נתנני''.</w:t>
      </w:r>
    </w:p>
    <w:p w14:paraId="6B799BF1" w14:textId="0898D7C9" w:rsidR="0095401C" w:rsidRDefault="0095401C" w:rsidP="00F85E73">
      <w:pPr>
        <w:bidi/>
        <w:jc w:val="both"/>
        <w:rPr>
          <w:rFonts w:ascii="David" w:hAnsi="David" w:cs="David"/>
          <w:noProof/>
          <w:sz w:val="28"/>
          <w:szCs w:val="28"/>
          <w:rtl/>
          <w:lang w:bidi="he-IL"/>
        </w:rPr>
      </w:pPr>
      <w:r w:rsidRPr="00C45913">
        <w:rPr>
          <w:rFonts w:ascii="David" w:hAnsi="David" w:cs="David"/>
          <w:noProof/>
          <w:sz w:val="28"/>
          <w:szCs w:val="28"/>
          <w:rtl/>
          <w:lang w:bidi="he-IL"/>
        </w:rPr>
        <w:t xml:space="preserve">_ </w:t>
      </w:r>
      <w:r w:rsidR="00F85E73">
        <w:rPr>
          <w:rFonts w:ascii="David" w:hAnsi="David" w:cs="David" w:hint="cs"/>
          <w:noProof/>
          <w:sz w:val="28"/>
          <w:szCs w:val="28"/>
          <w:rtl/>
          <w:lang w:bidi="he-IL"/>
        </w:rPr>
        <w:t xml:space="preserve"> עי' </w:t>
      </w:r>
      <w:r w:rsidR="00F85E73" w:rsidRPr="00F85E73">
        <w:rPr>
          <w:rFonts w:ascii="David" w:hAnsi="David" w:cs="David" w:hint="cs"/>
          <w:b/>
          <w:bCs/>
          <w:noProof/>
          <w:sz w:val="28"/>
          <w:szCs w:val="28"/>
          <w:rtl/>
          <w:lang w:bidi="he-IL"/>
        </w:rPr>
        <w:t>כתובות</w:t>
      </w:r>
      <w:r w:rsidR="00F85E73">
        <w:rPr>
          <w:rFonts w:ascii="David" w:hAnsi="David" w:cs="David" w:hint="cs"/>
          <w:noProof/>
          <w:sz w:val="28"/>
          <w:szCs w:val="28"/>
          <w:rtl/>
          <w:lang w:bidi="he-IL"/>
        </w:rPr>
        <w:t xml:space="preserve"> </w:t>
      </w:r>
      <w:r w:rsidR="00F85E73" w:rsidRPr="00F85E73">
        <w:rPr>
          <w:rFonts w:ascii="David" w:hAnsi="David" w:cs="David" w:hint="cs"/>
          <w:noProof/>
          <w:sz w:val="24"/>
          <w:szCs w:val="24"/>
          <w:rtl/>
          <w:lang w:bidi="he-IL"/>
        </w:rPr>
        <w:t xml:space="preserve">(דף לג:) </w:t>
      </w:r>
      <w:r w:rsidR="00F85E73">
        <w:rPr>
          <w:rFonts w:ascii="David" w:hAnsi="David" w:cs="David" w:hint="cs"/>
          <w:noProof/>
          <w:sz w:val="28"/>
          <w:szCs w:val="28"/>
          <w:rtl/>
          <w:lang w:bidi="he-IL"/>
        </w:rPr>
        <w:t>''</w:t>
      </w:r>
      <w:r w:rsidR="00F85E73" w:rsidRPr="00F85E73">
        <w:rPr>
          <w:rFonts w:ascii="David" w:hAnsi="David" w:cs="David"/>
          <w:noProof/>
          <w:sz w:val="28"/>
          <w:szCs w:val="28"/>
          <w:rtl/>
          <w:lang w:bidi="he-IL"/>
        </w:rPr>
        <w:t xml:space="preserve">דאמר </w:t>
      </w:r>
      <w:r w:rsidR="00F85E73" w:rsidRPr="00F85E73">
        <w:rPr>
          <w:rFonts w:ascii="David" w:hAnsi="David" w:cs="David"/>
          <w:b/>
          <w:bCs/>
          <w:noProof/>
          <w:sz w:val="28"/>
          <w:szCs w:val="28"/>
          <w:rtl/>
          <w:lang w:bidi="he-IL"/>
        </w:rPr>
        <w:t>רב</w:t>
      </w:r>
      <w:r w:rsidR="00F85E73" w:rsidRPr="00F85E73">
        <w:rPr>
          <w:rFonts w:ascii="David" w:hAnsi="David" w:cs="David"/>
          <w:noProof/>
          <w:sz w:val="28"/>
          <w:szCs w:val="28"/>
          <w:rtl/>
          <w:lang w:bidi="he-IL"/>
        </w:rPr>
        <w:t xml:space="preserve"> אילמלי נגדוה לחנניה מישאל ועזריה פלחו לצלמא</w:t>
      </w:r>
      <w:r w:rsidR="00F85E73">
        <w:rPr>
          <w:rFonts w:ascii="David" w:hAnsi="David" w:cs="David" w:hint="cs"/>
          <w:noProof/>
          <w:sz w:val="28"/>
          <w:szCs w:val="28"/>
          <w:rtl/>
          <w:lang w:bidi="he-IL"/>
        </w:rPr>
        <w:t>''.</w:t>
      </w:r>
    </w:p>
    <w:p w14:paraId="214E4320" w14:textId="25D03168" w:rsidR="00E037B7" w:rsidRPr="00C45913" w:rsidRDefault="00E037B7" w:rsidP="00E037B7">
      <w:pPr>
        <w:bidi/>
        <w:jc w:val="both"/>
        <w:rPr>
          <w:rFonts w:ascii="David" w:hAnsi="David" w:cs="David"/>
          <w:noProof/>
          <w:sz w:val="28"/>
          <w:szCs w:val="28"/>
          <w:lang w:bidi="he-IL"/>
        </w:rPr>
      </w:pPr>
      <w:r>
        <w:rPr>
          <w:rFonts w:ascii="David" w:hAnsi="David" w:cs="David" w:hint="cs"/>
          <w:noProof/>
          <w:sz w:val="28"/>
          <w:szCs w:val="28"/>
          <w:rtl/>
          <w:lang w:bidi="he-IL"/>
        </w:rPr>
        <w:t xml:space="preserve">_ עי' </w:t>
      </w:r>
      <w:r w:rsidRPr="00E037B7">
        <w:rPr>
          <w:rFonts w:ascii="David" w:hAnsi="David" w:cs="David" w:hint="cs"/>
          <w:b/>
          <w:bCs/>
          <w:noProof/>
          <w:sz w:val="28"/>
          <w:szCs w:val="28"/>
          <w:rtl/>
          <w:lang w:bidi="he-IL"/>
        </w:rPr>
        <w:t>ב''מ</w:t>
      </w:r>
      <w:r>
        <w:rPr>
          <w:rFonts w:ascii="David" w:hAnsi="David" w:cs="David" w:hint="cs"/>
          <w:noProof/>
          <w:sz w:val="28"/>
          <w:szCs w:val="28"/>
          <w:rtl/>
          <w:lang w:bidi="he-IL"/>
        </w:rPr>
        <w:t xml:space="preserve"> </w:t>
      </w:r>
      <w:r w:rsidRPr="00E037B7">
        <w:rPr>
          <w:rFonts w:ascii="David" w:hAnsi="David" w:cs="David" w:hint="cs"/>
          <w:noProof/>
          <w:sz w:val="24"/>
          <w:szCs w:val="24"/>
          <w:rtl/>
          <w:lang w:bidi="he-IL"/>
        </w:rPr>
        <w:t xml:space="preserve">(דף פו.) </w:t>
      </w:r>
      <w:r>
        <w:rPr>
          <w:rFonts w:ascii="David" w:hAnsi="David" w:cs="David" w:hint="cs"/>
          <w:noProof/>
          <w:sz w:val="28"/>
          <w:szCs w:val="28"/>
          <w:rtl/>
          <w:lang w:bidi="he-IL"/>
        </w:rPr>
        <w:t>''</w:t>
      </w:r>
      <w:r w:rsidRPr="00E037B7">
        <w:rPr>
          <w:rFonts w:ascii="David" w:hAnsi="David" w:cs="David"/>
          <w:noProof/>
          <w:sz w:val="28"/>
          <w:szCs w:val="28"/>
          <w:rtl/>
          <w:lang w:bidi="he-IL"/>
        </w:rPr>
        <w:t>אמר אזלינא מהא אי מקטל קטלו לההוא גברא לא מגלינא ואי נגידי מנגדין ליה מגלינא</w:t>
      </w:r>
      <w:r>
        <w:rPr>
          <w:rFonts w:ascii="David" w:hAnsi="David" w:cs="David" w:hint="cs"/>
          <w:noProof/>
          <w:sz w:val="28"/>
          <w:szCs w:val="28"/>
          <w:rtl/>
          <w:lang w:bidi="he-IL"/>
        </w:rPr>
        <w:t>'', משמע דיסורין קשין יותר ממיתה, ואולי שאין להביא ראיה מגוי.</w:t>
      </w:r>
    </w:p>
    <w:sectPr w:rsidR="00E037B7" w:rsidRPr="00C45913" w:rsidSect="00F35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722F6"/>
    <w:rsid w:val="00173503"/>
    <w:rsid w:val="004A6F0A"/>
    <w:rsid w:val="007631D2"/>
    <w:rsid w:val="00891495"/>
    <w:rsid w:val="0095401C"/>
    <w:rsid w:val="009722F6"/>
    <w:rsid w:val="00993C52"/>
    <w:rsid w:val="00A41CEE"/>
    <w:rsid w:val="00AC258E"/>
    <w:rsid w:val="00AC3123"/>
    <w:rsid w:val="00BB57BC"/>
    <w:rsid w:val="00C45913"/>
    <w:rsid w:val="00DC318D"/>
    <w:rsid w:val="00E037B7"/>
    <w:rsid w:val="00F35860"/>
    <w:rsid w:val="00F85E7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E2FD"/>
  <w15:docId w15:val="{1C90F49C-8507-435B-B4B5-BF57BEE58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103</Words>
  <Characters>570</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7</cp:revision>
  <dcterms:created xsi:type="dcterms:W3CDTF">2021-11-23T20:31:00Z</dcterms:created>
  <dcterms:modified xsi:type="dcterms:W3CDTF">2024-05-23T09:05:00Z</dcterms:modified>
</cp:coreProperties>
</file>