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FE8202" w14:textId="508508BF" w:rsidR="00FF2F2B" w:rsidRPr="00FF2F2B" w:rsidRDefault="00FF2F2B" w:rsidP="00FF2F2B">
      <w:pPr>
        <w:bidi/>
        <w:ind w:left="3540"/>
        <w:jc w:val="both"/>
        <w:rPr>
          <w:rFonts w:ascii="David" w:hAnsi="David" w:cs="David"/>
          <w:sz w:val="56"/>
          <w:szCs w:val="56"/>
          <w:u w:val="single"/>
          <w:rtl/>
        </w:rPr>
      </w:pPr>
      <w:r w:rsidRPr="00FF2F2B">
        <w:rPr>
          <w:rFonts w:ascii="David" w:hAnsi="David" w:cs="David" w:hint="cs"/>
          <w:sz w:val="56"/>
          <w:szCs w:val="56"/>
          <w:u w:val="single"/>
          <w:rtl/>
        </w:rPr>
        <w:t>ספר</w:t>
      </w:r>
    </w:p>
    <w:p w14:paraId="00607E21" w14:textId="77777777" w:rsidR="00FF2F2B" w:rsidRDefault="00FF2F2B" w:rsidP="00FF2F2B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3B9535C6" w14:textId="77777777" w:rsidR="00FF2F2B" w:rsidRPr="00FF2F2B" w:rsidRDefault="00FF2F2B" w:rsidP="00FF2F2B">
      <w:pPr>
        <w:bidi/>
        <w:jc w:val="both"/>
        <w:rPr>
          <w:rFonts w:ascii="David" w:hAnsi="David" w:cs="David"/>
          <w:sz w:val="36"/>
          <w:szCs w:val="36"/>
          <w:u w:val="single"/>
          <w:rtl/>
        </w:rPr>
      </w:pPr>
    </w:p>
    <w:p w14:paraId="455D1CD5" w14:textId="20B2987C" w:rsidR="00FF2F2B" w:rsidRPr="00FF2F2B" w:rsidRDefault="00FF2F2B" w:rsidP="00FF2F2B">
      <w:pPr>
        <w:bidi/>
        <w:jc w:val="both"/>
        <w:rPr>
          <w:rFonts w:ascii="David" w:hAnsi="David" w:cs="David"/>
          <w:sz w:val="36"/>
          <w:szCs w:val="36"/>
          <w:u w:val="single"/>
          <w:rtl/>
        </w:rPr>
      </w:pPr>
      <w:r w:rsidRPr="00FF2F2B">
        <w:rPr>
          <w:rFonts w:ascii="David" w:hAnsi="David" w:cs="David" w:hint="cs"/>
          <w:sz w:val="36"/>
          <w:szCs w:val="36"/>
          <w:u w:val="single"/>
          <w:rtl/>
        </w:rPr>
        <w:t>ראוי למחבר ספר שיחזירנה אלף פעמים</w:t>
      </w:r>
    </w:p>
    <w:p w14:paraId="76DF6A9E" w14:textId="7E90A070" w:rsidR="00FF2F2B" w:rsidRPr="00FF2F2B" w:rsidRDefault="00FF2F2B" w:rsidP="00FF2F2B">
      <w:pPr>
        <w:bidi/>
        <w:jc w:val="both"/>
        <w:rPr>
          <w:rFonts w:ascii="David" w:hAnsi="David" w:cs="David"/>
          <w:sz w:val="28"/>
          <w:szCs w:val="28"/>
          <w:rtl/>
        </w:rPr>
      </w:pPr>
      <w:r w:rsidRPr="00FF2F2B">
        <w:rPr>
          <w:rFonts w:ascii="David" w:hAnsi="David" w:cs="David" w:hint="cs"/>
          <w:sz w:val="28"/>
          <w:szCs w:val="28"/>
          <w:rtl/>
        </w:rPr>
        <w:t xml:space="preserve">כותב </w:t>
      </w:r>
      <w:r w:rsidRPr="00FF2F2B">
        <w:rPr>
          <w:rFonts w:ascii="David" w:hAnsi="David" w:cs="David" w:hint="cs"/>
          <w:b/>
          <w:bCs/>
          <w:sz w:val="28"/>
          <w:szCs w:val="28"/>
          <w:rtl/>
        </w:rPr>
        <w:t>הרמב''ם</w:t>
      </w:r>
      <w:r>
        <w:rPr>
          <w:rStyle w:val="Appelnotedebasdep"/>
          <w:rFonts w:ascii="David" w:hAnsi="David" w:cs="David"/>
          <w:b/>
          <w:bCs/>
          <w:sz w:val="28"/>
          <w:szCs w:val="28"/>
          <w:rtl/>
        </w:rPr>
        <w:footnoteReference w:id="1"/>
      </w:r>
      <w:r w:rsidRPr="00FF2F2B">
        <w:rPr>
          <w:rFonts w:ascii="David" w:hAnsi="David" w:cs="David" w:hint="cs"/>
          <w:sz w:val="28"/>
          <w:szCs w:val="28"/>
          <w:rtl/>
        </w:rPr>
        <w:t xml:space="preserve"> </w:t>
      </w:r>
      <w:r w:rsidRPr="00FF2F2B">
        <w:rPr>
          <w:rFonts w:ascii="David" w:hAnsi="David" w:cs="David" w:hint="cs"/>
          <w:sz w:val="24"/>
          <w:szCs w:val="24"/>
          <w:rtl/>
        </w:rPr>
        <w:t xml:space="preserve">(במאמר קידוש ה') </w:t>
      </w:r>
      <w:r w:rsidRPr="00FF2F2B">
        <w:rPr>
          <w:rFonts w:ascii="David" w:hAnsi="David" w:cs="David" w:hint="cs"/>
          <w:sz w:val="28"/>
          <w:szCs w:val="28"/>
          <w:rtl/>
        </w:rPr>
        <w:t xml:space="preserve">''וממה שראוי שתדעו שהאדם אין ראוי לו לדבר ולדרוש באזני העם עד שיחזור מה שרצונו לדבר פעם ושנים ושלש וארבע וישנה אותה היטיב ואח''כ ידבר, וכן אמרו </w:t>
      </w:r>
      <w:r w:rsidRPr="00FF2F2B">
        <w:rPr>
          <w:rFonts w:ascii="David" w:hAnsi="David" w:cs="David" w:hint="cs"/>
          <w:b/>
          <w:bCs/>
          <w:sz w:val="28"/>
          <w:szCs w:val="28"/>
          <w:rtl/>
        </w:rPr>
        <w:t>בבראשית רבה</w:t>
      </w:r>
      <w:r w:rsidRPr="00FF2F2B">
        <w:rPr>
          <w:rFonts w:ascii="David" w:hAnsi="David" w:cs="David" w:hint="cs"/>
          <w:sz w:val="28"/>
          <w:szCs w:val="28"/>
          <w:rtl/>
        </w:rPr>
        <w:t xml:space="preserve"> והביאו ראיה מלשון הכתוב</w:t>
      </w:r>
      <w:r w:rsidRPr="00FF2F2B">
        <w:rPr>
          <w:rFonts w:ascii="David" w:hAnsi="David" w:cs="David"/>
          <w:sz w:val="28"/>
          <w:szCs w:val="28"/>
          <w:vertAlign w:val="superscript"/>
          <w:rtl/>
        </w:rPr>
        <w:footnoteReference w:id="2"/>
      </w:r>
      <w:r w:rsidRPr="00FF2F2B">
        <w:rPr>
          <w:rFonts w:ascii="David" w:hAnsi="David" w:cs="David"/>
          <w:sz w:val="28"/>
          <w:szCs w:val="28"/>
          <w:rtl/>
        </w:rPr>
        <w:t> </w:t>
      </w:r>
      <w:r w:rsidRPr="00FF2F2B">
        <w:rPr>
          <w:rFonts w:ascii="David" w:hAnsi="David" w:cs="David" w:hint="cs"/>
          <w:sz w:val="28"/>
          <w:szCs w:val="28"/>
          <w:rtl/>
        </w:rPr>
        <w:t>''</w:t>
      </w:r>
      <w:r w:rsidRPr="00FF2F2B">
        <w:rPr>
          <w:rFonts w:ascii="David" w:hAnsi="David" w:cs="David"/>
          <w:sz w:val="28"/>
          <w:szCs w:val="28"/>
          <w:rtl/>
        </w:rPr>
        <w:t>אָז רָאָהּ וַיְסַפְּרָהּ הֱכִינָהּ וְגַם חֲקָרָה</w:t>
      </w:r>
      <w:r w:rsidRPr="00FF2F2B">
        <w:rPr>
          <w:rFonts w:ascii="David" w:hAnsi="David" w:cs="David" w:hint="cs"/>
          <w:sz w:val="28"/>
          <w:szCs w:val="28"/>
          <w:rtl/>
        </w:rPr>
        <w:t>''</w:t>
      </w:r>
      <w:r w:rsidRPr="00FF2F2B">
        <w:rPr>
          <w:rFonts w:ascii="David" w:hAnsi="David" w:cs="David"/>
          <w:sz w:val="28"/>
          <w:szCs w:val="28"/>
          <w:rtl/>
        </w:rPr>
        <w:t>ּ</w:t>
      </w:r>
      <w:r w:rsidRPr="00FF2F2B">
        <w:rPr>
          <w:rFonts w:ascii="David" w:hAnsi="David" w:cs="David"/>
          <w:sz w:val="28"/>
          <w:szCs w:val="28"/>
        </w:rPr>
        <w:t xml:space="preserve">  </w:t>
      </w:r>
      <w:r w:rsidRPr="00FF2F2B">
        <w:rPr>
          <w:rFonts w:ascii="David" w:hAnsi="David" w:cs="David" w:hint="cs"/>
          <w:sz w:val="28"/>
          <w:szCs w:val="28"/>
          <w:rtl/>
        </w:rPr>
        <w:t>ואח''כ ''</w:t>
      </w:r>
      <w:r w:rsidRPr="00FF2F2B">
        <w:rPr>
          <w:rFonts w:ascii="David" w:hAnsi="David" w:cs="David"/>
          <w:sz w:val="28"/>
          <w:szCs w:val="28"/>
          <w:rtl/>
        </w:rPr>
        <w:t>וַיֹּאמֶר לָאָדָם</w:t>
      </w:r>
      <w:r w:rsidRPr="00FF2F2B">
        <w:rPr>
          <w:rFonts w:ascii="David" w:hAnsi="David" w:cs="David" w:hint="cs"/>
          <w:sz w:val="28"/>
          <w:szCs w:val="28"/>
          <w:rtl/>
        </w:rPr>
        <w:t>..</w:t>
      </w:r>
      <w:r w:rsidRPr="00FF2F2B">
        <w:rPr>
          <w:rFonts w:ascii="David" w:hAnsi="David" w:cs="David"/>
          <w:sz w:val="28"/>
          <w:szCs w:val="28"/>
          <w:vertAlign w:val="superscript"/>
          <w:rtl/>
        </w:rPr>
        <w:footnoteReference w:id="3"/>
      </w:r>
      <w:r w:rsidRPr="00FF2F2B">
        <w:rPr>
          <w:rFonts w:ascii="David" w:hAnsi="David" w:cs="David" w:hint="cs"/>
          <w:sz w:val="28"/>
          <w:szCs w:val="28"/>
          <w:rtl/>
        </w:rPr>
        <w:t>'',זה נאמר על מה שצריך לדבר בפיו, ואולם מה שיחוק האדם בידו ויכתבהו על הספר, ראוי לו שיחזירנה</w:t>
      </w:r>
      <w:r>
        <w:rPr>
          <w:rFonts w:ascii="David" w:hAnsi="David" w:cs="David" w:hint="cs"/>
          <w:sz w:val="28"/>
          <w:szCs w:val="28"/>
          <w:rtl/>
        </w:rPr>
        <w:t xml:space="preserve"> </w:t>
      </w:r>
      <w:r w:rsidRPr="00FF2F2B">
        <w:rPr>
          <w:rFonts w:ascii="David" w:hAnsi="David" w:cs="David" w:hint="cs"/>
          <w:sz w:val="28"/>
          <w:szCs w:val="28"/>
          <w:rtl/>
        </w:rPr>
        <w:t>אלף פעמים אילו יתכן זה וכו'''.</w:t>
      </w:r>
    </w:p>
    <w:p w14:paraId="64DB75FF" w14:textId="77777777" w:rsidR="00EC5E16" w:rsidRPr="00FF2F2B" w:rsidRDefault="00EC5E16" w:rsidP="00FF2F2B">
      <w:pPr>
        <w:bidi/>
        <w:jc w:val="both"/>
        <w:rPr>
          <w:rFonts w:ascii="David" w:hAnsi="David" w:cs="David"/>
          <w:sz w:val="28"/>
          <w:szCs w:val="28"/>
        </w:rPr>
      </w:pPr>
    </w:p>
    <w:sectPr w:rsidR="00EC5E16" w:rsidRPr="00FF2F2B" w:rsidSect="00FF2F2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CDA930" w14:textId="77777777" w:rsidR="00833BD0" w:rsidRDefault="00833BD0" w:rsidP="00FF2F2B">
      <w:pPr>
        <w:spacing w:after="0" w:line="240" w:lineRule="auto"/>
      </w:pPr>
      <w:r>
        <w:separator/>
      </w:r>
    </w:p>
  </w:endnote>
  <w:endnote w:type="continuationSeparator" w:id="0">
    <w:p w14:paraId="5DCDD8AD" w14:textId="77777777" w:rsidR="00833BD0" w:rsidRDefault="00833BD0" w:rsidP="00FF2F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1F95E6C" w14:textId="77777777" w:rsidR="00833BD0" w:rsidRDefault="00833BD0" w:rsidP="00FF2F2B">
      <w:pPr>
        <w:spacing w:after="0" w:line="240" w:lineRule="auto"/>
      </w:pPr>
      <w:r>
        <w:separator/>
      </w:r>
    </w:p>
  </w:footnote>
  <w:footnote w:type="continuationSeparator" w:id="0">
    <w:p w14:paraId="6DB2771B" w14:textId="77777777" w:rsidR="00833BD0" w:rsidRDefault="00833BD0" w:rsidP="00FF2F2B">
      <w:pPr>
        <w:spacing w:after="0" w:line="240" w:lineRule="auto"/>
      </w:pPr>
      <w:r>
        <w:continuationSeparator/>
      </w:r>
    </w:p>
  </w:footnote>
  <w:footnote w:id="1">
    <w:p w14:paraId="0D67EF43" w14:textId="0A7069DE" w:rsidR="00FF2F2B" w:rsidRPr="00FF2F2B" w:rsidRDefault="00FF2F2B" w:rsidP="00FF2F2B">
      <w:pPr>
        <w:pStyle w:val="Notedebasdepage"/>
        <w:bidi/>
        <w:jc w:val="both"/>
        <w:rPr>
          <w:rFonts w:ascii="David" w:hAnsi="David" w:cs="David"/>
          <w:rtl/>
        </w:rPr>
      </w:pPr>
      <w:r w:rsidRPr="00FF2F2B">
        <w:rPr>
          <w:rStyle w:val="Appelnotedebasdep"/>
          <w:rFonts w:ascii="David" w:hAnsi="David" w:cs="David"/>
        </w:rPr>
        <w:footnoteRef/>
      </w:r>
      <w:r w:rsidRPr="00FF2F2B">
        <w:rPr>
          <w:rFonts w:ascii="David" w:hAnsi="David" w:cs="David"/>
        </w:rPr>
        <w:t xml:space="preserve"> </w:t>
      </w:r>
      <w:r w:rsidRPr="00FF2F2B">
        <w:rPr>
          <w:rFonts w:ascii="David" w:hAnsi="David" w:cs="David"/>
          <w:rtl/>
        </w:rPr>
        <w:t xml:space="preserve"> מובא בהקדמה לספר </w:t>
      </w:r>
      <w:r w:rsidRPr="00FF2F2B">
        <w:rPr>
          <w:rFonts w:ascii="David" w:hAnsi="David" w:cs="David"/>
          <w:b/>
          <w:bCs/>
          <w:rtl/>
        </w:rPr>
        <w:t>אבי עזרי</w:t>
      </w:r>
      <w:r w:rsidRPr="00FF2F2B">
        <w:rPr>
          <w:rFonts w:ascii="David" w:hAnsi="David" w:cs="David"/>
          <w:rtl/>
        </w:rPr>
        <w:t xml:space="preserve"> </w:t>
      </w:r>
      <w:r w:rsidRPr="00FF2F2B">
        <w:rPr>
          <w:rFonts w:ascii="David" w:hAnsi="David" w:cs="David"/>
          <w:sz w:val="18"/>
          <w:szCs w:val="18"/>
          <w:rtl/>
        </w:rPr>
        <w:t>(חלק ד)</w:t>
      </w:r>
      <w:r w:rsidRPr="00FF2F2B">
        <w:rPr>
          <w:rFonts w:ascii="David" w:hAnsi="David" w:cs="David"/>
          <w:rtl/>
        </w:rPr>
        <w:t>.</w:t>
      </w:r>
    </w:p>
  </w:footnote>
  <w:footnote w:id="2">
    <w:p w14:paraId="740A385D" w14:textId="77777777" w:rsidR="00FF2F2B" w:rsidRPr="00B33B0C" w:rsidRDefault="00FF2F2B" w:rsidP="00FF2F2B">
      <w:pPr>
        <w:pStyle w:val="Notedebasdepage"/>
        <w:bidi/>
        <w:jc w:val="both"/>
        <w:rPr>
          <w:rFonts w:ascii="David" w:hAnsi="David" w:cs="David"/>
          <w:rtl/>
        </w:rPr>
      </w:pPr>
      <w:r w:rsidRPr="00B33B0C">
        <w:rPr>
          <w:rStyle w:val="Appelnotedebasdep"/>
          <w:rFonts w:ascii="David" w:hAnsi="David" w:cs="David"/>
        </w:rPr>
        <w:footnoteRef/>
      </w:r>
      <w:r w:rsidRPr="00B33B0C">
        <w:rPr>
          <w:rFonts w:ascii="David" w:hAnsi="David" w:cs="David"/>
        </w:rPr>
        <w:t xml:space="preserve"> </w:t>
      </w:r>
      <w:r w:rsidRPr="00B33B0C">
        <w:rPr>
          <w:rFonts w:ascii="David" w:hAnsi="David" w:cs="David"/>
          <w:rtl/>
        </w:rPr>
        <w:t xml:space="preserve"> </w:t>
      </w:r>
      <w:r w:rsidRPr="00B33B0C">
        <w:rPr>
          <w:rFonts w:ascii="David" w:hAnsi="David" w:cs="David"/>
          <w:b/>
          <w:bCs/>
          <w:rtl/>
        </w:rPr>
        <w:t>איוב</w:t>
      </w:r>
      <w:r w:rsidRPr="00B33B0C">
        <w:rPr>
          <w:rFonts w:ascii="David" w:hAnsi="David" w:cs="David"/>
          <w:rtl/>
        </w:rPr>
        <w:t xml:space="preserve"> </w:t>
      </w:r>
      <w:r w:rsidRPr="00B33B0C">
        <w:rPr>
          <w:rFonts w:ascii="David" w:hAnsi="David" w:cs="David"/>
          <w:sz w:val="18"/>
          <w:szCs w:val="18"/>
          <w:rtl/>
        </w:rPr>
        <w:t>(כח, כז)</w:t>
      </w:r>
      <w:r w:rsidRPr="00B33B0C">
        <w:rPr>
          <w:rFonts w:ascii="David" w:hAnsi="David" w:cs="David"/>
          <w:rtl/>
        </w:rPr>
        <w:t>.</w:t>
      </w:r>
    </w:p>
  </w:footnote>
  <w:footnote w:id="3">
    <w:p w14:paraId="4721497C" w14:textId="77777777" w:rsidR="00FF2F2B" w:rsidRPr="00B33B0C" w:rsidRDefault="00FF2F2B" w:rsidP="00FF2F2B">
      <w:pPr>
        <w:pStyle w:val="Notedebasdepage"/>
        <w:bidi/>
        <w:jc w:val="both"/>
        <w:rPr>
          <w:rFonts w:ascii="David" w:hAnsi="David" w:cs="David"/>
          <w:rtl/>
        </w:rPr>
      </w:pPr>
      <w:r w:rsidRPr="00B33B0C">
        <w:rPr>
          <w:rStyle w:val="Appelnotedebasdep"/>
          <w:rFonts w:ascii="David" w:hAnsi="David" w:cs="David"/>
        </w:rPr>
        <w:footnoteRef/>
      </w:r>
      <w:r w:rsidRPr="00B33B0C">
        <w:rPr>
          <w:rFonts w:ascii="David" w:hAnsi="David" w:cs="David"/>
        </w:rPr>
        <w:t xml:space="preserve"> </w:t>
      </w:r>
      <w:r w:rsidRPr="00B33B0C">
        <w:rPr>
          <w:rFonts w:ascii="David" w:hAnsi="David" w:cs="David"/>
          <w:rtl/>
        </w:rPr>
        <w:t xml:space="preserve"> </w:t>
      </w:r>
      <w:r w:rsidRPr="00B33B0C">
        <w:rPr>
          <w:rFonts w:ascii="David" w:hAnsi="David" w:cs="David"/>
          <w:rtl/>
        </w:rPr>
        <w:t>שם פסוק כח.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F2B"/>
    <w:rsid w:val="00833BD0"/>
    <w:rsid w:val="00CC09A2"/>
    <w:rsid w:val="00EC5E16"/>
    <w:rsid w:val="00FF2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D34BEE"/>
  <w15:chartTrackingRefBased/>
  <w15:docId w15:val="{9D0DF817-8104-4E1C-9103-D8BF7FE96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tedebasdepage">
    <w:name w:val="footnote text"/>
    <w:basedOn w:val="Normal"/>
    <w:link w:val="NotedebasdepageCar"/>
    <w:uiPriority w:val="99"/>
    <w:semiHidden/>
    <w:unhideWhenUsed/>
    <w:rsid w:val="00FF2F2B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FF2F2B"/>
    <w:rPr>
      <w:noProof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FF2F2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4FD68B-91B7-4AF1-9F81-8F677ED7DD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</Words>
  <Characters>391</Characters>
  <Application>Microsoft Office Word</Application>
  <DocSecurity>0</DocSecurity>
  <Lines>3</Lines>
  <Paragraphs>1</Paragraphs>
  <ScaleCrop>false</ScaleCrop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binyamin</dc:creator>
  <cp:keywords/>
  <dc:description/>
  <cp:lastModifiedBy>binyamin</cp:lastModifiedBy>
  <cp:revision>1</cp:revision>
  <dcterms:created xsi:type="dcterms:W3CDTF">2024-08-05T17:58:00Z</dcterms:created>
  <dcterms:modified xsi:type="dcterms:W3CDTF">2024-08-05T18:01:00Z</dcterms:modified>
</cp:coreProperties>
</file>