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E607" w14:textId="7723C40F" w:rsidR="00BD7D6E" w:rsidRPr="007D592C" w:rsidRDefault="001F750C" w:rsidP="001F750C">
      <w:pPr>
        <w:bidi/>
        <w:jc w:val="both"/>
        <w:rPr>
          <w:rFonts w:ascii="David" w:hAnsi="David" w:cs="David"/>
          <w:sz w:val="56"/>
          <w:szCs w:val="56"/>
          <w:u w:val="single"/>
        </w:rPr>
      </w:pPr>
      <w:r w:rsidRPr="007D592C">
        <w:rPr>
          <w:rFonts w:ascii="David" w:hAnsi="David" w:cs="David"/>
          <w:sz w:val="56"/>
          <w:szCs w:val="56"/>
          <w:u w:val="single"/>
          <w:rtl/>
        </w:rPr>
        <w:t>סתירה המתורצת בסגנון שאם היה דבר פלוני לא היו נענשים</w:t>
      </w:r>
    </w:p>
    <w:p w14:paraId="7B52B8E5" w14:textId="2F8C2AE5" w:rsidR="001F750C" w:rsidRPr="007D592C" w:rsidRDefault="001F750C" w:rsidP="001F750C">
      <w:pPr>
        <w:bidi/>
        <w:jc w:val="both"/>
        <w:rPr>
          <w:rFonts w:ascii="David" w:hAnsi="David" w:cs="David"/>
          <w:sz w:val="28"/>
          <w:szCs w:val="28"/>
        </w:rPr>
      </w:pPr>
    </w:p>
    <w:p w14:paraId="2F5656DA" w14:textId="1E4EC3DC" w:rsidR="001F750C" w:rsidRPr="007D592C" w:rsidRDefault="001F750C" w:rsidP="001F750C">
      <w:pPr>
        <w:bidi/>
        <w:jc w:val="both"/>
        <w:rPr>
          <w:rFonts w:ascii="David" w:hAnsi="David" w:cs="David"/>
          <w:sz w:val="28"/>
          <w:szCs w:val="28"/>
        </w:rPr>
      </w:pPr>
    </w:p>
    <w:p w14:paraId="4EBCA085" w14:textId="42E2E63C" w:rsidR="001F750C" w:rsidRPr="007D592C" w:rsidRDefault="001F750C" w:rsidP="001F750C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7D592C">
        <w:rPr>
          <w:rFonts w:ascii="David" w:hAnsi="David" w:cs="David"/>
          <w:sz w:val="28"/>
          <w:szCs w:val="28"/>
          <w:rtl/>
        </w:rPr>
        <w:t xml:space="preserve">_ עי' בספר </w:t>
      </w:r>
      <w:r w:rsidRPr="007D592C">
        <w:rPr>
          <w:rFonts w:ascii="David" w:hAnsi="David" w:cs="David"/>
          <w:b/>
          <w:bCs/>
          <w:sz w:val="28"/>
          <w:szCs w:val="28"/>
          <w:rtl/>
        </w:rPr>
        <w:t>ברכת פרץ</w:t>
      </w:r>
      <w:r w:rsidRPr="007D592C">
        <w:rPr>
          <w:rFonts w:ascii="David" w:hAnsi="David" w:cs="David"/>
          <w:sz w:val="28"/>
          <w:szCs w:val="28"/>
          <w:rtl/>
        </w:rPr>
        <w:t xml:space="preserve"> על פרשת משפטים שמביא דוגמא ליסוד הזה.</w:t>
      </w:r>
    </w:p>
    <w:p w14:paraId="6616B423" w14:textId="180BF937" w:rsidR="001F750C" w:rsidRPr="007D592C" w:rsidRDefault="001F750C" w:rsidP="001F750C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7D592C">
        <w:rPr>
          <w:rFonts w:ascii="David" w:hAnsi="David" w:cs="David"/>
          <w:sz w:val="28"/>
          <w:szCs w:val="28"/>
          <w:rtl/>
        </w:rPr>
        <w:t xml:space="preserve">_ עי' בספר </w:t>
      </w:r>
      <w:r w:rsidRPr="007D592C">
        <w:rPr>
          <w:rFonts w:ascii="David" w:hAnsi="David" w:cs="David"/>
          <w:b/>
          <w:bCs/>
          <w:sz w:val="28"/>
          <w:szCs w:val="28"/>
          <w:rtl/>
        </w:rPr>
        <w:t>חפץ חיים</w:t>
      </w:r>
      <w:r w:rsidRPr="007D592C">
        <w:rPr>
          <w:rFonts w:ascii="David" w:hAnsi="David" w:cs="David"/>
          <w:sz w:val="28"/>
          <w:szCs w:val="28"/>
          <w:rtl/>
        </w:rPr>
        <w:t xml:space="preserve"> שמביא גומא ליסוד הזה ממה ששנינו מחד גיסא שעל שדנו דין תורה נחרב הבית ומאידך... עי' תוס' באלו מציאות שמביא את הסתירה.</w:t>
      </w:r>
    </w:p>
    <w:p w14:paraId="1E647CDD" w14:textId="77777777" w:rsidR="001F750C" w:rsidRPr="001F750C" w:rsidRDefault="001F750C" w:rsidP="001F750C">
      <w:pPr>
        <w:bidi/>
        <w:jc w:val="both"/>
        <w:rPr>
          <w:rFonts w:ascii="Arial" w:hAnsi="Arial" w:cs="Arial"/>
          <w:sz w:val="28"/>
          <w:szCs w:val="28"/>
          <w:rtl/>
        </w:rPr>
      </w:pPr>
    </w:p>
    <w:sectPr w:rsidR="001F750C" w:rsidRPr="001F75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0C"/>
    <w:rsid w:val="001F750C"/>
    <w:rsid w:val="007D592C"/>
    <w:rsid w:val="00BD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2B0D7"/>
  <w15:chartTrackingRefBased/>
  <w15:docId w15:val="{C4095664-A15C-499A-8E42-00DF0CE9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2022-02-24T06:44:00Z</dcterms:created>
  <dcterms:modified xsi:type="dcterms:W3CDTF">2023-10-15T20:06:00Z</dcterms:modified>
</cp:coreProperties>
</file>