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99D05B" w14:textId="60634629" w:rsidR="001D2779" w:rsidRPr="00117203" w:rsidRDefault="00F4576A" w:rsidP="00734012">
      <w:pPr>
        <w:bidi/>
        <w:ind w:left="3540"/>
        <w:jc w:val="both"/>
        <w:rPr>
          <w:rFonts w:ascii="David" w:hAnsi="David" w:cs="David"/>
          <w:sz w:val="56"/>
          <w:szCs w:val="56"/>
          <w:u w:val="single"/>
          <w:rtl/>
        </w:rPr>
      </w:pPr>
      <w:r w:rsidRPr="00117203">
        <w:rPr>
          <w:rFonts w:ascii="David" w:hAnsi="David" w:cs="David"/>
          <w:sz w:val="56"/>
          <w:szCs w:val="56"/>
          <w:u w:val="single"/>
          <w:rtl/>
        </w:rPr>
        <w:t xml:space="preserve">קטטה </w:t>
      </w:r>
    </w:p>
    <w:p w14:paraId="5B877340" w14:textId="765D4EB7" w:rsidR="00F4576A" w:rsidRPr="00117203" w:rsidRDefault="00F4576A" w:rsidP="00F4576A">
      <w:pPr>
        <w:bidi/>
        <w:jc w:val="both"/>
        <w:rPr>
          <w:rFonts w:ascii="David" w:hAnsi="David" w:cs="David"/>
          <w:sz w:val="28"/>
          <w:szCs w:val="28"/>
          <w:rtl/>
        </w:rPr>
      </w:pPr>
    </w:p>
    <w:p w14:paraId="74A1B4F8" w14:textId="7AA87CE9" w:rsidR="00F4576A" w:rsidRPr="00117203" w:rsidRDefault="00F4576A" w:rsidP="00F4576A">
      <w:pPr>
        <w:bidi/>
        <w:jc w:val="both"/>
        <w:rPr>
          <w:rFonts w:ascii="David" w:hAnsi="David" w:cs="David"/>
          <w:sz w:val="28"/>
          <w:szCs w:val="28"/>
          <w:rtl/>
        </w:rPr>
      </w:pPr>
    </w:p>
    <w:p w14:paraId="5DAF174A" w14:textId="40269967" w:rsidR="008024CF" w:rsidRPr="00117203" w:rsidRDefault="00734012" w:rsidP="008024CF">
      <w:pPr>
        <w:bidi/>
        <w:jc w:val="both"/>
        <w:rPr>
          <w:rFonts w:ascii="David" w:hAnsi="David" w:cs="David"/>
          <w:sz w:val="36"/>
          <w:szCs w:val="36"/>
          <w:u w:val="single"/>
          <w:rtl/>
        </w:rPr>
      </w:pPr>
      <w:r w:rsidRPr="00117203">
        <w:rPr>
          <w:rFonts w:ascii="David" w:hAnsi="David" w:cs="David"/>
          <w:sz w:val="36"/>
          <w:szCs w:val="36"/>
          <w:u w:val="single"/>
          <w:rtl/>
        </w:rPr>
        <w:t>מתי להתקוטט לעבודת ה'</w:t>
      </w:r>
    </w:p>
    <w:p w14:paraId="2CCCE95C" w14:textId="66CCE661" w:rsidR="00F4576A" w:rsidRPr="00117203" w:rsidRDefault="008024CF" w:rsidP="008024CF">
      <w:pPr>
        <w:bidi/>
        <w:jc w:val="both"/>
        <w:rPr>
          <w:rFonts w:ascii="David" w:hAnsi="David" w:cs="David"/>
          <w:sz w:val="28"/>
          <w:szCs w:val="28"/>
          <w:rtl/>
        </w:rPr>
      </w:pPr>
      <w:r w:rsidRPr="00117203">
        <w:rPr>
          <w:rFonts w:ascii="David" w:hAnsi="David" w:cs="David"/>
          <w:sz w:val="28"/>
          <w:szCs w:val="28"/>
          <w:rtl/>
        </w:rPr>
        <w:t xml:space="preserve">כותב </w:t>
      </w:r>
      <w:r w:rsidRPr="00117203">
        <w:rPr>
          <w:rFonts w:ascii="David" w:hAnsi="David" w:cs="David"/>
          <w:b/>
          <w:bCs/>
          <w:sz w:val="28"/>
          <w:szCs w:val="28"/>
          <w:rtl/>
        </w:rPr>
        <w:t>הרמ''א</w:t>
      </w:r>
      <w:r w:rsidRPr="00117203">
        <w:rPr>
          <w:rFonts w:ascii="David" w:hAnsi="David" w:cs="David"/>
          <w:sz w:val="28"/>
          <w:szCs w:val="28"/>
          <w:rtl/>
        </w:rPr>
        <w:t xml:space="preserve"> </w:t>
      </w:r>
      <w:r w:rsidRPr="00117203">
        <w:rPr>
          <w:rFonts w:ascii="David" w:hAnsi="David" w:cs="David"/>
          <w:sz w:val="24"/>
          <w:szCs w:val="24"/>
          <w:rtl/>
        </w:rPr>
        <w:t xml:space="preserve">(סי' א ס''א) </w:t>
      </w:r>
      <w:r w:rsidRPr="00117203">
        <w:rPr>
          <w:rFonts w:ascii="David" w:hAnsi="David" w:cs="David"/>
          <w:sz w:val="28"/>
          <w:szCs w:val="28"/>
          <w:rtl/>
        </w:rPr>
        <w:t>''וְלֹא יִתְבַּיֵּשׁ מִפְּנֵי בְּנֵי אָדָם הַמַּלְעִיגִים עָלָיו בַּעֲבוֹדַת ה' יִתְבָּרַךְ גַּם בְּהֶצְנֵעַ לֶכֶת''.</w:t>
      </w:r>
    </w:p>
    <w:p w14:paraId="0A66C87C" w14:textId="160D27B8" w:rsidR="008024CF" w:rsidRPr="00117203" w:rsidRDefault="008024CF" w:rsidP="008024CF">
      <w:pPr>
        <w:bidi/>
        <w:jc w:val="both"/>
        <w:rPr>
          <w:rFonts w:ascii="David" w:hAnsi="David" w:cs="David"/>
          <w:sz w:val="28"/>
          <w:szCs w:val="28"/>
          <w:rtl/>
        </w:rPr>
      </w:pPr>
      <w:r w:rsidRPr="00117203">
        <w:rPr>
          <w:rFonts w:ascii="David" w:hAnsi="David" w:cs="David"/>
          <w:sz w:val="28"/>
          <w:szCs w:val="28"/>
          <w:rtl/>
        </w:rPr>
        <w:t xml:space="preserve">וכותב עליו </w:t>
      </w:r>
      <w:r w:rsidRPr="00117203">
        <w:rPr>
          <w:rFonts w:ascii="David" w:hAnsi="David" w:cs="David"/>
          <w:b/>
          <w:bCs/>
          <w:sz w:val="28"/>
          <w:szCs w:val="28"/>
          <w:rtl/>
        </w:rPr>
        <w:t>המ''ב</w:t>
      </w:r>
      <w:r w:rsidRPr="00117203">
        <w:rPr>
          <w:rFonts w:ascii="David" w:hAnsi="David" w:cs="David"/>
          <w:sz w:val="28"/>
          <w:szCs w:val="28"/>
          <w:rtl/>
        </w:rPr>
        <w:t xml:space="preserve"> </w:t>
      </w:r>
      <w:r w:rsidRPr="00117203">
        <w:rPr>
          <w:rFonts w:ascii="David" w:hAnsi="David" w:cs="David"/>
          <w:sz w:val="24"/>
          <w:szCs w:val="24"/>
          <w:rtl/>
        </w:rPr>
        <w:t xml:space="preserve">(ס''ק ז) </w:t>
      </w:r>
      <w:r w:rsidRPr="00117203">
        <w:rPr>
          <w:rFonts w:ascii="David" w:hAnsi="David" w:cs="David"/>
          <w:sz w:val="28"/>
          <w:szCs w:val="28"/>
          <w:rtl/>
        </w:rPr>
        <w:t xml:space="preserve">בשם </w:t>
      </w:r>
      <w:r w:rsidRPr="00117203">
        <w:rPr>
          <w:rFonts w:ascii="David" w:hAnsi="David" w:cs="David"/>
          <w:b/>
          <w:bCs/>
          <w:sz w:val="28"/>
          <w:szCs w:val="28"/>
          <w:rtl/>
        </w:rPr>
        <w:t>הב''י</w:t>
      </w:r>
      <w:r w:rsidRPr="00117203">
        <w:rPr>
          <w:rFonts w:ascii="David" w:hAnsi="David" w:cs="David"/>
          <w:sz w:val="28"/>
          <w:szCs w:val="28"/>
          <w:rtl/>
        </w:rPr>
        <w:t xml:space="preserve"> ''עכ"פ לא יתקוטט עמהם מפני שמדת העזות מגונה מאד ואין ראוי להשתמש ממנה כלל אפילו בעבודת הש"י כי יקנה קנין בנפשו להיות עז אפילו שלא במקום עבודתו ית' ''.</w:t>
      </w:r>
    </w:p>
    <w:p w14:paraId="238CEF67" w14:textId="5EE2D119" w:rsidR="008024CF" w:rsidRPr="00117203" w:rsidRDefault="008024CF" w:rsidP="008024CF">
      <w:pPr>
        <w:bidi/>
        <w:jc w:val="both"/>
        <w:rPr>
          <w:rFonts w:ascii="David" w:hAnsi="David" w:cs="David"/>
          <w:sz w:val="28"/>
          <w:szCs w:val="28"/>
          <w:rtl/>
        </w:rPr>
      </w:pPr>
      <w:r w:rsidRPr="00117203">
        <w:rPr>
          <w:rFonts w:ascii="David" w:hAnsi="David" w:cs="David"/>
          <w:b/>
          <w:bCs/>
          <w:sz w:val="28"/>
          <w:szCs w:val="28"/>
          <w:rtl/>
        </w:rPr>
        <w:t>ובביאור הלכה</w:t>
      </w:r>
      <w:r w:rsidRPr="00117203">
        <w:rPr>
          <w:rFonts w:ascii="David" w:hAnsi="David" w:cs="David"/>
          <w:sz w:val="28"/>
          <w:szCs w:val="28"/>
          <w:rtl/>
        </w:rPr>
        <w:t xml:space="preserve"> </w:t>
      </w:r>
      <w:r w:rsidRPr="00117203">
        <w:rPr>
          <w:rFonts w:ascii="David" w:hAnsi="David" w:cs="David"/>
          <w:sz w:val="24"/>
          <w:szCs w:val="24"/>
          <w:rtl/>
        </w:rPr>
        <w:t xml:space="preserve">(שם) </w:t>
      </w:r>
      <w:r w:rsidRPr="00117203">
        <w:rPr>
          <w:rFonts w:ascii="David" w:hAnsi="David" w:cs="David"/>
          <w:sz w:val="28"/>
          <w:szCs w:val="28"/>
          <w:rtl/>
        </w:rPr>
        <w:t xml:space="preserve">כתב ''דע </w:t>
      </w:r>
      <w:r w:rsidRPr="00117203">
        <w:rPr>
          <w:rFonts w:ascii="David" w:hAnsi="David" w:cs="David"/>
          <w:b/>
          <w:bCs/>
          <w:sz w:val="28"/>
          <w:szCs w:val="28"/>
          <w:rtl/>
        </w:rPr>
        <w:t>דהב"י</w:t>
      </w:r>
      <w:r w:rsidRPr="00117203">
        <w:rPr>
          <w:rFonts w:ascii="David" w:hAnsi="David" w:cs="David"/>
          <w:sz w:val="28"/>
          <w:szCs w:val="28"/>
          <w:rtl/>
        </w:rPr>
        <w:t xml:space="preserve"> לא איירי כי אם במצוה שהוא עושה לעצמו ובני אדם מלעיגים עליו אז בודאי אין לו לחוש כלל ללעגם ולא יתקוטט עמהם אבל אם הוא עומד במקום שיש אפיקורסים המתקוממים על התורה ורוצים לעשות איזה תקנות בעניני העיר ועי"ז יעבירו את העם מרצון ה' ופתח בשלום ולא נשמעו דבריו בכגון זה לא דיבר הב"י מאומה ומצוה לשנאתם ולהתקוטט עמהם ולהפר עצתם בכל מה שיוכל ודוד המלך ע"ה אמר הלא משנאיך ד' אשנא ובתקוממיך אתקוטט תכלית שנאה שנאתים וגו'''.</w:t>
      </w:r>
    </w:p>
    <w:sectPr w:rsidR="008024CF" w:rsidRPr="00117203">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5"/>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576A"/>
    <w:rsid w:val="00117203"/>
    <w:rsid w:val="001D2779"/>
    <w:rsid w:val="00734012"/>
    <w:rsid w:val="008024CF"/>
    <w:rsid w:val="00F4576A"/>
  </w:rsids>
  <m:mathPr>
    <m:mathFont m:val="Cambria Math"/>
    <m:brkBin m:val="before"/>
    <m:brkBinSub m:val="--"/>
    <m:smallFrac m:val="0"/>
    <m:dispDef/>
    <m:lMargin m:val="0"/>
    <m:rMargin m:val="0"/>
    <m:defJc m:val="centerGroup"/>
    <m:wrapIndent m:val="1440"/>
    <m:intLim m:val="subSup"/>
    <m:naryLim m:val="undOvr"/>
  </m:mathPr>
  <w:themeFontLang w:val="fr-FR"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3643EA"/>
  <w15:chartTrackingRefBased/>
  <w15:docId w15:val="{94002D03-B720-4691-8D59-EC3BA70E1A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1</Pages>
  <Words>123</Words>
  <Characters>682</Characters>
  <Application>Microsoft Office Word</Application>
  <DocSecurity>0</DocSecurity>
  <Lines>5</Lines>
  <Paragraphs>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biniamine benchetrit</dc:creator>
  <cp:keywords/>
  <dc:description/>
  <cp:lastModifiedBy>biniamine benchetrit</cp:lastModifiedBy>
  <cp:revision>3</cp:revision>
  <dcterms:created xsi:type="dcterms:W3CDTF">2023-01-10T19:19:00Z</dcterms:created>
  <dcterms:modified xsi:type="dcterms:W3CDTF">2023-04-16T14:58:00Z</dcterms:modified>
</cp:coreProperties>
</file>