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2DB5D8" w14:textId="052AC318" w:rsidR="001D2779" w:rsidRPr="00EE29F6" w:rsidRDefault="00EE29F6" w:rsidP="00EE29F6">
      <w:pPr>
        <w:bidi/>
        <w:ind w:left="3540"/>
        <w:jc w:val="both"/>
        <w:rPr>
          <w:rFonts w:ascii="David" w:hAnsi="David" w:cs="David"/>
          <w:sz w:val="56"/>
          <w:szCs w:val="56"/>
          <w:u w:val="single"/>
          <w:rtl/>
        </w:rPr>
      </w:pPr>
      <w:r w:rsidRPr="00EE29F6">
        <w:rPr>
          <w:rFonts w:ascii="David" w:hAnsi="David" w:cs="David" w:hint="cs"/>
          <w:sz w:val="56"/>
          <w:szCs w:val="56"/>
          <w:u w:val="single"/>
          <w:rtl/>
        </w:rPr>
        <w:t>שבועה</w:t>
      </w:r>
    </w:p>
    <w:p w14:paraId="77AFB3E5" w14:textId="77777777" w:rsidR="00EE29F6" w:rsidRDefault="00EE29F6" w:rsidP="00EE29F6">
      <w:pPr>
        <w:bidi/>
        <w:jc w:val="both"/>
        <w:rPr>
          <w:rFonts w:ascii="David" w:hAnsi="David" w:cs="David"/>
          <w:sz w:val="28"/>
          <w:szCs w:val="28"/>
          <w:rtl/>
        </w:rPr>
      </w:pPr>
    </w:p>
    <w:p w14:paraId="3D7E5719" w14:textId="77777777" w:rsidR="00EE29F6" w:rsidRDefault="00EE29F6" w:rsidP="00EE29F6">
      <w:pPr>
        <w:bidi/>
        <w:jc w:val="both"/>
        <w:rPr>
          <w:rFonts w:ascii="David" w:hAnsi="David" w:cs="David"/>
          <w:sz w:val="28"/>
          <w:szCs w:val="28"/>
          <w:rtl/>
        </w:rPr>
      </w:pPr>
    </w:p>
    <w:p w14:paraId="7F7DAB9D" w14:textId="770FE4EF" w:rsidR="00EE29F6" w:rsidRPr="00EE29F6" w:rsidRDefault="00EE29F6" w:rsidP="00EE29F6">
      <w:pPr>
        <w:bidi/>
        <w:jc w:val="both"/>
        <w:rPr>
          <w:rFonts w:ascii="David" w:hAnsi="David" w:cs="David"/>
          <w:sz w:val="36"/>
          <w:szCs w:val="36"/>
          <w:u w:val="single"/>
          <w:rtl/>
        </w:rPr>
      </w:pPr>
      <w:r w:rsidRPr="00EE29F6">
        <w:rPr>
          <w:rFonts w:ascii="David" w:hAnsi="David" w:cs="David" w:hint="cs"/>
          <w:sz w:val="36"/>
          <w:szCs w:val="36"/>
          <w:u w:val="single"/>
          <w:rtl/>
        </w:rPr>
        <w:t>ע''י השאלת חכם לעקור השבועה הוקל בעיניו חומר השבועה</w:t>
      </w:r>
    </w:p>
    <w:p w14:paraId="1A5A2A89" w14:textId="7A3FBC97" w:rsidR="00EE29F6" w:rsidRDefault="00EE29F6" w:rsidP="00EE29F6">
      <w:pPr>
        <w:bidi/>
        <w:jc w:val="both"/>
        <w:rPr>
          <w:rFonts w:ascii="David" w:hAnsi="David" w:cs="David"/>
          <w:kern w:val="0"/>
          <w:sz w:val="28"/>
          <w:szCs w:val="28"/>
          <w:rtl/>
          <w14:ligatures w14:val="none"/>
        </w:rPr>
      </w:pPr>
      <w:r w:rsidRPr="00EE29F6">
        <w:rPr>
          <w:rFonts w:ascii="David" w:hAnsi="David" w:cs="David" w:hint="cs"/>
          <w:kern w:val="0"/>
          <w:sz w:val="28"/>
          <w:szCs w:val="28"/>
          <w:rtl/>
          <w14:ligatures w14:val="none"/>
        </w:rPr>
        <w:t xml:space="preserve">עי' בספר </w:t>
      </w:r>
      <w:r w:rsidRPr="00EE29F6">
        <w:rPr>
          <w:rFonts w:ascii="David" w:hAnsi="David" w:cs="David" w:hint="cs"/>
          <w:b/>
          <w:bCs/>
          <w:kern w:val="0"/>
          <w:sz w:val="28"/>
          <w:szCs w:val="28"/>
          <w:rtl/>
          <w14:ligatures w14:val="none"/>
        </w:rPr>
        <w:t>ברכת פרץ</w:t>
      </w:r>
      <w:r w:rsidRPr="00EE29F6">
        <w:rPr>
          <w:rFonts w:ascii="David" w:hAnsi="David" w:cs="David" w:hint="cs"/>
          <w:kern w:val="0"/>
          <w:sz w:val="28"/>
          <w:szCs w:val="28"/>
          <w:rtl/>
          <w14:ligatures w14:val="none"/>
        </w:rPr>
        <w:t xml:space="preserve"> על פרשת ויחי שכותב שגם אם אדם עשה שאלת חכם לעקור שבועתו אז כבר הוקל בעיניו כל ענין חומר השבועה, עיי''ש</w:t>
      </w:r>
      <w:r>
        <w:rPr>
          <w:rFonts w:ascii="David" w:hAnsi="David" w:cs="David" w:hint="cs"/>
          <w:kern w:val="0"/>
          <w:sz w:val="28"/>
          <w:szCs w:val="28"/>
          <w:rtl/>
          <w14:ligatures w14:val="none"/>
        </w:rPr>
        <w:t>.</w:t>
      </w:r>
    </w:p>
    <w:p w14:paraId="0E422D84" w14:textId="77777777" w:rsidR="001748C1" w:rsidRDefault="001748C1" w:rsidP="001748C1">
      <w:pPr>
        <w:bidi/>
        <w:jc w:val="both"/>
        <w:rPr>
          <w:rFonts w:ascii="David" w:hAnsi="David" w:cs="David"/>
          <w:kern w:val="0"/>
          <w:sz w:val="28"/>
          <w:szCs w:val="28"/>
          <w:rtl/>
          <w14:ligatures w14:val="none"/>
        </w:rPr>
      </w:pPr>
    </w:p>
    <w:p w14:paraId="66D08359" w14:textId="5D49CC4F" w:rsidR="001748C1" w:rsidRPr="001748C1" w:rsidRDefault="001748C1" w:rsidP="001748C1">
      <w:pPr>
        <w:bidi/>
        <w:jc w:val="both"/>
        <w:rPr>
          <w:rFonts w:ascii="David" w:hAnsi="David" w:cs="David"/>
          <w:kern w:val="0"/>
          <w:sz w:val="36"/>
          <w:szCs w:val="36"/>
          <w:u w:val="single"/>
          <w:rtl/>
          <w14:ligatures w14:val="none"/>
        </w:rPr>
      </w:pPr>
      <w:r w:rsidRPr="001748C1">
        <w:rPr>
          <w:rFonts w:ascii="David" w:hAnsi="David" w:cs="David" w:hint="cs"/>
          <w:kern w:val="0"/>
          <w:sz w:val="36"/>
          <w:szCs w:val="36"/>
          <w:u w:val="single"/>
          <w:rtl/>
          <w14:ligatures w14:val="none"/>
        </w:rPr>
        <w:t>גם לישבע באמת יש למנוע</w:t>
      </w:r>
    </w:p>
    <w:p w14:paraId="10418835" w14:textId="09AF68F5" w:rsidR="001748C1" w:rsidRPr="00EE29F6" w:rsidRDefault="001748C1" w:rsidP="001748C1">
      <w:pPr>
        <w:bidi/>
        <w:jc w:val="both"/>
        <w:rPr>
          <w:rFonts w:ascii="David" w:hAnsi="David" w:cs="David"/>
          <w:kern w:val="0"/>
          <w:sz w:val="28"/>
          <w:szCs w:val="28"/>
          <w14:ligatures w14:val="none"/>
        </w:rPr>
      </w:pPr>
      <w:r>
        <w:rPr>
          <w:rFonts w:ascii="David" w:hAnsi="David" w:cs="David" w:hint="cs"/>
          <w:kern w:val="0"/>
          <w:sz w:val="28"/>
          <w:szCs w:val="28"/>
          <w:rtl/>
          <w14:ligatures w14:val="none"/>
        </w:rPr>
        <w:t xml:space="preserve">כתב </w:t>
      </w:r>
      <w:r w:rsidRPr="001748C1">
        <w:rPr>
          <w:rFonts w:ascii="David" w:hAnsi="David" w:cs="David" w:hint="cs"/>
          <w:b/>
          <w:bCs/>
          <w:kern w:val="0"/>
          <w:sz w:val="28"/>
          <w:szCs w:val="28"/>
          <w:rtl/>
          <w14:ligatures w14:val="none"/>
        </w:rPr>
        <w:t>השערי קדושה</w:t>
      </w:r>
      <w:r>
        <w:rPr>
          <w:rFonts w:ascii="David" w:hAnsi="David" w:cs="David" w:hint="cs"/>
          <w:kern w:val="0"/>
          <w:sz w:val="28"/>
          <w:szCs w:val="28"/>
          <w:rtl/>
          <w14:ligatures w14:val="none"/>
        </w:rPr>
        <w:t xml:space="preserve"> </w:t>
      </w:r>
      <w:r w:rsidRPr="001748C1">
        <w:rPr>
          <w:rFonts w:ascii="David" w:hAnsi="David" w:cs="David" w:hint="cs"/>
          <w:kern w:val="0"/>
          <w:sz w:val="24"/>
          <w:szCs w:val="24"/>
          <w:rtl/>
          <w14:ligatures w14:val="none"/>
        </w:rPr>
        <w:t xml:space="preserve">(חלק שני שער שישי) </w:t>
      </w:r>
      <w:r>
        <w:rPr>
          <w:rFonts w:ascii="David" w:hAnsi="David" w:cs="David" w:hint="cs"/>
          <w:kern w:val="0"/>
          <w:sz w:val="28"/>
          <w:szCs w:val="28"/>
          <w:rtl/>
          <w14:ligatures w14:val="none"/>
        </w:rPr>
        <w:t xml:space="preserve">''ואמרו חז''ל (שבועות לט.) כל העבירות נפרעים ממנו, וזה ממנו וממשפחתו ומכל העולם כלו. ואפי' אם הוא באמת, אמרו ז''ל (עי' במדרש במדבר רבה פרשה כב ובגיטין נז.) שישים רבוא עירות היו לינאי המלך בהר המלך וכולם נחרבו על השבועה, אפי' שהיו מקימים אותה''. </w:t>
      </w:r>
    </w:p>
    <w:p w14:paraId="5DA7DCBE" w14:textId="77777777" w:rsidR="00EE29F6" w:rsidRPr="00EE29F6" w:rsidRDefault="00EE29F6" w:rsidP="00EE29F6">
      <w:pPr>
        <w:bidi/>
        <w:jc w:val="both"/>
        <w:rPr>
          <w:rFonts w:ascii="David" w:hAnsi="David" w:cs="David"/>
          <w:sz w:val="28"/>
          <w:szCs w:val="28"/>
        </w:rPr>
      </w:pPr>
    </w:p>
    <w:sectPr w:rsidR="00EE29F6" w:rsidRPr="00EE29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9F6"/>
    <w:rsid w:val="001748C1"/>
    <w:rsid w:val="001D2779"/>
    <w:rsid w:val="00EE29F6"/>
    <w:rsid w:val="00F15AF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716C9"/>
  <w15:chartTrackingRefBased/>
  <w15:docId w15:val="{C5C45FA0-7826-467E-A4C1-B861EDFE2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75</Words>
  <Characters>413</Characters>
  <Application>Microsoft Office Word</Application>
  <DocSecurity>0</DocSecurity>
  <Lines>3</Lines>
  <Paragraphs>1</Paragraphs>
  <ScaleCrop>false</ScaleCrop>
  <Company/>
  <LinksUpToDate>false</LinksUpToDate>
  <CharactersWithSpaces>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2023-12-04T18:51:00Z</dcterms:created>
  <dcterms:modified xsi:type="dcterms:W3CDTF">2024-09-12T06:57:00Z</dcterms:modified>
</cp:coreProperties>
</file>