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C8ACCC" w14:textId="43ECAEAB" w:rsidR="001E5447" w:rsidRPr="001E5447" w:rsidRDefault="001E5447" w:rsidP="001E5447">
      <w:pPr>
        <w:bidi/>
        <w:ind w:left="1416"/>
        <w:jc w:val="both"/>
        <w:rPr>
          <w:rFonts w:asciiTheme="majorBidi" w:hAnsiTheme="majorBidi" w:cstheme="majorBidi"/>
          <w:sz w:val="40"/>
          <w:szCs w:val="40"/>
          <w:u w:val="single"/>
          <w:rtl/>
        </w:rPr>
      </w:pPr>
      <w:r w:rsidRPr="001E5447">
        <w:rPr>
          <w:rFonts w:asciiTheme="majorBidi" w:hAnsiTheme="majorBidi" w:cstheme="majorBidi" w:hint="cs"/>
          <w:sz w:val="40"/>
          <w:szCs w:val="40"/>
          <w:u w:val="single"/>
          <w:rtl/>
        </w:rPr>
        <w:t xml:space="preserve">שמירת הברית </w:t>
      </w:r>
    </w:p>
    <w:p w14:paraId="1215DA69" w14:textId="77777777" w:rsidR="001E5447" w:rsidRPr="001E5447" w:rsidRDefault="001E5447" w:rsidP="001E5447">
      <w:pPr>
        <w:bidi/>
        <w:ind w:left="1416"/>
        <w:jc w:val="both"/>
        <w:rPr>
          <w:rFonts w:asciiTheme="majorBidi" w:hAnsiTheme="majorBidi" w:cstheme="majorBidi"/>
          <w:sz w:val="40"/>
          <w:szCs w:val="40"/>
          <w:u w:val="single"/>
          <w:rtl/>
        </w:rPr>
      </w:pPr>
    </w:p>
    <w:p w14:paraId="2BCA575F" w14:textId="77777777" w:rsidR="001E5447" w:rsidRDefault="001E5447" w:rsidP="001E5447">
      <w:pPr>
        <w:bidi/>
        <w:jc w:val="both"/>
        <w:rPr>
          <w:rFonts w:asciiTheme="majorBidi" w:hAnsiTheme="majorBidi" w:cstheme="majorBidi"/>
          <w:rtl/>
        </w:rPr>
      </w:pPr>
    </w:p>
    <w:p w14:paraId="63D4E6F4" w14:textId="77777777" w:rsidR="001E5447" w:rsidRDefault="001E5447" w:rsidP="001E5447">
      <w:pPr>
        <w:bidi/>
        <w:jc w:val="both"/>
        <w:rPr>
          <w:rFonts w:asciiTheme="majorBidi" w:hAnsiTheme="majorBidi" w:cstheme="majorBidi"/>
          <w:rtl/>
        </w:rPr>
      </w:pPr>
      <w:r>
        <w:rPr>
          <w:rFonts w:asciiTheme="majorBidi" w:hAnsiTheme="majorBidi" w:cstheme="majorBidi" w:hint="cs"/>
          <w:rtl/>
        </w:rPr>
        <w:t xml:space="preserve">כותב </w:t>
      </w:r>
      <w:r w:rsidRPr="001E5447">
        <w:rPr>
          <w:rFonts w:asciiTheme="majorBidi" w:hAnsiTheme="majorBidi" w:cstheme="majorBidi" w:hint="cs"/>
          <w:b/>
          <w:bCs/>
          <w:rtl/>
        </w:rPr>
        <w:t>החתם סופר</w:t>
      </w:r>
      <w:r>
        <w:rPr>
          <w:rFonts w:asciiTheme="majorBidi" w:hAnsiTheme="majorBidi" w:cstheme="majorBidi" w:hint="cs"/>
          <w:rtl/>
        </w:rPr>
        <w:t xml:space="preserve"> </w:t>
      </w:r>
      <w:r w:rsidRPr="001E5447">
        <w:rPr>
          <w:rFonts w:asciiTheme="majorBidi" w:hAnsiTheme="majorBidi" w:cstheme="majorBidi" w:hint="cs"/>
          <w:sz w:val="20"/>
          <w:szCs w:val="20"/>
          <w:rtl/>
        </w:rPr>
        <w:t xml:space="preserve">(פר' וישב תרס''א ד''ה תולדות) </w:t>
      </w:r>
      <w:r>
        <w:rPr>
          <w:rFonts w:asciiTheme="majorBidi" w:hAnsiTheme="majorBidi" w:cstheme="majorBidi" w:hint="cs"/>
          <w:rtl/>
        </w:rPr>
        <w:t>''תולדות יעקב יוסף. רמז שע''י שמירת הברית קודש זוכין לתורה בחי' יעקב. התורה. 'אמת ליעקב' אין אמת אלא תורה. ולזכות להיות ד''ת פרין ורבין בו הוא ע''י הברית כמ''ש במדרש 'מגיד דבריו ליעקב': מי שאינו נימול אינו זוכה לתורה', כמו תולדות הגוף ע''י היסוד, כן הארת הנשמה להיות מאיר באדם לעשות תולדות הוא ע''י אות ברית קודש''.</w:t>
      </w:r>
    </w:p>
    <w:p w14:paraId="21D0CF1A" w14:textId="39B80823" w:rsidR="001E5447" w:rsidRPr="001E5447" w:rsidRDefault="001E5447" w:rsidP="001E5447">
      <w:pPr>
        <w:bidi/>
        <w:jc w:val="both"/>
        <w:rPr>
          <w:rFonts w:asciiTheme="majorBidi" w:hAnsiTheme="majorBidi" w:cstheme="majorBidi"/>
        </w:rPr>
      </w:pPr>
      <w:r>
        <w:rPr>
          <w:rFonts w:asciiTheme="majorBidi" w:hAnsiTheme="majorBidi" w:cstheme="majorBidi" w:hint="cs"/>
          <w:rtl/>
        </w:rPr>
        <w:t xml:space="preserve">ואולי בגלל זה יעקב לימד את כל תורתו דווקא ליוסף, כמו שכתב רש''י על הפסוק בתחילת </w:t>
      </w:r>
      <w:r w:rsidRPr="001E5447">
        <w:rPr>
          <w:rFonts w:asciiTheme="majorBidi" w:hAnsiTheme="majorBidi" w:cstheme="majorBidi" w:hint="cs"/>
          <w:b/>
          <w:bCs/>
          <w:rtl/>
        </w:rPr>
        <w:t>פר'</w:t>
      </w:r>
      <w:r>
        <w:rPr>
          <w:rFonts w:asciiTheme="majorBidi" w:hAnsiTheme="majorBidi" w:cstheme="majorBidi" w:hint="cs"/>
          <w:rtl/>
        </w:rPr>
        <w:t xml:space="preserve"> </w:t>
      </w:r>
      <w:r w:rsidRPr="001E5447">
        <w:rPr>
          <w:rFonts w:asciiTheme="majorBidi" w:hAnsiTheme="majorBidi" w:cstheme="majorBidi" w:hint="cs"/>
          <w:b/>
          <w:bCs/>
          <w:rtl/>
        </w:rPr>
        <w:t>וישב</w:t>
      </w:r>
      <w:r>
        <w:rPr>
          <w:rFonts w:asciiTheme="majorBidi" w:hAnsiTheme="majorBidi" w:cstheme="majorBidi" w:hint="cs"/>
          <w:rtl/>
        </w:rPr>
        <w:t xml:space="preserve"> ''</w:t>
      </w:r>
      <w:r w:rsidRPr="001E5447">
        <w:rPr>
          <w:rFonts w:asciiTheme="majorBidi" w:hAnsiTheme="majorBidi" w:cstheme="majorBidi"/>
          <w:rtl/>
        </w:rPr>
        <w:t>וְיִשְׂרָאֵל אָהַב אֶת יוֹסֵף מִכָּל בָּנָיו כִּי בֶן זְקֻנִים הוּא לוֹ וְעָשָׂה לוֹ כְּתֹנֶת פַּסִּים</w:t>
      </w:r>
      <w:r>
        <w:rPr>
          <w:rFonts w:asciiTheme="majorBidi" w:hAnsiTheme="majorBidi" w:cstheme="majorBidi" w:hint="cs"/>
          <w:rtl/>
        </w:rPr>
        <w:t>'' וז''ל ''</w:t>
      </w:r>
      <w:r w:rsidRPr="001E5447">
        <w:rPr>
          <w:rFonts w:asciiTheme="majorBidi" w:hAnsiTheme="majorBidi" w:cstheme="majorBidi"/>
          <w:rtl/>
        </w:rPr>
        <w:t>ואונקלוס תרגם. בר חכים הוא ליה, כל מה שלמד משם ועבר מסר לו</w:t>
      </w:r>
      <w:r>
        <w:rPr>
          <w:rFonts w:asciiTheme="majorBidi" w:hAnsiTheme="majorBidi" w:cstheme="majorBidi" w:hint="cs"/>
          <w:rtl/>
        </w:rPr>
        <w:t xml:space="preserve">''.  </w:t>
      </w:r>
    </w:p>
    <w:sectPr w:rsidR="001E5447" w:rsidRPr="001E5447" w:rsidSect="001E5447">
      <w:pgSz w:w="8391" w:h="11906" w:code="11"/>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447"/>
    <w:rsid w:val="001E5447"/>
    <w:rsid w:val="006E1F17"/>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4BE20"/>
  <w15:chartTrackingRefBased/>
  <w15:docId w15:val="{5371E65F-A6DE-49D1-8723-676EEBF5E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99</Words>
  <Characters>545</Characters>
  <Application>Microsoft Office Word</Application>
  <DocSecurity>0</DocSecurity>
  <Lines>4</Lines>
  <Paragraphs>1</Paragraphs>
  <ScaleCrop>false</ScaleCrop>
  <Company/>
  <LinksUpToDate>false</LinksUpToDate>
  <CharactersWithSpaces>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binyamin</dc:creator>
  <cp:keywords/>
  <dc:description/>
  <cp:lastModifiedBy>binyamin</cp:lastModifiedBy>
  <cp:revision>1</cp:revision>
  <dcterms:created xsi:type="dcterms:W3CDTF">2025-01-05T21:18:00Z</dcterms:created>
  <dcterms:modified xsi:type="dcterms:W3CDTF">2025-01-05T21:25:00Z</dcterms:modified>
</cp:coreProperties>
</file>