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40822" w14:textId="58A392B5" w:rsidR="00E6763B" w:rsidRDefault="00B16AEC" w:rsidP="00CD51DA">
      <w:pPr>
        <w:jc w:val="center"/>
        <w:rPr>
          <w:rFonts w:ascii="Times New Roman" w:eastAsia="標楷體" w:hAnsi="Times New Roman"/>
          <w:sz w:val="30"/>
          <w:szCs w:val="30"/>
        </w:rPr>
      </w:pPr>
      <w:r>
        <w:rPr>
          <w:rFonts w:ascii="Times New Roman" w:eastAsia="標楷體" w:hAnsi="Times New Roman"/>
          <w:noProof/>
          <w:sz w:val="30"/>
          <w:szCs w:val="30"/>
        </w:rPr>
        <w:drawing>
          <wp:inline distT="0" distB="0" distL="0" distR="0" wp14:anchorId="104FFFF6" wp14:editId="6D329619">
            <wp:extent cx="1019175" cy="1027739"/>
            <wp:effectExtent l="0" t="0" r="0" b="1270"/>
            <wp:docPr id="3" name="圖片 3" descr="一張含有 時鐘, 畫畫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時鐘, 畫畫 的圖片&#10;&#10;自動產生的描述"/>
                    <pic:cNvPicPr/>
                  </pic:nvPicPr>
                  <pic:blipFill>
                    <a:blip r:embed="rId8">
                      <a:extLst>
                        <a:ext uri="{28A0092B-C50C-407E-A947-70E740481C1C}">
                          <a14:useLocalDpi xmlns:a14="http://schemas.microsoft.com/office/drawing/2010/main" val="0"/>
                        </a:ext>
                      </a:extLst>
                    </a:blip>
                    <a:stretch>
                      <a:fillRect/>
                    </a:stretch>
                  </pic:blipFill>
                  <pic:spPr>
                    <a:xfrm>
                      <a:off x="0" y="0"/>
                      <a:ext cx="1025279" cy="1033894"/>
                    </a:xfrm>
                    <a:prstGeom prst="rect">
                      <a:avLst/>
                    </a:prstGeom>
                  </pic:spPr>
                </pic:pic>
              </a:graphicData>
            </a:graphic>
          </wp:inline>
        </w:drawing>
      </w:r>
    </w:p>
    <w:p w14:paraId="16402071" w14:textId="1C1BFB49" w:rsidR="00B16AEC" w:rsidRPr="00BC6B7E" w:rsidRDefault="00B16AEC" w:rsidP="00BC6B7E">
      <w:pPr>
        <w:spacing w:line="360" w:lineRule="auto"/>
        <w:jc w:val="center"/>
        <w:rPr>
          <w:rFonts w:ascii="Times New Roman" w:eastAsia="標楷體" w:hAnsi="Times New Roman"/>
          <w:sz w:val="36"/>
          <w:szCs w:val="36"/>
        </w:rPr>
      </w:pPr>
      <w:r w:rsidRPr="00BC6B7E">
        <w:rPr>
          <w:rFonts w:ascii="Times New Roman" w:eastAsia="標楷體" w:hAnsi="Times New Roman" w:hint="eastAsia"/>
          <w:sz w:val="36"/>
          <w:szCs w:val="36"/>
        </w:rPr>
        <w:t>國立中山大學政治所</w:t>
      </w:r>
    </w:p>
    <w:p w14:paraId="0F0BD720" w14:textId="7DDFFFF5" w:rsidR="00B16AEC" w:rsidRPr="00BC6B7E" w:rsidRDefault="00B16AEC" w:rsidP="00BC6B7E">
      <w:pPr>
        <w:spacing w:line="360" w:lineRule="auto"/>
        <w:jc w:val="center"/>
        <w:rPr>
          <w:rFonts w:ascii="Times New Roman" w:eastAsia="標楷體" w:hAnsi="Times New Roman"/>
          <w:sz w:val="36"/>
          <w:szCs w:val="36"/>
        </w:rPr>
      </w:pPr>
      <w:r w:rsidRPr="00BC6B7E">
        <w:rPr>
          <w:rFonts w:ascii="Times New Roman" w:eastAsia="標楷體" w:hAnsi="Times New Roman" w:hint="eastAsia"/>
          <w:sz w:val="36"/>
          <w:szCs w:val="36"/>
        </w:rPr>
        <w:t>碩（博）士論文</w:t>
      </w:r>
    </w:p>
    <w:p w14:paraId="19128828" w14:textId="7ACD03BD" w:rsidR="00B16AEC" w:rsidRPr="00BC6B7E" w:rsidRDefault="00B16AEC" w:rsidP="00BC6B7E">
      <w:pPr>
        <w:autoSpaceDE w:val="0"/>
        <w:autoSpaceDN w:val="0"/>
        <w:adjustRightInd w:val="0"/>
        <w:spacing w:line="360" w:lineRule="auto"/>
        <w:jc w:val="center"/>
        <w:rPr>
          <w:rFonts w:ascii="Times New Roman" w:eastAsia="標楷體" w:hAnsi="Times New Roman" w:cs="Times New Roman"/>
          <w:kern w:val="0"/>
          <w:sz w:val="32"/>
          <w:szCs w:val="32"/>
        </w:rPr>
      </w:pPr>
      <w:r w:rsidRPr="00BC6B7E">
        <w:rPr>
          <w:rFonts w:ascii="Times New Roman" w:eastAsia="標楷體" w:hAnsi="Times New Roman" w:cs="Times New Roman" w:hint="eastAsia"/>
          <w:kern w:val="0"/>
          <w:sz w:val="32"/>
          <w:szCs w:val="32"/>
        </w:rPr>
        <w:t>I</w:t>
      </w:r>
      <w:r w:rsidRPr="00BC6B7E">
        <w:rPr>
          <w:rFonts w:ascii="Times New Roman" w:eastAsia="標楷體" w:hAnsi="Times New Roman" w:cs="Times New Roman"/>
          <w:kern w:val="0"/>
          <w:sz w:val="32"/>
          <w:szCs w:val="32"/>
        </w:rPr>
        <w:t xml:space="preserve">nstitute of Political </w:t>
      </w:r>
      <w:proofErr w:type="spellStart"/>
      <w:r w:rsidRPr="00BC6B7E">
        <w:rPr>
          <w:rFonts w:ascii="Times New Roman" w:eastAsia="標楷體" w:hAnsi="Times New Roman" w:cs="Times New Roman"/>
          <w:kern w:val="0"/>
          <w:sz w:val="32"/>
          <w:szCs w:val="32"/>
        </w:rPr>
        <w:t>cience</w:t>
      </w:r>
      <w:proofErr w:type="spellEnd"/>
    </w:p>
    <w:p w14:paraId="76FE294A" w14:textId="77777777" w:rsidR="00B16AEC" w:rsidRPr="00BC6B7E" w:rsidRDefault="00B16AEC" w:rsidP="00BC6B7E">
      <w:pPr>
        <w:autoSpaceDE w:val="0"/>
        <w:autoSpaceDN w:val="0"/>
        <w:adjustRightInd w:val="0"/>
        <w:spacing w:line="360" w:lineRule="auto"/>
        <w:jc w:val="center"/>
        <w:rPr>
          <w:rFonts w:ascii="Times New Roman" w:eastAsia="標楷體" w:hAnsi="Times New Roman" w:cs="Times New Roman"/>
          <w:kern w:val="0"/>
          <w:sz w:val="32"/>
          <w:szCs w:val="32"/>
        </w:rPr>
      </w:pPr>
      <w:r w:rsidRPr="00BC6B7E">
        <w:rPr>
          <w:rFonts w:ascii="Times New Roman" w:eastAsia="標楷體" w:hAnsi="Times New Roman" w:cs="Times New Roman"/>
          <w:kern w:val="0"/>
          <w:sz w:val="32"/>
          <w:szCs w:val="32"/>
        </w:rPr>
        <w:t xml:space="preserve">National Sun </w:t>
      </w:r>
      <w:proofErr w:type="spellStart"/>
      <w:r w:rsidRPr="00BC6B7E">
        <w:rPr>
          <w:rFonts w:ascii="Times New Roman" w:eastAsia="標楷體" w:hAnsi="Times New Roman" w:cs="Times New Roman"/>
          <w:kern w:val="0"/>
          <w:sz w:val="32"/>
          <w:szCs w:val="32"/>
        </w:rPr>
        <w:t>Yat-sen</w:t>
      </w:r>
      <w:proofErr w:type="spellEnd"/>
      <w:r w:rsidRPr="00BC6B7E">
        <w:rPr>
          <w:rFonts w:ascii="Times New Roman" w:eastAsia="標楷體" w:hAnsi="Times New Roman" w:cs="Times New Roman"/>
          <w:kern w:val="0"/>
          <w:sz w:val="32"/>
          <w:szCs w:val="32"/>
        </w:rPr>
        <w:t xml:space="preserve"> University</w:t>
      </w:r>
    </w:p>
    <w:p w14:paraId="02ED4ADC" w14:textId="0F82F605" w:rsidR="00B16AEC" w:rsidRPr="00BC6B7E" w:rsidRDefault="00B16AEC" w:rsidP="00BC6B7E">
      <w:pPr>
        <w:spacing w:line="360" w:lineRule="auto"/>
        <w:jc w:val="center"/>
        <w:rPr>
          <w:rFonts w:ascii="Times New Roman" w:eastAsia="標楷體" w:hAnsi="Times New Roman"/>
          <w:sz w:val="30"/>
          <w:szCs w:val="30"/>
        </w:rPr>
      </w:pPr>
      <w:r w:rsidRPr="00BC6B7E">
        <w:rPr>
          <w:rFonts w:ascii="Times New Roman" w:eastAsia="標楷體" w:hAnsi="Times New Roman" w:cs="Times New Roman"/>
          <w:kern w:val="0"/>
          <w:sz w:val="32"/>
          <w:szCs w:val="32"/>
        </w:rPr>
        <w:t>Master Thesis</w:t>
      </w:r>
    </w:p>
    <w:p w14:paraId="732BDD8E" w14:textId="74DF8745" w:rsidR="00B16AEC" w:rsidRPr="00BC6B7E" w:rsidRDefault="00B16AEC" w:rsidP="00BC6B7E">
      <w:pPr>
        <w:spacing w:line="360" w:lineRule="auto"/>
        <w:rPr>
          <w:rFonts w:ascii="Times New Roman" w:eastAsia="標楷體" w:hAnsi="Times New Roman"/>
          <w:sz w:val="30"/>
          <w:szCs w:val="30"/>
        </w:rPr>
      </w:pPr>
    </w:p>
    <w:p w14:paraId="50167878" w14:textId="77675ABF" w:rsidR="004411E2" w:rsidRDefault="004411E2" w:rsidP="00BC6B7E">
      <w:pPr>
        <w:spacing w:line="360" w:lineRule="auto"/>
        <w:jc w:val="center"/>
        <w:rPr>
          <w:rFonts w:ascii="Times New Roman" w:eastAsia="標楷體" w:hAnsi="Times New Roman"/>
          <w:sz w:val="30"/>
          <w:szCs w:val="30"/>
        </w:rPr>
      </w:pPr>
      <w:r w:rsidRPr="004411E2">
        <w:rPr>
          <w:rFonts w:ascii="Times New Roman" w:eastAsia="標楷體" w:hAnsi="Times New Roman" w:hint="eastAsia"/>
          <w:sz w:val="30"/>
          <w:szCs w:val="30"/>
        </w:rPr>
        <w:t>以</w:t>
      </w:r>
      <w:r>
        <w:rPr>
          <w:rFonts w:ascii="Times New Roman" w:eastAsia="標楷體" w:hAnsi="Times New Roman" w:hint="eastAsia"/>
          <w:sz w:val="30"/>
          <w:szCs w:val="30"/>
        </w:rPr>
        <w:t>巨量</w:t>
      </w:r>
      <w:r w:rsidRPr="004411E2">
        <w:rPr>
          <w:rFonts w:ascii="Times New Roman" w:eastAsia="標楷體" w:hAnsi="Times New Roman" w:hint="eastAsia"/>
          <w:sz w:val="30"/>
          <w:szCs w:val="30"/>
        </w:rPr>
        <w:t>資料分析取逕罷免選舉的社群媒體動員</w:t>
      </w:r>
    </w:p>
    <w:p w14:paraId="5E1C8323" w14:textId="06DFBB06" w:rsidR="004411E2" w:rsidRDefault="004411E2" w:rsidP="00BC6B7E">
      <w:pPr>
        <w:spacing w:line="360" w:lineRule="auto"/>
        <w:jc w:val="center"/>
        <w:rPr>
          <w:rFonts w:ascii="Times New Roman" w:eastAsia="標楷體" w:hAnsi="Times New Roman"/>
          <w:sz w:val="30"/>
          <w:szCs w:val="30"/>
        </w:rPr>
      </w:pPr>
      <w:r w:rsidRPr="004411E2">
        <w:rPr>
          <w:rFonts w:ascii="Times New Roman" w:eastAsia="標楷體" w:hAnsi="Times New Roman" w:hint="eastAsia"/>
          <w:sz w:val="30"/>
          <w:szCs w:val="30"/>
        </w:rPr>
        <w:t>——以</w:t>
      </w:r>
      <w:r w:rsidRPr="004411E2">
        <w:rPr>
          <w:rFonts w:ascii="Times New Roman" w:eastAsia="標楷體" w:hAnsi="Times New Roman" w:hint="eastAsia"/>
          <w:sz w:val="30"/>
          <w:szCs w:val="30"/>
        </w:rPr>
        <w:t>2020</w:t>
      </w:r>
      <w:r w:rsidRPr="004411E2">
        <w:rPr>
          <w:rFonts w:ascii="Times New Roman" w:eastAsia="標楷體" w:hAnsi="Times New Roman" w:hint="eastAsia"/>
          <w:sz w:val="30"/>
          <w:szCs w:val="30"/>
        </w:rPr>
        <w:t>年韓國瑜罷免選舉為例</w:t>
      </w:r>
    </w:p>
    <w:p w14:paraId="1ADF0E27" w14:textId="1FDC3651" w:rsidR="00B16AEC" w:rsidRPr="00BC6B7E" w:rsidRDefault="001203FA" w:rsidP="00BC6B7E">
      <w:pPr>
        <w:spacing w:line="360" w:lineRule="auto"/>
        <w:jc w:val="center"/>
        <w:rPr>
          <w:rFonts w:ascii="Times New Roman" w:eastAsia="標楷體" w:hAnsi="Times New Roman"/>
          <w:color w:val="4472C4" w:themeColor="accent1"/>
          <w:sz w:val="32"/>
          <w:szCs w:val="32"/>
        </w:rPr>
      </w:pPr>
      <w:r w:rsidRPr="00BC6B7E">
        <w:rPr>
          <w:rFonts w:ascii="Times New Roman" w:eastAsia="標楷體" w:hAnsi="Times New Roman" w:hint="eastAsia"/>
          <w:color w:val="4472C4" w:themeColor="accent1"/>
          <w:sz w:val="32"/>
          <w:szCs w:val="32"/>
        </w:rPr>
        <w:t>(</w:t>
      </w:r>
      <w:r w:rsidRPr="00BC6B7E">
        <w:rPr>
          <w:rFonts w:ascii="Times New Roman" w:eastAsia="標楷體" w:hAnsi="Times New Roman" w:hint="eastAsia"/>
          <w:color w:val="4472C4" w:themeColor="accent1"/>
          <w:sz w:val="32"/>
          <w:szCs w:val="32"/>
        </w:rPr>
        <w:t>英文標題</w:t>
      </w:r>
      <w:r w:rsidRPr="00BC6B7E">
        <w:rPr>
          <w:rFonts w:ascii="Times New Roman" w:eastAsia="標楷體" w:hAnsi="Times New Roman" w:hint="eastAsia"/>
          <w:color w:val="4472C4" w:themeColor="accent1"/>
          <w:sz w:val="32"/>
          <w:szCs w:val="32"/>
        </w:rPr>
        <w:t>)</w:t>
      </w:r>
    </w:p>
    <w:p w14:paraId="6E0F79AA" w14:textId="62BB6ECF" w:rsidR="00B16AEC" w:rsidRPr="00BC6B7E" w:rsidRDefault="00B16AEC" w:rsidP="00BC6B7E">
      <w:pPr>
        <w:spacing w:line="360" w:lineRule="auto"/>
        <w:rPr>
          <w:rFonts w:ascii="Times New Roman" w:eastAsia="標楷體" w:hAnsi="Times New Roman"/>
          <w:sz w:val="30"/>
          <w:szCs w:val="30"/>
        </w:rPr>
      </w:pPr>
    </w:p>
    <w:p w14:paraId="4B96E55F" w14:textId="484CD713" w:rsidR="00B16AEC" w:rsidRPr="00BC6B7E" w:rsidRDefault="001203FA" w:rsidP="00BC6B7E">
      <w:pPr>
        <w:spacing w:line="360" w:lineRule="auto"/>
        <w:jc w:val="center"/>
        <w:rPr>
          <w:rFonts w:ascii="Times New Roman" w:eastAsia="標楷體" w:hAnsi="Times New Roman"/>
          <w:sz w:val="32"/>
          <w:szCs w:val="32"/>
        </w:rPr>
      </w:pPr>
      <w:r w:rsidRPr="00BC6B7E">
        <w:rPr>
          <w:rFonts w:ascii="Times New Roman" w:eastAsia="標楷體" w:hAnsi="Times New Roman" w:hint="eastAsia"/>
          <w:sz w:val="32"/>
          <w:szCs w:val="32"/>
        </w:rPr>
        <w:t>研究生：許芝瑄</w:t>
      </w:r>
    </w:p>
    <w:p w14:paraId="46E3D156" w14:textId="7F0E123B" w:rsidR="001203FA" w:rsidRPr="00BC6B7E" w:rsidRDefault="004411E2" w:rsidP="00BC6B7E">
      <w:pPr>
        <w:spacing w:line="360" w:lineRule="auto"/>
        <w:jc w:val="center"/>
        <w:rPr>
          <w:rFonts w:ascii="Times New Roman" w:eastAsia="標楷體" w:hAnsi="Times New Roman"/>
          <w:sz w:val="32"/>
          <w:szCs w:val="32"/>
        </w:rPr>
      </w:pPr>
      <w:proofErr w:type="gramStart"/>
      <w:r>
        <w:rPr>
          <w:rFonts w:ascii="Times New Roman" w:eastAsia="標楷體" w:hAnsi="Times New Roman"/>
          <w:sz w:val="32"/>
          <w:szCs w:val="32"/>
        </w:rPr>
        <w:t>Lu</w:t>
      </w:r>
      <w:r w:rsidR="001203FA" w:rsidRPr="00BC6B7E">
        <w:rPr>
          <w:rFonts w:ascii="Times New Roman" w:eastAsia="標楷體" w:hAnsi="Times New Roman"/>
          <w:sz w:val="32"/>
          <w:szCs w:val="32"/>
        </w:rPr>
        <w:t>,</w:t>
      </w:r>
      <w:r>
        <w:rPr>
          <w:rFonts w:ascii="Times New Roman" w:eastAsia="標楷體" w:hAnsi="Times New Roman"/>
          <w:sz w:val="32"/>
          <w:szCs w:val="32"/>
        </w:rPr>
        <w:t>Te</w:t>
      </w:r>
      <w:proofErr w:type="gramEnd"/>
      <w:r w:rsidR="001203FA" w:rsidRPr="00BC6B7E">
        <w:rPr>
          <w:rFonts w:ascii="Times New Roman" w:eastAsia="標楷體" w:hAnsi="Times New Roman"/>
          <w:sz w:val="32"/>
          <w:szCs w:val="32"/>
        </w:rPr>
        <w:t>-</w:t>
      </w:r>
      <w:r>
        <w:rPr>
          <w:rFonts w:ascii="Times New Roman" w:eastAsia="標楷體" w:hAnsi="Times New Roman"/>
          <w:sz w:val="32"/>
          <w:szCs w:val="32"/>
        </w:rPr>
        <w:t>Yu</w:t>
      </w:r>
    </w:p>
    <w:p w14:paraId="16F65FE5" w14:textId="24D82E64" w:rsidR="00B16AEC" w:rsidRPr="00BC6B7E" w:rsidRDefault="001203FA" w:rsidP="00BC6B7E">
      <w:pPr>
        <w:spacing w:line="360" w:lineRule="auto"/>
        <w:jc w:val="center"/>
        <w:rPr>
          <w:rFonts w:ascii="Times New Roman" w:eastAsia="標楷體" w:hAnsi="Times New Roman"/>
          <w:sz w:val="32"/>
          <w:szCs w:val="32"/>
        </w:rPr>
      </w:pPr>
      <w:r w:rsidRPr="00BC6B7E">
        <w:rPr>
          <w:rFonts w:ascii="Times New Roman" w:eastAsia="標楷體" w:hAnsi="Times New Roman" w:hint="eastAsia"/>
          <w:sz w:val="32"/>
          <w:szCs w:val="32"/>
        </w:rPr>
        <w:t>指導教授：</w:t>
      </w:r>
      <w:r w:rsidR="004411E2">
        <w:rPr>
          <w:rFonts w:ascii="Times New Roman" w:eastAsia="標楷體" w:hAnsi="Times New Roman" w:hint="eastAsia"/>
          <w:sz w:val="32"/>
          <w:szCs w:val="32"/>
        </w:rPr>
        <w:t>劉正山</w:t>
      </w:r>
      <w:r w:rsidRPr="00BC6B7E">
        <w:rPr>
          <w:rFonts w:ascii="Times New Roman" w:eastAsia="標楷體" w:hAnsi="Times New Roman" w:hint="eastAsia"/>
          <w:sz w:val="32"/>
          <w:szCs w:val="32"/>
        </w:rPr>
        <w:t xml:space="preserve"> </w:t>
      </w:r>
      <w:r w:rsidRPr="00BC6B7E">
        <w:rPr>
          <w:rFonts w:ascii="Times New Roman" w:eastAsia="標楷體" w:hAnsi="Times New Roman" w:hint="eastAsia"/>
          <w:sz w:val="32"/>
          <w:szCs w:val="32"/>
        </w:rPr>
        <w:t>博士</w:t>
      </w:r>
    </w:p>
    <w:p w14:paraId="7495771C" w14:textId="33B18DCE" w:rsidR="001203FA" w:rsidRPr="00BC6B7E" w:rsidRDefault="001203FA" w:rsidP="00BC6B7E">
      <w:pPr>
        <w:spacing w:line="360" w:lineRule="auto"/>
        <w:jc w:val="center"/>
        <w:rPr>
          <w:rFonts w:ascii="Times New Roman" w:eastAsia="標楷體" w:hAnsi="Times New Roman"/>
          <w:sz w:val="32"/>
          <w:szCs w:val="32"/>
        </w:rPr>
      </w:pPr>
      <w:r w:rsidRPr="00BC6B7E">
        <w:rPr>
          <w:rFonts w:ascii="Times New Roman" w:eastAsia="標楷體" w:hAnsi="Times New Roman" w:hint="eastAsia"/>
          <w:sz w:val="32"/>
          <w:szCs w:val="32"/>
        </w:rPr>
        <w:t>D</w:t>
      </w:r>
      <w:r w:rsidRPr="00BC6B7E">
        <w:rPr>
          <w:rFonts w:ascii="Times New Roman" w:eastAsia="標楷體" w:hAnsi="Times New Roman"/>
          <w:sz w:val="32"/>
          <w:szCs w:val="32"/>
        </w:rPr>
        <w:t>r.</w:t>
      </w:r>
      <w:r w:rsidRPr="00BC6B7E">
        <w:rPr>
          <w:rFonts w:eastAsia="標楷體"/>
          <w:sz w:val="32"/>
          <w:szCs w:val="32"/>
        </w:rPr>
        <w:t xml:space="preserve"> </w:t>
      </w:r>
      <w:r w:rsidR="004411E2">
        <w:rPr>
          <w:rFonts w:ascii="Times New Roman" w:eastAsia="標楷體" w:hAnsi="Times New Roman"/>
          <w:sz w:val="32"/>
          <w:szCs w:val="32"/>
        </w:rPr>
        <w:t>Frank C.S. Liu</w:t>
      </w:r>
    </w:p>
    <w:p w14:paraId="236AA554" w14:textId="4D553C1D" w:rsidR="001203FA" w:rsidRPr="00BC6B7E" w:rsidRDefault="001203FA" w:rsidP="00BC6B7E">
      <w:pPr>
        <w:spacing w:line="360" w:lineRule="auto"/>
        <w:rPr>
          <w:rFonts w:ascii="Times New Roman" w:eastAsia="標楷體" w:hAnsi="Times New Roman"/>
          <w:sz w:val="32"/>
          <w:szCs w:val="32"/>
        </w:rPr>
      </w:pPr>
    </w:p>
    <w:p w14:paraId="2237126C" w14:textId="452765F2" w:rsidR="00B16AEC" w:rsidRDefault="001203FA" w:rsidP="00BC6B7E">
      <w:pPr>
        <w:spacing w:line="360" w:lineRule="auto"/>
        <w:jc w:val="center"/>
        <w:rPr>
          <w:rFonts w:ascii="Times New Roman" w:eastAsia="標楷體" w:hAnsi="Times New Roman"/>
        </w:rPr>
      </w:pPr>
      <w:r w:rsidRPr="00BC6B7E">
        <w:rPr>
          <w:rFonts w:ascii="Times New Roman" w:eastAsia="標楷體" w:hAnsi="Times New Roman" w:hint="eastAsia"/>
          <w:sz w:val="32"/>
          <w:szCs w:val="32"/>
        </w:rPr>
        <w:t>中華民國</w:t>
      </w:r>
      <w:r w:rsidRPr="00BC6B7E">
        <w:rPr>
          <w:rFonts w:ascii="Times New Roman" w:eastAsia="標楷體" w:hAnsi="Times New Roman" w:hint="eastAsia"/>
          <w:sz w:val="32"/>
          <w:szCs w:val="32"/>
        </w:rPr>
        <w:t xml:space="preserve">  </w:t>
      </w:r>
      <w:r w:rsidRPr="00BC6B7E">
        <w:rPr>
          <w:rFonts w:ascii="Times New Roman" w:eastAsia="標楷體" w:hAnsi="Times New Roman" w:hint="eastAsia"/>
          <w:sz w:val="32"/>
          <w:szCs w:val="32"/>
        </w:rPr>
        <w:t>年</w:t>
      </w:r>
      <w:r w:rsidRPr="00BC6B7E">
        <w:rPr>
          <w:rFonts w:ascii="Times New Roman" w:eastAsia="標楷體" w:hAnsi="Times New Roman" w:hint="eastAsia"/>
          <w:sz w:val="32"/>
          <w:szCs w:val="32"/>
        </w:rPr>
        <w:t xml:space="preserve">  </w:t>
      </w:r>
      <w:r w:rsidRPr="00BC6B7E">
        <w:rPr>
          <w:rFonts w:ascii="Times New Roman" w:eastAsia="標楷體" w:hAnsi="Times New Roman" w:hint="eastAsia"/>
          <w:sz w:val="32"/>
          <w:szCs w:val="32"/>
        </w:rPr>
        <w:t>月</w:t>
      </w:r>
      <w:r w:rsidR="00406CB0" w:rsidRPr="00BC6B7E">
        <w:rPr>
          <w:rFonts w:ascii="Times New Roman" w:eastAsia="標楷體" w:hAnsi="Times New Roman" w:hint="eastAsia"/>
          <w:color w:val="4472C4" w:themeColor="accent1"/>
          <w:sz w:val="32"/>
          <w:szCs w:val="32"/>
        </w:rPr>
        <w:t>(</w:t>
      </w:r>
      <w:r w:rsidR="00406CB0" w:rsidRPr="00BC6B7E">
        <w:rPr>
          <w:rFonts w:ascii="Times New Roman" w:eastAsia="標楷體" w:hAnsi="Times New Roman" w:hint="eastAsia"/>
          <w:color w:val="4472C4" w:themeColor="accent1"/>
          <w:sz w:val="32"/>
          <w:szCs w:val="32"/>
        </w:rPr>
        <w:t>下行加英文</w:t>
      </w:r>
      <w:r w:rsidR="00406CB0" w:rsidRPr="00BC6B7E">
        <w:rPr>
          <w:rFonts w:ascii="Times New Roman" w:eastAsia="標楷體" w:hAnsi="Times New Roman" w:hint="eastAsia"/>
          <w:color w:val="4472C4" w:themeColor="accent1"/>
          <w:sz w:val="32"/>
          <w:szCs w:val="32"/>
        </w:rPr>
        <w:t>)</w:t>
      </w:r>
      <w:r w:rsidR="00B16AEC">
        <w:rPr>
          <w:rFonts w:ascii="Times New Roman" w:eastAsia="標楷體" w:hAnsi="Times New Roman"/>
        </w:rPr>
        <w:br w:type="page"/>
      </w:r>
    </w:p>
    <w:p w14:paraId="7CDF914B" w14:textId="77777777" w:rsidR="00406CB0" w:rsidRPr="001203FA" w:rsidRDefault="00406CB0" w:rsidP="001203FA">
      <w:pPr>
        <w:jc w:val="center"/>
        <w:rPr>
          <w:rFonts w:ascii="Times New Roman" w:eastAsia="標楷體" w:hAnsi="Times New Roman"/>
          <w:sz w:val="30"/>
          <w:szCs w:val="30"/>
        </w:rPr>
      </w:pPr>
    </w:p>
    <w:p w14:paraId="75B27A46" w14:textId="30357A1D" w:rsidR="00406CB0" w:rsidRPr="00406CB0" w:rsidRDefault="00406CB0" w:rsidP="00406CB0">
      <w:pPr>
        <w:widowControl/>
        <w:jc w:val="center"/>
        <w:rPr>
          <w:rFonts w:ascii="Times New Roman" w:eastAsia="標楷體" w:hAnsi="Times New Roman"/>
          <w:color w:val="4472C4" w:themeColor="accent1"/>
          <w:sz w:val="30"/>
          <w:szCs w:val="30"/>
        </w:rPr>
      </w:pPr>
      <w:r w:rsidRPr="00406CB0">
        <w:rPr>
          <w:rFonts w:ascii="Times New Roman" w:eastAsia="標楷體" w:hAnsi="Times New Roman" w:hint="eastAsia"/>
          <w:color w:val="4472C4" w:themeColor="accent1"/>
          <w:sz w:val="30"/>
          <w:szCs w:val="30"/>
        </w:rPr>
        <w:t>(</w:t>
      </w:r>
      <w:r w:rsidRPr="00406CB0">
        <w:rPr>
          <w:rFonts w:ascii="Times New Roman" w:eastAsia="標楷體" w:hAnsi="Times New Roman" w:hint="eastAsia"/>
          <w:color w:val="4472C4" w:themeColor="accent1"/>
          <w:sz w:val="30"/>
          <w:szCs w:val="30"/>
        </w:rPr>
        <w:t>論文</w:t>
      </w:r>
      <w:r w:rsidRPr="0095788F">
        <w:rPr>
          <w:rFonts w:ascii="Times New Roman" w:eastAsia="標楷體" w:hAnsi="Times New Roman" w:hint="eastAsia"/>
          <w:color w:val="C00000"/>
          <w:sz w:val="30"/>
          <w:szCs w:val="30"/>
        </w:rPr>
        <w:t>審定書</w:t>
      </w:r>
      <w:r w:rsidRPr="00406CB0">
        <w:rPr>
          <w:rFonts w:ascii="Times New Roman" w:eastAsia="標楷體" w:hAnsi="Times New Roman" w:hint="eastAsia"/>
          <w:color w:val="4472C4" w:themeColor="accent1"/>
          <w:sz w:val="30"/>
          <w:szCs w:val="30"/>
        </w:rPr>
        <w:t>放此頁</w:t>
      </w:r>
      <w:r w:rsidRPr="00406CB0">
        <w:rPr>
          <w:rFonts w:ascii="Times New Roman" w:eastAsia="標楷體" w:hAnsi="Times New Roman" w:hint="eastAsia"/>
          <w:color w:val="4472C4" w:themeColor="accent1"/>
          <w:sz w:val="30"/>
          <w:szCs w:val="30"/>
        </w:rPr>
        <w:t>)</w:t>
      </w:r>
    </w:p>
    <w:p w14:paraId="280269CE" w14:textId="7FA1D4D4" w:rsidR="000C47ED" w:rsidRDefault="000C47ED">
      <w:pPr>
        <w:widowControl/>
        <w:rPr>
          <w:rFonts w:ascii="Times New Roman" w:eastAsia="標楷體" w:hAnsi="Times New Roman"/>
        </w:rPr>
      </w:pPr>
      <w:r>
        <w:rPr>
          <w:rFonts w:ascii="Times New Roman" w:eastAsia="標楷體" w:hAnsi="Times New Roman"/>
        </w:rPr>
        <w:br w:type="page"/>
      </w:r>
    </w:p>
    <w:p w14:paraId="7E6ED6C7" w14:textId="77777777" w:rsidR="000C47ED" w:rsidRDefault="000C47ED">
      <w:pPr>
        <w:widowControl/>
        <w:rPr>
          <w:rFonts w:ascii="Times New Roman" w:eastAsia="標楷體" w:hAnsi="Times New Roman"/>
        </w:rPr>
      </w:pPr>
    </w:p>
    <w:p w14:paraId="33B00311" w14:textId="3EEE56AA" w:rsidR="000C47ED" w:rsidRPr="00406CB0" w:rsidRDefault="000C47ED" w:rsidP="000C47ED">
      <w:pPr>
        <w:widowControl/>
        <w:jc w:val="center"/>
        <w:rPr>
          <w:rFonts w:ascii="Times New Roman" w:eastAsia="標楷體" w:hAnsi="Times New Roman"/>
          <w:color w:val="4472C4" w:themeColor="accent1"/>
          <w:sz w:val="30"/>
          <w:szCs w:val="30"/>
        </w:rPr>
      </w:pPr>
      <w:r w:rsidRPr="00406CB0">
        <w:rPr>
          <w:rFonts w:ascii="Times New Roman" w:eastAsia="標楷體" w:hAnsi="Times New Roman" w:hint="eastAsia"/>
          <w:color w:val="4472C4" w:themeColor="accent1"/>
          <w:sz w:val="30"/>
          <w:szCs w:val="30"/>
        </w:rPr>
        <w:t>(</w:t>
      </w:r>
      <w:r w:rsidRPr="00406CB0">
        <w:rPr>
          <w:rFonts w:ascii="Times New Roman" w:eastAsia="標楷體" w:hAnsi="Times New Roman" w:hint="eastAsia"/>
          <w:color w:val="4472C4" w:themeColor="accent1"/>
          <w:sz w:val="30"/>
          <w:szCs w:val="30"/>
        </w:rPr>
        <w:t>論文</w:t>
      </w:r>
      <w:r w:rsidRPr="0095788F">
        <w:rPr>
          <w:rFonts w:ascii="Times New Roman" w:eastAsia="標楷體" w:hAnsi="Times New Roman" w:hint="eastAsia"/>
          <w:color w:val="C00000"/>
          <w:sz w:val="30"/>
          <w:szCs w:val="30"/>
        </w:rPr>
        <w:t>公開授權書</w:t>
      </w:r>
      <w:r w:rsidRPr="00406CB0">
        <w:rPr>
          <w:rFonts w:ascii="Times New Roman" w:eastAsia="標楷體" w:hAnsi="Times New Roman" w:hint="eastAsia"/>
          <w:color w:val="4472C4" w:themeColor="accent1"/>
          <w:sz w:val="30"/>
          <w:szCs w:val="30"/>
        </w:rPr>
        <w:t>放此頁</w:t>
      </w:r>
      <w:r w:rsidRPr="00406CB0">
        <w:rPr>
          <w:rFonts w:ascii="Times New Roman" w:eastAsia="標楷體" w:hAnsi="Times New Roman" w:hint="eastAsia"/>
          <w:color w:val="4472C4" w:themeColor="accent1"/>
          <w:sz w:val="30"/>
          <w:szCs w:val="30"/>
        </w:rPr>
        <w:t>)</w:t>
      </w:r>
      <w:r w:rsidR="0095788F">
        <w:rPr>
          <w:rFonts w:ascii="Times New Roman" w:eastAsia="標楷體" w:hAnsi="Times New Roman" w:hint="eastAsia"/>
          <w:color w:val="4472C4" w:themeColor="accent1"/>
          <w:sz w:val="30"/>
          <w:szCs w:val="30"/>
        </w:rPr>
        <w:t xml:space="preserve"> </w:t>
      </w:r>
      <w:r w:rsidR="0095788F">
        <w:rPr>
          <w:rFonts w:ascii="Times New Roman" w:eastAsia="標楷體" w:hAnsi="Times New Roman"/>
          <w:color w:val="4472C4" w:themeColor="accent1"/>
          <w:sz w:val="30"/>
          <w:szCs w:val="30"/>
        </w:rPr>
        <w:tab/>
      </w:r>
    </w:p>
    <w:p w14:paraId="056729F9" w14:textId="027276F3" w:rsidR="000C47ED" w:rsidRDefault="000C47ED">
      <w:pPr>
        <w:widowControl/>
        <w:rPr>
          <w:rFonts w:ascii="Times New Roman" w:eastAsia="標楷體" w:hAnsi="Times New Roman"/>
        </w:rPr>
      </w:pPr>
    </w:p>
    <w:p w14:paraId="5270ED56" w14:textId="684A976A" w:rsidR="00406CB0" w:rsidRDefault="00406CB0">
      <w:pPr>
        <w:widowControl/>
        <w:rPr>
          <w:rFonts w:ascii="Times New Roman" w:eastAsia="標楷體" w:hAnsi="Times New Roman"/>
        </w:rPr>
      </w:pPr>
    </w:p>
    <w:p w14:paraId="109FB300" w14:textId="59A2B348" w:rsidR="000C47ED" w:rsidRDefault="000C47ED">
      <w:pPr>
        <w:widowControl/>
        <w:rPr>
          <w:rFonts w:ascii="Times New Roman" w:eastAsia="標楷體" w:hAnsi="Times New Roman"/>
        </w:rPr>
      </w:pPr>
    </w:p>
    <w:p w14:paraId="51C4B868" w14:textId="02E3532A" w:rsidR="000C47ED" w:rsidRDefault="000C47ED">
      <w:pPr>
        <w:widowControl/>
        <w:rPr>
          <w:rFonts w:ascii="Times New Roman" w:eastAsia="標楷體" w:hAnsi="Times New Roman"/>
        </w:rPr>
      </w:pPr>
      <w:r>
        <w:rPr>
          <w:rFonts w:ascii="Times New Roman" w:eastAsia="標楷體" w:hAnsi="Times New Roman"/>
        </w:rPr>
        <w:br w:type="page"/>
      </w:r>
    </w:p>
    <w:p w14:paraId="73F11F0B" w14:textId="6AE1A163" w:rsidR="00050CBE" w:rsidRPr="004E398D" w:rsidRDefault="00050CBE" w:rsidP="0009015F">
      <w:pPr>
        <w:widowControl/>
        <w:jc w:val="center"/>
        <w:rPr>
          <w:rFonts w:ascii="Times New Roman" w:eastAsia="標楷體" w:hAnsi="Times New Roman"/>
          <w:sz w:val="32"/>
          <w:szCs w:val="32"/>
        </w:rPr>
      </w:pPr>
      <w:r w:rsidRPr="004E398D">
        <w:rPr>
          <w:rFonts w:ascii="Times New Roman" w:eastAsia="標楷體" w:hAnsi="Times New Roman" w:hint="eastAsia"/>
          <w:sz w:val="32"/>
          <w:szCs w:val="32"/>
        </w:rPr>
        <w:lastRenderedPageBreak/>
        <w:t>致</w:t>
      </w:r>
      <w:r w:rsidRPr="004E398D">
        <w:rPr>
          <w:rFonts w:ascii="Times New Roman" w:eastAsia="標楷體" w:hAnsi="Times New Roman" w:hint="eastAsia"/>
          <w:sz w:val="32"/>
          <w:szCs w:val="32"/>
        </w:rPr>
        <w:t xml:space="preserve">   </w:t>
      </w:r>
      <w:r w:rsidRPr="004E398D">
        <w:rPr>
          <w:rFonts w:ascii="Times New Roman" w:eastAsia="標楷體" w:hAnsi="Times New Roman" w:hint="eastAsia"/>
          <w:sz w:val="32"/>
          <w:szCs w:val="32"/>
        </w:rPr>
        <w:t>謝</w:t>
      </w:r>
    </w:p>
    <w:p w14:paraId="58BE2995" w14:textId="01AF865E" w:rsidR="00406CB0" w:rsidRPr="00050CBE" w:rsidRDefault="00050CBE" w:rsidP="00050CBE">
      <w:pPr>
        <w:widowControl/>
        <w:jc w:val="center"/>
        <w:rPr>
          <w:rFonts w:ascii="Times New Roman" w:eastAsia="標楷體" w:hAnsi="Times New Roman"/>
          <w:color w:val="4472C4" w:themeColor="accent1"/>
          <w:sz w:val="30"/>
          <w:szCs w:val="30"/>
        </w:rPr>
      </w:pPr>
      <w:r w:rsidRPr="00050CBE">
        <w:rPr>
          <w:rFonts w:ascii="Times New Roman" w:eastAsia="標楷體" w:hAnsi="Times New Roman" w:hint="eastAsia"/>
          <w:color w:val="4472C4" w:themeColor="accent1"/>
          <w:sz w:val="30"/>
          <w:szCs w:val="30"/>
        </w:rPr>
        <w:t>(</w:t>
      </w:r>
      <w:r w:rsidRPr="00050CBE">
        <w:rPr>
          <w:rFonts w:ascii="Times New Roman" w:eastAsia="標楷體" w:hAnsi="Times New Roman" w:hint="eastAsia"/>
          <w:color w:val="4472C4" w:themeColor="accent1"/>
          <w:sz w:val="30"/>
          <w:szCs w:val="30"/>
        </w:rPr>
        <w:t>最後</w:t>
      </w:r>
      <w:r>
        <w:rPr>
          <w:rFonts w:ascii="Times New Roman" w:eastAsia="標楷體" w:hAnsi="Times New Roman" w:hint="eastAsia"/>
          <w:color w:val="4472C4" w:themeColor="accent1"/>
          <w:sz w:val="30"/>
          <w:szCs w:val="30"/>
        </w:rPr>
        <w:t>再</w:t>
      </w:r>
      <w:r w:rsidRPr="00050CBE">
        <w:rPr>
          <w:rFonts w:ascii="Times New Roman" w:eastAsia="標楷體" w:hAnsi="Times New Roman" w:hint="eastAsia"/>
          <w:color w:val="4472C4" w:themeColor="accent1"/>
          <w:sz w:val="30"/>
          <w:szCs w:val="30"/>
        </w:rPr>
        <w:t>寫</w:t>
      </w:r>
      <w:r w:rsidRPr="00050CBE">
        <w:rPr>
          <w:rFonts w:ascii="Times New Roman" w:eastAsia="標楷體" w:hAnsi="Times New Roman" w:hint="eastAsia"/>
          <w:color w:val="4472C4" w:themeColor="accent1"/>
          <w:sz w:val="30"/>
          <w:szCs w:val="30"/>
        </w:rPr>
        <w:t>)</w:t>
      </w:r>
    </w:p>
    <w:p w14:paraId="15AFB2C1" w14:textId="658FFAEE" w:rsidR="00050CBE" w:rsidRDefault="00050CBE">
      <w:pPr>
        <w:widowControl/>
        <w:rPr>
          <w:rFonts w:ascii="Times New Roman" w:eastAsia="標楷體" w:hAnsi="Times New Roman"/>
        </w:rPr>
      </w:pPr>
    </w:p>
    <w:p w14:paraId="34D3D986" w14:textId="3E4CC611" w:rsidR="00050CBE" w:rsidRDefault="00050CBE">
      <w:pPr>
        <w:widowControl/>
        <w:rPr>
          <w:rFonts w:ascii="Times New Roman" w:eastAsia="標楷體" w:hAnsi="Times New Roman"/>
        </w:rPr>
      </w:pPr>
    </w:p>
    <w:p w14:paraId="22575298" w14:textId="6CF94D3F" w:rsidR="00050CBE" w:rsidRDefault="00050CBE">
      <w:pPr>
        <w:widowControl/>
        <w:rPr>
          <w:rFonts w:ascii="Times New Roman" w:eastAsia="標楷體" w:hAnsi="Times New Roman"/>
        </w:rPr>
      </w:pPr>
      <w:r>
        <w:rPr>
          <w:rFonts w:ascii="Times New Roman" w:eastAsia="標楷體" w:hAnsi="Times New Roman"/>
        </w:rPr>
        <w:br w:type="page"/>
      </w:r>
    </w:p>
    <w:p w14:paraId="33155483" w14:textId="201D94E2" w:rsidR="00050CBE" w:rsidRPr="004E398D" w:rsidRDefault="006500D3" w:rsidP="006500D3">
      <w:pPr>
        <w:widowControl/>
        <w:jc w:val="center"/>
        <w:rPr>
          <w:rFonts w:ascii="Times New Roman" w:eastAsia="標楷體" w:hAnsi="Times New Roman"/>
          <w:sz w:val="32"/>
          <w:szCs w:val="32"/>
        </w:rPr>
      </w:pPr>
      <w:r w:rsidRPr="004E398D">
        <w:rPr>
          <w:rFonts w:ascii="Times New Roman" w:eastAsia="標楷體" w:hAnsi="Times New Roman" w:hint="eastAsia"/>
          <w:sz w:val="32"/>
          <w:szCs w:val="32"/>
        </w:rPr>
        <w:lastRenderedPageBreak/>
        <w:t>摘</w:t>
      </w:r>
      <w:r w:rsidRPr="004E398D">
        <w:rPr>
          <w:rFonts w:ascii="Times New Roman" w:eastAsia="標楷體" w:hAnsi="Times New Roman" w:hint="eastAsia"/>
          <w:sz w:val="32"/>
          <w:szCs w:val="32"/>
        </w:rPr>
        <w:t xml:space="preserve">    </w:t>
      </w:r>
      <w:r w:rsidRPr="004E398D">
        <w:rPr>
          <w:rFonts w:ascii="Times New Roman" w:eastAsia="標楷體" w:hAnsi="Times New Roman" w:hint="eastAsia"/>
          <w:sz w:val="32"/>
          <w:szCs w:val="32"/>
        </w:rPr>
        <w:t>要</w:t>
      </w:r>
    </w:p>
    <w:p w14:paraId="5AC7C6A7" w14:textId="3D1CCD15" w:rsidR="006500D3" w:rsidRDefault="006500D3">
      <w:pPr>
        <w:widowControl/>
        <w:rPr>
          <w:rFonts w:ascii="Times New Roman" w:eastAsia="標楷體" w:hAnsi="Times New Roman"/>
        </w:rPr>
      </w:pPr>
    </w:p>
    <w:p w14:paraId="14F4855C" w14:textId="03ACCF07" w:rsidR="006500D3" w:rsidRDefault="006500D3">
      <w:pPr>
        <w:widowControl/>
        <w:rPr>
          <w:rFonts w:ascii="Times New Roman" w:eastAsia="標楷體" w:hAnsi="Times New Roman"/>
        </w:rPr>
      </w:pPr>
    </w:p>
    <w:p w14:paraId="4B8E9D34" w14:textId="6CE59D5B" w:rsidR="00683D37" w:rsidRPr="00683D37" w:rsidRDefault="006500D3">
      <w:pPr>
        <w:widowControl/>
        <w:rPr>
          <w:rFonts w:ascii="Times New Roman" w:eastAsia="標楷體" w:hAnsi="Times New Roman"/>
        </w:rPr>
      </w:pPr>
      <w:r>
        <w:rPr>
          <w:rFonts w:ascii="Times New Roman" w:eastAsia="標楷體" w:hAnsi="Times New Roman" w:hint="eastAsia"/>
        </w:rPr>
        <w:t>關鍵詞：</w:t>
      </w:r>
      <w:r w:rsidR="00F720E7" w:rsidRPr="00F720E7">
        <w:rPr>
          <w:rFonts w:ascii="Times New Roman" w:eastAsia="標楷體" w:hAnsi="Times New Roman" w:hint="eastAsia"/>
          <w:color w:val="4472C4" w:themeColor="accent1"/>
        </w:rPr>
        <w:t>(5</w:t>
      </w:r>
      <w:r w:rsidR="00F720E7" w:rsidRPr="00F720E7">
        <w:rPr>
          <w:rFonts w:ascii="Times New Roman" w:eastAsia="標楷體" w:hAnsi="Times New Roman"/>
          <w:color w:val="4472C4" w:themeColor="accent1"/>
        </w:rPr>
        <w:t>~7</w:t>
      </w:r>
      <w:r w:rsidR="00F720E7" w:rsidRPr="00F720E7">
        <w:rPr>
          <w:rFonts w:ascii="Times New Roman" w:eastAsia="標楷體" w:hAnsi="Times New Roman" w:hint="eastAsia"/>
          <w:color w:val="4472C4" w:themeColor="accent1"/>
        </w:rPr>
        <w:t>個</w:t>
      </w:r>
      <w:r w:rsidR="00F720E7" w:rsidRPr="00F720E7">
        <w:rPr>
          <w:rFonts w:ascii="Times New Roman" w:eastAsia="標楷體" w:hAnsi="Times New Roman" w:hint="eastAsia"/>
          <w:color w:val="4472C4" w:themeColor="accent1"/>
        </w:rPr>
        <w:t>)</w:t>
      </w:r>
      <w:r w:rsidR="00683D37" w:rsidRPr="00683D37">
        <w:rPr>
          <w:rFonts w:ascii="Times New Roman" w:eastAsia="標楷體" w:hAnsi="Times New Roman" w:hint="eastAsia"/>
        </w:rPr>
        <w:t>維基百科、</w:t>
      </w:r>
    </w:p>
    <w:p w14:paraId="14CECF27" w14:textId="4589419C" w:rsidR="006500D3" w:rsidRDefault="006500D3">
      <w:pPr>
        <w:widowControl/>
        <w:rPr>
          <w:rFonts w:ascii="Times New Roman" w:eastAsia="標楷體" w:hAnsi="Times New Roman"/>
        </w:rPr>
      </w:pPr>
    </w:p>
    <w:p w14:paraId="26B4DD41" w14:textId="0398D345" w:rsidR="006500D3" w:rsidRDefault="006500D3">
      <w:pPr>
        <w:widowControl/>
        <w:rPr>
          <w:rFonts w:ascii="Times New Roman" w:eastAsia="標楷體" w:hAnsi="Times New Roman"/>
        </w:rPr>
      </w:pPr>
    </w:p>
    <w:p w14:paraId="18EDAA94" w14:textId="70B59F31" w:rsidR="006500D3" w:rsidRDefault="006500D3">
      <w:pPr>
        <w:widowControl/>
        <w:rPr>
          <w:rFonts w:ascii="Times New Roman" w:eastAsia="標楷體" w:hAnsi="Times New Roman"/>
        </w:rPr>
      </w:pPr>
    </w:p>
    <w:p w14:paraId="02A91A2F" w14:textId="2C5E2876" w:rsidR="006500D3" w:rsidRDefault="006500D3">
      <w:pPr>
        <w:widowControl/>
        <w:rPr>
          <w:rFonts w:ascii="Times New Roman" w:eastAsia="標楷體" w:hAnsi="Times New Roman"/>
        </w:rPr>
      </w:pPr>
      <w:r>
        <w:rPr>
          <w:rFonts w:ascii="Times New Roman" w:eastAsia="標楷體" w:hAnsi="Times New Roman"/>
        </w:rPr>
        <w:br w:type="page"/>
      </w:r>
    </w:p>
    <w:p w14:paraId="3342F0DD" w14:textId="43D112F0" w:rsidR="006500D3" w:rsidRPr="004E398D" w:rsidRDefault="006500D3" w:rsidP="006500D3">
      <w:pPr>
        <w:widowControl/>
        <w:jc w:val="center"/>
        <w:rPr>
          <w:rFonts w:ascii="Times New Roman" w:eastAsia="標楷體" w:hAnsi="Times New Roman"/>
          <w:sz w:val="32"/>
          <w:szCs w:val="32"/>
        </w:rPr>
      </w:pPr>
      <w:r w:rsidRPr="004E398D">
        <w:rPr>
          <w:rFonts w:ascii="Times New Roman" w:eastAsia="標楷體" w:hAnsi="Times New Roman" w:hint="eastAsia"/>
          <w:sz w:val="32"/>
          <w:szCs w:val="32"/>
        </w:rPr>
        <w:lastRenderedPageBreak/>
        <w:t>A</w:t>
      </w:r>
      <w:r w:rsidRPr="004E398D">
        <w:rPr>
          <w:rFonts w:ascii="Times New Roman" w:eastAsia="標楷體" w:hAnsi="Times New Roman"/>
          <w:sz w:val="32"/>
          <w:szCs w:val="32"/>
        </w:rPr>
        <w:t>bstract</w:t>
      </w:r>
    </w:p>
    <w:p w14:paraId="46D0666A" w14:textId="43F5D98F" w:rsidR="006500D3" w:rsidRDefault="006500D3" w:rsidP="006500D3">
      <w:pPr>
        <w:widowControl/>
        <w:jc w:val="center"/>
        <w:rPr>
          <w:rFonts w:ascii="Times New Roman" w:eastAsia="標楷體" w:hAnsi="Times New Roman"/>
        </w:rPr>
      </w:pPr>
    </w:p>
    <w:p w14:paraId="49A80FC0" w14:textId="4F71198F" w:rsidR="006500D3" w:rsidRDefault="006500D3" w:rsidP="006500D3">
      <w:pPr>
        <w:widowControl/>
        <w:jc w:val="center"/>
        <w:rPr>
          <w:rFonts w:ascii="Times New Roman" w:eastAsia="標楷體" w:hAnsi="Times New Roman"/>
        </w:rPr>
      </w:pPr>
    </w:p>
    <w:p w14:paraId="40EE5080" w14:textId="7A3B3E93" w:rsidR="006500D3" w:rsidRDefault="00F720E7" w:rsidP="00F720E7">
      <w:pPr>
        <w:widowControl/>
        <w:rPr>
          <w:rFonts w:ascii="Times New Roman" w:eastAsia="標楷體" w:hAnsi="Times New Roman"/>
        </w:rPr>
      </w:pPr>
      <w:r>
        <w:rPr>
          <w:rFonts w:ascii="Times New Roman" w:eastAsia="標楷體" w:hAnsi="Times New Roman" w:hint="eastAsia"/>
        </w:rPr>
        <w:t>Ke</w:t>
      </w:r>
      <w:r>
        <w:rPr>
          <w:rFonts w:ascii="Times New Roman" w:eastAsia="標楷體" w:hAnsi="Times New Roman"/>
        </w:rPr>
        <w:t>ywords</w:t>
      </w:r>
      <w:r>
        <w:rPr>
          <w:rFonts w:ascii="Times New Roman" w:eastAsia="標楷體" w:hAnsi="Times New Roman" w:hint="eastAsia"/>
        </w:rPr>
        <w:t>：</w:t>
      </w:r>
    </w:p>
    <w:p w14:paraId="5316B368" w14:textId="65F7AA92" w:rsidR="006500D3" w:rsidRDefault="006500D3" w:rsidP="006500D3">
      <w:pPr>
        <w:widowControl/>
        <w:jc w:val="center"/>
        <w:rPr>
          <w:rFonts w:ascii="Times New Roman" w:eastAsia="標楷體" w:hAnsi="Times New Roman"/>
        </w:rPr>
      </w:pPr>
    </w:p>
    <w:p w14:paraId="69579B73" w14:textId="60F377A5" w:rsidR="00BC6B7E" w:rsidRDefault="00BC6B7E" w:rsidP="006500D3">
      <w:pPr>
        <w:widowControl/>
        <w:jc w:val="center"/>
        <w:rPr>
          <w:rFonts w:ascii="Times New Roman" w:eastAsia="標楷體" w:hAnsi="Times New Roman"/>
        </w:rPr>
      </w:pPr>
    </w:p>
    <w:p w14:paraId="7741F238" w14:textId="37F64328" w:rsidR="00BC6B7E" w:rsidRDefault="00BC6B7E" w:rsidP="006500D3">
      <w:pPr>
        <w:widowControl/>
        <w:jc w:val="center"/>
        <w:rPr>
          <w:rFonts w:ascii="Times New Roman" w:eastAsia="標楷體" w:hAnsi="Times New Roman"/>
        </w:rPr>
      </w:pPr>
    </w:p>
    <w:p w14:paraId="21B4EF8F" w14:textId="3556F2ED" w:rsidR="00BC6B7E" w:rsidRDefault="00BC6B7E" w:rsidP="00BC6B7E">
      <w:pPr>
        <w:widowControl/>
        <w:rPr>
          <w:rFonts w:ascii="Times New Roman" w:eastAsia="標楷體" w:hAnsi="Times New Roman"/>
        </w:rPr>
      </w:pPr>
      <w:r>
        <w:rPr>
          <w:rFonts w:ascii="Times New Roman" w:eastAsia="標楷體" w:hAnsi="Times New Roman"/>
        </w:rPr>
        <w:br w:type="page"/>
      </w:r>
    </w:p>
    <w:p w14:paraId="4D9BB7C8" w14:textId="21CD0C1F" w:rsidR="00AB7B32" w:rsidRPr="004E398D" w:rsidRDefault="00AB7B32" w:rsidP="004E398D">
      <w:pPr>
        <w:widowControl/>
        <w:jc w:val="center"/>
        <w:rPr>
          <w:rFonts w:ascii="Times New Roman" w:eastAsia="標楷體" w:hAnsi="Times New Roman"/>
          <w:color w:val="4472C4" w:themeColor="accent1"/>
          <w:sz w:val="32"/>
          <w:szCs w:val="32"/>
        </w:rPr>
      </w:pPr>
      <w:r w:rsidRPr="004E398D">
        <w:rPr>
          <w:rFonts w:ascii="Times New Roman" w:eastAsia="標楷體" w:hAnsi="Times New Roman" w:hint="eastAsia"/>
          <w:sz w:val="32"/>
          <w:szCs w:val="32"/>
        </w:rPr>
        <w:lastRenderedPageBreak/>
        <w:t>目錄</w:t>
      </w:r>
      <w:r w:rsidR="001D4159" w:rsidRPr="004E398D">
        <w:rPr>
          <w:rFonts w:ascii="Times New Roman" w:eastAsia="標楷體" w:hAnsi="Times New Roman" w:hint="eastAsia"/>
          <w:color w:val="4472C4" w:themeColor="accent1"/>
          <w:sz w:val="32"/>
          <w:szCs w:val="32"/>
        </w:rPr>
        <w:t>(</w:t>
      </w:r>
      <w:r w:rsidR="001D4159" w:rsidRPr="004E398D">
        <w:rPr>
          <w:rFonts w:ascii="Times New Roman" w:eastAsia="標楷體" w:hAnsi="Times New Roman" w:hint="eastAsia"/>
          <w:color w:val="4472C4" w:themeColor="accent1"/>
          <w:sz w:val="32"/>
          <w:szCs w:val="32"/>
        </w:rPr>
        <w:t>之後再編</w:t>
      </w:r>
      <w:r w:rsidR="001D4159" w:rsidRPr="004E398D">
        <w:rPr>
          <w:rFonts w:ascii="Times New Roman" w:eastAsia="標楷體" w:hAnsi="Times New Roman" w:hint="eastAsia"/>
          <w:color w:val="4472C4" w:themeColor="accent1"/>
          <w:sz w:val="32"/>
          <w:szCs w:val="32"/>
        </w:rPr>
        <w:t>)</w:t>
      </w:r>
    </w:p>
    <w:p w14:paraId="4365D0BD" w14:textId="21DA3B59" w:rsidR="00AB7B32" w:rsidRPr="00BC6B7E" w:rsidRDefault="00BC6B7E" w:rsidP="00BC6B7E">
      <w:pPr>
        <w:widowControl/>
        <w:jc w:val="center"/>
        <w:rPr>
          <w:rFonts w:ascii="Times New Roman" w:eastAsia="標楷體" w:hAnsi="Times New Roman"/>
          <w:color w:val="C00000"/>
          <w:sz w:val="30"/>
          <w:szCs w:val="30"/>
        </w:rPr>
      </w:pPr>
      <w:r w:rsidRPr="00BC6B7E">
        <w:rPr>
          <w:rFonts w:ascii="Times New Roman" w:eastAsia="標楷體" w:hAnsi="Times New Roman" w:hint="eastAsia"/>
          <w:color w:val="C00000"/>
          <w:sz w:val="30"/>
          <w:szCs w:val="30"/>
        </w:rPr>
        <w:t>(!!!</w:t>
      </w:r>
      <w:r w:rsidRPr="00BC6B7E">
        <w:rPr>
          <w:rFonts w:ascii="Times New Roman" w:eastAsia="標楷體" w:hAnsi="Times New Roman" w:hint="eastAsia"/>
          <w:color w:val="C00000"/>
          <w:sz w:val="30"/>
          <w:szCs w:val="30"/>
        </w:rPr>
        <w:t>記得</w:t>
      </w:r>
      <w:r w:rsidR="00BF575C">
        <w:rPr>
          <w:rFonts w:ascii="Times New Roman" w:eastAsia="標楷體" w:hAnsi="Times New Roman" w:hint="eastAsia"/>
          <w:color w:val="C00000"/>
          <w:sz w:val="30"/>
          <w:szCs w:val="30"/>
        </w:rPr>
        <w:t>最後檢查時</w:t>
      </w:r>
      <w:r w:rsidRPr="00BC6B7E">
        <w:rPr>
          <w:rFonts w:ascii="Times New Roman" w:eastAsia="標楷體" w:hAnsi="Times New Roman" w:hint="eastAsia"/>
          <w:color w:val="C00000"/>
          <w:sz w:val="30"/>
          <w:szCs w:val="30"/>
        </w:rPr>
        <w:t>第一章開始前的頁碼要以羅馬數字編列</w:t>
      </w:r>
      <w:r w:rsidRPr="00BC6B7E">
        <w:rPr>
          <w:rFonts w:ascii="Times New Roman" w:eastAsia="標楷體" w:hAnsi="Times New Roman" w:hint="eastAsia"/>
          <w:color w:val="C00000"/>
          <w:sz w:val="30"/>
          <w:szCs w:val="30"/>
        </w:rPr>
        <w:t>!!!)</w:t>
      </w:r>
    </w:p>
    <w:p w14:paraId="5CA9FA53" w14:textId="389F0ABA" w:rsidR="00AB7B32" w:rsidRDefault="004E398D" w:rsidP="004E398D">
      <w:pPr>
        <w:widowControl/>
        <w:spacing w:line="360" w:lineRule="auto"/>
        <w:rPr>
          <w:rFonts w:ascii="Times New Roman" w:eastAsia="標楷體" w:hAnsi="Times New Roman"/>
        </w:rPr>
      </w:pPr>
      <w:r>
        <w:rPr>
          <w:rFonts w:ascii="Times New Roman" w:eastAsia="標楷體" w:hAnsi="Times New Roman" w:hint="eastAsia"/>
        </w:rPr>
        <w:t>論文審定書</w:t>
      </w:r>
    </w:p>
    <w:p w14:paraId="486B5052" w14:textId="71A4CFE6" w:rsidR="004E398D" w:rsidRDefault="004E398D" w:rsidP="004E398D">
      <w:pPr>
        <w:widowControl/>
        <w:spacing w:line="360" w:lineRule="auto"/>
        <w:rPr>
          <w:rFonts w:ascii="Times New Roman" w:eastAsia="標楷體" w:hAnsi="Times New Roman"/>
        </w:rPr>
      </w:pPr>
      <w:r>
        <w:rPr>
          <w:rFonts w:ascii="Times New Roman" w:eastAsia="標楷體" w:hAnsi="Times New Roman" w:hint="eastAsia"/>
        </w:rPr>
        <w:t>致謝</w:t>
      </w:r>
    </w:p>
    <w:p w14:paraId="5AC88BBC" w14:textId="3D1CA9C9" w:rsidR="004E398D" w:rsidRDefault="004E398D" w:rsidP="004E398D">
      <w:pPr>
        <w:widowControl/>
        <w:spacing w:line="360" w:lineRule="auto"/>
        <w:rPr>
          <w:rFonts w:ascii="Times New Roman" w:eastAsia="標楷體" w:hAnsi="Times New Roman"/>
        </w:rPr>
      </w:pPr>
      <w:r>
        <w:rPr>
          <w:rFonts w:ascii="Times New Roman" w:eastAsia="標楷體" w:hAnsi="Times New Roman" w:hint="eastAsia"/>
        </w:rPr>
        <w:t>中文摘要</w:t>
      </w:r>
    </w:p>
    <w:p w14:paraId="0FAA644E" w14:textId="03BE78AF" w:rsidR="004E398D" w:rsidRDefault="004E398D" w:rsidP="004E398D">
      <w:pPr>
        <w:widowControl/>
        <w:spacing w:line="360" w:lineRule="auto"/>
        <w:rPr>
          <w:rFonts w:ascii="Times New Roman" w:eastAsia="標楷體" w:hAnsi="Times New Roman"/>
        </w:rPr>
      </w:pPr>
      <w:r>
        <w:rPr>
          <w:rFonts w:ascii="Times New Roman" w:eastAsia="標楷體" w:hAnsi="Times New Roman" w:hint="eastAsia"/>
        </w:rPr>
        <w:t>英文摘要</w:t>
      </w:r>
    </w:p>
    <w:p w14:paraId="3D2888DF" w14:textId="276806CF" w:rsidR="004E398D" w:rsidRDefault="004E398D" w:rsidP="004E398D">
      <w:pPr>
        <w:pStyle w:val="af3"/>
        <w:widowControl/>
        <w:numPr>
          <w:ilvl w:val="0"/>
          <w:numId w:val="1"/>
        </w:numPr>
        <w:spacing w:line="360" w:lineRule="auto"/>
        <w:ind w:leftChars="0"/>
        <w:rPr>
          <w:rFonts w:ascii="Times New Roman" w:eastAsia="標楷體" w:hAnsi="Times New Roman"/>
        </w:rPr>
      </w:pPr>
      <w:r w:rsidRPr="004E398D">
        <w:rPr>
          <w:rFonts w:ascii="Times New Roman" w:eastAsia="標楷體" w:hAnsi="Times New Roman" w:hint="eastAsia"/>
        </w:rPr>
        <w:t>緒論</w:t>
      </w:r>
    </w:p>
    <w:p w14:paraId="5CD9F150" w14:textId="47D1B197" w:rsidR="004E398D" w:rsidRPr="004E398D" w:rsidRDefault="004E398D" w:rsidP="004E398D">
      <w:pPr>
        <w:pStyle w:val="af3"/>
        <w:widowControl/>
        <w:numPr>
          <w:ilvl w:val="0"/>
          <w:numId w:val="2"/>
        </w:numPr>
        <w:spacing w:line="360" w:lineRule="auto"/>
        <w:ind w:leftChars="0"/>
        <w:rPr>
          <w:rFonts w:ascii="Times New Roman" w:eastAsia="標楷體" w:hAnsi="Times New Roman"/>
        </w:rPr>
      </w:pPr>
      <w:r w:rsidRPr="004E398D">
        <w:rPr>
          <w:rFonts w:ascii="Times New Roman" w:eastAsia="標楷體" w:hAnsi="Times New Roman" w:hint="eastAsia"/>
        </w:rPr>
        <w:t>研究動機</w:t>
      </w:r>
    </w:p>
    <w:p w14:paraId="332303BB" w14:textId="2DC546E4" w:rsidR="004E398D" w:rsidRPr="0023517E" w:rsidRDefault="004E398D" w:rsidP="0023517E">
      <w:pPr>
        <w:pStyle w:val="af3"/>
        <w:widowControl/>
        <w:numPr>
          <w:ilvl w:val="0"/>
          <w:numId w:val="2"/>
        </w:numPr>
        <w:spacing w:line="360" w:lineRule="auto"/>
        <w:ind w:leftChars="0"/>
        <w:rPr>
          <w:rFonts w:ascii="Times New Roman" w:eastAsia="標楷體" w:hAnsi="Times New Roman"/>
        </w:rPr>
      </w:pPr>
      <w:r>
        <w:rPr>
          <w:rFonts w:ascii="Times New Roman" w:eastAsia="標楷體" w:hAnsi="Times New Roman" w:hint="eastAsia"/>
        </w:rPr>
        <w:t>研究</w:t>
      </w:r>
      <w:r w:rsidR="0023517E">
        <w:rPr>
          <w:rFonts w:ascii="Times New Roman" w:eastAsia="標楷體" w:hAnsi="Times New Roman" w:hint="eastAsia"/>
        </w:rPr>
        <w:t>問題與</w:t>
      </w:r>
      <w:r>
        <w:rPr>
          <w:rFonts w:ascii="Times New Roman" w:eastAsia="標楷體" w:hAnsi="Times New Roman" w:hint="eastAsia"/>
        </w:rPr>
        <w:t>目的</w:t>
      </w:r>
    </w:p>
    <w:p w14:paraId="07C51A62" w14:textId="324ECD07" w:rsidR="004E398D" w:rsidRDefault="004E398D" w:rsidP="004E398D">
      <w:pPr>
        <w:pStyle w:val="af3"/>
        <w:widowControl/>
        <w:numPr>
          <w:ilvl w:val="0"/>
          <w:numId w:val="1"/>
        </w:numPr>
        <w:spacing w:line="360" w:lineRule="auto"/>
        <w:ind w:leftChars="0"/>
        <w:rPr>
          <w:rFonts w:ascii="Times New Roman" w:eastAsia="標楷體" w:hAnsi="Times New Roman"/>
        </w:rPr>
      </w:pPr>
      <w:r>
        <w:rPr>
          <w:rFonts w:ascii="Times New Roman" w:eastAsia="標楷體" w:hAnsi="Times New Roman" w:hint="eastAsia"/>
        </w:rPr>
        <w:t>文獻回顧</w:t>
      </w:r>
    </w:p>
    <w:p w14:paraId="275F133B" w14:textId="152C7BD3" w:rsidR="004E398D" w:rsidRPr="00C40F13" w:rsidRDefault="004E398D" w:rsidP="004E398D">
      <w:pPr>
        <w:widowControl/>
        <w:spacing w:line="360" w:lineRule="auto"/>
        <w:rPr>
          <w:rFonts w:ascii="Times New Roman" w:eastAsia="標楷體" w:hAnsi="Times New Roman"/>
          <w:color w:val="0070C0"/>
        </w:rPr>
      </w:pPr>
      <w:r>
        <w:rPr>
          <w:rFonts w:ascii="Times New Roman" w:eastAsia="標楷體" w:hAnsi="Times New Roman" w:hint="eastAsia"/>
        </w:rPr>
        <w:t xml:space="preserve">  </w:t>
      </w:r>
      <w:r w:rsidRPr="004E398D">
        <w:rPr>
          <w:rFonts w:ascii="Times New Roman" w:eastAsia="標楷體" w:hAnsi="Times New Roman" w:hint="eastAsia"/>
        </w:rPr>
        <w:t>第一節</w:t>
      </w:r>
      <w:r w:rsidRPr="004E398D">
        <w:rPr>
          <w:rFonts w:ascii="Times New Roman" w:eastAsia="標楷體" w:hAnsi="Times New Roman" w:hint="eastAsia"/>
        </w:rPr>
        <w:t xml:space="preserve"> </w:t>
      </w:r>
      <w:r w:rsidR="00C40F13" w:rsidRPr="00C40F13">
        <w:rPr>
          <w:rFonts w:ascii="Times New Roman" w:eastAsia="標楷體" w:hAnsi="Times New Roman" w:hint="eastAsia"/>
        </w:rPr>
        <w:t>共享知識與弱連結</w:t>
      </w:r>
    </w:p>
    <w:p w14:paraId="61AC138C" w14:textId="15F3E1EE" w:rsidR="004E398D" w:rsidRPr="00170B50" w:rsidRDefault="004E398D" w:rsidP="004E398D">
      <w:pPr>
        <w:widowControl/>
        <w:spacing w:line="360" w:lineRule="auto"/>
        <w:rPr>
          <w:rFonts w:ascii="Times New Roman" w:eastAsia="標楷體" w:hAnsi="Times New Roman"/>
          <w:color w:val="0070C0"/>
        </w:rPr>
      </w:pPr>
      <w:r>
        <w:rPr>
          <w:rFonts w:ascii="Times New Roman" w:eastAsia="標楷體" w:hAnsi="Times New Roman" w:hint="eastAsia"/>
        </w:rPr>
        <w:t xml:space="preserve">  </w:t>
      </w:r>
      <w:r w:rsidRPr="004E398D">
        <w:rPr>
          <w:rFonts w:ascii="Times New Roman" w:eastAsia="標楷體" w:hAnsi="Times New Roman" w:hint="eastAsia"/>
        </w:rPr>
        <w:t>第二節</w:t>
      </w:r>
      <w:r w:rsidR="0074064A">
        <w:rPr>
          <w:rFonts w:ascii="Times New Roman" w:eastAsia="標楷體" w:hAnsi="Times New Roman" w:hint="eastAsia"/>
        </w:rPr>
        <w:t xml:space="preserve"> </w:t>
      </w:r>
      <w:r w:rsidR="0095642E" w:rsidRPr="0095642E">
        <w:rPr>
          <w:rFonts w:ascii="Times New Roman" w:eastAsia="標楷體" w:hAnsi="Times New Roman" w:hint="eastAsia"/>
        </w:rPr>
        <w:t>維基百科的運作機制與組織維持</w:t>
      </w:r>
    </w:p>
    <w:p w14:paraId="724CCADE" w14:textId="6AC290D2" w:rsidR="00C40F13" w:rsidRDefault="004E398D" w:rsidP="004E398D">
      <w:pPr>
        <w:widowControl/>
        <w:spacing w:line="360" w:lineRule="auto"/>
        <w:rPr>
          <w:rFonts w:ascii="Times New Roman" w:eastAsia="標楷體" w:hAnsi="Times New Roman"/>
        </w:rPr>
      </w:pPr>
      <w:r>
        <w:rPr>
          <w:rFonts w:ascii="Times New Roman" w:eastAsia="標楷體" w:hAnsi="Times New Roman" w:hint="eastAsia"/>
        </w:rPr>
        <w:t xml:space="preserve">  </w:t>
      </w:r>
      <w:r w:rsidRPr="004E398D">
        <w:rPr>
          <w:rFonts w:ascii="Times New Roman" w:eastAsia="標楷體" w:hAnsi="Times New Roman" w:hint="eastAsia"/>
        </w:rPr>
        <w:t>第三節</w:t>
      </w:r>
      <w:r w:rsidR="0074064A">
        <w:rPr>
          <w:rFonts w:ascii="Times New Roman" w:eastAsia="標楷體" w:hAnsi="Times New Roman" w:hint="eastAsia"/>
        </w:rPr>
        <w:t xml:space="preserve"> </w:t>
      </w:r>
      <w:r w:rsidR="0095642E" w:rsidRPr="0095642E">
        <w:rPr>
          <w:rFonts w:ascii="Times New Roman" w:eastAsia="標楷體" w:hAnsi="Times New Roman" w:hint="eastAsia"/>
        </w:rPr>
        <w:t>維基百科的特殊定位</w:t>
      </w:r>
    </w:p>
    <w:p w14:paraId="568C8547" w14:textId="70FAD4C0" w:rsidR="00C40F13" w:rsidRDefault="00C40F13" w:rsidP="004E398D">
      <w:pPr>
        <w:widowControl/>
        <w:spacing w:line="360" w:lineRule="auto"/>
        <w:rPr>
          <w:rFonts w:ascii="Times New Roman" w:eastAsia="標楷體" w:hAnsi="Times New Roman"/>
        </w:rPr>
      </w:pPr>
      <w:r>
        <w:rPr>
          <w:rFonts w:ascii="Times New Roman" w:eastAsia="標楷體" w:hAnsi="Times New Roman" w:hint="eastAsia"/>
        </w:rPr>
        <w:t xml:space="preserve">  </w:t>
      </w:r>
      <w:r w:rsidRPr="004E398D">
        <w:rPr>
          <w:rFonts w:ascii="Times New Roman" w:eastAsia="標楷體" w:hAnsi="Times New Roman" w:hint="eastAsia"/>
        </w:rPr>
        <w:t>第</w:t>
      </w:r>
      <w:r>
        <w:rPr>
          <w:rFonts w:ascii="Times New Roman" w:eastAsia="標楷體" w:hAnsi="Times New Roman" w:hint="eastAsia"/>
        </w:rPr>
        <w:t>四</w:t>
      </w:r>
      <w:r w:rsidRPr="004E398D">
        <w:rPr>
          <w:rFonts w:ascii="Times New Roman" w:eastAsia="標楷體" w:hAnsi="Times New Roman" w:hint="eastAsia"/>
        </w:rPr>
        <w:t>節</w:t>
      </w:r>
      <w:r w:rsidR="0095642E">
        <w:rPr>
          <w:rFonts w:ascii="Times New Roman" w:eastAsia="標楷體" w:hAnsi="Times New Roman" w:hint="eastAsia"/>
        </w:rPr>
        <w:t xml:space="preserve"> </w:t>
      </w:r>
      <w:r w:rsidR="0095642E" w:rsidRPr="0095642E">
        <w:rPr>
          <w:rFonts w:ascii="Times New Roman" w:eastAsia="標楷體" w:hAnsi="Times New Roman" w:hint="eastAsia"/>
        </w:rPr>
        <w:t>國內兩極化的政治傾向</w:t>
      </w:r>
    </w:p>
    <w:p w14:paraId="54326EBF" w14:textId="20B239DD" w:rsidR="00C40F13" w:rsidRDefault="00C40F13" w:rsidP="004E398D">
      <w:pPr>
        <w:widowControl/>
        <w:spacing w:line="360" w:lineRule="auto"/>
        <w:rPr>
          <w:rFonts w:ascii="Times New Roman" w:eastAsia="標楷體" w:hAnsi="Times New Roman"/>
        </w:rPr>
      </w:pPr>
      <w:r>
        <w:rPr>
          <w:rFonts w:ascii="Times New Roman" w:eastAsia="標楷體" w:hAnsi="Times New Roman" w:hint="eastAsia"/>
        </w:rPr>
        <w:t xml:space="preserve">  </w:t>
      </w:r>
      <w:r>
        <w:rPr>
          <w:rFonts w:ascii="Times New Roman" w:eastAsia="標楷體" w:hAnsi="Times New Roman" w:hint="eastAsia"/>
        </w:rPr>
        <w:t>第五節</w:t>
      </w:r>
      <w:r w:rsidR="0095642E">
        <w:rPr>
          <w:rFonts w:ascii="Times New Roman" w:eastAsia="標楷體" w:hAnsi="Times New Roman" w:hint="eastAsia"/>
        </w:rPr>
        <w:t xml:space="preserve"> </w:t>
      </w:r>
      <w:r w:rsidR="0095642E" w:rsidRPr="0095642E">
        <w:rPr>
          <w:rFonts w:ascii="Times New Roman" w:eastAsia="標楷體" w:hAnsi="Times New Roman" w:hint="eastAsia"/>
        </w:rPr>
        <w:t>政治傳播與</w:t>
      </w:r>
      <w:r w:rsidR="0095642E" w:rsidRPr="0095642E">
        <w:rPr>
          <w:rFonts w:ascii="Times New Roman" w:eastAsia="標楷體" w:hAnsi="Times New Roman" w:hint="eastAsia"/>
        </w:rPr>
        <w:t>Newcomb</w:t>
      </w:r>
      <w:r w:rsidR="0095642E" w:rsidRPr="0095642E">
        <w:rPr>
          <w:rFonts w:ascii="Times New Roman" w:eastAsia="標楷體" w:hAnsi="Times New Roman" w:hint="eastAsia"/>
        </w:rPr>
        <w:t>的</w:t>
      </w:r>
      <w:r w:rsidR="0095642E" w:rsidRPr="0095642E">
        <w:rPr>
          <w:rFonts w:ascii="Times New Roman" w:eastAsia="標楷體" w:hAnsi="Times New Roman" w:hint="eastAsia"/>
        </w:rPr>
        <w:t>ABX</w:t>
      </w:r>
      <w:r w:rsidR="0095642E" w:rsidRPr="0095642E">
        <w:rPr>
          <w:rFonts w:ascii="Times New Roman" w:eastAsia="標楷體" w:hAnsi="Times New Roman" w:hint="eastAsia"/>
        </w:rPr>
        <w:t>模型</w:t>
      </w:r>
    </w:p>
    <w:p w14:paraId="382BA2C8" w14:textId="68327987" w:rsidR="00C40F13" w:rsidRDefault="00C40F13" w:rsidP="004E398D">
      <w:pPr>
        <w:widowControl/>
        <w:spacing w:line="360" w:lineRule="auto"/>
        <w:rPr>
          <w:rFonts w:ascii="Times New Roman" w:eastAsia="標楷體" w:hAnsi="Times New Roman"/>
        </w:rPr>
      </w:pPr>
      <w:r>
        <w:rPr>
          <w:rFonts w:ascii="Times New Roman" w:eastAsia="標楷體" w:hAnsi="Times New Roman" w:hint="eastAsia"/>
        </w:rPr>
        <w:t xml:space="preserve">  </w:t>
      </w:r>
      <w:r>
        <w:rPr>
          <w:rFonts w:ascii="Times New Roman" w:eastAsia="標楷體" w:hAnsi="Times New Roman" w:hint="eastAsia"/>
        </w:rPr>
        <w:t>第六節</w:t>
      </w:r>
      <w:r w:rsidR="0095642E">
        <w:rPr>
          <w:rFonts w:ascii="Times New Roman" w:eastAsia="標楷體" w:hAnsi="Times New Roman" w:hint="eastAsia"/>
        </w:rPr>
        <w:t xml:space="preserve"> </w:t>
      </w:r>
      <w:r w:rsidR="0095642E" w:rsidRPr="0095642E">
        <w:rPr>
          <w:rFonts w:ascii="Times New Roman" w:eastAsia="標楷體" w:hAnsi="Times New Roman" w:hint="eastAsia"/>
        </w:rPr>
        <w:t>無孔不入的資訊戰</w:t>
      </w:r>
    </w:p>
    <w:p w14:paraId="5E3425AD" w14:textId="121747C4" w:rsidR="00C40F13" w:rsidRPr="00C40F13" w:rsidRDefault="00C40F13" w:rsidP="004E398D">
      <w:pPr>
        <w:widowControl/>
        <w:spacing w:line="360" w:lineRule="auto"/>
        <w:rPr>
          <w:rFonts w:ascii="Times New Roman" w:eastAsia="標楷體" w:hAnsi="Times New Roman"/>
        </w:rPr>
      </w:pPr>
      <w:r>
        <w:rPr>
          <w:rFonts w:ascii="Times New Roman" w:eastAsia="標楷體" w:hAnsi="Times New Roman" w:hint="eastAsia"/>
        </w:rPr>
        <w:t xml:space="preserve">  </w:t>
      </w:r>
      <w:r>
        <w:rPr>
          <w:rFonts w:ascii="Times New Roman" w:eastAsia="標楷體" w:hAnsi="Times New Roman" w:hint="eastAsia"/>
        </w:rPr>
        <w:t>第七節</w:t>
      </w:r>
      <w:r w:rsidR="0095642E">
        <w:rPr>
          <w:rFonts w:ascii="Times New Roman" w:eastAsia="標楷體" w:hAnsi="Times New Roman" w:hint="eastAsia"/>
        </w:rPr>
        <w:t xml:space="preserve"> </w:t>
      </w:r>
      <w:r w:rsidR="0095642E" w:rsidRPr="0095642E">
        <w:rPr>
          <w:rFonts w:ascii="Times New Roman" w:eastAsia="標楷體" w:hAnsi="Times New Roman" w:hint="eastAsia"/>
        </w:rPr>
        <w:t>群眾偏誤</w:t>
      </w:r>
    </w:p>
    <w:p w14:paraId="5BA05E4E" w14:textId="5086ABD8" w:rsidR="004E398D" w:rsidRDefault="004E398D" w:rsidP="004E398D">
      <w:pPr>
        <w:pStyle w:val="af3"/>
        <w:widowControl/>
        <w:numPr>
          <w:ilvl w:val="0"/>
          <w:numId w:val="1"/>
        </w:numPr>
        <w:spacing w:line="360" w:lineRule="auto"/>
        <w:ind w:leftChars="0"/>
        <w:rPr>
          <w:rFonts w:ascii="Times New Roman" w:eastAsia="標楷體" w:hAnsi="Times New Roman"/>
        </w:rPr>
      </w:pPr>
      <w:r>
        <w:rPr>
          <w:rFonts w:ascii="Times New Roman" w:eastAsia="標楷體" w:hAnsi="Times New Roman" w:hint="eastAsia"/>
        </w:rPr>
        <w:t>研究方法</w:t>
      </w:r>
    </w:p>
    <w:p w14:paraId="6CE690D3" w14:textId="254CA20E" w:rsidR="0023517E" w:rsidRDefault="0023517E" w:rsidP="0023517E">
      <w:pPr>
        <w:pStyle w:val="af3"/>
        <w:widowControl/>
        <w:numPr>
          <w:ilvl w:val="0"/>
          <w:numId w:val="3"/>
        </w:numPr>
        <w:spacing w:line="360" w:lineRule="auto"/>
        <w:ind w:leftChars="0"/>
        <w:rPr>
          <w:rFonts w:ascii="Times New Roman" w:eastAsia="標楷體" w:hAnsi="Times New Roman"/>
        </w:rPr>
      </w:pPr>
      <w:r>
        <w:rPr>
          <w:rFonts w:ascii="Times New Roman" w:eastAsia="標楷體" w:hAnsi="Times New Roman" w:hint="eastAsia"/>
        </w:rPr>
        <w:t>主要論述</w:t>
      </w:r>
    </w:p>
    <w:p w14:paraId="7CBEA681" w14:textId="7C98680B" w:rsidR="0023517E" w:rsidRDefault="00160EED" w:rsidP="0023517E">
      <w:pPr>
        <w:pStyle w:val="af3"/>
        <w:widowControl/>
        <w:numPr>
          <w:ilvl w:val="0"/>
          <w:numId w:val="3"/>
        </w:numPr>
        <w:spacing w:line="360" w:lineRule="auto"/>
        <w:ind w:leftChars="0"/>
        <w:rPr>
          <w:rFonts w:ascii="Times New Roman" w:eastAsia="標楷體" w:hAnsi="Times New Roman"/>
        </w:rPr>
      </w:pPr>
      <w:r>
        <w:rPr>
          <w:rFonts w:ascii="Times New Roman" w:eastAsia="標楷體" w:hAnsi="Times New Roman" w:hint="eastAsia"/>
        </w:rPr>
        <w:lastRenderedPageBreak/>
        <w:t>研究</w:t>
      </w:r>
      <w:r w:rsidR="000F5327">
        <w:rPr>
          <w:rFonts w:ascii="Times New Roman" w:eastAsia="標楷體" w:hAnsi="Times New Roman" w:hint="eastAsia"/>
        </w:rPr>
        <w:t>假設</w:t>
      </w:r>
      <w:r>
        <w:rPr>
          <w:rFonts w:ascii="Times New Roman" w:eastAsia="標楷體" w:hAnsi="Times New Roman" w:hint="eastAsia"/>
        </w:rPr>
        <w:t>與</w:t>
      </w:r>
      <w:r w:rsidR="000F5327">
        <w:rPr>
          <w:rFonts w:ascii="Times New Roman" w:eastAsia="標楷體" w:hAnsi="Times New Roman" w:hint="eastAsia"/>
        </w:rPr>
        <w:t>設計</w:t>
      </w:r>
    </w:p>
    <w:p w14:paraId="66900C7C" w14:textId="7E929323" w:rsidR="004903A8" w:rsidRPr="0023517E" w:rsidRDefault="004903A8" w:rsidP="0023517E">
      <w:pPr>
        <w:pStyle w:val="af3"/>
        <w:widowControl/>
        <w:numPr>
          <w:ilvl w:val="0"/>
          <w:numId w:val="3"/>
        </w:numPr>
        <w:spacing w:line="360" w:lineRule="auto"/>
        <w:ind w:leftChars="0"/>
        <w:rPr>
          <w:rFonts w:ascii="Times New Roman" w:eastAsia="標楷體" w:hAnsi="Times New Roman"/>
        </w:rPr>
      </w:pPr>
      <w:r>
        <w:rPr>
          <w:rFonts w:ascii="Times New Roman" w:eastAsia="標楷體" w:hAnsi="Times New Roman" w:hint="eastAsia"/>
        </w:rPr>
        <w:t>研究方法</w:t>
      </w:r>
    </w:p>
    <w:p w14:paraId="37C0250A" w14:textId="6FADABE5" w:rsidR="00160EED" w:rsidRDefault="0023517E" w:rsidP="00160EED">
      <w:pPr>
        <w:pStyle w:val="af3"/>
        <w:widowControl/>
        <w:numPr>
          <w:ilvl w:val="0"/>
          <w:numId w:val="3"/>
        </w:numPr>
        <w:spacing w:line="360" w:lineRule="auto"/>
        <w:ind w:leftChars="0"/>
        <w:rPr>
          <w:rFonts w:ascii="Times New Roman" w:eastAsia="標楷體" w:hAnsi="Times New Roman"/>
        </w:rPr>
      </w:pPr>
      <w:r>
        <w:rPr>
          <w:rFonts w:ascii="Times New Roman" w:eastAsia="標楷體" w:hAnsi="Times New Roman" w:hint="eastAsia"/>
        </w:rPr>
        <w:t>選擇變數與</w:t>
      </w:r>
      <w:r w:rsidR="00160EED">
        <w:rPr>
          <w:rFonts w:ascii="Times New Roman" w:eastAsia="標楷體" w:hAnsi="Times New Roman" w:hint="eastAsia"/>
        </w:rPr>
        <w:t>資料來源</w:t>
      </w:r>
    </w:p>
    <w:p w14:paraId="417E7894" w14:textId="59D75379" w:rsidR="00CA1BB7" w:rsidRDefault="00CA1BB7" w:rsidP="00160EED">
      <w:pPr>
        <w:pStyle w:val="af3"/>
        <w:widowControl/>
        <w:numPr>
          <w:ilvl w:val="0"/>
          <w:numId w:val="3"/>
        </w:numPr>
        <w:spacing w:line="360" w:lineRule="auto"/>
        <w:ind w:leftChars="0"/>
        <w:rPr>
          <w:rFonts w:ascii="Times New Roman" w:eastAsia="標楷體" w:hAnsi="Times New Roman"/>
        </w:rPr>
      </w:pPr>
      <w:r>
        <w:rPr>
          <w:rFonts w:ascii="Times New Roman" w:eastAsia="標楷體" w:hAnsi="Times New Roman" w:hint="eastAsia"/>
        </w:rPr>
        <w:t>研究限制</w:t>
      </w:r>
    </w:p>
    <w:p w14:paraId="29C1AE0B" w14:textId="23590BAF" w:rsidR="004E398D" w:rsidRDefault="00A133B3" w:rsidP="004E398D">
      <w:pPr>
        <w:pStyle w:val="af3"/>
        <w:widowControl/>
        <w:numPr>
          <w:ilvl w:val="0"/>
          <w:numId w:val="1"/>
        </w:numPr>
        <w:spacing w:line="360" w:lineRule="auto"/>
        <w:ind w:leftChars="0"/>
        <w:rPr>
          <w:rFonts w:ascii="Times New Roman" w:eastAsia="標楷體" w:hAnsi="Times New Roman"/>
        </w:rPr>
      </w:pPr>
      <w:r>
        <w:rPr>
          <w:rFonts w:ascii="Times New Roman" w:eastAsia="標楷體" w:hAnsi="Times New Roman" w:hint="eastAsia"/>
        </w:rPr>
        <w:t>研究發現</w:t>
      </w:r>
    </w:p>
    <w:p w14:paraId="2A2210C5" w14:textId="45500D3F" w:rsidR="00A133B3" w:rsidRDefault="00A133B3" w:rsidP="00A133B3">
      <w:pPr>
        <w:pStyle w:val="af3"/>
        <w:widowControl/>
        <w:spacing w:line="360" w:lineRule="auto"/>
        <w:ind w:leftChars="0" w:left="840"/>
        <w:rPr>
          <w:rFonts w:ascii="Times New Roman" w:eastAsia="標楷體" w:hAnsi="Times New Roman"/>
        </w:rPr>
      </w:pPr>
      <w:r>
        <w:rPr>
          <w:rFonts w:ascii="Times New Roman" w:eastAsia="標楷體" w:hAnsi="Times New Roman" w:hint="eastAsia"/>
        </w:rPr>
        <w:t>第一節</w:t>
      </w:r>
    </w:p>
    <w:p w14:paraId="2AF8264B" w14:textId="2E1ECB75" w:rsidR="00A133B3" w:rsidRPr="00A133B3" w:rsidRDefault="00A133B3" w:rsidP="00A133B3">
      <w:pPr>
        <w:pStyle w:val="af3"/>
        <w:widowControl/>
        <w:spacing w:line="360" w:lineRule="auto"/>
        <w:ind w:leftChars="0" w:left="840"/>
        <w:rPr>
          <w:rFonts w:ascii="Times New Roman" w:eastAsia="標楷體" w:hAnsi="Times New Roman"/>
        </w:rPr>
      </w:pPr>
      <w:r>
        <w:rPr>
          <w:rFonts w:ascii="Times New Roman" w:eastAsia="標楷體" w:hAnsi="Times New Roman" w:hint="eastAsia"/>
        </w:rPr>
        <w:t>第二節</w:t>
      </w:r>
    </w:p>
    <w:p w14:paraId="7A312614" w14:textId="3632807B" w:rsidR="00AB7B32" w:rsidRDefault="00714F26" w:rsidP="0095788F">
      <w:pPr>
        <w:pStyle w:val="af3"/>
        <w:widowControl/>
        <w:numPr>
          <w:ilvl w:val="0"/>
          <w:numId w:val="1"/>
        </w:numPr>
        <w:spacing w:line="360" w:lineRule="auto"/>
        <w:ind w:leftChars="0"/>
        <w:rPr>
          <w:rFonts w:ascii="Times New Roman" w:eastAsia="標楷體" w:hAnsi="Times New Roman"/>
        </w:rPr>
      </w:pPr>
      <w:r w:rsidRPr="0095788F">
        <w:rPr>
          <w:rFonts w:ascii="Times New Roman" w:eastAsia="標楷體" w:hAnsi="Times New Roman" w:hint="eastAsia"/>
        </w:rPr>
        <w:t>結論</w:t>
      </w:r>
    </w:p>
    <w:p w14:paraId="3872DED3" w14:textId="02A712D7" w:rsidR="00CB3ED4" w:rsidRDefault="00CB3ED4" w:rsidP="0095788F">
      <w:pPr>
        <w:widowControl/>
        <w:spacing w:line="360" w:lineRule="auto"/>
        <w:rPr>
          <w:rFonts w:ascii="Times New Roman" w:eastAsia="標楷體" w:hAnsi="Times New Roman"/>
        </w:rPr>
      </w:pPr>
      <w:r w:rsidRPr="00CB3ED4">
        <w:rPr>
          <w:rFonts w:ascii="Times New Roman" w:eastAsia="標楷體" w:hAnsi="Times New Roman" w:hint="eastAsia"/>
        </w:rPr>
        <w:t>附錄</w:t>
      </w:r>
      <w:r w:rsidRPr="00CB3ED4">
        <w:rPr>
          <w:rFonts w:ascii="Times New Roman" w:eastAsia="標楷體" w:hAnsi="Times New Roman" w:hint="eastAsia"/>
        </w:rPr>
        <w:t xml:space="preserve"> </w:t>
      </w:r>
    </w:p>
    <w:p w14:paraId="2E74E99D" w14:textId="3B25E945" w:rsidR="0095788F" w:rsidRDefault="0095788F" w:rsidP="0095788F">
      <w:pPr>
        <w:widowControl/>
        <w:spacing w:line="360" w:lineRule="auto"/>
        <w:rPr>
          <w:rFonts w:ascii="Times New Roman" w:eastAsia="標楷體" w:hAnsi="Times New Roman"/>
        </w:rPr>
      </w:pPr>
      <w:r>
        <w:rPr>
          <w:rFonts w:ascii="Times New Roman" w:eastAsia="標楷體" w:hAnsi="Times New Roman" w:hint="eastAsia"/>
        </w:rPr>
        <w:t>參考文獻</w:t>
      </w:r>
    </w:p>
    <w:p w14:paraId="7D09A88B" w14:textId="2A6CCB75" w:rsidR="00C40F13" w:rsidRDefault="00C40F13">
      <w:pPr>
        <w:widowControl/>
        <w:rPr>
          <w:rFonts w:ascii="Times New Roman" w:eastAsia="標楷體" w:hAnsi="Times New Roman"/>
        </w:rPr>
      </w:pPr>
      <w:r>
        <w:rPr>
          <w:rFonts w:ascii="Times New Roman" w:eastAsia="標楷體" w:hAnsi="Times New Roman"/>
        </w:rPr>
        <w:br w:type="page"/>
      </w:r>
    </w:p>
    <w:p w14:paraId="2AC601E0" w14:textId="77777777" w:rsidR="00EF48C3" w:rsidRPr="00EF48C3" w:rsidRDefault="00EF48C3" w:rsidP="0095788F">
      <w:pPr>
        <w:widowControl/>
        <w:spacing w:line="360" w:lineRule="auto"/>
        <w:rPr>
          <w:rFonts w:ascii="Times New Roman" w:eastAsia="標楷體" w:hAnsi="Times New Roman"/>
        </w:rPr>
      </w:pPr>
    </w:p>
    <w:p w14:paraId="33818A70" w14:textId="317DF823" w:rsidR="0095788F" w:rsidRPr="0095788F" w:rsidRDefault="0095788F" w:rsidP="0095788F">
      <w:pPr>
        <w:widowControl/>
        <w:spacing w:line="360" w:lineRule="auto"/>
        <w:jc w:val="center"/>
        <w:rPr>
          <w:rFonts w:ascii="Times New Roman" w:eastAsia="標楷體" w:hAnsi="Times New Roman"/>
          <w:sz w:val="32"/>
          <w:szCs w:val="32"/>
        </w:rPr>
      </w:pPr>
      <w:r w:rsidRPr="0095788F">
        <w:rPr>
          <w:rFonts w:ascii="Times New Roman" w:eastAsia="標楷體" w:hAnsi="Times New Roman" w:hint="eastAsia"/>
          <w:sz w:val="32"/>
          <w:szCs w:val="32"/>
        </w:rPr>
        <w:t>圖表目錄</w:t>
      </w:r>
      <w:r w:rsidRPr="004E398D">
        <w:rPr>
          <w:rFonts w:ascii="Times New Roman" w:eastAsia="標楷體" w:hAnsi="Times New Roman" w:hint="eastAsia"/>
          <w:color w:val="4472C4" w:themeColor="accent1"/>
          <w:sz w:val="32"/>
          <w:szCs w:val="32"/>
        </w:rPr>
        <w:t>(</w:t>
      </w:r>
      <w:r w:rsidRPr="004E398D">
        <w:rPr>
          <w:rFonts w:ascii="Times New Roman" w:eastAsia="標楷體" w:hAnsi="Times New Roman" w:hint="eastAsia"/>
          <w:color w:val="4472C4" w:themeColor="accent1"/>
          <w:sz w:val="32"/>
          <w:szCs w:val="32"/>
        </w:rPr>
        <w:t>之後再編</w:t>
      </w:r>
      <w:r w:rsidRPr="004E398D">
        <w:rPr>
          <w:rFonts w:ascii="Times New Roman" w:eastAsia="標楷體" w:hAnsi="Times New Roman" w:hint="eastAsia"/>
          <w:color w:val="4472C4" w:themeColor="accent1"/>
          <w:sz w:val="32"/>
          <w:szCs w:val="32"/>
        </w:rPr>
        <w:t>)</w:t>
      </w:r>
    </w:p>
    <w:p w14:paraId="4F7A7979" w14:textId="48FA3248" w:rsidR="0095788F" w:rsidRDefault="0095788F" w:rsidP="0095788F">
      <w:pPr>
        <w:widowControl/>
        <w:spacing w:line="360" w:lineRule="auto"/>
        <w:rPr>
          <w:rFonts w:ascii="Times New Roman" w:eastAsia="標楷體" w:hAnsi="Times New Roman"/>
        </w:rPr>
      </w:pPr>
      <w:r>
        <w:rPr>
          <w:rFonts w:ascii="Times New Roman" w:eastAsia="標楷體" w:hAnsi="Times New Roman" w:hint="eastAsia"/>
        </w:rPr>
        <w:t>圖次</w:t>
      </w:r>
    </w:p>
    <w:p w14:paraId="4167E2AD" w14:textId="06C3B6CC" w:rsidR="0095788F" w:rsidRDefault="0095788F" w:rsidP="0095788F">
      <w:pPr>
        <w:widowControl/>
        <w:spacing w:line="360" w:lineRule="auto"/>
        <w:rPr>
          <w:rFonts w:ascii="Times New Roman" w:eastAsia="標楷體" w:hAnsi="Times New Roman"/>
        </w:rPr>
      </w:pPr>
      <w:r>
        <w:rPr>
          <w:rFonts w:ascii="Times New Roman" w:eastAsia="標楷體" w:hAnsi="Times New Roman" w:hint="eastAsia"/>
        </w:rPr>
        <w:t>圖一</w:t>
      </w:r>
      <w:r>
        <w:rPr>
          <w:rFonts w:ascii="Times New Roman" w:eastAsia="標楷體" w:hAnsi="Times New Roman" w:hint="eastAsia"/>
        </w:rPr>
        <w:t xml:space="preserve"> </w:t>
      </w:r>
      <w:r>
        <w:rPr>
          <w:rFonts w:ascii="Times New Roman" w:eastAsia="標楷體" w:hAnsi="Times New Roman" w:hint="eastAsia"/>
        </w:rPr>
        <w:t>研究架構圖</w:t>
      </w:r>
    </w:p>
    <w:p w14:paraId="1D485367" w14:textId="7AB45F18" w:rsidR="0095788F" w:rsidRDefault="0095788F" w:rsidP="0095788F">
      <w:pPr>
        <w:widowControl/>
        <w:spacing w:line="360" w:lineRule="auto"/>
        <w:rPr>
          <w:rFonts w:ascii="Times New Roman" w:eastAsia="標楷體" w:hAnsi="Times New Roman"/>
        </w:rPr>
      </w:pPr>
    </w:p>
    <w:p w14:paraId="74B12343" w14:textId="4AA2B1CF" w:rsidR="0095788F" w:rsidRDefault="0095788F" w:rsidP="0095788F">
      <w:pPr>
        <w:widowControl/>
        <w:spacing w:line="360" w:lineRule="auto"/>
        <w:rPr>
          <w:rFonts w:ascii="Times New Roman" w:eastAsia="標楷體" w:hAnsi="Times New Roman"/>
        </w:rPr>
      </w:pPr>
    </w:p>
    <w:p w14:paraId="5E8C1E66" w14:textId="407724D8" w:rsidR="0095788F" w:rsidRDefault="0095788F" w:rsidP="0095788F">
      <w:pPr>
        <w:widowControl/>
        <w:spacing w:line="360" w:lineRule="auto"/>
        <w:rPr>
          <w:rFonts w:ascii="Times New Roman" w:eastAsia="標楷體" w:hAnsi="Times New Roman"/>
        </w:rPr>
      </w:pPr>
    </w:p>
    <w:p w14:paraId="35CD3AA0" w14:textId="63AFFF0D" w:rsidR="0095788F" w:rsidRDefault="0095788F" w:rsidP="0095788F">
      <w:pPr>
        <w:widowControl/>
        <w:spacing w:line="360" w:lineRule="auto"/>
        <w:rPr>
          <w:rFonts w:ascii="Times New Roman" w:eastAsia="標楷體" w:hAnsi="Times New Roman"/>
        </w:rPr>
      </w:pPr>
      <w:r>
        <w:rPr>
          <w:rFonts w:ascii="Times New Roman" w:eastAsia="標楷體" w:hAnsi="Times New Roman" w:hint="eastAsia"/>
        </w:rPr>
        <w:t>表次</w:t>
      </w:r>
    </w:p>
    <w:p w14:paraId="71D886C9" w14:textId="25FC84CE" w:rsidR="0095788F" w:rsidRPr="0095788F" w:rsidRDefault="0095788F" w:rsidP="0095788F">
      <w:pPr>
        <w:widowControl/>
        <w:spacing w:line="360" w:lineRule="auto"/>
        <w:rPr>
          <w:rFonts w:ascii="Times New Roman" w:eastAsia="標楷體" w:hAnsi="Times New Roman"/>
        </w:rPr>
      </w:pPr>
    </w:p>
    <w:p w14:paraId="633F4868" w14:textId="49DCEA39" w:rsidR="00AB7B32" w:rsidRDefault="00AB7B32">
      <w:pPr>
        <w:widowControl/>
        <w:rPr>
          <w:rFonts w:ascii="Times New Roman" w:eastAsia="標楷體" w:hAnsi="Times New Roman"/>
        </w:rPr>
      </w:pPr>
      <w:r>
        <w:rPr>
          <w:rFonts w:ascii="Times New Roman" w:eastAsia="標楷體" w:hAnsi="Times New Roman"/>
        </w:rPr>
        <w:br w:type="page"/>
      </w:r>
    </w:p>
    <w:p w14:paraId="3B127B74" w14:textId="042845FA" w:rsidR="00EF48C3" w:rsidRPr="00590DE2" w:rsidRDefault="00EF48C3" w:rsidP="008B58C7">
      <w:pPr>
        <w:widowControl/>
        <w:spacing w:line="360" w:lineRule="auto"/>
        <w:jc w:val="center"/>
        <w:rPr>
          <w:rFonts w:ascii="Times New Roman" w:eastAsia="標楷體" w:hAnsi="Times New Roman"/>
          <w:b/>
          <w:bCs/>
          <w:sz w:val="32"/>
          <w:szCs w:val="32"/>
        </w:rPr>
      </w:pPr>
      <w:r w:rsidRPr="00590DE2">
        <w:rPr>
          <w:rFonts w:ascii="Times New Roman" w:eastAsia="標楷體" w:hAnsi="Times New Roman" w:hint="eastAsia"/>
          <w:b/>
          <w:bCs/>
          <w:sz w:val="32"/>
          <w:szCs w:val="32"/>
        </w:rPr>
        <w:lastRenderedPageBreak/>
        <w:t>第一章</w:t>
      </w:r>
      <w:r w:rsidRPr="00590DE2">
        <w:rPr>
          <w:rFonts w:ascii="Times New Roman" w:eastAsia="標楷體" w:hAnsi="Times New Roman" w:hint="eastAsia"/>
          <w:b/>
          <w:bCs/>
          <w:sz w:val="32"/>
          <w:szCs w:val="32"/>
        </w:rPr>
        <w:t xml:space="preserve"> </w:t>
      </w:r>
      <w:r w:rsidRPr="00590DE2">
        <w:rPr>
          <w:rFonts w:ascii="Times New Roman" w:eastAsia="標楷體" w:hAnsi="Times New Roman" w:hint="eastAsia"/>
          <w:b/>
          <w:bCs/>
          <w:sz w:val="32"/>
          <w:szCs w:val="32"/>
        </w:rPr>
        <w:t>緒論</w:t>
      </w:r>
    </w:p>
    <w:p w14:paraId="3A2DD44B" w14:textId="33F07149" w:rsidR="00EF48C3" w:rsidRDefault="00590DE2" w:rsidP="009F0F52">
      <w:pPr>
        <w:widowControl/>
        <w:spacing w:line="360" w:lineRule="auto"/>
        <w:jc w:val="both"/>
        <w:rPr>
          <w:rFonts w:ascii="Times New Roman" w:eastAsia="標楷體" w:hAnsi="Times New Roman"/>
          <w:b/>
          <w:bCs/>
          <w:sz w:val="28"/>
          <w:szCs w:val="28"/>
        </w:rPr>
      </w:pPr>
      <w:r w:rsidRPr="00590DE2">
        <w:rPr>
          <w:rFonts w:ascii="Times New Roman" w:eastAsia="標楷體" w:hAnsi="Times New Roman" w:hint="eastAsia"/>
          <w:b/>
          <w:bCs/>
          <w:sz w:val="28"/>
          <w:szCs w:val="28"/>
        </w:rPr>
        <w:t>第一節</w:t>
      </w:r>
      <w:r w:rsidRPr="00590DE2">
        <w:rPr>
          <w:rFonts w:ascii="Times New Roman" w:eastAsia="標楷體" w:hAnsi="Times New Roman" w:hint="eastAsia"/>
          <w:b/>
          <w:bCs/>
          <w:sz w:val="28"/>
          <w:szCs w:val="28"/>
        </w:rPr>
        <w:t xml:space="preserve"> </w:t>
      </w:r>
      <w:r w:rsidRPr="00590DE2">
        <w:rPr>
          <w:rFonts w:ascii="Times New Roman" w:eastAsia="標楷體" w:hAnsi="Times New Roman" w:hint="eastAsia"/>
          <w:b/>
          <w:bCs/>
          <w:sz w:val="28"/>
          <w:szCs w:val="28"/>
        </w:rPr>
        <w:t>研究動機</w:t>
      </w:r>
    </w:p>
    <w:p w14:paraId="2F45B643" w14:textId="6E18D37E" w:rsidR="00D17DC0" w:rsidRPr="00D17DC0" w:rsidRDefault="005A63CC" w:rsidP="009F0F52">
      <w:pPr>
        <w:widowControl/>
        <w:spacing w:line="360" w:lineRule="auto"/>
        <w:jc w:val="both"/>
        <w:rPr>
          <w:rFonts w:ascii="Times New Roman" w:eastAsia="標楷體" w:hAnsi="Times New Roman"/>
          <w:color w:val="4472C4" w:themeColor="accent1"/>
          <w:szCs w:val="24"/>
        </w:rPr>
      </w:pPr>
      <w:r>
        <w:rPr>
          <w:rFonts w:ascii="Times New Roman" w:eastAsia="標楷體" w:hAnsi="Times New Roman" w:hint="eastAsia"/>
          <w:color w:val="4472C4" w:themeColor="accent1"/>
        </w:rPr>
        <w:t xml:space="preserve">    </w:t>
      </w:r>
      <w:r w:rsidR="002C05D7" w:rsidRPr="002C05D7">
        <w:rPr>
          <w:rFonts w:ascii="Times New Roman" w:eastAsia="標楷體" w:hAnsi="Times New Roman" w:hint="eastAsia"/>
        </w:rPr>
        <w:t>一般人對於</w:t>
      </w:r>
      <w:r w:rsidR="00D17DC0" w:rsidRPr="007E126E">
        <w:rPr>
          <w:rFonts w:ascii="Times New Roman" w:eastAsia="標楷體" w:hAnsi="Times New Roman" w:hint="eastAsia"/>
          <w:szCs w:val="24"/>
        </w:rPr>
        <w:t>維基百科</w:t>
      </w:r>
      <w:r w:rsidR="002C05D7">
        <w:rPr>
          <w:rFonts w:ascii="Times New Roman" w:eastAsia="標楷體" w:hAnsi="Times New Roman" w:hint="eastAsia"/>
          <w:szCs w:val="24"/>
        </w:rPr>
        <w:t>的認知通常為</w:t>
      </w:r>
      <w:r w:rsidR="00836980">
        <w:rPr>
          <w:rFonts w:ascii="Times New Roman" w:eastAsia="標楷體" w:hAnsi="Times New Roman" w:hint="eastAsia"/>
          <w:szCs w:val="24"/>
        </w:rPr>
        <w:t>內容嚴謹程度</w:t>
      </w:r>
      <w:r w:rsidR="00D17DC0" w:rsidRPr="007E126E">
        <w:rPr>
          <w:rFonts w:ascii="Times New Roman" w:eastAsia="標楷體" w:hAnsi="Times New Roman" w:hint="eastAsia"/>
          <w:szCs w:val="24"/>
        </w:rPr>
        <w:t>比起大英百科全書來得鬆散的網路百科全書。</w:t>
      </w:r>
      <w:r w:rsidR="005C7DA2">
        <w:rPr>
          <w:rFonts w:ascii="Times New Roman" w:eastAsia="標楷體" w:hAnsi="Times New Roman" w:hint="eastAsia"/>
          <w:szCs w:val="24"/>
        </w:rPr>
        <w:t>事實上</w:t>
      </w:r>
      <w:r w:rsidR="00D17DC0" w:rsidRPr="007E126E">
        <w:rPr>
          <w:rFonts w:ascii="Times New Roman" w:eastAsia="標楷體" w:hAnsi="Times New Roman" w:hint="eastAsia"/>
          <w:szCs w:val="24"/>
        </w:rPr>
        <w:t>，維基百科的平台特性早已不侷限於權威知識的單向傳遞，更著重在拉攏群眾加入知識傳播的雙向互動的過程。我國目前為中文維基百科的最大用戶，此平台所提供的資訊時常為民眾的參考依據，也延伸出不少爭議（如：學生作業抄襲其內容</w:t>
      </w:r>
      <w:r w:rsidR="00D17DC0" w:rsidRPr="007E126E">
        <w:rPr>
          <w:rFonts w:ascii="Times New Roman" w:eastAsia="標楷體" w:hAnsi="Times New Roman"/>
          <w:szCs w:val="24"/>
        </w:rPr>
        <w:t>……</w:t>
      </w:r>
      <w:r w:rsidR="00D17DC0" w:rsidRPr="007E126E">
        <w:rPr>
          <w:rFonts w:ascii="Times New Roman" w:eastAsia="標楷體" w:hAnsi="Times New Roman" w:hint="eastAsia"/>
          <w:szCs w:val="24"/>
        </w:rPr>
        <w:t>等），由此可見它</w:t>
      </w:r>
      <w:r w:rsidR="00740527">
        <w:rPr>
          <w:rFonts w:ascii="Times New Roman" w:eastAsia="標楷體" w:hAnsi="Times New Roman" w:hint="eastAsia"/>
          <w:szCs w:val="24"/>
        </w:rPr>
        <w:t>所提供的內容</w:t>
      </w:r>
      <w:r w:rsidR="00D17DC0" w:rsidRPr="007E126E">
        <w:rPr>
          <w:rFonts w:ascii="Times New Roman" w:eastAsia="標楷體" w:hAnsi="Times New Roman" w:hint="eastAsia"/>
          <w:szCs w:val="24"/>
        </w:rPr>
        <w:t>在國內有一定程度的影響力。</w:t>
      </w:r>
    </w:p>
    <w:p w14:paraId="0CE909E9" w14:textId="77777777" w:rsidR="00D17DC0" w:rsidRDefault="00D17DC0" w:rsidP="009F0F52">
      <w:pPr>
        <w:widowControl/>
        <w:spacing w:line="360" w:lineRule="auto"/>
        <w:jc w:val="both"/>
        <w:rPr>
          <w:rFonts w:ascii="Times New Roman" w:eastAsia="標楷體" w:hAnsi="Times New Roman"/>
          <w:color w:val="4472C4" w:themeColor="accent1"/>
        </w:rPr>
      </w:pPr>
    </w:p>
    <w:p w14:paraId="738C9147" w14:textId="1C8CA0D7" w:rsidR="0008257E" w:rsidRPr="002837D6" w:rsidRDefault="00D17DC0" w:rsidP="009F0F52">
      <w:pPr>
        <w:widowControl/>
        <w:spacing w:line="360" w:lineRule="auto"/>
        <w:jc w:val="both"/>
        <w:rPr>
          <w:rFonts w:ascii="Times New Roman" w:eastAsia="標楷體" w:hAnsi="Times New Roman"/>
          <w:szCs w:val="24"/>
        </w:rPr>
      </w:pPr>
      <w:r>
        <w:rPr>
          <w:rFonts w:ascii="Times New Roman" w:eastAsia="標楷體" w:hAnsi="Times New Roman" w:hint="eastAsia"/>
        </w:rPr>
        <w:t xml:space="preserve">    </w:t>
      </w:r>
      <w:r w:rsidR="00491E6B" w:rsidRPr="00491E6B">
        <w:rPr>
          <w:rFonts w:ascii="Times New Roman" w:eastAsia="標楷體" w:hAnsi="Times New Roman" w:hint="eastAsia"/>
        </w:rPr>
        <w:t>中文</w:t>
      </w:r>
      <w:r w:rsidR="0008257E" w:rsidRPr="00491E6B">
        <w:rPr>
          <w:rFonts w:ascii="Times New Roman" w:eastAsia="標楷體" w:hAnsi="Times New Roman" w:hint="eastAsia"/>
        </w:rPr>
        <w:t>維基百科</w:t>
      </w:r>
      <w:r w:rsidR="005A63CC" w:rsidRPr="00491E6B">
        <w:rPr>
          <w:rFonts w:ascii="Times New Roman" w:eastAsia="標楷體" w:hAnsi="Times New Roman" w:hint="eastAsia"/>
        </w:rPr>
        <w:t>每次躍上</w:t>
      </w:r>
      <w:r w:rsidR="002837D6">
        <w:rPr>
          <w:rFonts w:ascii="Times New Roman" w:eastAsia="標楷體" w:hAnsi="Times New Roman" w:hint="eastAsia"/>
        </w:rPr>
        <w:t>國內外</w:t>
      </w:r>
      <w:r w:rsidR="005A63CC" w:rsidRPr="00491E6B">
        <w:rPr>
          <w:rFonts w:ascii="Times New Roman" w:eastAsia="標楷體" w:hAnsi="Times New Roman" w:hint="eastAsia"/>
        </w:rPr>
        <w:t>媒體版面的原因</w:t>
      </w:r>
      <w:r w:rsidR="002837D6">
        <w:rPr>
          <w:rFonts w:ascii="Times New Roman" w:eastAsia="標楷體" w:hAnsi="Times New Roman" w:hint="eastAsia"/>
        </w:rPr>
        <w:t>，</w:t>
      </w:r>
      <w:r w:rsidR="00491E6B" w:rsidRPr="00491E6B">
        <w:rPr>
          <w:rFonts w:ascii="Times New Roman" w:eastAsia="標楷體" w:hAnsi="Times New Roman" w:hint="eastAsia"/>
        </w:rPr>
        <w:t>幾乎都與政治類條目遭竄改有關，如</w:t>
      </w:r>
      <w:r w:rsidR="00491E6B" w:rsidRPr="00491E6B">
        <w:rPr>
          <w:rFonts w:ascii="Times New Roman" w:eastAsia="標楷體" w:hAnsi="Times New Roman" w:hint="eastAsia"/>
        </w:rPr>
        <w:t>2020</w:t>
      </w:r>
      <w:r w:rsidR="00491E6B" w:rsidRPr="00491E6B">
        <w:rPr>
          <w:rFonts w:ascii="Times New Roman" w:eastAsia="標楷體" w:hAnsi="Times New Roman" w:hint="eastAsia"/>
        </w:rPr>
        <w:t>年</w:t>
      </w:r>
      <w:r w:rsidR="00491E6B" w:rsidRPr="00491E6B">
        <w:rPr>
          <w:rFonts w:ascii="Times New Roman" w:eastAsia="標楷體" w:hAnsi="Times New Roman" w:hint="eastAsia"/>
        </w:rPr>
        <w:t>6</w:t>
      </w:r>
      <w:r w:rsidR="00491E6B" w:rsidRPr="00491E6B">
        <w:rPr>
          <w:rFonts w:ascii="Times New Roman" w:eastAsia="標楷體" w:hAnsi="Times New Roman" w:hint="eastAsia"/>
        </w:rPr>
        <w:t>月前高雄市長</w:t>
      </w:r>
      <w:r w:rsidR="0008257E" w:rsidRPr="00491E6B">
        <w:rPr>
          <w:rFonts w:ascii="Times New Roman" w:eastAsia="標楷體" w:hAnsi="Times New Roman" w:hint="eastAsia"/>
        </w:rPr>
        <w:t>韓國瑜</w:t>
      </w:r>
      <w:r w:rsidR="00334C01">
        <w:rPr>
          <w:rFonts w:ascii="Times New Roman" w:eastAsia="標楷體" w:hAnsi="Times New Roman" w:hint="eastAsia"/>
        </w:rPr>
        <w:t>的頁面曾經遭惡搞增設「韓國瑜萬歲」字句</w:t>
      </w:r>
      <w:r w:rsidR="0008257E" w:rsidRPr="00491E6B">
        <w:rPr>
          <w:rFonts w:ascii="Times New Roman" w:eastAsia="標楷體" w:hAnsi="Times New Roman" w:hint="eastAsia"/>
        </w:rPr>
        <w:t>、</w:t>
      </w:r>
      <w:r w:rsidR="00491E6B" w:rsidRPr="00491E6B">
        <w:rPr>
          <w:rFonts w:ascii="Times New Roman" w:eastAsia="標楷體" w:hAnsi="Times New Roman" w:hint="eastAsia"/>
        </w:rPr>
        <w:t>前總統</w:t>
      </w:r>
      <w:r w:rsidR="0008257E" w:rsidRPr="00491E6B">
        <w:rPr>
          <w:rFonts w:ascii="Times New Roman" w:eastAsia="標楷體" w:hAnsi="Times New Roman" w:hint="eastAsia"/>
        </w:rPr>
        <w:t>李登輝過世時為了防止</w:t>
      </w:r>
      <w:r w:rsidR="00491E6B" w:rsidRPr="00491E6B">
        <w:rPr>
          <w:rFonts w:ascii="Times New Roman" w:eastAsia="標楷體" w:hAnsi="Times New Roman" w:hint="eastAsia"/>
        </w:rPr>
        <w:t>歷史爭議導致兩岸</w:t>
      </w:r>
      <w:r w:rsidR="0035496F">
        <w:rPr>
          <w:rFonts w:ascii="Times New Roman" w:eastAsia="標楷體" w:hAnsi="Times New Roman" w:hint="eastAsia"/>
        </w:rPr>
        <w:t>網友</w:t>
      </w:r>
      <w:r w:rsidR="0008257E" w:rsidRPr="00491E6B">
        <w:rPr>
          <w:rFonts w:ascii="Times New Roman" w:eastAsia="標楷體" w:hAnsi="Times New Roman" w:hint="eastAsia"/>
        </w:rPr>
        <w:t>編輯戰</w:t>
      </w:r>
      <w:r w:rsidR="00491E6B" w:rsidRPr="00491E6B">
        <w:rPr>
          <w:rFonts w:ascii="Times New Roman" w:eastAsia="標楷體" w:hAnsi="Times New Roman" w:hint="eastAsia"/>
        </w:rPr>
        <w:t>開打，</w:t>
      </w:r>
      <w:r w:rsidR="0008257E" w:rsidRPr="00491E6B">
        <w:rPr>
          <w:rFonts w:ascii="Times New Roman" w:eastAsia="標楷體" w:hAnsi="Times New Roman" w:hint="eastAsia"/>
        </w:rPr>
        <w:t>維基百科</w:t>
      </w:r>
      <w:r w:rsidR="00491E6B" w:rsidRPr="00491E6B">
        <w:rPr>
          <w:rFonts w:ascii="Times New Roman" w:eastAsia="標楷體" w:hAnsi="Times New Roman" w:hint="eastAsia"/>
        </w:rPr>
        <w:t>管理者</w:t>
      </w:r>
      <w:r w:rsidR="00334C01">
        <w:rPr>
          <w:rFonts w:ascii="Times New Roman" w:eastAsia="標楷體" w:hAnsi="Times New Roman" w:hint="eastAsia"/>
        </w:rPr>
        <w:t>因此</w:t>
      </w:r>
      <w:r w:rsidR="00491E6B" w:rsidRPr="00491E6B">
        <w:rPr>
          <w:rFonts w:ascii="Times New Roman" w:eastAsia="標楷體" w:hAnsi="Times New Roman" w:hint="eastAsia"/>
        </w:rPr>
        <w:t>封鎖該頁面長達五</w:t>
      </w:r>
      <w:r w:rsidR="0008257E" w:rsidRPr="00491E6B">
        <w:rPr>
          <w:rFonts w:ascii="Times New Roman" w:eastAsia="標楷體" w:hAnsi="Times New Roman" w:hint="eastAsia"/>
        </w:rPr>
        <w:t>天</w:t>
      </w:r>
      <w:r w:rsidR="0008257E" w:rsidRPr="00491E6B">
        <w:rPr>
          <w:rFonts w:ascii="Times New Roman" w:eastAsia="標楷體" w:hAnsi="Times New Roman"/>
        </w:rPr>
        <w:t>……</w:t>
      </w:r>
      <w:r w:rsidR="00491E6B" w:rsidRPr="00491E6B">
        <w:rPr>
          <w:rFonts w:ascii="Times New Roman" w:eastAsia="標楷體" w:hAnsi="Times New Roman" w:hint="eastAsia"/>
        </w:rPr>
        <w:t>等</w:t>
      </w:r>
      <w:r w:rsidR="002837D6">
        <w:rPr>
          <w:rFonts w:ascii="Times New Roman" w:eastAsia="標楷體" w:hAnsi="Times New Roman" w:hint="eastAsia"/>
        </w:rPr>
        <w:t>。而香港也曾出現不少相關的報導，</w:t>
      </w:r>
      <w:r w:rsidR="002837D6">
        <w:rPr>
          <w:rFonts w:ascii="Times New Roman" w:eastAsia="標楷體" w:hAnsi="Times New Roman" w:hint="eastAsia"/>
        </w:rPr>
        <w:t>2020</w:t>
      </w:r>
      <w:r w:rsidR="002837D6">
        <w:rPr>
          <w:rFonts w:ascii="Times New Roman" w:eastAsia="標楷體" w:hAnsi="Times New Roman" w:hint="eastAsia"/>
        </w:rPr>
        <w:t>年</w:t>
      </w:r>
      <w:r w:rsidR="002837D6">
        <w:rPr>
          <w:rFonts w:ascii="Times New Roman" w:eastAsia="標楷體" w:hAnsi="Times New Roman" w:hint="eastAsia"/>
        </w:rPr>
        <w:t>10</w:t>
      </w:r>
      <w:r w:rsidR="002837D6">
        <w:rPr>
          <w:rFonts w:ascii="Times New Roman" w:eastAsia="標楷體" w:hAnsi="Times New Roman" w:hint="eastAsia"/>
        </w:rPr>
        <w:t>月</w:t>
      </w:r>
      <w:r w:rsidR="002837D6" w:rsidRPr="002837D6">
        <w:rPr>
          <w:rFonts w:ascii="Times New Roman" w:eastAsia="標楷體" w:hAnsi="Times New Roman" w:hint="eastAsia"/>
          <w:szCs w:val="24"/>
        </w:rPr>
        <w:t>香港大公報</w:t>
      </w:r>
      <w:r w:rsidR="002837D6">
        <w:rPr>
          <w:rFonts w:ascii="Times New Roman" w:eastAsia="標楷體" w:hAnsi="Times New Roman" w:hint="eastAsia"/>
          <w:szCs w:val="24"/>
        </w:rPr>
        <w:t>曾</w:t>
      </w:r>
      <w:r w:rsidR="002837D6" w:rsidRPr="002837D6">
        <w:rPr>
          <w:rFonts w:ascii="Times New Roman" w:eastAsia="標楷體" w:hAnsi="Times New Roman" w:hint="eastAsia"/>
          <w:szCs w:val="24"/>
        </w:rPr>
        <w:t>針對陳彥霖死亡事件條目內容不符事實的批判</w:t>
      </w:r>
      <w:r w:rsidR="004138E1">
        <w:rPr>
          <w:rStyle w:val="af2"/>
          <w:rFonts w:ascii="Times New Roman" w:eastAsia="標楷體" w:hAnsi="Times New Roman"/>
          <w:szCs w:val="24"/>
        </w:rPr>
        <w:footnoteReference w:id="1"/>
      </w:r>
      <w:r w:rsidR="002837D6">
        <w:rPr>
          <w:rFonts w:ascii="Times New Roman" w:eastAsia="標楷體" w:hAnsi="Times New Roman" w:hint="eastAsia"/>
          <w:szCs w:val="24"/>
        </w:rPr>
        <w:t>，內容提到</w:t>
      </w:r>
      <w:r w:rsidR="002837D6" w:rsidRPr="002837D6">
        <w:rPr>
          <w:rFonts w:ascii="Times New Roman" w:eastAsia="標楷體" w:hAnsi="Times New Roman" w:hint="eastAsia"/>
          <w:szCs w:val="24"/>
        </w:rPr>
        <w:t>「维基百科之所以不可靠，是因为任何人都能夠修改。」</w:t>
      </w:r>
      <w:r w:rsidR="00491E6B" w:rsidRPr="00491E6B">
        <w:rPr>
          <w:rFonts w:ascii="Times New Roman" w:eastAsia="標楷體" w:hAnsi="Times New Roman" w:hint="eastAsia"/>
        </w:rPr>
        <w:t>十之八九脫離不了政治事件</w:t>
      </w:r>
      <w:r w:rsidR="002837D6">
        <w:rPr>
          <w:rFonts w:ascii="Times New Roman" w:eastAsia="標楷體" w:hAnsi="Times New Roman" w:hint="eastAsia"/>
        </w:rPr>
        <w:t>的結果</w:t>
      </w:r>
      <w:r w:rsidR="007D7CC1">
        <w:rPr>
          <w:rFonts w:ascii="Times New Roman" w:eastAsia="標楷體" w:hAnsi="Times New Roman" w:hint="eastAsia"/>
        </w:rPr>
        <w:t>，</w:t>
      </w:r>
      <w:r w:rsidR="002837D6">
        <w:rPr>
          <w:rFonts w:ascii="Times New Roman" w:eastAsia="標楷體" w:hAnsi="Times New Roman" w:hint="eastAsia"/>
        </w:rPr>
        <w:t>讓</w:t>
      </w:r>
      <w:r w:rsidR="007E126E">
        <w:rPr>
          <w:rFonts w:ascii="Times New Roman" w:eastAsia="標楷體" w:hAnsi="Times New Roman" w:hint="eastAsia"/>
        </w:rPr>
        <w:t>這個</w:t>
      </w:r>
      <w:r w:rsidR="007D7CC1">
        <w:rPr>
          <w:rFonts w:ascii="Times New Roman" w:eastAsia="標楷體" w:hAnsi="Times New Roman" w:hint="eastAsia"/>
        </w:rPr>
        <w:t>由</w:t>
      </w:r>
      <w:r w:rsidR="007E126E" w:rsidRPr="007E126E">
        <w:rPr>
          <w:rFonts w:ascii="Times New Roman" w:eastAsia="標楷體" w:hAnsi="Times New Roman" w:hint="eastAsia"/>
          <w:szCs w:val="24"/>
        </w:rPr>
        <w:t>美國所屬的非營利性組織</w:t>
      </w:r>
      <w:r w:rsidR="007D7CC1">
        <w:rPr>
          <w:rFonts w:ascii="Times New Roman" w:eastAsia="標楷體" w:hAnsi="Times New Roman" w:hint="eastAsia"/>
          <w:szCs w:val="24"/>
        </w:rPr>
        <w:t>所管轄的知識交流平台</w:t>
      </w:r>
      <w:r w:rsidR="0035496F" w:rsidRPr="008A2F33">
        <w:rPr>
          <w:rFonts w:ascii="Times New Roman" w:eastAsia="標楷體" w:hAnsi="Times New Roman" w:hint="eastAsia"/>
        </w:rPr>
        <w:t>，</w:t>
      </w:r>
      <w:r w:rsidR="007D7CC1">
        <w:rPr>
          <w:rFonts w:ascii="Times New Roman" w:eastAsia="標楷體" w:hAnsi="Times New Roman" w:hint="eastAsia"/>
        </w:rPr>
        <w:t>從原本的立意良善，</w:t>
      </w:r>
      <w:r w:rsidR="0035496F" w:rsidRPr="008A2F33">
        <w:rPr>
          <w:rFonts w:ascii="Times New Roman" w:eastAsia="標楷體" w:hAnsi="Times New Roman" w:hint="eastAsia"/>
        </w:rPr>
        <w:t>淪為</w:t>
      </w:r>
      <w:r w:rsidR="007D7CC1">
        <w:rPr>
          <w:rFonts w:ascii="Times New Roman" w:eastAsia="標楷體" w:hAnsi="Times New Roman" w:hint="eastAsia"/>
        </w:rPr>
        <w:t>來自</w:t>
      </w:r>
      <w:r w:rsidR="0008257E" w:rsidRPr="008A2F33">
        <w:rPr>
          <w:rFonts w:ascii="Times New Roman" w:eastAsia="標楷體" w:hAnsi="Times New Roman" w:hint="eastAsia"/>
        </w:rPr>
        <w:t>兩岸</w:t>
      </w:r>
      <w:r w:rsidR="007D7CC1">
        <w:rPr>
          <w:rFonts w:ascii="Times New Roman" w:eastAsia="標楷體" w:hAnsi="Times New Roman" w:hint="eastAsia"/>
        </w:rPr>
        <w:t>之間，</w:t>
      </w:r>
      <w:r w:rsidR="0035496F" w:rsidRPr="008A2F33">
        <w:rPr>
          <w:rFonts w:ascii="Times New Roman" w:eastAsia="標楷體" w:hAnsi="Times New Roman" w:hint="eastAsia"/>
        </w:rPr>
        <w:t>及國內兩極意識形態</w:t>
      </w:r>
      <w:r w:rsidR="007D7CC1">
        <w:rPr>
          <w:rFonts w:ascii="Times New Roman" w:eastAsia="標楷體" w:hAnsi="Times New Roman" w:hint="eastAsia"/>
        </w:rPr>
        <w:t>網友</w:t>
      </w:r>
      <w:r w:rsidR="0008257E" w:rsidRPr="008A2F33">
        <w:rPr>
          <w:rFonts w:ascii="Times New Roman" w:eastAsia="標楷體" w:hAnsi="Times New Roman" w:hint="eastAsia"/>
        </w:rPr>
        <w:t>的戰場，</w:t>
      </w:r>
      <w:r w:rsidR="00754F58">
        <w:rPr>
          <w:rFonts w:ascii="Times New Roman" w:eastAsia="標楷體" w:hAnsi="Times New Roman" w:hint="eastAsia"/>
        </w:rPr>
        <w:t>無形之中可能</w:t>
      </w:r>
      <w:r w:rsidR="0008257E" w:rsidRPr="008A2F33">
        <w:rPr>
          <w:rFonts w:ascii="Times New Roman" w:eastAsia="標楷體" w:hAnsi="Times New Roman" w:hint="eastAsia"/>
        </w:rPr>
        <w:t>影響閱聽人對</w:t>
      </w:r>
      <w:r w:rsidR="008A2F33" w:rsidRPr="008A2F33">
        <w:rPr>
          <w:rFonts w:ascii="Times New Roman" w:eastAsia="標楷體" w:hAnsi="Times New Roman" w:hint="eastAsia"/>
        </w:rPr>
        <w:t>於</w:t>
      </w:r>
      <w:r w:rsidR="0008257E" w:rsidRPr="008A2F33">
        <w:rPr>
          <w:rFonts w:ascii="Times New Roman" w:eastAsia="標楷體" w:hAnsi="Times New Roman" w:hint="eastAsia"/>
        </w:rPr>
        <w:t>事件</w:t>
      </w:r>
      <w:r w:rsidR="0035496F" w:rsidRPr="008A2F33">
        <w:rPr>
          <w:rFonts w:ascii="Times New Roman" w:eastAsia="標楷體" w:hAnsi="Times New Roman" w:hint="eastAsia"/>
        </w:rPr>
        <w:t>的</w:t>
      </w:r>
      <w:r w:rsidR="008A2F33" w:rsidRPr="008A2F33">
        <w:rPr>
          <w:rFonts w:ascii="Times New Roman" w:eastAsia="標楷體" w:hAnsi="Times New Roman" w:hint="eastAsia"/>
        </w:rPr>
        <w:t>判斷。</w:t>
      </w:r>
    </w:p>
    <w:p w14:paraId="5F8B06BB" w14:textId="738E24FF" w:rsidR="008A2F33" w:rsidRDefault="008A2F33" w:rsidP="009F0F52">
      <w:pPr>
        <w:widowControl/>
        <w:spacing w:line="360" w:lineRule="auto"/>
        <w:jc w:val="both"/>
        <w:rPr>
          <w:rFonts w:ascii="Times New Roman" w:eastAsia="標楷體" w:hAnsi="Times New Roman"/>
          <w:color w:val="4472C4" w:themeColor="accent1"/>
        </w:rPr>
      </w:pPr>
    </w:p>
    <w:p w14:paraId="3432BFA9" w14:textId="0DEE0D29" w:rsidR="00491E6B" w:rsidRPr="00C7631F" w:rsidRDefault="008A2F33" w:rsidP="00C7631F">
      <w:pPr>
        <w:spacing w:line="360" w:lineRule="auto"/>
        <w:jc w:val="both"/>
        <w:rPr>
          <w:rFonts w:ascii="Times New Roman" w:eastAsia="標楷體" w:hAnsi="Times New Roman"/>
          <w:vanish/>
        </w:rPr>
      </w:pPr>
      <w:r w:rsidRPr="008A2F33">
        <w:rPr>
          <w:rFonts w:ascii="Times New Roman" w:eastAsia="標楷體" w:hAnsi="Times New Roman" w:hint="eastAsia"/>
        </w:rPr>
        <w:t xml:space="preserve">　　身處資訊爆炸的年代，某些</w:t>
      </w:r>
      <w:r w:rsidR="00675C44">
        <w:rPr>
          <w:rFonts w:ascii="Times New Roman" w:eastAsia="標楷體" w:hAnsi="Times New Roman" w:hint="eastAsia"/>
        </w:rPr>
        <w:t>議題的</w:t>
      </w:r>
      <w:r w:rsidRPr="008A2F33">
        <w:rPr>
          <w:rFonts w:ascii="Times New Roman" w:eastAsia="標楷體" w:hAnsi="Times New Roman" w:hint="eastAsia"/>
        </w:rPr>
        <w:t>出現</w:t>
      </w:r>
      <w:r w:rsidR="00675C44">
        <w:rPr>
          <w:rFonts w:ascii="Times New Roman" w:eastAsia="標楷體" w:hAnsi="Times New Roman" w:hint="eastAsia"/>
        </w:rPr>
        <w:t>或突如其來受到社會大眾的廣泛關注，通常很容易</w:t>
      </w:r>
      <w:r w:rsidRPr="008A2F33">
        <w:rPr>
          <w:rFonts w:ascii="Times New Roman" w:eastAsia="標楷體" w:hAnsi="Times New Roman" w:hint="eastAsia"/>
        </w:rPr>
        <w:t>被</w:t>
      </w:r>
      <w:r w:rsidR="00675C44">
        <w:rPr>
          <w:rFonts w:ascii="Times New Roman" w:eastAsia="標楷體" w:hAnsi="Times New Roman" w:hint="eastAsia"/>
        </w:rPr>
        <w:t>大眾</w:t>
      </w:r>
      <w:r w:rsidRPr="008A2F33">
        <w:rPr>
          <w:rFonts w:ascii="Times New Roman" w:eastAsia="標楷體" w:hAnsi="Times New Roman" w:hint="eastAsia"/>
        </w:rPr>
        <w:t>質疑</w:t>
      </w:r>
      <w:r w:rsidR="00675C44">
        <w:rPr>
          <w:rFonts w:ascii="Times New Roman" w:eastAsia="標楷體" w:hAnsi="Times New Roman" w:hint="eastAsia"/>
        </w:rPr>
        <w:t>背後可能有</w:t>
      </w:r>
      <w:r w:rsidR="005E4164" w:rsidRPr="008A2F33">
        <w:rPr>
          <w:rFonts w:ascii="Times New Roman" w:eastAsia="標楷體" w:hAnsi="Times New Roman" w:hint="eastAsia"/>
        </w:rPr>
        <w:t>「這一定是某黨的陰謀」、「所以某人（或公司）到底付了這篇文章多少錢？」</w:t>
      </w:r>
      <w:r w:rsidR="005E4164">
        <w:rPr>
          <w:rFonts w:ascii="Times New Roman" w:eastAsia="標楷體" w:hAnsi="Times New Roman" w:hint="eastAsia"/>
        </w:rPr>
        <w:t>等諸如此類的</w:t>
      </w:r>
      <w:r w:rsidR="00675C44">
        <w:rPr>
          <w:rFonts w:ascii="Times New Roman" w:eastAsia="標楷體" w:hAnsi="Times New Roman" w:hint="eastAsia"/>
        </w:rPr>
        <w:t>政治操作</w:t>
      </w:r>
      <w:r w:rsidR="00BD09E1">
        <w:rPr>
          <w:rFonts w:ascii="Times New Roman" w:eastAsia="標楷體" w:hAnsi="Times New Roman" w:hint="eastAsia"/>
        </w:rPr>
        <w:t>。因此</w:t>
      </w:r>
      <w:r w:rsidRPr="008A2F33">
        <w:rPr>
          <w:rFonts w:ascii="Times New Roman" w:eastAsia="標楷體" w:hAnsi="Times New Roman" w:hint="eastAsia"/>
        </w:rPr>
        <w:t>若要杜絕囈語</w:t>
      </w:r>
      <w:r w:rsidRPr="008A2F33">
        <w:rPr>
          <w:rStyle w:val="af2"/>
          <w:rFonts w:ascii="Times New Roman" w:eastAsia="標楷體" w:hAnsi="Times New Roman"/>
        </w:rPr>
        <w:footnoteReference w:id="2"/>
      </w:r>
      <w:r w:rsidRPr="008A2F33">
        <w:rPr>
          <w:rFonts w:ascii="Times New Roman" w:eastAsia="標楷體" w:hAnsi="Times New Roman" w:hint="eastAsia"/>
        </w:rPr>
        <w:t>式的報導，</w:t>
      </w:r>
      <w:r w:rsidR="00BD09E1">
        <w:rPr>
          <w:rFonts w:ascii="Times New Roman" w:eastAsia="標楷體" w:hAnsi="Times New Roman" w:hint="eastAsia"/>
        </w:rPr>
        <w:t>我們</w:t>
      </w:r>
      <w:r w:rsidRPr="008A2F33">
        <w:rPr>
          <w:rFonts w:ascii="Times New Roman" w:eastAsia="標楷體" w:hAnsi="Times New Roman" w:hint="eastAsia"/>
        </w:rPr>
        <w:t>必須</w:t>
      </w:r>
      <w:r w:rsidR="00BD09E1">
        <w:rPr>
          <w:rFonts w:ascii="Times New Roman" w:eastAsia="標楷體" w:hAnsi="Times New Roman" w:hint="eastAsia"/>
        </w:rPr>
        <w:t>了解釋放相關消息來源的媒體或</w:t>
      </w:r>
      <w:r w:rsidRPr="008A2F33">
        <w:rPr>
          <w:rFonts w:ascii="Times New Roman" w:eastAsia="標楷體" w:hAnsi="Times New Roman" w:hint="eastAsia"/>
        </w:rPr>
        <w:t>公司組織</w:t>
      </w:r>
      <w:r w:rsidR="00BD09E1">
        <w:rPr>
          <w:rFonts w:ascii="Times New Roman" w:eastAsia="標楷體" w:hAnsi="Times New Roman" w:hint="eastAsia"/>
        </w:rPr>
        <w:t>，其內部</w:t>
      </w:r>
      <w:r w:rsidRPr="008A2F33">
        <w:rPr>
          <w:rFonts w:ascii="Times New Roman" w:eastAsia="標楷體" w:hAnsi="Times New Roman" w:hint="eastAsia"/>
        </w:rPr>
        <w:t>財</w:t>
      </w:r>
      <w:r w:rsidR="00BD09E1">
        <w:rPr>
          <w:rFonts w:ascii="Times New Roman" w:eastAsia="標楷體" w:hAnsi="Times New Roman" w:hint="eastAsia"/>
        </w:rPr>
        <w:t>務狀況是否</w:t>
      </w:r>
      <w:r w:rsidRPr="008A2F33">
        <w:rPr>
          <w:rFonts w:ascii="Times New Roman" w:eastAsia="標楷體" w:hAnsi="Times New Roman" w:hint="eastAsia"/>
        </w:rPr>
        <w:t>能以排除特定利益交換的方式達到自給自足。維基百科創辦人吉米．威爾斯（</w:t>
      </w:r>
      <w:r w:rsidRPr="008A2F33">
        <w:rPr>
          <w:rFonts w:ascii="Times New Roman" w:eastAsia="標楷體" w:hAnsi="Times New Roman" w:hint="eastAsia"/>
        </w:rPr>
        <w:t>Jimmy Wales</w:t>
      </w:r>
      <w:r w:rsidRPr="008A2F33">
        <w:rPr>
          <w:rFonts w:ascii="Times New Roman" w:eastAsia="標楷體" w:hAnsi="Times New Roman" w:hint="eastAsia"/>
        </w:rPr>
        <w:t>）曾在專訪中表示：「低品質媒體的存在，是源自於仰賴廣告賺取收益，使得使用者的參與度更勝於新聞、資訊本身的品質。」</w:t>
      </w:r>
      <w:r w:rsidRPr="008A2F33">
        <w:rPr>
          <w:rStyle w:val="af2"/>
          <w:rFonts w:ascii="Times New Roman" w:eastAsia="標楷體" w:hAnsi="Times New Roman"/>
        </w:rPr>
        <w:footnoteReference w:id="3"/>
      </w:r>
      <w:r w:rsidRPr="008A2F33">
        <w:rPr>
          <w:rFonts w:ascii="Times New Roman" w:eastAsia="標楷體" w:hAnsi="Times New Roman" w:hint="eastAsia"/>
        </w:rPr>
        <w:t>所以</w:t>
      </w:r>
      <w:r w:rsidR="00A230CE">
        <w:rPr>
          <w:rFonts w:ascii="Times New Roman" w:eastAsia="標楷體" w:hAnsi="Times New Roman" w:hint="eastAsia"/>
        </w:rPr>
        <w:t>媒體</w:t>
      </w:r>
      <w:r w:rsidR="00FC6C45">
        <w:rPr>
          <w:rFonts w:ascii="Times New Roman" w:eastAsia="標楷體" w:hAnsi="Times New Roman" w:hint="eastAsia"/>
        </w:rPr>
        <w:t>在資訊</w:t>
      </w:r>
      <w:r w:rsidR="00C7631F">
        <w:rPr>
          <w:rFonts w:ascii="Times New Roman" w:eastAsia="標楷體" w:hAnsi="Times New Roman" w:hint="eastAsia"/>
        </w:rPr>
        <w:t>傳播</w:t>
      </w:r>
      <w:r w:rsidR="00FC6C45">
        <w:rPr>
          <w:rFonts w:ascii="Times New Roman" w:eastAsia="標楷體" w:hAnsi="Times New Roman" w:hint="eastAsia"/>
        </w:rPr>
        <w:t>過程中</w:t>
      </w:r>
      <w:r w:rsidR="00A230CE">
        <w:rPr>
          <w:rFonts w:ascii="Times New Roman" w:eastAsia="標楷體" w:hAnsi="Times New Roman" w:hint="eastAsia"/>
        </w:rPr>
        <w:t>，在利益不衝突的情況下盡可能</w:t>
      </w:r>
      <w:r w:rsidRPr="008A2F33">
        <w:rPr>
          <w:rFonts w:ascii="Times New Roman" w:eastAsia="標楷體" w:hAnsi="Times New Roman" w:hint="eastAsia"/>
        </w:rPr>
        <w:t>保持中立</w:t>
      </w:r>
      <w:r w:rsidR="00A230CE">
        <w:rPr>
          <w:rFonts w:ascii="Times New Roman" w:eastAsia="標楷體" w:hAnsi="Times New Roman" w:hint="eastAsia"/>
        </w:rPr>
        <w:t>的角色</w:t>
      </w:r>
      <w:r w:rsidRPr="008A2F33">
        <w:rPr>
          <w:rFonts w:ascii="Times New Roman" w:eastAsia="標楷體" w:hAnsi="Times New Roman" w:hint="eastAsia"/>
        </w:rPr>
        <w:t>。</w:t>
      </w:r>
    </w:p>
    <w:p w14:paraId="19EF86A5" w14:textId="69B9F106" w:rsidR="00491E6B" w:rsidRPr="002837D6" w:rsidRDefault="00491E6B" w:rsidP="00491E6B">
      <w:pPr>
        <w:spacing w:line="360" w:lineRule="auto"/>
        <w:jc w:val="both"/>
        <w:rPr>
          <w:rFonts w:ascii="Times New Roman" w:eastAsia="標楷體" w:hAnsi="Times New Roman"/>
        </w:rPr>
      </w:pPr>
      <w:r w:rsidRPr="002837D6">
        <w:rPr>
          <w:rFonts w:ascii="Times New Roman" w:eastAsia="標楷體" w:hAnsi="Times New Roman" w:hint="eastAsia"/>
        </w:rPr>
        <w:t xml:space="preserve">    </w:t>
      </w:r>
      <w:r w:rsidRPr="002837D6">
        <w:rPr>
          <w:rFonts w:ascii="Times New Roman" w:eastAsia="標楷體" w:hAnsi="Times New Roman" w:hint="eastAsia"/>
        </w:rPr>
        <w:t>談到這裡，筆者回頭檢視了維基百科的共編權制度，</w:t>
      </w:r>
      <w:r w:rsidR="00073727">
        <w:rPr>
          <w:rFonts w:ascii="Times New Roman" w:eastAsia="標楷體" w:hAnsi="Times New Roman" w:hint="eastAsia"/>
        </w:rPr>
        <w:t>它</w:t>
      </w:r>
      <w:r w:rsidRPr="002837D6">
        <w:rPr>
          <w:rFonts w:ascii="Times New Roman" w:eastAsia="標楷體" w:hAnsi="Times New Roman" w:hint="eastAsia"/>
        </w:rPr>
        <w:t>讓這個組織能在長期以小額募款維生的情形下，以無形的牽制力維持</w:t>
      </w:r>
      <w:r w:rsidR="00073727">
        <w:rPr>
          <w:rFonts w:ascii="Times New Roman" w:eastAsia="標楷體" w:hAnsi="Times New Roman" w:hint="eastAsia"/>
        </w:rPr>
        <w:t>有效的</w:t>
      </w:r>
      <w:r w:rsidRPr="002837D6">
        <w:rPr>
          <w:rFonts w:ascii="Times New Roman" w:eastAsia="標楷體" w:hAnsi="Times New Roman" w:hint="eastAsia"/>
        </w:rPr>
        <w:t>運作。照常理來說，資料在不被編輯者惡意竄改的情況下，條目的共編次數越多，資料的完整性及貼近事實的程度越高。然而，這個看似優良的共編制度，同時也是最為人詬病的缺點，</w:t>
      </w:r>
      <w:r w:rsidR="002837D6" w:rsidRPr="002837D6">
        <w:rPr>
          <w:rFonts w:ascii="Times New Roman" w:eastAsia="標楷體" w:hAnsi="Times New Roman" w:hint="eastAsia"/>
        </w:rPr>
        <w:t>不少批判性文章直指其</w:t>
      </w:r>
      <w:r w:rsidRPr="002837D6">
        <w:rPr>
          <w:rFonts w:ascii="Times New Roman" w:eastAsia="標楷體" w:hAnsi="Times New Roman" w:hint="eastAsia"/>
        </w:rPr>
        <w:t>內容失去</w:t>
      </w:r>
      <w:r w:rsidR="002837D6" w:rsidRPr="002837D6">
        <w:rPr>
          <w:rFonts w:ascii="Times New Roman" w:eastAsia="標楷體" w:hAnsi="Times New Roman" w:hint="eastAsia"/>
        </w:rPr>
        <w:t>編輯者</w:t>
      </w:r>
      <w:r w:rsidRPr="002837D6">
        <w:rPr>
          <w:rFonts w:ascii="Times New Roman" w:eastAsia="標楷體" w:hAnsi="Times New Roman" w:hint="eastAsia"/>
        </w:rPr>
        <w:t>個人</w:t>
      </w:r>
      <w:r w:rsidR="002837D6" w:rsidRPr="002837D6">
        <w:rPr>
          <w:rFonts w:ascii="Times New Roman" w:eastAsia="標楷體" w:hAnsi="Times New Roman" w:hint="eastAsia"/>
        </w:rPr>
        <w:t>的</w:t>
      </w:r>
      <w:r w:rsidRPr="002837D6">
        <w:rPr>
          <w:rFonts w:ascii="Times New Roman" w:eastAsia="標楷體" w:hAnsi="Times New Roman" w:hint="eastAsia"/>
        </w:rPr>
        <w:t>原創性，且編輯者的匿名性及權責不明，使得資料內容的可信度更增加了不確定性。除此之外，部分政治類條目因國際上的長久爭議，而出現兩岸之間頻繁且無法有效遏止的「編輯戰」。以「中華民國」條目為例，在中文維基百科的編輯次數統計始終年年位居前五名，主要皆來自於中國（大</w:t>
      </w:r>
      <w:r w:rsidRPr="002837D6">
        <w:rPr>
          <w:rFonts w:ascii="Times New Roman" w:eastAsia="標楷體" w:hAnsi="Times New Roman" w:hint="eastAsia"/>
        </w:rPr>
        <w:lastRenderedPageBreak/>
        <w:t>陸）、香港與我國的使用者。</w:t>
      </w:r>
    </w:p>
    <w:p w14:paraId="3A7A1D8D" w14:textId="2FC67781" w:rsidR="00491E6B" w:rsidRDefault="00491E6B" w:rsidP="000E04E2">
      <w:pPr>
        <w:widowControl/>
        <w:spacing w:line="360" w:lineRule="auto"/>
        <w:jc w:val="both"/>
        <w:rPr>
          <w:rFonts w:ascii="Times New Roman" w:eastAsia="標楷體" w:hAnsi="Times New Roman"/>
          <w:color w:val="4472C4" w:themeColor="accent1"/>
          <w:szCs w:val="24"/>
        </w:rPr>
      </w:pPr>
    </w:p>
    <w:p w14:paraId="18A44BA2" w14:textId="0187365F" w:rsidR="00D95098" w:rsidRPr="00D95098" w:rsidRDefault="006259F1" w:rsidP="000E04E2">
      <w:pPr>
        <w:widowControl/>
        <w:spacing w:line="360" w:lineRule="auto"/>
        <w:jc w:val="both"/>
        <w:rPr>
          <w:rFonts w:ascii="Times New Roman" w:eastAsia="標楷體" w:hAnsi="Times New Roman"/>
          <w:szCs w:val="24"/>
        </w:rPr>
      </w:pPr>
      <w:r>
        <w:rPr>
          <w:rFonts w:ascii="Times New Roman" w:eastAsia="標楷體" w:hAnsi="Times New Roman" w:hint="eastAsia"/>
          <w:color w:val="4472C4" w:themeColor="accent1"/>
          <w:szCs w:val="24"/>
        </w:rPr>
        <w:t xml:space="preserve">  </w:t>
      </w:r>
      <w:r w:rsidRPr="00D95098">
        <w:rPr>
          <w:rFonts w:ascii="Times New Roman" w:eastAsia="標楷體" w:hAnsi="Times New Roman" w:hint="eastAsia"/>
          <w:szCs w:val="24"/>
        </w:rPr>
        <w:t xml:space="preserve">  </w:t>
      </w:r>
      <w:r w:rsidRPr="00D95098">
        <w:rPr>
          <w:rFonts w:ascii="Times New Roman" w:eastAsia="標楷體" w:hAnsi="Times New Roman" w:hint="eastAsia"/>
          <w:szCs w:val="24"/>
        </w:rPr>
        <w:t>針對</w:t>
      </w:r>
      <w:r w:rsidR="00367D11" w:rsidRPr="00D95098">
        <w:rPr>
          <w:rFonts w:ascii="Times New Roman" w:eastAsia="標楷體" w:hAnsi="Times New Roman" w:hint="eastAsia"/>
          <w:szCs w:val="24"/>
        </w:rPr>
        <w:t>上述種種爭議，國內不少意見領袖在面對記者提問關於政治敏感事件在維基百科頁面遭人竄改的採訪時，</w:t>
      </w:r>
      <w:r w:rsidR="004E379B">
        <w:rPr>
          <w:rFonts w:ascii="Times New Roman" w:eastAsia="標楷體" w:hAnsi="Times New Roman" w:hint="eastAsia"/>
          <w:szCs w:val="24"/>
        </w:rPr>
        <w:t>千篇一律的</w:t>
      </w:r>
      <w:r w:rsidR="00367D11" w:rsidRPr="00D95098">
        <w:rPr>
          <w:rFonts w:ascii="Times New Roman" w:eastAsia="標楷體" w:hAnsi="Times New Roman" w:hint="eastAsia"/>
          <w:szCs w:val="24"/>
        </w:rPr>
        <w:t>罐頭式</w:t>
      </w:r>
      <w:r w:rsidR="004E379B">
        <w:rPr>
          <w:rFonts w:ascii="Times New Roman" w:eastAsia="標楷體" w:hAnsi="Times New Roman" w:hint="eastAsia"/>
          <w:szCs w:val="24"/>
        </w:rPr>
        <w:t>回答中皆會</w:t>
      </w:r>
      <w:r w:rsidR="00367D11" w:rsidRPr="00D95098">
        <w:rPr>
          <w:rFonts w:ascii="Times New Roman" w:eastAsia="標楷體" w:hAnsi="Times New Roman" w:hint="eastAsia"/>
          <w:szCs w:val="24"/>
        </w:rPr>
        <w:t>提到</w:t>
      </w:r>
      <w:r w:rsidR="00D95098" w:rsidRPr="00D95098">
        <w:rPr>
          <w:rFonts w:ascii="Times New Roman" w:eastAsia="標楷體" w:hAnsi="Times New Roman" w:hint="eastAsia"/>
          <w:szCs w:val="24"/>
        </w:rPr>
        <w:t>一</w:t>
      </w:r>
      <w:r w:rsidR="00367D11" w:rsidRPr="00D95098">
        <w:rPr>
          <w:rFonts w:ascii="Times New Roman" w:eastAsia="標楷體" w:hAnsi="Times New Roman" w:hint="eastAsia"/>
          <w:szCs w:val="24"/>
        </w:rPr>
        <w:t>個重點：</w:t>
      </w:r>
      <w:r w:rsidR="00D95098" w:rsidRPr="00D95098">
        <w:rPr>
          <w:rFonts w:ascii="Times New Roman" w:eastAsia="標楷體" w:hAnsi="Times New Roman" w:hint="eastAsia"/>
          <w:szCs w:val="24"/>
        </w:rPr>
        <w:t>它是一個任何人都能編輯的平台，言下之意即不須對內容過於認真看待。既然如此，為何我國民眾如此樂於引用維基百科的內容呢？難道台灣之所以成為中文維基百科的最大用戶，並不是因為資訊內容的中立性，而是它廣泛的觸及率，能有效率地傳達有心人士欲宣傳的某些資訊？</w:t>
      </w:r>
      <w:r w:rsidR="00D95098">
        <w:rPr>
          <w:rFonts w:ascii="Times New Roman" w:eastAsia="標楷體" w:hAnsi="Times New Roman" w:hint="eastAsia"/>
          <w:szCs w:val="24"/>
        </w:rPr>
        <w:t>這點</w:t>
      </w:r>
      <w:r w:rsidR="00D603A9">
        <w:rPr>
          <w:rFonts w:ascii="Times New Roman" w:eastAsia="標楷體" w:hAnsi="Times New Roman" w:hint="eastAsia"/>
          <w:szCs w:val="24"/>
        </w:rPr>
        <w:t>+</w:t>
      </w:r>
      <w:r w:rsidR="00D95098">
        <w:rPr>
          <w:rFonts w:ascii="Times New Roman" w:eastAsia="標楷體" w:hAnsi="Times New Roman" w:hint="eastAsia"/>
          <w:szCs w:val="24"/>
        </w:rPr>
        <w:t>是很耐人尋味的。</w:t>
      </w:r>
    </w:p>
    <w:p w14:paraId="68DF1BDB" w14:textId="29CCCF41" w:rsidR="00236E1C" w:rsidRPr="00FF1A2E" w:rsidRDefault="00B33060" w:rsidP="009F0F52">
      <w:pPr>
        <w:spacing w:line="360" w:lineRule="auto"/>
        <w:jc w:val="both"/>
        <w:rPr>
          <w:rFonts w:ascii="Times New Roman" w:eastAsia="標楷體" w:hAnsi="Times New Roman"/>
          <w:strike/>
        </w:rPr>
      </w:pPr>
      <w:r w:rsidRPr="00B33060">
        <w:rPr>
          <w:rFonts w:ascii="Times New Roman" w:eastAsia="標楷體" w:hAnsi="Times New Roman" w:hint="eastAsia"/>
          <w:color w:val="4472C4" w:themeColor="accent1"/>
        </w:rPr>
        <w:t xml:space="preserve">  </w:t>
      </w:r>
    </w:p>
    <w:p w14:paraId="4258D390" w14:textId="2573CAD9" w:rsidR="0008257E" w:rsidRPr="00D50FD7" w:rsidRDefault="009455AA" w:rsidP="00D76753">
      <w:pPr>
        <w:spacing w:line="360" w:lineRule="auto"/>
        <w:jc w:val="both"/>
        <w:rPr>
          <w:rFonts w:ascii="Times New Roman" w:eastAsia="標楷體" w:hAnsi="Times New Roman"/>
          <w:b/>
          <w:bCs/>
          <w:color w:val="4472C4" w:themeColor="accent1"/>
          <w:sz w:val="28"/>
          <w:szCs w:val="28"/>
        </w:rPr>
      </w:pPr>
      <w:r w:rsidRPr="009F0F52">
        <w:rPr>
          <w:rFonts w:ascii="Times New Roman" w:eastAsia="標楷體" w:hAnsi="Times New Roman" w:hint="eastAsia"/>
          <w:b/>
          <w:bCs/>
          <w:sz w:val="28"/>
          <w:szCs w:val="28"/>
        </w:rPr>
        <w:t>第二節</w:t>
      </w:r>
      <w:r w:rsidRPr="009F0F52">
        <w:rPr>
          <w:rFonts w:ascii="Times New Roman" w:eastAsia="標楷體" w:hAnsi="Times New Roman" w:hint="eastAsia"/>
          <w:b/>
          <w:bCs/>
          <w:sz w:val="28"/>
          <w:szCs w:val="28"/>
        </w:rPr>
        <w:t xml:space="preserve"> </w:t>
      </w:r>
      <w:r w:rsidRPr="009F0F52">
        <w:rPr>
          <w:rFonts w:ascii="Times New Roman" w:eastAsia="標楷體" w:hAnsi="Times New Roman" w:hint="eastAsia"/>
          <w:b/>
          <w:bCs/>
          <w:sz w:val="28"/>
          <w:szCs w:val="28"/>
        </w:rPr>
        <w:t>研究</w:t>
      </w:r>
      <w:r w:rsidR="00DF37E6">
        <w:rPr>
          <w:rFonts w:ascii="Times New Roman" w:eastAsia="標楷體" w:hAnsi="Times New Roman" w:hint="eastAsia"/>
          <w:b/>
          <w:bCs/>
          <w:sz w:val="28"/>
          <w:szCs w:val="28"/>
        </w:rPr>
        <w:t>問題與</w:t>
      </w:r>
      <w:r w:rsidRPr="009F0F52">
        <w:rPr>
          <w:rFonts w:ascii="Times New Roman" w:eastAsia="標楷體" w:hAnsi="Times New Roman" w:hint="eastAsia"/>
          <w:b/>
          <w:bCs/>
          <w:sz w:val="28"/>
          <w:szCs w:val="28"/>
        </w:rPr>
        <w:t>目的</w:t>
      </w:r>
    </w:p>
    <w:p w14:paraId="169867E1" w14:textId="245DD997" w:rsidR="00D50FD7" w:rsidRDefault="00D50FD7" w:rsidP="00D76753">
      <w:pPr>
        <w:spacing w:line="360" w:lineRule="auto"/>
        <w:jc w:val="both"/>
        <w:rPr>
          <w:rFonts w:ascii="Times New Roman" w:eastAsia="標楷體" w:hAnsi="Times New Roman"/>
        </w:rPr>
      </w:pPr>
      <w:r>
        <w:rPr>
          <w:rFonts w:ascii="Times New Roman" w:eastAsia="標楷體" w:hAnsi="Times New Roman" w:hint="eastAsia"/>
          <w:color w:val="4472C4" w:themeColor="accent1"/>
        </w:rPr>
        <w:t xml:space="preserve">    </w:t>
      </w:r>
      <w:r w:rsidRPr="0019379C">
        <w:rPr>
          <w:rFonts w:ascii="Times New Roman" w:eastAsia="標楷體" w:hAnsi="Times New Roman" w:hint="eastAsia"/>
        </w:rPr>
        <w:t>隨著網路的普及，資訊能以更低的成本相互傳遞。</w:t>
      </w:r>
      <w:r w:rsidRPr="00693DBE">
        <w:rPr>
          <w:rFonts w:ascii="Times New Roman" w:eastAsia="標楷體" w:hAnsi="Times New Roman" w:hint="eastAsia"/>
        </w:rPr>
        <w:t>維基百科</w:t>
      </w:r>
      <w:r w:rsidR="0019379C" w:rsidRPr="00693DBE">
        <w:rPr>
          <w:rFonts w:ascii="Times New Roman" w:eastAsia="標楷體" w:hAnsi="Times New Roman" w:hint="eastAsia"/>
        </w:rPr>
        <w:t>身為一個</w:t>
      </w:r>
      <w:r w:rsidRPr="00693DBE">
        <w:rPr>
          <w:rFonts w:ascii="Times New Roman" w:eastAsia="標楷體" w:hAnsi="Times New Roman" w:hint="eastAsia"/>
        </w:rPr>
        <w:t>使用率及普及率高的知識平台，以百科全書為主，社群互動為輔，資訊</w:t>
      </w:r>
      <w:r w:rsidR="0019379C" w:rsidRPr="00693DBE">
        <w:rPr>
          <w:rFonts w:ascii="Times New Roman" w:eastAsia="標楷體" w:hAnsi="Times New Roman" w:hint="eastAsia"/>
        </w:rPr>
        <w:t>接收的方式</w:t>
      </w:r>
      <w:r w:rsidR="002A1A1B">
        <w:rPr>
          <w:rFonts w:ascii="Times New Roman" w:eastAsia="標楷體" w:hAnsi="Times New Roman" w:hint="eastAsia"/>
        </w:rPr>
        <w:t>大多為</w:t>
      </w:r>
      <w:r w:rsidRPr="00693DBE">
        <w:rPr>
          <w:rFonts w:ascii="Times New Roman" w:eastAsia="標楷體" w:hAnsi="Times New Roman" w:hint="eastAsia"/>
        </w:rPr>
        <w:t>主動式查詢，比起具即時性、互動性高的</w:t>
      </w:r>
      <w:r w:rsidRPr="00693DBE">
        <w:rPr>
          <w:rFonts w:ascii="Times New Roman" w:eastAsia="標楷體" w:hAnsi="Times New Roman" w:hint="eastAsia"/>
        </w:rPr>
        <w:t>F</w:t>
      </w:r>
      <w:r w:rsidRPr="00693DBE">
        <w:rPr>
          <w:rFonts w:ascii="Times New Roman" w:eastAsia="標楷體" w:hAnsi="Times New Roman"/>
        </w:rPr>
        <w:t>acebook</w:t>
      </w:r>
      <w:r w:rsidRPr="00693DBE">
        <w:rPr>
          <w:rFonts w:ascii="Times New Roman" w:eastAsia="標楷體" w:hAnsi="Times New Roman" w:hint="eastAsia"/>
        </w:rPr>
        <w:t>及</w:t>
      </w:r>
      <w:proofErr w:type="spellStart"/>
      <w:r w:rsidRPr="00693DBE">
        <w:rPr>
          <w:rFonts w:ascii="Times New Roman" w:eastAsia="標楷體" w:hAnsi="Times New Roman" w:hint="eastAsia"/>
        </w:rPr>
        <w:t>In</w:t>
      </w:r>
      <w:r w:rsidRPr="00693DBE">
        <w:rPr>
          <w:rFonts w:ascii="Times New Roman" w:eastAsia="標楷體" w:hAnsi="Times New Roman"/>
        </w:rPr>
        <w:t>stergram</w:t>
      </w:r>
      <w:proofErr w:type="spellEnd"/>
      <w:r w:rsidRPr="00693DBE">
        <w:rPr>
          <w:rFonts w:ascii="Times New Roman" w:eastAsia="標楷體" w:hAnsi="Times New Roman" w:hint="eastAsia"/>
        </w:rPr>
        <w:t>等典型社群網站來說，國內學術上較缺乏相關的研究。</w:t>
      </w:r>
      <w:r w:rsidR="00F7214F">
        <w:rPr>
          <w:rFonts w:ascii="Times New Roman" w:eastAsia="標楷體" w:hAnsi="Times New Roman" w:hint="eastAsia"/>
        </w:rPr>
        <w:t>然而</w:t>
      </w:r>
      <w:r w:rsidR="0019379C" w:rsidRPr="00693DBE">
        <w:rPr>
          <w:rFonts w:ascii="Times New Roman" w:eastAsia="標楷體" w:hAnsi="Times New Roman" w:hint="eastAsia"/>
        </w:rPr>
        <w:t>，目</w:t>
      </w:r>
      <w:r w:rsidR="0019379C" w:rsidRPr="0019379C">
        <w:rPr>
          <w:rFonts w:ascii="Times New Roman" w:eastAsia="標楷體" w:hAnsi="Times New Roman" w:hint="eastAsia"/>
        </w:rPr>
        <w:t>前國內的維基百科編輯者，佔不到國內全體使用者的百分之一，在這種勢力不均的情況下，身為閱聽人的我們有必要仔細檢視維基百科的資訊對於國內的影響力。</w:t>
      </w:r>
    </w:p>
    <w:p w14:paraId="1CF49B6A" w14:textId="77777777" w:rsidR="002A1A1B" w:rsidRDefault="002A1A1B" w:rsidP="00D76753">
      <w:pPr>
        <w:spacing w:line="360" w:lineRule="auto"/>
        <w:jc w:val="both"/>
        <w:rPr>
          <w:rFonts w:ascii="Times New Roman" w:eastAsia="標楷體" w:hAnsi="Times New Roman"/>
        </w:rPr>
      </w:pPr>
    </w:p>
    <w:p w14:paraId="4F237152" w14:textId="65D08234" w:rsidR="009A4B99" w:rsidRPr="008C1E6D" w:rsidRDefault="00D6579A" w:rsidP="00D76753">
      <w:pPr>
        <w:spacing w:line="360" w:lineRule="auto"/>
        <w:jc w:val="both"/>
        <w:rPr>
          <w:rFonts w:ascii="Times New Roman" w:eastAsia="標楷體" w:hAnsi="Times New Roman"/>
        </w:rPr>
      </w:pPr>
      <w:r>
        <w:rPr>
          <w:rFonts w:ascii="Times New Roman" w:eastAsia="標楷體" w:hAnsi="Times New Roman" w:hint="eastAsia"/>
          <w:color w:val="4472C4" w:themeColor="accent1"/>
        </w:rPr>
        <w:t xml:space="preserve">   </w:t>
      </w:r>
      <w:r w:rsidRPr="008C1E6D">
        <w:rPr>
          <w:rFonts w:ascii="Times New Roman" w:eastAsia="標楷體" w:hAnsi="Times New Roman" w:hint="eastAsia"/>
        </w:rPr>
        <w:t xml:space="preserve"> </w:t>
      </w:r>
      <w:r w:rsidR="0096403B" w:rsidRPr="008C1E6D">
        <w:rPr>
          <w:rFonts w:ascii="Times New Roman" w:eastAsia="標楷體" w:hAnsi="Times New Roman" w:hint="eastAsia"/>
        </w:rPr>
        <w:t>如前述研究動機所言</w:t>
      </w:r>
      <w:r w:rsidR="00A10DDF" w:rsidRPr="008C1E6D">
        <w:rPr>
          <w:rFonts w:ascii="Times New Roman" w:eastAsia="標楷體" w:hAnsi="Times New Roman" w:hint="eastAsia"/>
        </w:rPr>
        <w:t>，</w:t>
      </w:r>
      <w:r w:rsidR="00FB329D">
        <w:rPr>
          <w:rFonts w:ascii="Times New Roman" w:eastAsia="標楷體" w:hAnsi="Times New Roman" w:hint="eastAsia"/>
        </w:rPr>
        <w:t>中文維基百科與</w:t>
      </w:r>
      <w:r w:rsidR="00A10DDF" w:rsidRPr="008C1E6D">
        <w:rPr>
          <w:rFonts w:ascii="Times New Roman" w:eastAsia="標楷體" w:hAnsi="Times New Roman" w:hint="eastAsia"/>
        </w:rPr>
        <w:t>政治有關的條目</w:t>
      </w:r>
      <w:r w:rsidR="00FB329D">
        <w:rPr>
          <w:rFonts w:ascii="Times New Roman" w:eastAsia="標楷體" w:hAnsi="Times New Roman" w:hint="eastAsia"/>
        </w:rPr>
        <w:t>很常遭到網友惡搞</w:t>
      </w:r>
      <w:r w:rsidR="00B34CF1">
        <w:rPr>
          <w:rFonts w:ascii="Times New Roman" w:eastAsia="標楷體" w:hAnsi="Times New Roman" w:hint="eastAsia"/>
        </w:rPr>
        <w:t>，而這些</w:t>
      </w:r>
      <w:r w:rsidR="00FB329D">
        <w:rPr>
          <w:rFonts w:ascii="Times New Roman" w:eastAsia="標楷體" w:hAnsi="Times New Roman" w:hint="eastAsia"/>
        </w:rPr>
        <w:t>有意無意的</w:t>
      </w:r>
      <w:r w:rsidR="00B34CF1">
        <w:rPr>
          <w:rFonts w:ascii="Times New Roman" w:eastAsia="標楷體" w:hAnsi="Times New Roman" w:hint="eastAsia"/>
        </w:rPr>
        <w:t>攻擊並非全然來自於中國（大陸），</w:t>
      </w:r>
      <w:r w:rsidR="00EE06D5">
        <w:rPr>
          <w:rFonts w:ascii="Times New Roman" w:eastAsia="標楷體" w:hAnsi="Times New Roman" w:hint="eastAsia"/>
        </w:rPr>
        <w:t>也有</w:t>
      </w:r>
      <w:r w:rsidR="00B34CF1">
        <w:rPr>
          <w:rFonts w:ascii="Times New Roman" w:eastAsia="標楷體" w:hAnsi="Times New Roman" w:hint="eastAsia"/>
        </w:rPr>
        <w:t>來自於國內</w:t>
      </w:r>
      <w:r w:rsidR="00EE06D5">
        <w:rPr>
          <w:rFonts w:ascii="Times New Roman" w:eastAsia="標楷體" w:hAnsi="Times New Roman" w:hint="eastAsia"/>
        </w:rPr>
        <w:t>的</w:t>
      </w:r>
      <w:r w:rsidR="00B34CF1">
        <w:rPr>
          <w:rFonts w:ascii="Times New Roman" w:eastAsia="標楷體" w:hAnsi="Times New Roman" w:hint="eastAsia"/>
        </w:rPr>
        <w:t>編輯者</w:t>
      </w:r>
      <w:r w:rsidR="00A10DDF" w:rsidRPr="008C1E6D">
        <w:rPr>
          <w:rFonts w:ascii="Times New Roman" w:eastAsia="標楷體" w:hAnsi="Times New Roman" w:hint="eastAsia"/>
        </w:rPr>
        <w:t>。</w:t>
      </w:r>
      <w:r w:rsidR="00FB3E73" w:rsidRPr="008C1E6D">
        <w:rPr>
          <w:rFonts w:ascii="Times New Roman" w:eastAsia="標楷體" w:hAnsi="Times New Roman" w:hint="eastAsia"/>
        </w:rPr>
        <w:t>任職於編譯發展中心助理研究員邵婉卿曾在</w:t>
      </w:r>
      <w:r w:rsidR="00FB3E73" w:rsidRPr="008C1E6D">
        <w:rPr>
          <w:rFonts w:ascii="Times New Roman" w:eastAsia="標楷體" w:hAnsi="Times New Roman" w:hint="eastAsia"/>
        </w:rPr>
        <w:t>2012</w:t>
      </w:r>
      <w:r w:rsidR="00FB3E73" w:rsidRPr="008C1E6D">
        <w:rPr>
          <w:rFonts w:ascii="Times New Roman" w:eastAsia="標楷體" w:hAnsi="Times New Roman" w:hint="eastAsia"/>
        </w:rPr>
        <w:t>年透過問卷調查</w:t>
      </w:r>
      <w:r w:rsidR="00FB3E73" w:rsidRPr="008C1E6D">
        <w:rPr>
          <w:rFonts w:ascii="Times New Roman" w:eastAsia="標楷體" w:hAnsi="Times New Roman" w:hint="eastAsia"/>
        </w:rPr>
        <w:t>1</w:t>
      </w:r>
      <w:r w:rsidR="00FB3E73" w:rsidRPr="008C1E6D">
        <w:rPr>
          <w:rFonts w:ascii="Times New Roman" w:eastAsia="標楷體" w:hAnsi="Times New Roman"/>
        </w:rPr>
        <w:t>,</w:t>
      </w:r>
      <w:r w:rsidR="00FB3E73" w:rsidRPr="008C1E6D">
        <w:rPr>
          <w:rFonts w:ascii="Times New Roman" w:eastAsia="標楷體" w:hAnsi="Times New Roman" w:hint="eastAsia"/>
        </w:rPr>
        <w:t>113</w:t>
      </w:r>
      <w:r w:rsidR="00FB3E73" w:rsidRPr="008C1E6D">
        <w:rPr>
          <w:rFonts w:ascii="Times New Roman" w:eastAsia="標楷體" w:hAnsi="Times New Roman" w:hint="eastAsia"/>
        </w:rPr>
        <w:t>位國內受訪</w:t>
      </w:r>
      <w:r w:rsidR="00FB3E73" w:rsidRPr="008C1E6D">
        <w:rPr>
          <w:rFonts w:ascii="Times New Roman" w:eastAsia="標楷體" w:hAnsi="Times New Roman" w:hint="eastAsia"/>
        </w:rPr>
        <w:lastRenderedPageBreak/>
        <w:t>者，並在文章中表示：「</w:t>
      </w:r>
      <w:r w:rsidR="009A4B99" w:rsidRPr="008C1E6D">
        <w:rPr>
          <w:rFonts w:ascii="Times New Roman" w:eastAsia="標楷體" w:hAnsi="Times New Roman" w:hint="eastAsia"/>
        </w:rPr>
        <w:t>當一個名詞的解釋同時出現在傳統百科全書和維基百科中、但內容不同時，令人驚訝的是有</w:t>
      </w:r>
      <w:r w:rsidR="009A4B99" w:rsidRPr="008C1E6D">
        <w:rPr>
          <w:rFonts w:ascii="Times New Roman" w:eastAsia="標楷體" w:hAnsi="Times New Roman"/>
        </w:rPr>
        <w:t>56%</w:t>
      </w:r>
      <w:r w:rsidR="009A4B99" w:rsidRPr="008C1E6D">
        <w:rPr>
          <w:rFonts w:ascii="Times New Roman" w:eastAsia="標楷體" w:hAnsi="Times New Roman" w:hint="eastAsia"/>
        </w:rPr>
        <w:t>的臺灣民眾是選擇自己判斷內容</w:t>
      </w:r>
      <w:r w:rsidR="00FB3E73" w:rsidRPr="008C1E6D">
        <w:rPr>
          <w:rFonts w:ascii="Times New Roman" w:eastAsia="標楷體" w:hAnsi="Times New Roman" w:hint="eastAsia"/>
        </w:rPr>
        <w:t>」那麼，台灣民眾又是根據什麼標準來判斷</w:t>
      </w:r>
      <w:r w:rsidR="008C1E6D">
        <w:rPr>
          <w:rFonts w:ascii="Times New Roman" w:eastAsia="標楷體" w:hAnsi="Times New Roman" w:hint="eastAsia"/>
        </w:rPr>
        <w:t>維基百科</w:t>
      </w:r>
      <w:r w:rsidR="00FB3E73" w:rsidRPr="008C1E6D">
        <w:rPr>
          <w:rFonts w:ascii="Times New Roman" w:eastAsia="標楷體" w:hAnsi="Times New Roman" w:hint="eastAsia"/>
        </w:rPr>
        <w:t>內容的真</w:t>
      </w:r>
      <w:r w:rsidR="00FB3E73" w:rsidRPr="00B34CF1">
        <w:rPr>
          <w:rFonts w:ascii="Times New Roman" w:eastAsia="標楷體" w:hAnsi="Times New Roman" w:hint="eastAsia"/>
        </w:rPr>
        <w:t>偽？</w:t>
      </w:r>
      <w:r w:rsidR="00550BA6">
        <w:rPr>
          <w:rFonts w:ascii="Times New Roman" w:eastAsia="標楷體" w:hAnsi="Times New Roman" w:hint="eastAsia"/>
        </w:rPr>
        <w:t>真的</w:t>
      </w:r>
      <w:r w:rsidR="00B34CF1" w:rsidRPr="00B34CF1">
        <w:rPr>
          <w:rFonts w:ascii="Times New Roman" w:eastAsia="標楷體" w:hAnsi="Times New Roman" w:hint="eastAsia"/>
        </w:rPr>
        <w:t>有可能政治歸政治，學術歸學術嗎？</w:t>
      </w:r>
    </w:p>
    <w:p w14:paraId="7983D016" w14:textId="77777777" w:rsidR="008C1E6D" w:rsidRPr="0019379C" w:rsidRDefault="008C1E6D" w:rsidP="00D76753">
      <w:pPr>
        <w:spacing w:line="360" w:lineRule="auto"/>
        <w:jc w:val="both"/>
        <w:rPr>
          <w:rFonts w:ascii="Times New Roman" w:eastAsia="標楷體" w:hAnsi="Times New Roman"/>
          <w:color w:val="4472C4" w:themeColor="accent1"/>
        </w:rPr>
      </w:pPr>
    </w:p>
    <w:p w14:paraId="6BC309C5" w14:textId="710D9934" w:rsidR="0019379C" w:rsidRPr="0019379C" w:rsidRDefault="0019379C" w:rsidP="0019379C">
      <w:pPr>
        <w:spacing w:line="360" w:lineRule="auto"/>
        <w:jc w:val="both"/>
        <w:rPr>
          <w:rFonts w:ascii="Times New Roman" w:eastAsia="標楷體" w:hAnsi="Times New Roman"/>
        </w:rPr>
      </w:pPr>
      <w:r w:rsidRPr="0019379C">
        <w:rPr>
          <w:rFonts w:ascii="Times New Roman" w:eastAsia="標楷體" w:hAnsi="Times New Roman" w:hint="eastAsia"/>
        </w:rPr>
        <w:t xml:space="preserve">    </w:t>
      </w:r>
      <w:r w:rsidRPr="0019379C">
        <w:rPr>
          <w:rFonts w:ascii="Times New Roman" w:eastAsia="標楷體" w:hAnsi="Times New Roman" w:hint="eastAsia"/>
        </w:rPr>
        <w:t>在假訊息、假新聞充斥的我國社會中，</w:t>
      </w:r>
      <w:r w:rsidR="00025AA9" w:rsidRPr="001775F8">
        <w:rPr>
          <w:rFonts w:ascii="Times New Roman" w:eastAsia="標楷體" w:hAnsi="Times New Roman" w:hint="eastAsia"/>
        </w:rPr>
        <w:t>國內</w:t>
      </w:r>
      <w:r w:rsidR="00EC576C">
        <w:rPr>
          <w:rFonts w:ascii="Times New Roman" w:eastAsia="標楷體" w:hAnsi="Times New Roman" w:hint="eastAsia"/>
        </w:rPr>
        <w:t>營利</w:t>
      </w:r>
      <w:r w:rsidR="00025AA9" w:rsidRPr="001775F8">
        <w:rPr>
          <w:rFonts w:ascii="Times New Roman" w:eastAsia="標楷體" w:hAnsi="Times New Roman" w:hint="eastAsia"/>
        </w:rPr>
        <w:t>媒體長期呈現意識形態對立的現象早已為常</w:t>
      </w:r>
      <w:r w:rsidR="00025AA9">
        <w:rPr>
          <w:rFonts w:ascii="Times New Roman" w:eastAsia="標楷體" w:hAnsi="Times New Roman" w:hint="eastAsia"/>
        </w:rPr>
        <w:t>態</w:t>
      </w:r>
      <w:r w:rsidR="00025AA9" w:rsidRPr="001775F8">
        <w:rPr>
          <w:rFonts w:ascii="Times New Roman" w:eastAsia="標楷體" w:hAnsi="Times New Roman" w:hint="eastAsia"/>
        </w:rPr>
        <w:t>。</w:t>
      </w:r>
      <w:r w:rsidRPr="0019379C">
        <w:rPr>
          <w:rFonts w:ascii="Times New Roman" w:eastAsia="標楷體" w:hAnsi="Times New Roman" w:hint="eastAsia"/>
        </w:rPr>
        <w:t>民眾位在知識終端的接收方，以理性的角度而言，本來就會對各項訊息抱持程度不一的戒心。以資訊存取方（即接收方）</w:t>
      </w:r>
      <w:r w:rsidR="00E056E1">
        <w:rPr>
          <w:rFonts w:ascii="Times New Roman" w:eastAsia="標楷體" w:hAnsi="Times New Roman" w:hint="eastAsia"/>
        </w:rPr>
        <w:t>排名</w:t>
      </w:r>
      <w:r w:rsidRPr="0019379C">
        <w:rPr>
          <w:rFonts w:ascii="Times New Roman" w:eastAsia="標楷體" w:hAnsi="Times New Roman" w:hint="eastAsia"/>
        </w:rPr>
        <w:t>的角度</w:t>
      </w:r>
      <w:r>
        <w:rPr>
          <w:rFonts w:ascii="Times New Roman" w:eastAsia="標楷體" w:hAnsi="Times New Roman" w:hint="eastAsia"/>
        </w:rPr>
        <w:t>觀察</w:t>
      </w:r>
      <w:r w:rsidRPr="0019379C">
        <w:rPr>
          <w:rFonts w:ascii="Times New Roman" w:eastAsia="標楷體" w:hAnsi="Times New Roman" w:hint="eastAsia"/>
        </w:rPr>
        <w:t>，</w:t>
      </w:r>
      <w:r w:rsidR="00E056E1">
        <w:rPr>
          <w:rFonts w:ascii="Times New Roman" w:eastAsia="標楷體" w:hAnsi="Times New Roman" w:hint="eastAsia"/>
        </w:rPr>
        <w:t>除了我國位居第一外，</w:t>
      </w:r>
      <w:r w:rsidRPr="0019379C">
        <w:rPr>
          <w:rFonts w:ascii="Times New Roman" w:eastAsia="標楷體" w:hAnsi="Times New Roman" w:hint="eastAsia"/>
        </w:rPr>
        <w:t>排名其次是香港、美國，而中國（大陸）則位居後段。但若從編輯次數的數據來看，中國（大陸）卻位居第二名，</w:t>
      </w:r>
      <w:r w:rsidR="00E056E1">
        <w:rPr>
          <w:rFonts w:ascii="Times New Roman" w:eastAsia="標楷體" w:hAnsi="Times New Roman" w:hint="eastAsia"/>
        </w:rPr>
        <w:t>即使</w:t>
      </w:r>
      <w:r w:rsidRPr="0019379C">
        <w:rPr>
          <w:rFonts w:ascii="Times New Roman" w:eastAsia="標楷體" w:hAnsi="Times New Roman" w:hint="eastAsia"/>
        </w:rPr>
        <w:t>中國（大陸）早以網路審查為由長期限制民眾對於維基百科的使用</w:t>
      </w:r>
      <w:r w:rsidR="00E056E1">
        <w:rPr>
          <w:rFonts w:ascii="Times New Roman" w:eastAsia="標楷體" w:hAnsi="Times New Roman" w:hint="eastAsia"/>
        </w:rPr>
        <w:t>，似乎無法有效遏止</w:t>
      </w:r>
      <w:r w:rsidR="00E431DE">
        <w:rPr>
          <w:rFonts w:ascii="Times New Roman" w:eastAsia="標楷體" w:hAnsi="Times New Roman" w:hint="eastAsia"/>
        </w:rPr>
        <w:t>有心人士使用</w:t>
      </w:r>
      <w:r w:rsidRPr="0019379C">
        <w:rPr>
          <w:rFonts w:ascii="Times New Roman" w:eastAsia="標楷體" w:hAnsi="Times New Roman" w:hint="eastAsia"/>
        </w:rPr>
        <w:t>。儘管台灣維基媒體協會</w:t>
      </w:r>
      <w:r w:rsidR="00E431DE">
        <w:rPr>
          <w:rFonts w:ascii="Times New Roman" w:eastAsia="標楷體" w:hAnsi="Times New Roman" w:hint="eastAsia"/>
        </w:rPr>
        <w:t>為了建立區別，</w:t>
      </w:r>
      <w:r w:rsidRPr="0019379C">
        <w:rPr>
          <w:rFonts w:ascii="Times New Roman" w:eastAsia="標楷體" w:hAnsi="Times New Roman" w:hint="eastAsia"/>
        </w:rPr>
        <w:t>曾呼籲維基媒體基金會官方將中文維基百科分為正式的繁體及簡體二種語言介面，但遲遲未果，依官方的說法是不願侷限條目的發展速度，但仍不排除</w:t>
      </w:r>
      <w:r w:rsidR="00342135">
        <w:rPr>
          <w:rFonts w:ascii="Times New Roman" w:eastAsia="標楷體" w:hAnsi="Times New Roman" w:hint="eastAsia"/>
        </w:rPr>
        <w:t>其中也</w:t>
      </w:r>
      <w:r w:rsidRPr="0019379C">
        <w:rPr>
          <w:rFonts w:ascii="Times New Roman" w:eastAsia="標楷體" w:hAnsi="Times New Roman" w:hint="eastAsia"/>
        </w:rPr>
        <w:t>有政治</w:t>
      </w:r>
      <w:r w:rsidR="00693DBE">
        <w:rPr>
          <w:rFonts w:ascii="Times New Roman" w:eastAsia="標楷體" w:hAnsi="Times New Roman" w:hint="eastAsia"/>
        </w:rPr>
        <w:t>上的</w:t>
      </w:r>
      <w:r w:rsidRPr="0019379C">
        <w:rPr>
          <w:rFonts w:ascii="Times New Roman" w:eastAsia="標楷體" w:hAnsi="Times New Roman" w:hint="eastAsia"/>
        </w:rPr>
        <w:t>考量。</w:t>
      </w:r>
    </w:p>
    <w:p w14:paraId="27B605AB" w14:textId="1AAAB40A" w:rsidR="00810089" w:rsidRDefault="00810089" w:rsidP="00810089">
      <w:pPr>
        <w:spacing w:line="360" w:lineRule="auto"/>
        <w:jc w:val="both"/>
        <w:rPr>
          <w:rFonts w:ascii="Times New Roman" w:eastAsia="標楷體" w:hAnsi="Times New Roman"/>
          <w:color w:val="4472C4" w:themeColor="accent1"/>
        </w:rPr>
      </w:pPr>
    </w:p>
    <w:p w14:paraId="0D043B61" w14:textId="5942351B" w:rsidR="00810089" w:rsidRPr="008F7476" w:rsidRDefault="006736A5" w:rsidP="00810089">
      <w:pPr>
        <w:spacing w:line="360" w:lineRule="auto"/>
        <w:jc w:val="both"/>
        <w:rPr>
          <w:rFonts w:ascii="Times New Roman" w:eastAsia="標楷體" w:hAnsi="Times New Roman"/>
        </w:rPr>
      </w:pPr>
      <w:r>
        <w:rPr>
          <w:rFonts w:ascii="Times New Roman" w:eastAsia="標楷體" w:hAnsi="Times New Roman" w:hint="eastAsia"/>
          <w:color w:val="4472C4" w:themeColor="accent1"/>
        </w:rPr>
        <w:t xml:space="preserve">  </w:t>
      </w:r>
      <w:r w:rsidRPr="00835B18">
        <w:rPr>
          <w:rFonts w:ascii="Times New Roman" w:eastAsia="標楷體" w:hAnsi="Times New Roman" w:hint="eastAsia"/>
        </w:rPr>
        <w:t xml:space="preserve">  </w:t>
      </w:r>
      <w:r w:rsidRPr="00835B18">
        <w:rPr>
          <w:rFonts w:ascii="Times New Roman" w:eastAsia="標楷體" w:hAnsi="Times New Roman" w:hint="eastAsia"/>
        </w:rPr>
        <w:t>兩岸之間的維基人</w:t>
      </w:r>
      <w:r w:rsidR="00951265">
        <w:rPr>
          <w:rFonts w:ascii="Times New Roman" w:eastAsia="標楷體" w:hAnsi="Times New Roman" w:hint="eastAsia"/>
        </w:rPr>
        <w:t>通常</w:t>
      </w:r>
      <w:r w:rsidRPr="00835B18">
        <w:rPr>
          <w:rFonts w:ascii="Times New Roman" w:eastAsia="標楷體" w:hAnsi="Times New Roman" w:hint="eastAsia"/>
        </w:rPr>
        <w:t>會依自身對於歷史的見解與認同來撰寫具爭議性的政治類條目，沒有絕對的對與錯，一般使用者普遍難以直接從內容判斷真假。因此，本研究無意著重</w:t>
      </w:r>
      <w:r w:rsidR="00056174">
        <w:rPr>
          <w:rFonts w:ascii="Times New Roman" w:eastAsia="標楷體" w:hAnsi="Times New Roman" w:hint="eastAsia"/>
        </w:rPr>
        <w:t>於</w:t>
      </w:r>
      <w:r w:rsidRPr="00835B18">
        <w:rPr>
          <w:rFonts w:ascii="Times New Roman" w:eastAsia="標楷體" w:hAnsi="Times New Roman" w:hint="eastAsia"/>
        </w:rPr>
        <w:t>探討兩岸各自編輯的內容是否為各說各話，</w:t>
      </w:r>
      <w:r w:rsidR="00056174">
        <w:rPr>
          <w:rFonts w:ascii="Times New Roman" w:eastAsia="標楷體" w:hAnsi="Times New Roman" w:hint="eastAsia"/>
        </w:rPr>
        <w:t>這</w:t>
      </w:r>
      <w:r w:rsidRPr="00835B18">
        <w:rPr>
          <w:rFonts w:ascii="Times New Roman" w:eastAsia="標楷體" w:hAnsi="Times New Roman" w:hint="eastAsia"/>
        </w:rPr>
        <w:t>是維基百科</w:t>
      </w:r>
      <w:r w:rsidR="00056174">
        <w:rPr>
          <w:rFonts w:ascii="Times New Roman" w:eastAsia="標楷體" w:hAnsi="Times New Roman" w:hint="eastAsia"/>
        </w:rPr>
        <w:t>組織</w:t>
      </w:r>
      <w:r w:rsidR="007F77F5" w:rsidRPr="00835B18">
        <w:rPr>
          <w:rFonts w:ascii="Times New Roman" w:eastAsia="標楷體" w:hAnsi="Times New Roman" w:hint="eastAsia"/>
        </w:rPr>
        <w:t>內部審查的</w:t>
      </w:r>
      <w:r w:rsidR="00056174">
        <w:rPr>
          <w:rFonts w:ascii="Times New Roman" w:eastAsia="標楷體" w:hAnsi="Times New Roman" w:hint="eastAsia"/>
        </w:rPr>
        <w:t>業務範圍，</w:t>
      </w:r>
      <w:r w:rsidR="008F7476" w:rsidRPr="008F7476">
        <w:rPr>
          <w:rFonts w:ascii="Times New Roman" w:eastAsia="標楷體" w:hAnsi="Times New Roman" w:hint="eastAsia"/>
        </w:rPr>
        <w:t>筆者</w:t>
      </w:r>
      <w:r w:rsidR="00056174">
        <w:rPr>
          <w:rFonts w:ascii="Times New Roman" w:eastAsia="標楷體" w:hAnsi="Times New Roman" w:hint="eastAsia"/>
        </w:rPr>
        <w:t>試圖在假設中文維基百科資訊為客觀中立的條件下，</w:t>
      </w:r>
      <w:r w:rsidR="008F7476" w:rsidRPr="008F7476">
        <w:rPr>
          <w:rFonts w:ascii="Times New Roman" w:eastAsia="標楷體" w:hAnsi="Times New Roman" w:hint="eastAsia"/>
        </w:rPr>
        <w:t>透過本研究</w:t>
      </w:r>
      <w:r w:rsidR="00E114E4">
        <w:rPr>
          <w:rFonts w:ascii="Times New Roman" w:eastAsia="標楷體" w:hAnsi="Times New Roman" w:hint="eastAsia"/>
        </w:rPr>
        <w:t>來</w:t>
      </w:r>
      <w:r w:rsidR="00056174">
        <w:rPr>
          <w:rFonts w:ascii="Times New Roman" w:eastAsia="標楷體" w:hAnsi="Times New Roman" w:hint="eastAsia"/>
        </w:rPr>
        <w:t>探討國內選民在兩極化的政黨體制中，政治傾向是否會影響他們對於</w:t>
      </w:r>
      <w:r w:rsidR="00056174">
        <w:rPr>
          <w:rFonts w:ascii="Times New Roman" w:eastAsia="標楷體" w:hAnsi="Times New Roman" w:hint="eastAsia"/>
        </w:rPr>
        <w:lastRenderedPageBreak/>
        <w:t>中立資訊的信任程度或判斷</w:t>
      </w:r>
      <w:r w:rsidR="00C20036">
        <w:rPr>
          <w:rFonts w:ascii="Times New Roman" w:eastAsia="標楷體" w:hAnsi="Times New Roman" w:hint="eastAsia"/>
        </w:rPr>
        <w:t>？</w:t>
      </w:r>
      <w:r w:rsidR="00056174">
        <w:rPr>
          <w:rFonts w:ascii="Times New Roman" w:eastAsia="標楷體" w:hAnsi="Times New Roman" w:hint="eastAsia"/>
        </w:rPr>
        <w:t>並進一步</w:t>
      </w:r>
      <w:r w:rsidR="004331EC">
        <w:rPr>
          <w:rFonts w:ascii="Times New Roman" w:eastAsia="標楷體" w:hAnsi="Times New Roman" w:hint="eastAsia"/>
        </w:rPr>
        <w:t>分析以中文維基百科為例的</w:t>
      </w:r>
      <w:r w:rsidR="00C20036">
        <w:rPr>
          <w:rFonts w:ascii="Times New Roman" w:eastAsia="標楷體" w:hAnsi="Times New Roman" w:hint="eastAsia"/>
        </w:rPr>
        <w:t>非營利</w:t>
      </w:r>
      <w:r w:rsidR="004331EC">
        <w:rPr>
          <w:rFonts w:ascii="Times New Roman" w:eastAsia="標楷體" w:hAnsi="Times New Roman" w:hint="eastAsia"/>
        </w:rPr>
        <w:t>且中立的</w:t>
      </w:r>
      <w:r w:rsidR="00056174">
        <w:rPr>
          <w:rFonts w:ascii="Times New Roman" w:eastAsia="標楷體" w:hAnsi="Times New Roman" w:hint="eastAsia"/>
        </w:rPr>
        <w:t>資訊</w:t>
      </w:r>
      <w:r w:rsidR="00C20036">
        <w:rPr>
          <w:rFonts w:ascii="Times New Roman" w:eastAsia="標楷體" w:hAnsi="Times New Roman" w:hint="eastAsia"/>
        </w:rPr>
        <w:t>開放平台</w:t>
      </w:r>
      <w:r w:rsidR="004331EC">
        <w:rPr>
          <w:rFonts w:ascii="Times New Roman" w:eastAsia="標楷體" w:hAnsi="Times New Roman" w:hint="eastAsia"/>
        </w:rPr>
        <w:t>，</w:t>
      </w:r>
      <w:r w:rsidR="00056174">
        <w:rPr>
          <w:rFonts w:ascii="Times New Roman" w:eastAsia="標楷體" w:hAnsi="Times New Roman" w:hint="eastAsia"/>
        </w:rPr>
        <w:t>是否有</w:t>
      </w:r>
      <w:r w:rsidR="004331EC">
        <w:rPr>
          <w:rFonts w:ascii="Times New Roman" w:eastAsia="標楷體" w:hAnsi="Times New Roman" w:hint="eastAsia"/>
        </w:rPr>
        <w:t>很大的</w:t>
      </w:r>
      <w:r w:rsidR="00056174">
        <w:rPr>
          <w:rFonts w:ascii="Times New Roman" w:eastAsia="標楷體" w:hAnsi="Times New Roman" w:hint="eastAsia"/>
        </w:rPr>
        <w:t>機會成為假訊息散佈的溫床之一，或</w:t>
      </w:r>
      <w:r w:rsidR="004331EC">
        <w:rPr>
          <w:rFonts w:ascii="Times New Roman" w:eastAsia="標楷體" w:hAnsi="Times New Roman" w:hint="eastAsia"/>
        </w:rPr>
        <w:t>反而是一個有利於促進選民放下成見、理性討論的一大契機。</w:t>
      </w:r>
    </w:p>
    <w:p w14:paraId="411FA7B6" w14:textId="0166A12F" w:rsidR="00E9415A" w:rsidRPr="0068531C" w:rsidRDefault="004A4AF8" w:rsidP="009F0F52">
      <w:pPr>
        <w:spacing w:line="360" w:lineRule="auto"/>
        <w:jc w:val="both"/>
        <w:rPr>
          <w:rFonts w:ascii="Times New Roman" w:eastAsia="標楷體" w:hAnsi="Times New Roman"/>
          <w:strike/>
        </w:rPr>
      </w:pPr>
      <w:r>
        <w:rPr>
          <w:rFonts w:ascii="Times New Roman" w:eastAsia="標楷體" w:hAnsi="Times New Roman"/>
          <w:strike/>
          <w:noProof/>
        </w:rPr>
        <w:drawing>
          <wp:inline distT="0" distB="0" distL="0" distR="0" wp14:anchorId="47B59E1B" wp14:editId="49C8261B">
            <wp:extent cx="5400040" cy="327406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pic:nvPicPr>
                  <pic:blipFill>
                    <a:blip r:embed="rId9">
                      <a:extLst>
                        <a:ext uri="{28A0092B-C50C-407E-A947-70E740481C1C}">
                          <a14:useLocalDpi xmlns:a14="http://schemas.microsoft.com/office/drawing/2010/main" val="0"/>
                        </a:ext>
                      </a:extLst>
                    </a:blip>
                    <a:stretch>
                      <a:fillRect/>
                    </a:stretch>
                  </pic:blipFill>
                  <pic:spPr>
                    <a:xfrm>
                      <a:off x="0" y="0"/>
                      <a:ext cx="5400040" cy="3274060"/>
                    </a:xfrm>
                    <a:prstGeom prst="rect">
                      <a:avLst/>
                    </a:prstGeom>
                  </pic:spPr>
                </pic:pic>
              </a:graphicData>
            </a:graphic>
          </wp:inline>
        </w:drawing>
      </w:r>
    </w:p>
    <w:p w14:paraId="11C63603" w14:textId="359AB3AC" w:rsidR="00E77566" w:rsidRDefault="00C20036" w:rsidP="00C20036">
      <w:pPr>
        <w:spacing w:line="360" w:lineRule="auto"/>
        <w:jc w:val="center"/>
        <w:rPr>
          <w:rFonts w:ascii="Times New Roman" w:eastAsia="標楷體" w:hAnsi="Times New Roman"/>
        </w:rPr>
      </w:pPr>
      <w:r>
        <w:rPr>
          <w:rFonts w:ascii="Times New Roman" w:eastAsia="標楷體" w:hAnsi="Times New Roman" w:hint="eastAsia"/>
        </w:rPr>
        <w:t>（圖一）國內選民立場與國內媒體資訊接收之間的關係圖</w:t>
      </w:r>
    </w:p>
    <w:p w14:paraId="796A1FE0" w14:textId="77777777" w:rsidR="001A5B04" w:rsidRPr="00ED502E" w:rsidRDefault="001A5B04" w:rsidP="00C20036">
      <w:pPr>
        <w:spacing w:line="360" w:lineRule="auto"/>
        <w:jc w:val="center"/>
        <w:rPr>
          <w:rFonts w:ascii="Times New Roman" w:eastAsia="標楷體" w:hAnsi="Times New Roman"/>
        </w:rPr>
      </w:pPr>
    </w:p>
    <w:p w14:paraId="538F90AD" w14:textId="22FE7484" w:rsidR="005E4CD4" w:rsidRPr="003E4900" w:rsidRDefault="003E4900" w:rsidP="003E4900">
      <w:pPr>
        <w:widowControl/>
        <w:spacing w:line="360" w:lineRule="auto"/>
        <w:jc w:val="center"/>
        <w:rPr>
          <w:rFonts w:ascii="Times New Roman" w:eastAsia="標楷體" w:hAnsi="Times New Roman"/>
          <w:b/>
          <w:bCs/>
          <w:sz w:val="32"/>
          <w:szCs w:val="32"/>
        </w:rPr>
      </w:pPr>
      <w:r w:rsidRPr="003E4900">
        <w:rPr>
          <w:rFonts w:ascii="Times New Roman" w:eastAsia="標楷體" w:hAnsi="Times New Roman" w:hint="eastAsia"/>
          <w:b/>
          <w:bCs/>
          <w:sz w:val="32"/>
          <w:szCs w:val="32"/>
        </w:rPr>
        <w:t>第二章、文獻回顧</w:t>
      </w:r>
    </w:p>
    <w:p w14:paraId="77617038" w14:textId="10775A42" w:rsidR="00A828A4" w:rsidRDefault="00A828A4" w:rsidP="009F0F52">
      <w:pPr>
        <w:spacing w:line="360" w:lineRule="auto"/>
        <w:jc w:val="both"/>
        <w:rPr>
          <w:rFonts w:ascii="Times New Roman" w:eastAsia="標楷體" w:hAnsi="Times New Roman"/>
          <w:szCs w:val="24"/>
        </w:rPr>
      </w:pPr>
      <w:r>
        <w:rPr>
          <w:rFonts w:ascii="Times New Roman" w:eastAsia="標楷體" w:hAnsi="Times New Roman" w:hint="eastAsia"/>
          <w:szCs w:val="24"/>
        </w:rPr>
        <w:t xml:space="preserve">    </w:t>
      </w:r>
      <w:r w:rsidR="00AF356B">
        <w:rPr>
          <w:rFonts w:ascii="Times New Roman" w:eastAsia="標楷體" w:hAnsi="Times New Roman" w:hint="eastAsia"/>
          <w:szCs w:val="24"/>
        </w:rPr>
        <w:t>在假新聞、農場文等資訊充斥，帶風向行為氾濫的年代，</w:t>
      </w:r>
      <w:r w:rsidRPr="00A828A4">
        <w:rPr>
          <w:rFonts w:ascii="Times New Roman" w:eastAsia="標楷體" w:hAnsi="Times New Roman" w:hint="eastAsia"/>
          <w:szCs w:val="24"/>
        </w:rPr>
        <w:t>本文</w:t>
      </w:r>
      <w:r>
        <w:rPr>
          <w:rFonts w:ascii="Times New Roman" w:eastAsia="標楷體" w:hAnsi="Times New Roman" w:hint="eastAsia"/>
          <w:szCs w:val="24"/>
        </w:rPr>
        <w:t>將探討民眾的政治立場對於其接收與判斷資訊內容的影響</w:t>
      </w:r>
      <w:r w:rsidR="00AF356B">
        <w:rPr>
          <w:rFonts w:ascii="Times New Roman" w:eastAsia="標楷體" w:hAnsi="Times New Roman" w:hint="eastAsia"/>
          <w:szCs w:val="24"/>
        </w:rPr>
        <w:t>，以政治立場將以傳統政黨分類為依據，分析在網路資訊平台中立的假設下，民眾對於資訊的判斷能力是否仍會受到其政治立場左右</w:t>
      </w:r>
      <w:r>
        <w:rPr>
          <w:rFonts w:ascii="Times New Roman" w:eastAsia="標楷體" w:hAnsi="Times New Roman" w:hint="eastAsia"/>
          <w:szCs w:val="24"/>
        </w:rPr>
        <w:t>。</w:t>
      </w:r>
    </w:p>
    <w:p w14:paraId="4DCE5B23" w14:textId="78738502" w:rsidR="002E6E77" w:rsidRPr="006D7291" w:rsidRDefault="003E499B" w:rsidP="009F0F52">
      <w:pPr>
        <w:spacing w:line="360" w:lineRule="auto"/>
        <w:jc w:val="both"/>
        <w:rPr>
          <w:rFonts w:ascii="Times New Roman" w:eastAsia="標楷體" w:hAnsi="Times New Roman"/>
          <w:color w:val="0070C0"/>
          <w:szCs w:val="24"/>
        </w:rPr>
      </w:pPr>
      <w:r w:rsidRPr="006D7291">
        <w:rPr>
          <w:rFonts w:ascii="Times New Roman" w:eastAsia="標楷體" w:hAnsi="Times New Roman" w:hint="eastAsia"/>
          <w:color w:val="0070C0"/>
          <w:szCs w:val="24"/>
        </w:rPr>
        <w:t>第一節、</w:t>
      </w:r>
      <w:r w:rsidR="002E6E77" w:rsidRPr="006D7291">
        <w:rPr>
          <w:rFonts w:ascii="Times New Roman" w:eastAsia="標楷體" w:hAnsi="Times New Roman" w:hint="eastAsia"/>
          <w:color w:val="0070C0"/>
          <w:szCs w:val="24"/>
        </w:rPr>
        <w:t>政黨認同</w:t>
      </w:r>
    </w:p>
    <w:p w14:paraId="737C7B25" w14:textId="5363301B" w:rsidR="002E6E77" w:rsidRDefault="003E499B" w:rsidP="009F0F52">
      <w:pPr>
        <w:spacing w:line="360" w:lineRule="auto"/>
        <w:jc w:val="both"/>
        <w:rPr>
          <w:rFonts w:ascii="Times New Roman" w:eastAsia="標楷體" w:hAnsi="Times New Roman"/>
          <w:szCs w:val="24"/>
        </w:rPr>
      </w:pPr>
      <w:r>
        <w:rPr>
          <w:rFonts w:ascii="Times New Roman" w:eastAsia="標楷體" w:hAnsi="Times New Roman" w:hint="eastAsia"/>
          <w:szCs w:val="24"/>
        </w:rPr>
        <w:t xml:space="preserve">  </w:t>
      </w:r>
    </w:p>
    <w:p w14:paraId="7CC1C158" w14:textId="77777777" w:rsidR="003E499B" w:rsidRPr="00A828A4" w:rsidRDefault="003E499B" w:rsidP="009F0F52">
      <w:pPr>
        <w:spacing w:line="360" w:lineRule="auto"/>
        <w:jc w:val="both"/>
        <w:rPr>
          <w:rFonts w:ascii="Times New Roman" w:eastAsia="標楷體" w:hAnsi="Times New Roman"/>
          <w:szCs w:val="24"/>
        </w:rPr>
      </w:pPr>
    </w:p>
    <w:p w14:paraId="6913E7C6" w14:textId="2AB185A9" w:rsidR="00606033" w:rsidRPr="003E4900" w:rsidRDefault="003E4900" w:rsidP="009F0F52">
      <w:pPr>
        <w:spacing w:line="360" w:lineRule="auto"/>
        <w:jc w:val="both"/>
        <w:rPr>
          <w:rFonts w:ascii="Times New Roman" w:eastAsia="標楷體" w:hAnsi="Times New Roman"/>
          <w:b/>
          <w:bCs/>
          <w:sz w:val="28"/>
          <w:szCs w:val="28"/>
        </w:rPr>
      </w:pPr>
      <w:r w:rsidRPr="003E4900">
        <w:rPr>
          <w:rFonts w:ascii="Times New Roman" w:eastAsia="標楷體" w:hAnsi="Times New Roman" w:hint="eastAsia"/>
          <w:b/>
          <w:bCs/>
          <w:sz w:val="28"/>
          <w:szCs w:val="28"/>
        </w:rPr>
        <w:t>第一節</w:t>
      </w:r>
      <w:r w:rsidR="00794707" w:rsidRPr="003E4900">
        <w:rPr>
          <w:rFonts w:ascii="Times New Roman" w:eastAsia="標楷體" w:hAnsi="Times New Roman" w:hint="eastAsia"/>
          <w:b/>
          <w:bCs/>
          <w:sz w:val="28"/>
          <w:szCs w:val="28"/>
        </w:rPr>
        <w:t>、</w:t>
      </w:r>
      <w:r w:rsidR="00881852">
        <w:rPr>
          <w:rFonts w:ascii="Times New Roman" w:eastAsia="標楷體" w:hAnsi="Times New Roman" w:hint="eastAsia"/>
          <w:b/>
          <w:bCs/>
          <w:sz w:val="28"/>
          <w:szCs w:val="28"/>
        </w:rPr>
        <w:t>共享知識</w:t>
      </w:r>
      <w:r w:rsidR="00606033">
        <w:rPr>
          <w:rFonts w:ascii="Times New Roman" w:eastAsia="標楷體" w:hAnsi="Times New Roman" w:hint="eastAsia"/>
          <w:b/>
          <w:bCs/>
          <w:sz w:val="28"/>
          <w:szCs w:val="28"/>
        </w:rPr>
        <w:t>與</w:t>
      </w:r>
      <w:r w:rsidR="00BA1B93">
        <w:rPr>
          <w:rFonts w:ascii="Times New Roman" w:eastAsia="標楷體" w:hAnsi="Times New Roman" w:hint="eastAsia"/>
          <w:b/>
          <w:bCs/>
          <w:sz w:val="28"/>
          <w:szCs w:val="28"/>
        </w:rPr>
        <w:t>弱連結</w:t>
      </w:r>
    </w:p>
    <w:p w14:paraId="784E11C8" w14:textId="340D75BD" w:rsidR="00606033" w:rsidRDefault="00967C7B" w:rsidP="00CF16E0">
      <w:pPr>
        <w:spacing w:line="360" w:lineRule="auto"/>
        <w:jc w:val="both"/>
        <w:rPr>
          <w:rFonts w:ascii="Times New Roman" w:eastAsia="標楷體" w:hAnsi="Times New Roman"/>
        </w:rPr>
      </w:pPr>
      <w:r w:rsidRPr="00ED502E">
        <w:rPr>
          <w:rFonts w:ascii="Times New Roman" w:eastAsia="標楷體" w:hAnsi="Times New Roman" w:hint="eastAsia"/>
        </w:rPr>
        <w:t xml:space="preserve">   </w:t>
      </w:r>
      <w:r w:rsidR="00CF16E0" w:rsidRPr="00881852">
        <w:rPr>
          <w:rFonts w:ascii="Times New Roman" w:eastAsia="標楷體" w:hAnsi="Times New Roman" w:hint="eastAsia"/>
          <w:color w:val="4472C4" w:themeColor="accent1"/>
        </w:rPr>
        <w:t xml:space="preserve">    </w:t>
      </w:r>
      <w:r w:rsidR="00CF16E0" w:rsidRPr="00881852">
        <w:rPr>
          <w:rFonts w:ascii="Times New Roman" w:eastAsia="標楷體" w:hAnsi="Times New Roman" w:hint="eastAsia"/>
        </w:rPr>
        <w:t>共享知識（</w:t>
      </w:r>
      <w:r w:rsidR="00CF16E0" w:rsidRPr="00881852">
        <w:rPr>
          <w:rFonts w:ascii="Times New Roman" w:eastAsia="標楷體" w:hAnsi="Times New Roman" w:hint="eastAsia"/>
        </w:rPr>
        <w:t xml:space="preserve">shared </w:t>
      </w:r>
      <w:r w:rsidR="00CF16E0" w:rsidRPr="00881852">
        <w:rPr>
          <w:rFonts w:ascii="Times New Roman" w:eastAsia="標楷體" w:hAnsi="Times New Roman"/>
        </w:rPr>
        <w:t>Knowledge</w:t>
      </w:r>
      <w:r w:rsidR="00CF16E0" w:rsidRPr="00881852">
        <w:rPr>
          <w:rFonts w:ascii="Times New Roman" w:eastAsia="標楷體" w:hAnsi="Times New Roman" w:hint="eastAsia"/>
        </w:rPr>
        <w:t>），最初的意義為兩個系統（或節點）相互連結並存取的裝置，以至於每一系統皆可獲得彼此之間的知識。</w:t>
      </w:r>
      <w:r w:rsidR="00CF16E0" w:rsidRPr="00881852">
        <w:rPr>
          <w:rStyle w:val="af2"/>
          <w:rFonts w:ascii="Times New Roman" w:eastAsia="標楷體" w:hAnsi="Times New Roman"/>
        </w:rPr>
        <w:footnoteReference w:id="4"/>
      </w:r>
      <w:r w:rsidR="00CF16E0" w:rsidRPr="00881852">
        <w:rPr>
          <w:rFonts w:ascii="Times New Roman" w:eastAsia="標楷體" w:hAnsi="Times New Roman" w:hint="eastAsia"/>
        </w:rPr>
        <w:t>現多半將此概念運用於工作團隊中，許多企業透過訓練或鼓勵其員工之間進行個人知識和經驗上的交流，藉以轉換為技術上的複製、傳承，及更有效率的生產力。可惜地是，如果我們將企業內的員工視為彼此具有高度關聯性的群體，當這套理論運用在這樣的群體中，就會突顯出一個致命性的弱點——被忽略的利己心，這也是使得共享知識的普及為何始終被認為像是一個烏托邦式的理想。</w:t>
      </w:r>
    </w:p>
    <w:p w14:paraId="2B16BBCC" w14:textId="2A49E3D3" w:rsidR="00BA1B93" w:rsidRDefault="00BA1B93" w:rsidP="005A06AC">
      <w:pPr>
        <w:spacing w:line="360" w:lineRule="auto"/>
        <w:jc w:val="both"/>
        <w:rPr>
          <w:rFonts w:ascii="Times New Roman" w:eastAsia="標楷體" w:hAnsi="Times New Roman"/>
          <w:color w:val="4472C4" w:themeColor="accent1"/>
        </w:rPr>
      </w:pPr>
      <w:r>
        <w:rPr>
          <w:rFonts w:ascii="Times New Roman" w:eastAsia="標楷體" w:hAnsi="Times New Roman" w:hint="eastAsia"/>
        </w:rPr>
        <w:t xml:space="preserve">    </w:t>
      </w:r>
    </w:p>
    <w:p w14:paraId="3E569B31" w14:textId="5FE9ED88" w:rsidR="00CF16E0" w:rsidRPr="005A06AC" w:rsidRDefault="005A06AC" w:rsidP="00CF16E0">
      <w:pPr>
        <w:spacing w:line="360" w:lineRule="auto"/>
        <w:jc w:val="both"/>
        <w:rPr>
          <w:rFonts w:ascii="Times New Roman" w:eastAsia="標楷體" w:hAnsi="Times New Roman"/>
        </w:rPr>
      </w:pPr>
      <w:r>
        <w:rPr>
          <w:rFonts w:ascii="Times New Roman" w:eastAsia="標楷體" w:hAnsi="Times New Roman" w:hint="eastAsia"/>
          <w:color w:val="4472C4" w:themeColor="accent1"/>
        </w:rPr>
        <w:t xml:space="preserve">    </w:t>
      </w:r>
      <w:r w:rsidR="00BA1B93" w:rsidRPr="005A06AC">
        <w:rPr>
          <w:rFonts w:ascii="Times New Roman" w:eastAsia="標楷體" w:hAnsi="Times New Roman" w:hint="eastAsia"/>
        </w:rPr>
        <w:t>「當資訊透過弱連結而非強連結散播時，才能觸及更多的人，跨越更廣闊的社會領域。」（</w:t>
      </w:r>
      <w:r w:rsidR="00BA1B93" w:rsidRPr="005A06AC">
        <w:rPr>
          <w:rFonts w:ascii="Times New Roman" w:eastAsia="標楷體" w:hAnsi="Times New Roman" w:hint="eastAsia"/>
        </w:rPr>
        <w:t>Ma</w:t>
      </w:r>
      <w:r w:rsidR="00BA1B93" w:rsidRPr="005A06AC">
        <w:rPr>
          <w:rFonts w:ascii="Times New Roman" w:eastAsia="標楷體" w:hAnsi="Times New Roman"/>
        </w:rPr>
        <w:t>rk</w:t>
      </w:r>
      <w:r w:rsidR="00BA1B93" w:rsidRPr="005A06AC">
        <w:rPr>
          <w:rFonts w:ascii="Times New Roman" w:eastAsia="標楷體" w:hAnsi="Times New Roman" w:hint="eastAsia"/>
        </w:rPr>
        <w:t xml:space="preserve"> </w:t>
      </w:r>
      <w:proofErr w:type="spellStart"/>
      <w:r w:rsidR="00BA1B93" w:rsidRPr="005A06AC">
        <w:rPr>
          <w:rFonts w:ascii="Times New Roman" w:eastAsia="標楷體" w:hAnsi="Times New Roman" w:hint="eastAsia"/>
        </w:rPr>
        <w:t>S.</w:t>
      </w:r>
      <w:r w:rsidR="00BA1B93" w:rsidRPr="005A06AC">
        <w:rPr>
          <w:rFonts w:ascii="Times New Roman" w:eastAsia="標楷體" w:hAnsi="Times New Roman"/>
        </w:rPr>
        <w:t>Granovetter</w:t>
      </w:r>
      <w:proofErr w:type="spellEnd"/>
      <w:r w:rsidR="00BA1B93" w:rsidRPr="005A06AC">
        <w:rPr>
          <w:rFonts w:ascii="Times New Roman" w:eastAsia="標楷體" w:hAnsi="Times New Roman" w:hint="eastAsia"/>
        </w:rPr>
        <w:t>，</w:t>
      </w:r>
      <w:r w:rsidR="00BA1B93" w:rsidRPr="005A06AC">
        <w:rPr>
          <w:rFonts w:ascii="Times New Roman" w:eastAsia="標楷體" w:hAnsi="Times New Roman" w:hint="eastAsia"/>
        </w:rPr>
        <w:t>1</w:t>
      </w:r>
      <w:r w:rsidR="00BA1B93" w:rsidRPr="005A06AC">
        <w:rPr>
          <w:rFonts w:ascii="Times New Roman" w:eastAsia="標楷體" w:hAnsi="Times New Roman"/>
        </w:rPr>
        <w:t>973</w:t>
      </w:r>
      <w:r w:rsidR="00BA1B93" w:rsidRPr="005A06AC">
        <w:rPr>
          <w:rFonts w:ascii="Times New Roman" w:eastAsia="標楷體" w:hAnsi="Times New Roman" w:hint="eastAsia"/>
        </w:rPr>
        <w:t>）</w:t>
      </w:r>
      <w:r w:rsidR="00BA1B93" w:rsidRPr="005A06AC">
        <w:rPr>
          <w:rStyle w:val="af2"/>
          <w:rFonts w:ascii="Times New Roman" w:eastAsia="標楷體" w:hAnsi="Times New Roman"/>
        </w:rPr>
        <w:footnoteReference w:id="5"/>
      </w:r>
      <w:r w:rsidR="00BA1B93" w:rsidRPr="005A06AC">
        <w:rPr>
          <w:rFonts w:ascii="Times New Roman" w:eastAsia="標楷體" w:hAnsi="Times New Roman" w:hint="eastAsia"/>
        </w:rPr>
        <w:t>生活圈的不同，導致對方所握有的資訊比身邊的人更可靠。使用的人數越多，建構出的連結越多，梅特卡夫定律（</w:t>
      </w:r>
      <w:r w:rsidR="00BA1B93" w:rsidRPr="005A06AC">
        <w:rPr>
          <w:rFonts w:ascii="Times New Roman" w:eastAsia="標楷體" w:hAnsi="Times New Roman"/>
        </w:rPr>
        <w:t>Metcalfe's law</w:t>
      </w:r>
      <w:r w:rsidR="00BA1B93" w:rsidRPr="005A06AC">
        <w:rPr>
          <w:rFonts w:ascii="Times New Roman" w:eastAsia="標楷體" w:hAnsi="Times New Roman" w:hint="eastAsia"/>
        </w:rPr>
        <w:t>）便是運用此概念來印證一個網路所蘊含的價值，大約是總使用人數的平方。</w:t>
      </w:r>
    </w:p>
    <w:p w14:paraId="418CEBB0" w14:textId="22F9DDE1" w:rsidR="00CF16E0" w:rsidRPr="00E13D91" w:rsidRDefault="00CF16E0" w:rsidP="00A0415E">
      <w:pPr>
        <w:spacing w:line="360" w:lineRule="auto"/>
        <w:jc w:val="both"/>
        <w:rPr>
          <w:rFonts w:ascii="Times New Roman" w:eastAsia="標楷體" w:hAnsi="Times New Roman"/>
        </w:rPr>
      </w:pPr>
      <w:r w:rsidRPr="00606033">
        <w:rPr>
          <w:rFonts w:ascii="Times New Roman" w:eastAsia="標楷體" w:hAnsi="Times New Roman" w:hint="eastAsia"/>
          <w:color w:val="4472C4" w:themeColor="accent1"/>
        </w:rPr>
        <w:t xml:space="preserve">    </w:t>
      </w:r>
    </w:p>
    <w:p w14:paraId="01E3FD31" w14:textId="6B1576F4" w:rsidR="00FA4DF4" w:rsidRPr="003E4900" w:rsidRDefault="00FA4DF4" w:rsidP="00FA4DF4">
      <w:pPr>
        <w:spacing w:line="360" w:lineRule="auto"/>
        <w:jc w:val="both"/>
        <w:rPr>
          <w:rFonts w:ascii="Times New Roman" w:eastAsia="標楷體" w:hAnsi="Times New Roman"/>
          <w:b/>
          <w:bCs/>
          <w:sz w:val="28"/>
          <w:szCs w:val="28"/>
        </w:rPr>
      </w:pPr>
      <w:r w:rsidRPr="003E4900">
        <w:rPr>
          <w:rFonts w:ascii="Times New Roman" w:eastAsia="標楷體" w:hAnsi="Times New Roman" w:hint="eastAsia"/>
          <w:b/>
          <w:bCs/>
          <w:sz w:val="28"/>
          <w:szCs w:val="28"/>
        </w:rPr>
        <w:t>第</w:t>
      </w:r>
      <w:r>
        <w:rPr>
          <w:rFonts w:ascii="Times New Roman" w:eastAsia="標楷體" w:hAnsi="Times New Roman" w:hint="eastAsia"/>
          <w:b/>
          <w:bCs/>
          <w:sz w:val="28"/>
          <w:szCs w:val="28"/>
        </w:rPr>
        <w:t>二</w:t>
      </w:r>
      <w:r w:rsidRPr="003E4900">
        <w:rPr>
          <w:rFonts w:ascii="Times New Roman" w:eastAsia="標楷體" w:hAnsi="Times New Roman" w:hint="eastAsia"/>
          <w:b/>
          <w:bCs/>
          <w:sz w:val="28"/>
          <w:szCs w:val="28"/>
        </w:rPr>
        <w:t>節、</w:t>
      </w:r>
      <w:r w:rsidR="00BA1B93">
        <w:rPr>
          <w:rFonts w:ascii="Times New Roman" w:eastAsia="標楷體" w:hAnsi="Times New Roman" w:hint="eastAsia"/>
          <w:b/>
          <w:bCs/>
          <w:sz w:val="28"/>
          <w:szCs w:val="28"/>
        </w:rPr>
        <w:t>維基百科的運作機制與組織維持</w:t>
      </w:r>
    </w:p>
    <w:p w14:paraId="76DCF974" w14:textId="28C3A818" w:rsidR="00BA1B93" w:rsidRPr="00FA4DF4" w:rsidRDefault="00BA1B93" w:rsidP="00BA1B93">
      <w:pPr>
        <w:spacing w:line="360" w:lineRule="auto"/>
        <w:jc w:val="both"/>
        <w:rPr>
          <w:rFonts w:ascii="Times New Roman" w:eastAsia="標楷體" w:hAnsi="Times New Roman"/>
        </w:rPr>
      </w:pPr>
      <w:r>
        <w:rPr>
          <w:rFonts w:ascii="Times New Roman" w:eastAsia="標楷體" w:hAnsi="Times New Roman" w:hint="eastAsia"/>
        </w:rPr>
        <w:t xml:space="preserve">    </w:t>
      </w:r>
      <w:r w:rsidRPr="00606033">
        <w:rPr>
          <w:rFonts w:ascii="Times New Roman" w:eastAsia="標楷體" w:hAnsi="Times New Roman" w:hint="eastAsia"/>
        </w:rPr>
        <w:t>有趣的是，當維基百科（</w:t>
      </w:r>
      <w:r w:rsidRPr="00606033">
        <w:rPr>
          <w:rFonts w:ascii="Times New Roman" w:eastAsia="標楷體" w:hAnsi="Times New Roman" w:hint="eastAsia"/>
        </w:rPr>
        <w:t>Wikipedia</w:t>
      </w:r>
      <w:r w:rsidRPr="00606033">
        <w:rPr>
          <w:rFonts w:ascii="Times New Roman" w:eastAsia="標楷體" w:hAnsi="Times New Roman" w:hint="eastAsia"/>
        </w:rPr>
        <w:t>）這個最代表性的共享知識平台的出現，似</w:t>
      </w:r>
      <w:r w:rsidRPr="00606033">
        <w:rPr>
          <w:rFonts w:ascii="Times New Roman" w:eastAsia="標楷體" w:hAnsi="Times New Roman" w:hint="eastAsia"/>
        </w:rPr>
        <w:lastRenderedPageBreak/>
        <w:t>乎使這個理想不再如此堅不可摧。現由美國維基媒體基金會（</w:t>
      </w:r>
      <w:r w:rsidRPr="00606033">
        <w:rPr>
          <w:rFonts w:ascii="Times New Roman" w:eastAsia="標楷體" w:hAnsi="Times New Roman"/>
        </w:rPr>
        <w:t>Wikimedia Foundation</w:t>
      </w:r>
      <w:r w:rsidRPr="00606033">
        <w:rPr>
          <w:rFonts w:ascii="Arial" w:hAnsi="Arial" w:cs="Arial" w:hint="eastAsia"/>
          <w:color w:val="202122"/>
          <w:sz w:val="23"/>
          <w:szCs w:val="23"/>
          <w:shd w:val="clear" w:color="auto" w:fill="FFFFFF"/>
        </w:rPr>
        <w:t>）</w:t>
      </w:r>
      <w:r w:rsidRPr="00606033">
        <w:rPr>
          <w:rFonts w:ascii="Times New Roman" w:eastAsia="標楷體" w:hAnsi="Times New Roman" w:hint="eastAsia"/>
        </w:rPr>
        <w:t>所管轄的維基百科，屬非營利性的龐大組織，自</w:t>
      </w:r>
      <w:r w:rsidRPr="00606033">
        <w:rPr>
          <w:rFonts w:ascii="Times New Roman" w:eastAsia="標楷體" w:hAnsi="Times New Roman" w:hint="eastAsia"/>
        </w:rPr>
        <w:t>2</w:t>
      </w:r>
      <w:r w:rsidRPr="00606033">
        <w:rPr>
          <w:rFonts w:ascii="Times New Roman" w:eastAsia="標楷體" w:hAnsi="Times New Roman"/>
        </w:rPr>
        <w:t>002</w:t>
      </w:r>
      <w:r w:rsidRPr="00606033">
        <w:rPr>
          <w:rFonts w:ascii="Times New Roman" w:eastAsia="標楷體" w:hAnsi="Times New Roman" w:hint="eastAsia"/>
        </w:rPr>
        <w:t>年成立以來，以自由、開放為組織宗旨，致力於以無國界、參與編輯門檻低的共同編輯模式經營，支持多國語言的功能為其一項特色，使知識可以更快速且無償地分享至世界上各個角落。它集合了傳統百科全書（</w:t>
      </w:r>
      <w:r w:rsidRPr="00606033">
        <w:rPr>
          <w:rFonts w:ascii="Times New Roman" w:eastAsia="標楷體" w:hAnsi="Times New Roman"/>
        </w:rPr>
        <w:t>encyclopedia</w:t>
      </w:r>
      <w:r w:rsidRPr="00606033">
        <w:rPr>
          <w:rFonts w:ascii="Times New Roman" w:eastAsia="標楷體" w:hAnsi="Times New Roman" w:hint="eastAsia"/>
        </w:rPr>
        <w:t>）、社群網絡，及媒體事務於一身，國人現今使用網路搜尋引擎時，可以經常在網頁置頂處（或頁面右方）看到有關維基百科提供的搜尋結果，特別是那些曾引起社會關注的事件</w:t>
      </w:r>
      <w:r>
        <w:rPr>
          <w:rFonts w:ascii="Times New Roman" w:eastAsia="標楷體" w:hAnsi="Times New Roman" w:hint="eastAsia"/>
        </w:rPr>
        <w:t>簡史</w:t>
      </w:r>
      <w:r w:rsidRPr="00606033">
        <w:rPr>
          <w:rFonts w:ascii="Times New Roman" w:eastAsia="標楷體" w:hAnsi="Times New Roman" w:hint="eastAsia"/>
        </w:rPr>
        <w:t>、專有名詞</w:t>
      </w:r>
      <w:r>
        <w:rPr>
          <w:rFonts w:ascii="Times New Roman" w:eastAsia="標楷體" w:hAnsi="Times New Roman" w:hint="eastAsia"/>
        </w:rPr>
        <w:t>的</w:t>
      </w:r>
      <w:r w:rsidRPr="00606033">
        <w:rPr>
          <w:rFonts w:ascii="Times New Roman" w:eastAsia="標楷體" w:hAnsi="Times New Roman" w:hint="eastAsia"/>
        </w:rPr>
        <w:t>解釋</w:t>
      </w:r>
      <w:r>
        <w:rPr>
          <w:rFonts w:ascii="Times New Roman" w:eastAsia="標楷體" w:hAnsi="Times New Roman" w:hint="eastAsia"/>
        </w:rPr>
        <w:t>摘要</w:t>
      </w:r>
      <w:r w:rsidRPr="00606033">
        <w:rPr>
          <w:rFonts w:ascii="Times New Roman" w:eastAsia="標楷體" w:hAnsi="Times New Roman" w:hint="eastAsia"/>
        </w:rPr>
        <w:t>，及知名人物簡介</w:t>
      </w:r>
      <w:r w:rsidRPr="00606033">
        <w:rPr>
          <w:rFonts w:ascii="Times New Roman" w:eastAsia="標楷體" w:hAnsi="Times New Roman"/>
        </w:rPr>
        <w:t>……</w:t>
      </w:r>
      <w:r w:rsidRPr="00606033">
        <w:rPr>
          <w:rFonts w:ascii="Times New Roman" w:eastAsia="標楷體" w:hAnsi="Times New Roman" w:hint="eastAsia"/>
        </w:rPr>
        <w:t>等條目。</w:t>
      </w:r>
      <w:r>
        <w:rPr>
          <w:rFonts w:ascii="Times New Roman" w:eastAsia="標楷體" w:hAnsi="Times New Roman" w:hint="eastAsia"/>
        </w:rPr>
        <w:t>《紐約時報》資深技術通訊員</w:t>
      </w:r>
      <w:r>
        <w:rPr>
          <w:rFonts w:ascii="Times New Roman" w:eastAsia="標楷體" w:hAnsi="Times New Roman" w:hint="eastAsia"/>
        </w:rPr>
        <w:t>C</w:t>
      </w:r>
      <w:r>
        <w:rPr>
          <w:rFonts w:ascii="Times New Roman" w:eastAsia="標楷體" w:hAnsi="Times New Roman"/>
        </w:rPr>
        <w:t>ade Metz</w:t>
      </w:r>
      <w:r>
        <w:rPr>
          <w:rFonts w:ascii="Times New Roman" w:eastAsia="標楷體" w:hAnsi="Times New Roman" w:hint="eastAsia"/>
        </w:rPr>
        <w:t>於紀錄片《數字中的真相？》中曾說：「維基百科在某種程度上可以控制人們認為自己所描繪的觀點，是以站在中立的民主國家觀點所描繪的，而不是真正真實的</w:t>
      </w:r>
      <w:r w:rsidR="00AF4DCB">
        <w:rPr>
          <w:rFonts w:ascii="Times New Roman" w:eastAsia="標楷體" w:hAnsi="Times New Roman" w:hint="eastAsia"/>
        </w:rPr>
        <w:t xml:space="preserve">                  </w:t>
      </w:r>
      <w:r>
        <w:rPr>
          <w:rFonts w:ascii="Times New Roman" w:eastAsia="標楷體" w:hAnsi="Times New Roman" w:hint="eastAsia"/>
        </w:rPr>
        <w:t>觀點。」</w:t>
      </w:r>
      <w:r>
        <w:rPr>
          <w:rStyle w:val="af2"/>
          <w:rFonts w:ascii="Times New Roman" w:eastAsia="標楷體" w:hAnsi="Times New Roman"/>
        </w:rPr>
        <w:footnoteReference w:id="6"/>
      </w:r>
      <w:r>
        <w:rPr>
          <w:rFonts w:ascii="Times New Roman" w:eastAsia="標楷體" w:hAnsi="Times New Roman" w:hint="eastAsia"/>
        </w:rPr>
        <w:t>並認為這樣的現象可能成為極端主義散播其思想的有利平台。</w:t>
      </w:r>
    </w:p>
    <w:p w14:paraId="33507231" w14:textId="414D1B3A" w:rsidR="00BA1B93" w:rsidRDefault="00BA1B93" w:rsidP="00A0415E">
      <w:pPr>
        <w:spacing w:line="360" w:lineRule="auto"/>
        <w:jc w:val="both"/>
        <w:rPr>
          <w:rFonts w:ascii="Times New Roman" w:eastAsia="標楷體" w:hAnsi="Times New Roman"/>
        </w:rPr>
      </w:pPr>
    </w:p>
    <w:p w14:paraId="1B3C38D2" w14:textId="77777777" w:rsidR="00FD24C8" w:rsidRDefault="0007760D" w:rsidP="0007760D">
      <w:pPr>
        <w:spacing w:line="360" w:lineRule="auto"/>
        <w:jc w:val="both"/>
        <w:rPr>
          <w:rFonts w:ascii="Times New Roman" w:eastAsia="標楷體" w:hAnsi="Times New Roman"/>
        </w:rPr>
      </w:pPr>
      <w:r>
        <w:rPr>
          <w:rFonts w:ascii="Times New Roman" w:eastAsia="標楷體" w:hAnsi="Times New Roman" w:hint="eastAsia"/>
        </w:rPr>
        <w:t xml:space="preserve">    </w:t>
      </w:r>
      <w:r w:rsidRPr="00ED502E">
        <w:rPr>
          <w:rFonts w:ascii="Times New Roman" w:eastAsia="標楷體" w:hAnsi="Times New Roman" w:hint="eastAsia"/>
        </w:rPr>
        <w:t>維基百科既不僅擁有比傳統百科全書更強大的知識匯集能力，同時也是一個集大眾媒體、網路社群於一身的知識平台，這三者個別的意義都不同，因此定位特殊。透過這些表面上的優勢，能讓使用者快速整合並檢視每個來自不同文化的族群，對同一件事的看法。即便部分接近於農場文的內容遭到外界抨擊，但針對專有名詞的解釋上仍被各國媒體、大眾們頻繁地引用，但其核心的價值仍然是建立在百科全</w:t>
      </w:r>
      <w:r w:rsidRPr="00ED502E">
        <w:rPr>
          <w:rFonts w:ascii="Times New Roman" w:eastAsia="標楷體" w:hAnsi="Times New Roman" w:hint="eastAsia"/>
        </w:rPr>
        <w:lastRenderedPageBreak/>
        <w:t>書本身的資訊品質優良與否。</w:t>
      </w:r>
    </w:p>
    <w:p w14:paraId="2CB2B447" w14:textId="77777777" w:rsidR="00FD24C8" w:rsidRDefault="00FD24C8" w:rsidP="0007760D">
      <w:pPr>
        <w:spacing w:line="360" w:lineRule="auto"/>
        <w:jc w:val="both"/>
        <w:rPr>
          <w:rFonts w:ascii="Times New Roman" w:eastAsia="標楷體" w:hAnsi="Times New Roman"/>
        </w:rPr>
      </w:pPr>
    </w:p>
    <w:p w14:paraId="6456508F" w14:textId="01AC7956" w:rsidR="0007760D" w:rsidRPr="0007760D" w:rsidRDefault="00FD24C8" w:rsidP="0007760D">
      <w:pPr>
        <w:spacing w:line="360" w:lineRule="auto"/>
        <w:jc w:val="both"/>
        <w:rPr>
          <w:rFonts w:ascii="Times New Roman" w:eastAsia="標楷體" w:hAnsi="Times New Roman"/>
        </w:rPr>
      </w:pPr>
      <w:r>
        <w:rPr>
          <w:rFonts w:ascii="Times New Roman" w:eastAsia="標楷體" w:hAnsi="Times New Roman" w:hint="eastAsia"/>
        </w:rPr>
        <w:t xml:space="preserve">    </w:t>
      </w:r>
      <w:r w:rsidR="0007760D" w:rsidRPr="00ED502E">
        <w:rPr>
          <w:rFonts w:ascii="Times New Roman" w:eastAsia="標楷體" w:hAnsi="Times New Roman" w:hint="eastAsia"/>
        </w:rPr>
        <w:t>王丹丹曾寫道維基百科組織對其內容質量進行控制的三種方式「一是控制詞條本身，對其進行修改、刪除或者地位的變遷</w:t>
      </w:r>
      <w:r w:rsidR="0007760D" w:rsidRPr="00ED502E">
        <w:rPr>
          <w:rFonts w:ascii="Times New Roman" w:eastAsia="標楷體" w:hAnsi="Times New Roman"/>
        </w:rPr>
        <w:t>……</w:t>
      </w:r>
      <w:r w:rsidR="0007760D" w:rsidRPr="00ED502E">
        <w:rPr>
          <w:rFonts w:ascii="Times New Roman" w:eastAsia="標楷體" w:hAnsi="Times New Roman" w:hint="eastAsia"/>
        </w:rPr>
        <w:t>;</w:t>
      </w:r>
      <w:r w:rsidR="0007760D" w:rsidRPr="00ED502E">
        <w:rPr>
          <w:rFonts w:ascii="Times New Roman" w:eastAsia="標楷體" w:hAnsi="Times New Roman" w:hint="eastAsia"/>
        </w:rPr>
        <w:t>二是評分維基基百科中編輯者的表現；</w:t>
      </w:r>
      <w:r w:rsidR="0007760D" w:rsidRPr="00ED502E">
        <w:rPr>
          <w:rFonts w:ascii="Times New Roman" w:eastAsia="標楷體" w:hAnsi="Times New Roman"/>
        </w:rPr>
        <w:t>……</w:t>
      </w:r>
      <w:r w:rsidR="0007760D" w:rsidRPr="00ED502E">
        <w:rPr>
          <w:rFonts w:ascii="Times New Roman" w:eastAsia="標楷體" w:hAnsi="Times New Roman" w:hint="eastAsia"/>
        </w:rPr>
        <w:t>三是在社群中形成信息廣量問題的共識</w:t>
      </w:r>
      <w:r w:rsidR="0007760D" w:rsidRPr="00ED502E">
        <w:rPr>
          <w:rFonts w:ascii="Times New Roman" w:eastAsia="標楷體" w:hAnsi="Times New Roman"/>
        </w:rPr>
        <w:t>……</w:t>
      </w:r>
      <w:r w:rsidR="0007760D" w:rsidRPr="00ED502E">
        <w:rPr>
          <w:rFonts w:ascii="Times New Roman" w:eastAsia="標楷體" w:hAnsi="Times New Roman" w:hint="eastAsia"/>
        </w:rPr>
        <w:t>。」（《維基百科自組主只模式下廣量保證機制分析》，情報科學，第</w:t>
      </w:r>
      <w:r w:rsidR="0007760D" w:rsidRPr="00ED502E">
        <w:rPr>
          <w:rFonts w:ascii="Times New Roman" w:eastAsia="標楷體" w:hAnsi="Times New Roman" w:hint="eastAsia"/>
        </w:rPr>
        <w:t>27</w:t>
      </w:r>
      <w:r w:rsidR="0007760D" w:rsidRPr="00ED502E">
        <w:rPr>
          <w:rFonts w:ascii="Times New Roman" w:eastAsia="標楷體" w:hAnsi="Times New Roman" w:hint="eastAsia"/>
        </w:rPr>
        <w:t>卷第</w:t>
      </w:r>
      <w:r w:rsidR="0007760D" w:rsidRPr="00ED502E">
        <w:rPr>
          <w:rFonts w:ascii="Times New Roman" w:eastAsia="標楷體" w:hAnsi="Times New Roman" w:hint="eastAsia"/>
        </w:rPr>
        <w:t>5</w:t>
      </w:r>
      <w:r w:rsidR="0007760D" w:rsidRPr="00ED502E">
        <w:rPr>
          <w:rFonts w:ascii="Times New Roman" w:eastAsia="標楷體" w:hAnsi="Times New Roman" w:hint="eastAsia"/>
        </w:rPr>
        <w:t>期，</w:t>
      </w:r>
      <w:r w:rsidR="0007760D" w:rsidRPr="00ED502E">
        <w:rPr>
          <w:rFonts w:ascii="Times New Roman" w:eastAsia="標楷體" w:hAnsi="Times New Roman" w:hint="eastAsia"/>
        </w:rPr>
        <w:t>2009</w:t>
      </w:r>
      <w:r w:rsidR="0007760D" w:rsidRPr="00ED502E">
        <w:rPr>
          <w:rFonts w:ascii="Times New Roman" w:eastAsia="標楷體" w:hAnsi="Times New Roman" w:hint="eastAsia"/>
        </w:rPr>
        <w:t>）它的內部審查機制是被動的，</w:t>
      </w:r>
      <w:r w:rsidR="0007760D">
        <w:rPr>
          <w:rFonts w:ascii="Times New Roman" w:eastAsia="標楷體" w:hAnsi="Times New Roman" w:hint="eastAsia"/>
        </w:rPr>
        <w:t>亦指</w:t>
      </w:r>
      <w:r w:rsidR="0007760D" w:rsidRPr="00ED502E">
        <w:rPr>
          <w:rFonts w:ascii="Times New Roman" w:eastAsia="標楷體" w:hAnsi="Times New Roman" w:hint="eastAsia"/>
        </w:rPr>
        <w:t>除了機器人偵錯的機制外，其他需仰賴人為除錯的部分也得建立在編輯頻率異常、編輯者過往信用、檢舉機制等實質根據上，再進一步針對內容進行修正，在這點上是沒有效率的。</w:t>
      </w:r>
      <w:r w:rsidR="0007760D">
        <w:rPr>
          <w:rFonts w:ascii="Times New Roman" w:eastAsia="標楷體" w:hAnsi="Times New Roman" w:hint="eastAsia"/>
        </w:rPr>
        <w:t>但根據</w:t>
      </w:r>
      <w:proofErr w:type="spellStart"/>
      <w:r w:rsidR="0007760D" w:rsidRPr="0007760D">
        <w:rPr>
          <w:rFonts w:ascii="Times New Roman" w:eastAsia="標楷體" w:hAnsi="Times New Roman" w:hint="eastAsia"/>
        </w:rPr>
        <w:t>Hofstadter,Douglas</w:t>
      </w:r>
      <w:proofErr w:type="spellEnd"/>
      <w:r w:rsidR="0007760D" w:rsidRPr="0007760D">
        <w:rPr>
          <w:rFonts w:ascii="Times New Roman" w:eastAsia="標楷體" w:hAnsi="Times New Roman" w:hint="eastAsia"/>
        </w:rPr>
        <w:t xml:space="preserve"> R.</w:t>
      </w:r>
      <w:r w:rsidR="0007760D" w:rsidRPr="0007760D">
        <w:rPr>
          <w:rFonts w:ascii="Times New Roman" w:eastAsia="標楷體" w:hAnsi="Times New Roman" w:hint="eastAsia"/>
        </w:rPr>
        <w:t>於《</w:t>
      </w:r>
      <w:proofErr w:type="spellStart"/>
      <w:r w:rsidR="0007760D" w:rsidRPr="0007760D">
        <w:rPr>
          <w:rFonts w:ascii="Times New Roman" w:eastAsia="標楷體" w:hAnsi="Times New Roman" w:hint="eastAsia"/>
        </w:rPr>
        <w:t>Metamagical</w:t>
      </w:r>
      <w:proofErr w:type="spellEnd"/>
      <w:r w:rsidR="0007760D" w:rsidRPr="0007760D">
        <w:rPr>
          <w:rFonts w:ascii="Times New Roman" w:eastAsia="標楷體" w:hAnsi="Times New Roman" w:hint="eastAsia"/>
        </w:rPr>
        <w:t xml:space="preserve"> </w:t>
      </w:r>
      <w:proofErr w:type="spellStart"/>
      <w:r w:rsidR="0007760D" w:rsidRPr="0007760D">
        <w:rPr>
          <w:rFonts w:ascii="Times New Roman" w:eastAsia="標楷體" w:hAnsi="Times New Roman" w:hint="eastAsia"/>
        </w:rPr>
        <w:t>Themas</w:t>
      </w:r>
      <w:proofErr w:type="spellEnd"/>
      <w:r w:rsidR="0007760D" w:rsidRPr="0007760D">
        <w:rPr>
          <w:rFonts w:ascii="Times New Roman" w:eastAsia="標楷體" w:hAnsi="Times New Roman" w:hint="eastAsia"/>
        </w:rPr>
        <w:t>：</w:t>
      </w:r>
      <w:r w:rsidR="0007760D" w:rsidRPr="0007760D">
        <w:rPr>
          <w:rFonts w:ascii="Times New Roman" w:eastAsia="標楷體" w:hAnsi="Times New Roman" w:hint="eastAsia"/>
        </w:rPr>
        <w:t>Questing for the Essence of Mind and Pattern</w:t>
      </w:r>
      <w:r w:rsidR="0007760D" w:rsidRPr="0007760D">
        <w:rPr>
          <w:rFonts w:ascii="Times New Roman" w:eastAsia="標楷體" w:hAnsi="Times New Roman" w:hint="eastAsia"/>
        </w:rPr>
        <w:t>》</w:t>
      </w:r>
      <w:r w:rsidR="0007760D" w:rsidRPr="0007760D">
        <w:rPr>
          <w:rFonts w:ascii="Times New Roman" w:eastAsia="標楷體" w:hAnsi="Times New Roman" w:hint="eastAsia"/>
        </w:rPr>
        <w:t>(</w:t>
      </w:r>
      <w:r w:rsidR="0007760D" w:rsidRPr="0007760D">
        <w:rPr>
          <w:rFonts w:ascii="Arial" w:hAnsi="Arial" w:cs="Arial"/>
          <w:color w:val="222222"/>
          <w:sz w:val="21"/>
          <w:szCs w:val="21"/>
          <w:shd w:val="clear" w:color="auto" w:fill="FFFFFF"/>
        </w:rPr>
        <w:t>1985 </w:t>
      </w:r>
      <w:r w:rsidR="0007760D" w:rsidRPr="0007760D">
        <w:rPr>
          <w:rFonts w:ascii="Times New Roman" w:eastAsia="標楷體" w:hAnsi="Times New Roman" w:hint="eastAsia"/>
        </w:rPr>
        <w:t>)</w:t>
      </w:r>
      <w:r w:rsidR="0007760D" w:rsidRPr="0007760D">
        <w:rPr>
          <w:rFonts w:ascii="Times New Roman" w:eastAsia="標楷體" w:hAnsi="Times New Roman" w:hint="eastAsia"/>
        </w:rPr>
        <w:t>認為，超理性（</w:t>
      </w:r>
      <w:proofErr w:type="spellStart"/>
      <w:r w:rsidR="0007760D" w:rsidRPr="0007760D">
        <w:rPr>
          <w:rFonts w:ascii="Times New Roman" w:eastAsia="標楷體" w:hAnsi="Times New Roman" w:hint="eastAsia"/>
        </w:rPr>
        <w:t>superrationlity</w:t>
      </w:r>
      <w:proofErr w:type="spellEnd"/>
      <w:r w:rsidR="0007760D" w:rsidRPr="0007760D">
        <w:rPr>
          <w:rFonts w:ascii="Times New Roman" w:eastAsia="標楷體" w:hAnsi="Times New Roman" w:hint="eastAsia"/>
        </w:rPr>
        <w:t>）的使用者會認為其他使用者也是超理性的使用者，便會做出相同的決定。再者，假定的理性環境下，使用者間與其彼此相互「欺騙」下，相互「合作」可帶來的利益為最大的。因此，當所有的使用者皆有相同認知的情況下，則會所做出集體性的理性合作關係。</w:t>
      </w:r>
    </w:p>
    <w:p w14:paraId="1817CE69" w14:textId="66C1C944" w:rsidR="0007760D" w:rsidRDefault="0007760D" w:rsidP="00A0415E">
      <w:pPr>
        <w:spacing w:line="360" w:lineRule="auto"/>
        <w:jc w:val="both"/>
        <w:rPr>
          <w:rFonts w:ascii="Times New Roman" w:eastAsia="標楷體" w:hAnsi="Times New Roman"/>
        </w:rPr>
      </w:pPr>
    </w:p>
    <w:p w14:paraId="5F1126E9" w14:textId="6B7A14CE" w:rsidR="00544071" w:rsidRPr="003E4900" w:rsidRDefault="00544071" w:rsidP="00544071">
      <w:pPr>
        <w:spacing w:line="360" w:lineRule="auto"/>
        <w:jc w:val="both"/>
        <w:rPr>
          <w:rFonts w:ascii="Times New Roman" w:eastAsia="標楷體" w:hAnsi="Times New Roman"/>
          <w:b/>
          <w:bCs/>
          <w:sz w:val="28"/>
          <w:szCs w:val="28"/>
        </w:rPr>
      </w:pPr>
      <w:r w:rsidRPr="003E4900">
        <w:rPr>
          <w:rFonts w:ascii="Times New Roman" w:eastAsia="標楷體" w:hAnsi="Times New Roman" w:hint="eastAsia"/>
          <w:b/>
          <w:bCs/>
          <w:sz w:val="28"/>
          <w:szCs w:val="28"/>
        </w:rPr>
        <w:t>第</w:t>
      </w:r>
      <w:r>
        <w:rPr>
          <w:rFonts w:ascii="Times New Roman" w:eastAsia="標楷體" w:hAnsi="Times New Roman" w:hint="eastAsia"/>
          <w:b/>
          <w:bCs/>
          <w:sz w:val="28"/>
          <w:szCs w:val="28"/>
        </w:rPr>
        <w:t>三</w:t>
      </w:r>
      <w:r w:rsidRPr="003E4900">
        <w:rPr>
          <w:rFonts w:ascii="Times New Roman" w:eastAsia="標楷體" w:hAnsi="Times New Roman" w:hint="eastAsia"/>
          <w:b/>
          <w:bCs/>
          <w:sz w:val="28"/>
          <w:szCs w:val="28"/>
        </w:rPr>
        <w:t>節、</w:t>
      </w:r>
      <w:r>
        <w:rPr>
          <w:rFonts w:ascii="Times New Roman" w:eastAsia="標楷體" w:hAnsi="Times New Roman" w:hint="eastAsia"/>
          <w:b/>
          <w:bCs/>
          <w:sz w:val="28"/>
          <w:szCs w:val="28"/>
        </w:rPr>
        <w:t>維基百科的特殊定位</w:t>
      </w:r>
    </w:p>
    <w:p w14:paraId="3843BDE2" w14:textId="756C92C7" w:rsidR="00FD24C8" w:rsidRPr="00ED502E" w:rsidRDefault="00FD24C8" w:rsidP="00FD24C8">
      <w:pPr>
        <w:spacing w:line="360" w:lineRule="auto"/>
        <w:jc w:val="both"/>
        <w:rPr>
          <w:rFonts w:ascii="Times New Roman" w:eastAsia="標楷體" w:hAnsi="Times New Roman"/>
        </w:rPr>
      </w:pPr>
      <w:r>
        <w:rPr>
          <w:rFonts w:ascii="Times New Roman" w:eastAsia="標楷體" w:hAnsi="Times New Roman" w:hint="eastAsia"/>
        </w:rPr>
        <w:t xml:space="preserve">    </w:t>
      </w:r>
      <w:r w:rsidRPr="00ED502E">
        <w:rPr>
          <w:rFonts w:ascii="Times New Roman" w:eastAsia="標楷體" w:hAnsi="Times New Roman" w:hint="eastAsia"/>
        </w:rPr>
        <w:t>國內</w:t>
      </w:r>
      <w:r>
        <w:rPr>
          <w:rFonts w:ascii="Times New Roman" w:eastAsia="標楷體" w:hAnsi="Times New Roman" w:hint="eastAsia"/>
        </w:rPr>
        <w:t>外</w:t>
      </w:r>
      <w:r w:rsidRPr="00ED502E">
        <w:rPr>
          <w:rFonts w:ascii="Times New Roman" w:eastAsia="標楷體" w:hAnsi="Times New Roman" w:hint="eastAsia"/>
        </w:rPr>
        <w:t>非營利性組織比起一般國際組織、政府組織，絕大多數的資金來源源自於各界的捐款，</w:t>
      </w:r>
      <w:r>
        <w:rPr>
          <w:rFonts w:ascii="Times New Roman" w:eastAsia="標楷體" w:hAnsi="Times New Roman" w:hint="eastAsia"/>
        </w:rPr>
        <w:t>往往</w:t>
      </w:r>
      <w:r w:rsidRPr="00ED502E">
        <w:rPr>
          <w:rFonts w:ascii="Times New Roman" w:eastAsia="標楷體" w:hAnsi="Times New Roman" w:hint="eastAsia"/>
        </w:rPr>
        <w:t>在</w:t>
      </w:r>
      <w:r>
        <w:rPr>
          <w:rFonts w:ascii="Times New Roman" w:eastAsia="標楷體" w:hAnsi="Times New Roman" w:hint="eastAsia"/>
        </w:rPr>
        <w:t>金主</w:t>
      </w:r>
      <w:r w:rsidRPr="00ED502E">
        <w:rPr>
          <w:rFonts w:ascii="Times New Roman" w:eastAsia="標楷體" w:hAnsi="Times New Roman" w:hint="eastAsia"/>
        </w:rPr>
        <w:t>無利可圖的情況下容易被忽視，</w:t>
      </w:r>
      <w:r>
        <w:rPr>
          <w:rFonts w:ascii="Times New Roman" w:eastAsia="標楷體" w:hAnsi="Times New Roman" w:hint="eastAsia"/>
        </w:rPr>
        <w:t>迫</w:t>
      </w:r>
      <w:r w:rsidRPr="00ED502E">
        <w:rPr>
          <w:rFonts w:ascii="Times New Roman" w:eastAsia="標楷體" w:hAnsi="Times New Roman" w:hint="eastAsia"/>
        </w:rPr>
        <w:t>使組織</w:t>
      </w:r>
      <w:r>
        <w:rPr>
          <w:rFonts w:ascii="Times New Roman" w:eastAsia="標楷體" w:hAnsi="Times New Roman" w:hint="eastAsia"/>
        </w:rPr>
        <w:t>為了生存只好做出退讓</w:t>
      </w:r>
      <w:r w:rsidRPr="00ED502E">
        <w:rPr>
          <w:rFonts w:ascii="Times New Roman" w:eastAsia="標楷體" w:hAnsi="Times New Roman" w:hint="eastAsia"/>
        </w:rPr>
        <w:t>。因此我們不難想像維基百科</w:t>
      </w:r>
      <w:r>
        <w:rPr>
          <w:rFonts w:ascii="Times New Roman" w:eastAsia="標楷體" w:hAnsi="Times New Roman" w:hint="eastAsia"/>
        </w:rPr>
        <w:t>早期</w:t>
      </w:r>
      <w:r w:rsidRPr="00ED502E">
        <w:rPr>
          <w:rFonts w:ascii="Times New Roman" w:eastAsia="標楷體" w:hAnsi="Times New Roman" w:hint="eastAsia"/>
        </w:rPr>
        <w:t>在</w:t>
      </w:r>
      <w:r>
        <w:rPr>
          <w:rFonts w:ascii="Times New Roman" w:eastAsia="標楷體" w:hAnsi="Times New Roman" w:hint="eastAsia"/>
        </w:rPr>
        <w:t>缺乏資金挹注的情況下，</w:t>
      </w:r>
      <w:r w:rsidRPr="00ED502E">
        <w:rPr>
          <w:rFonts w:ascii="Times New Roman" w:eastAsia="標楷體" w:hAnsi="Times New Roman" w:hint="eastAsia"/>
        </w:rPr>
        <w:t>資訊正確的把關上仍是心有餘力不足的</w:t>
      </w:r>
      <w:r>
        <w:rPr>
          <w:rFonts w:ascii="Times New Roman" w:eastAsia="標楷體" w:hAnsi="Times New Roman" w:hint="eastAsia"/>
        </w:rPr>
        <w:t>。</w:t>
      </w:r>
      <w:r w:rsidRPr="00ED502E">
        <w:rPr>
          <w:rFonts w:ascii="Times New Roman" w:eastAsia="標楷體" w:hAnsi="Times New Roman" w:hint="eastAsia"/>
        </w:rPr>
        <w:t>但「無利可圖」這件事似乎隨著維基百科的快速壯大</w:t>
      </w:r>
      <w:r w:rsidRPr="00ED502E">
        <w:rPr>
          <w:rFonts w:ascii="Times New Roman" w:eastAsia="標楷體" w:hAnsi="Times New Roman" w:hint="eastAsia"/>
        </w:rPr>
        <w:lastRenderedPageBreak/>
        <w:t>而悄悄有了改變，近年來最大筆的單筆捐款來自於</w:t>
      </w:r>
      <w:r w:rsidRPr="00ED502E">
        <w:rPr>
          <w:rFonts w:ascii="Times New Roman" w:eastAsia="標楷體" w:hAnsi="Times New Roman" w:hint="eastAsia"/>
        </w:rPr>
        <w:t>2019</w:t>
      </w:r>
      <w:r w:rsidRPr="00ED502E">
        <w:rPr>
          <w:rFonts w:ascii="Times New Roman" w:eastAsia="標楷體" w:hAnsi="Times New Roman" w:hint="eastAsia"/>
        </w:rPr>
        <w:t>年初</w:t>
      </w:r>
      <w:r w:rsidRPr="00ED502E">
        <w:rPr>
          <w:rFonts w:ascii="Times New Roman" w:eastAsia="標楷體" w:hAnsi="Times New Roman" w:hint="eastAsia"/>
        </w:rPr>
        <w:t>Google</w:t>
      </w:r>
      <w:r w:rsidRPr="00ED502E">
        <w:rPr>
          <w:rFonts w:ascii="Times New Roman" w:eastAsia="標楷體" w:hAnsi="Times New Roman" w:hint="eastAsia"/>
        </w:rPr>
        <w:t>的</w:t>
      </w:r>
      <w:r w:rsidRPr="00ED502E">
        <w:rPr>
          <w:rFonts w:ascii="Times New Roman" w:eastAsia="標楷體" w:hAnsi="Times New Roman" w:hint="eastAsia"/>
        </w:rPr>
        <w:t>310</w:t>
      </w:r>
      <w:r w:rsidRPr="00ED502E">
        <w:rPr>
          <w:rFonts w:ascii="Times New Roman" w:eastAsia="標楷體" w:hAnsi="Times New Roman" w:hint="eastAsia"/>
        </w:rPr>
        <w:t>萬美元，誰掌握了最多資訊，誰就掌握了世界。非營利組織</w:t>
      </w:r>
      <w:r w:rsidRPr="00ED502E">
        <w:rPr>
          <w:rFonts w:ascii="Times New Roman" w:eastAsia="標楷體" w:hAnsi="Times New Roman" w:hint="eastAsia"/>
        </w:rPr>
        <w:t xml:space="preserve"> Pact </w:t>
      </w:r>
      <w:r w:rsidRPr="00ED502E">
        <w:rPr>
          <w:rFonts w:ascii="Times New Roman" w:eastAsia="標楷體" w:hAnsi="Times New Roman" w:hint="eastAsia"/>
        </w:rPr>
        <w:t>執行長</w:t>
      </w:r>
      <w:r w:rsidRPr="00ED502E">
        <w:rPr>
          <w:rFonts w:ascii="Times New Roman" w:eastAsia="標楷體" w:hAnsi="Times New Roman"/>
        </w:rPr>
        <w:t xml:space="preserve">Mark </w:t>
      </w:r>
      <w:proofErr w:type="spellStart"/>
      <w:r w:rsidRPr="00ED502E">
        <w:rPr>
          <w:rFonts w:ascii="Times New Roman" w:eastAsia="標楷體" w:hAnsi="Times New Roman"/>
        </w:rPr>
        <w:t>Viso</w:t>
      </w:r>
      <w:proofErr w:type="spellEnd"/>
      <w:r w:rsidRPr="00ED502E">
        <w:rPr>
          <w:rFonts w:ascii="Times New Roman" w:eastAsia="標楷體" w:hAnsi="Times New Roman" w:hint="eastAsia"/>
        </w:rPr>
        <w:t>認為，組織突破「無利可圖」困境的要件，就必須讓自己融入業界並形成所謂的第四部門（</w:t>
      </w:r>
      <w:r w:rsidRPr="00ED502E">
        <w:rPr>
          <w:rFonts w:ascii="Times New Roman" w:eastAsia="標楷體" w:hAnsi="Times New Roman" w:hint="eastAsia"/>
        </w:rPr>
        <w:t>Fourth Sector</w:t>
      </w:r>
      <w:r w:rsidRPr="00ED502E">
        <w:rPr>
          <w:rFonts w:ascii="Times New Roman" w:eastAsia="標楷體" w:hAnsi="Times New Roman" w:hint="eastAsia"/>
        </w:rPr>
        <w:t>）、培養一個共同的價值觀，並處在一個「非完全以盈利為導向，亦非完全以社會影響力為導向」的地位，先求生存，再求改變世界。</w:t>
      </w:r>
    </w:p>
    <w:p w14:paraId="25D5013B" w14:textId="1E951030" w:rsidR="00544071" w:rsidRPr="00FD24C8" w:rsidRDefault="00550C32" w:rsidP="00A0415E">
      <w:pPr>
        <w:spacing w:line="360" w:lineRule="auto"/>
        <w:jc w:val="both"/>
        <w:rPr>
          <w:rFonts w:ascii="Times New Roman" w:eastAsia="標楷體" w:hAnsi="Times New Roman"/>
        </w:rPr>
      </w:pPr>
      <w:r>
        <w:rPr>
          <w:rFonts w:ascii="Times New Roman" w:eastAsia="標楷體" w:hAnsi="Times New Roman" w:hint="eastAsia"/>
          <w:noProof/>
        </w:rPr>
        <w:drawing>
          <wp:inline distT="0" distB="0" distL="0" distR="0" wp14:anchorId="579AD6A1" wp14:editId="4A8C8F6A">
            <wp:extent cx="5400040" cy="167957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1679575"/>
                    </a:xfrm>
                    <a:prstGeom prst="rect">
                      <a:avLst/>
                    </a:prstGeom>
                  </pic:spPr>
                </pic:pic>
              </a:graphicData>
            </a:graphic>
          </wp:inline>
        </w:drawing>
      </w:r>
    </w:p>
    <w:p w14:paraId="68D9C1A6" w14:textId="74200B24" w:rsidR="00544071" w:rsidRDefault="00550C32" w:rsidP="00550C32">
      <w:pPr>
        <w:spacing w:line="360" w:lineRule="auto"/>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 xml:space="preserve">  </w:t>
      </w:r>
      <w:r>
        <w:rPr>
          <w:rFonts w:ascii="Times New Roman" w:eastAsia="標楷體" w:hAnsi="Times New Roman" w:hint="eastAsia"/>
        </w:rPr>
        <w:t>）維基百科的特殊定位</w:t>
      </w:r>
    </w:p>
    <w:p w14:paraId="2F25D510" w14:textId="577C469A" w:rsidR="001A5B04" w:rsidRPr="00A908E0" w:rsidRDefault="001A5B04" w:rsidP="001A5B04">
      <w:pPr>
        <w:spacing w:line="360" w:lineRule="auto"/>
        <w:jc w:val="both"/>
        <w:rPr>
          <w:rFonts w:ascii="Times New Roman" w:eastAsia="標楷體" w:hAnsi="Times New Roman"/>
          <w:vanish/>
        </w:rPr>
      </w:pPr>
      <w:r>
        <w:rPr>
          <w:rFonts w:ascii="Times New Roman" w:eastAsia="標楷體" w:hAnsi="Times New Roman" w:hint="eastAsia"/>
        </w:rPr>
        <w:t xml:space="preserve">    </w:t>
      </w:r>
      <w:r w:rsidRPr="00ED502E">
        <w:rPr>
          <w:rFonts w:ascii="Times New Roman" w:eastAsia="標楷體" w:hAnsi="Times New Roman" w:hint="eastAsia"/>
        </w:rPr>
        <w:t>然而，秉持內部資訊公開透明、人人可共同編輯的理念，是否就能因此提升並維持大眾對資訊的信任度？為了社會共同利益而成立的組織，應該以一種「良善治理」的方式維持。不僅是維基百科，世界各國政府近年來也以類似的理念在為政府資料開放做努力。而</w:t>
      </w:r>
      <w:r w:rsidRPr="00ED502E">
        <w:rPr>
          <w:rFonts w:ascii="Times New Roman" w:eastAsia="標楷體" w:hAnsi="Times New Roman" w:hint="eastAsia"/>
        </w:rPr>
        <w:t xml:space="preserve">APEC </w:t>
      </w:r>
      <w:r w:rsidRPr="00ED502E">
        <w:rPr>
          <w:rFonts w:ascii="Times New Roman" w:eastAsia="標楷體" w:hAnsi="Times New Roman" w:hint="eastAsia"/>
        </w:rPr>
        <w:t>所界定「良善治理」包含「法制」、「參與」、「透明」、「課責」、「效能」等。（《開放政府資料迎接資料民主新時代》，陳怡君，公共治理期刊第一卷第一期，</w:t>
      </w:r>
      <w:r w:rsidRPr="00ED502E">
        <w:rPr>
          <w:rFonts w:ascii="Times New Roman" w:eastAsia="標楷體" w:hAnsi="Times New Roman" w:hint="eastAsia"/>
        </w:rPr>
        <w:t>102</w:t>
      </w:r>
      <w:r w:rsidRPr="00ED502E">
        <w:rPr>
          <w:rFonts w:ascii="Times New Roman" w:eastAsia="標楷體" w:hAnsi="Times New Roman" w:hint="eastAsia"/>
        </w:rPr>
        <w:t>年</w:t>
      </w:r>
      <w:r w:rsidRPr="00ED502E">
        <w:rPr>
          <w:rFonts w:ascii="Times New Roman" w:eastAsia="標楷體" w:hAnsi="Times New Roman" w:hint="eastAsia"/>
        </w:rPr>
        <w:t>3</w:t>
      </w:r>
      <w:r w:rsidRPr="00ED502E">
        <w:rPr>
          <w:rFonts w:ascii="Times New Roman" w:eastAsia="標楷體" w:hAnsi="Times New Roman" w:hint="eastAsia"/>
        </w:rPr>
        <w:t>月，</w:t>
      </w:r>
      <w:r w:rsidRPr="00ED502E">
        <w:rPr>
          <w:rFonts w:ascii="Times New Roman" w:eastAsia="標楷體" w:hAnsi="Times New Roman" w:hint="eastAsia"/>
        </w:rPr>
        <w:t>P.156</w:t>
      </w:r>
      <w:r w:rsidRPr="00ED502E">
        <w:rPr>
          <w:rFonts w:ascii="Times New Roman" w:eastAsia="標楷體" w:hAnsi="Times New Roman" w:hint="eastAsia"/>
        </w:rPr>
        <w:t>）從上述界定的五項原則中，我們發現維基百科在「法制」及「課責」的規範效力是很薄弱的</w:t>
      </w:r>
      <w:r>
        <w:rPr>
          <w:rFonts w:ascii="Times New Roman" w:eastAsia="標楷體" w:hAnsi="Times New Roman" w:hint="eastAsia"/>
          <w:vanish/>
        </w:rPr>
        <w:t>。</w:t>
      </w:r>
    </w:p>
    <w:p w14:paraId="5D5D2B6E" w14:textId="32B57316" w:rsidR="00A908E0" w:rsidRDefault="00A908E0" w:rsidP="00A0415E">
      <w:pPr>
        <w:spacing w:line="360" w:lineRule="auto"/>
        <w:jc w:val="both"/>
        <w:rPr>
          <w:rFonts w:ascii="Times New Roman" w:eastAsia="標楷體" w:hAnsi="Times New Roman"/>
        </w:rPr>
      </w:pPr>
    </w:p>
    <w:p w14:paraId="760CE257" w14:textId="2CFD6DBE" w:rsidR="00116BBB" w:rsidRDefault="00116BBB" w:rsidP="00A0415E">
      <w:pPr>
        <w:spacing w:line="360" w:lineRule="auto"/>
        <w:jc w:val="both"/>
        <w:rPr>
          <w:rFonts w:ascii="Times New Roman" w:eastAsia="標楷體" w:hAnsi="Times New Roman"/>
        </w:rPr>
      </w:pPr>
      <w:r>
        <w:rPr>
          <w:rFonts w:ascii="Times New Roman" w:eastAsia="標楷體" w:hAnsi="Times New Roman" w:hint="eastAsia"/>
        </w:rPr>
        <w:t xml:space="preserve">    </w:t>
      </w:r>
      <w:r w:rsidRPr="00ED502E">
        <w:rPr>
          <w:rFonts w:ascii="Times New Roman" w:eastAsia="標楷體" w:hAnsi="Times New Roman" w:hint="eastAsia"/>
        </w:rPr>
        <w:t>就「法制」而言，維基百科為維基媒體基金會所管，而成立於美國的維基媒體</w:t>
      </w:r>
      <w:r w:rsidRPr="00ED502E">
        <w:rPr>
          <w:rFonts w:ascii="Times New Roman" w:eastAsia="標楷體" w:hAnsi="Times New Roman" w:hint="eastAsia"/>
        </w:rPr>
        <w:lastRenderedPageBreak/>
        <w:t>基金會適用該國的法律。就「課責」而言，帳號的停用或註銷可說是現有機制中最嚴厲的懲罰了。好笑的是，維基百科的編輯是可以決定是否以匿名方式進行的，言下之意即擁有言論免責權。它不像一般超國界組織（如：</w:t>
      </w:r>
      <w:r w:rsidRPr="00ED502E">
        <w:rPr>
          <w:rFonts w:ascii="Times New Roman" w:eastAsia="標楷體" w:hAnsi="Times New Roman" w:hint="eastAsia"/>
        </w:rPr>
        <w:t>UN</w:t>
      </w:r>
      <w:r w:rsidRPr="00ED502E">
        <w:rPr>
          <w:rFonts w:ascii="Times New Roman" w:eastAsia="標楷體" w:hAnsi="Times New Roman" w:hint="eastAsia"/>
        </w:rPr>
        <w:t>）可依據國際法對於違法情事進行裁判，但卻是一個集合全世界使用者的知識、擁有幾十種語言介面的資訊怪獸，且正面臨無法可管、也無力可管的窘境，再次印證了前段所述維基百科大多時候是眾人靠著「共識」和「信任」所維持的鬆散組織。</w:t>
      </w:r>
    </w:p>
    <w:p w14:paraId="1167DBFB" w14:textId="586EEA5F" w:rsidR="00FF1812" w:rsidRDefault="00FF1812" w:rsidP="00A0415E">
      <w:pPr>
        <w:spacing w:line="360" w:lineRule="auto"/>
        <w:jc w:val="both"/>
        <w:rPr>
          <w:rFonts w:ascii="Times New Roman" w:eastAsia="標楷體" w:hAnsi="Times New Roman"/>
        </w:rPr>
      </w:pPr>
    </w:p>
    <w:p w14:paraId="570C0A18" w14:textId="4C153301" w:rsidR="00FF1812" w:rsidRPr="003E4900" w:rsidRDefault="00FF1812" w:rsidP="00FF1812">
      <w:pPr>
        <w:spacing w:line="360" w:lineRule="auto"/>
        <w:jc w:val="both"/>
        <w:rPr>
          <w:rFonts w:ascii="Times New Roman" w:eastAsia="標楷體" w:hAnsi="Times New Roman"/>
          <w:b/>
          <w:bCs/>
          <w:sz w:val="28"/>
          <w:szCs w:val="28"/>
        </w:rPr>
      </w:pPr>
      <w:r w:rsidRPr="003E4900">
        <w:rPr>
          <w:rFonts w:ascii="Times New Roman" w:eastAsia="標楷體" w:hAnsi="Times New Roman" w:hint="eastAsia"/>
          <w:b/>
          <w:bCs/>
          <w:sz w:val="28"/>
          <w:szCs w:val="28"/>
        </w:rPr>
        <w:t>第</w:t>
      </w:r>
      <w:r>
        <w:rPr>
          <w:rFonts w:ascii="Times New Roman" w:eastAsia="標楷體" w:hAnsi="Times New Roman" w:hint="eastAsia"/>
          <w:b/>
          <w:bCs/>
          <w:sz w:val="28"/>
          <w:szCs w:val="28"/>
        </w:rPr>
        <w:t>四</w:t>
      </w:r>
      <w:r w:rsidRPr="003E4900">
        <w:rPr>
          <w:rFonts w:ascii="Times New Roman" w:eastAsia="標楷體" w:hAnsi="Times New Roman" w:hint="eastAsia"/>
          <w:b/>
          <w:bCs/>
          <w:sz w:val="28"/>
          <w:szCs w:val="28"/>
        </w:rPr>
        <w:t>節、</w:t>
      </w:r>
      <w:r>
        <w:rPr>
          <w:rFonts w:ascii="Times New Roman" w:eastAsia="標楷體" w:hAnsi="Times New Roman" w:hint="eastAsia"/>
          <w:b/>
          <w:bCs/>
          <w:sz w:val="28"/>
          <w:szCs w:val="28"/>
        </w:rPr>
        <w:t>國內兩極化的政治傾向</w:t>
      </w:r>
    </w:p>
    <w:p w14:paraId="32223593" w14:textId="656E13EE" w:rsidR="00FF1812" w:rsidRDefault="00FF1812" w:rsidP="00A0415E">
      <w:pPr>
        <w:spacing w:line="360" w:lineRule="auto"/>
        <w:jc w:val="both"/>
        <w:rPr>
          <w:rFonts w:ascii="Times New Roman" w:eastAsia="標楷體" w:hAnsi="Times New Roman"/>
        </w:rPr>
      </w:pPr>
    </w:p>
    <w:p w14:paraId="4AFF6EE5" w14:textId="63DD28E1" w:rsidR="00FF1812" w:rsidRDefault="00FF1812" w:rsidP="00A0415E">
      <w:pPr>
        <w:spacing w:line="360" w:lineRule="auto"/>
        <w:jc w:val="both"/>
        <w:rPr>
          <w:rFonts w:ascii="Times New Roman" w:eastAsia="標楷體" w:hAnsi="Times New Roman"/>
        </w:rPr>
      </w:pPr>
    </w:p>
    <w:p w14:paraId="36762066" w14:textId="77777777" w:rsidR="00CF3563" w:rsidRPr="00FF1812" w:rsidRDefault="00CF3563" w:rsidP="00A0415E">
      <w:pPr>
        <w:spacing w:line="360" w:lineRule="auto"/>
        <w:jc w:val="both"/>
        <w:rPr>
          <w:rFonts w:ascii="Times New Roman" w:eastAsia="標楷體" w:hAnsi="Times New Roman"/>
        </w:rPr>
      </w:pPr>
    </w:p>
    <w:p w14:paraId="073E8016" w14:textId="77777777" w:rsidR="00FF1812" w:rsidRPr="001A5B04" w:rsidRDefault="00FF1812" w:rsidP="00A0415E">
      <w:pPr>
        <w:spacing w:line="360" w:lineRule="auto"/>
        <w:jc w:val="both"/>
        <w:rPr>
          <w:rFonts w:ascii="Times New Roman" w:eastAsia="標楷體" w:hAnsi="Times New Roman"/>
        </w:rPr>
      </w:pPr>
    </w:p>
    <w:p w14:paraId="70CC5ED6" w14:textId="4E3BFF99" w:rsidR="00BA1B93" w:rsidRPr="00C90FBE" w:rsidRDefault="00BA1B93" w:rsidP="00BA1B93">
      <w:pPr>
        <w:spacing w:line="360" w:lineRule="auto"/>
        <w:jc w:val="both"/>
        <w:rPr>
          <w:rFonts w:ascii="Times New Roman" w:eastAsia="標楷體" w:hAnsi="Times New Roman"/>
          <w:b/>
          <w:bCs/>
          <w:sz w:val="28"/>
          <w:szCs w:val="28"/>
        </w:rPr>
      </w:pPr>
      <w:r w:rsidRPr="003E4900">
        <w:rPr>
          <w:rFonts w:ascii="Times New Roman" w:eastAsia="標楷體" w:hAnsi="Times New Roman" w:hint="eastAsia"/>
          <w:b/>
          <w:bCs/>
          <w:sz w:val="28"/>
          <w:szCs w:val="28"/>
        </w:rPr>
        <w:t>第</w:t>
      </w:r>
      <w:r w:rsidR="00FF1812">
        <w:rPr>
          <w:rFonts w:ascii="Times New Roman" w:eastAsia="標楷體" w:hAnsi="Times New Roman" w:hint="eastAsia"/>
          <w:b/>
          <w:bCs/>
          <w:sz w:val="28"/>
          <w:szCs w:val="28"/>
        </w:rPr>
        <w:t>五</w:t>
      </w:r>
      <w:r w:rsidRPr="003E4900">
        <w:rPr>
          <w:rFonts w:ascii="Times New Roman" w:eastAsia="標楷體" w:hAnsi="Times New Roman" w:hint="eastAsia"/>
          <w:b/>
          <w:bCs/>
          <w:sz w:val="28"/>
          <w:szCs w:val="28"/>
        </w:rPr>
        <w:t>節、</w:t>
      </w:r>
      <w:bookmarkStart w:id="0" w:name="_Hlk55791697"/>
      <w:r w:rsidR="00BF07A9">
        <w:rPr>
          <w:rFonts w:ascii="Times New Roman" w:eastAsia="標楷體" w:hAnsi="Times New Roman" w:hint="eastAsia"/>
          <w:b/>
          <w:bCs/>
          <w:sz w:val="28"/>
          <w:szCs w:val="28"/>
        </w:rPr>
        <w:t>政治傳播與</w:t>
      </w:r>
      <w:r w:rsidR="00C90FBE" w:rsidRPr="00C90FBE">
        <w:rPr>
          <w:rFonts w:ascii="Times New Roman" w:eastAsia="標楷體" w:hAnsi="Times New Roman"/>
          <w:b/>
          <w:bCs/>
          <w:sz w:val="28"/>
          <w:szCs w:val="28"/>
        </w:rPr>
        <w:t>Newcomb</w:t>
      </w:r>
      <w:r w:rsidR="00C90FBE" w:rsidRPr="00C90FBE">
        <w:rPr>
          <w:rFonts w:ascii="Times New Roman" w:eastAsia="標楷體" w:hAnsi="Times New Roman" w:hint="eastAsia"/>
          <w:b/>
          <w:bCs/>
          <w:sz w:val="28"/>
          <w:szCs w:val="28"/>
        </w:rPr>
        <w:t>的</w:t>
      </w:r>
      <w:r w:rsidR="00C90FBE">
        <w:rPr>
          <w:rFonts w:ascii="Times New Roman" w:eastAsia="標楷體" w:hAnsi="Times New Roman" w:hint="eastAsia"/>
          <w:b/>
          <w:bCs/>
          <w:sz w:val="28"/>
          <w:szCs w:val="28"/>
        </w:rPr>
        <w:t>ABX</w:t>
      </w:r>
      <w:r w:rsidR="00C90FBE" w:rsidRPr="00C90FBE">
        <w:rPr>
          <w:rFonts w:ascii="Times New Roman" w:eastAsia="標楷體" w:hAnsi="Times New Roman" w:hint="eastAsia"/>
          <w:b/>
          <w:bCs/>
          <w:sz w:val="28"/>
          <w:szCs w:val="28"/>
        </w:rPr>
        <w:t>模</w:t>
      </w:r>
      <w:r w:rsidR="00C90FBE">
        <w:rPr>
          <w:rFonts w:ascii="Times New Roman" w:eastAsia="標楷體" w:hAnsi="Times New Roman" w:hint="eastAsia"/>
          <w:b/>
          <w:bCs/>
          <w:sz w:val="28"/>
          <w:szCs w:val="28"/>
        </w:rPr>
        <w:t>型</w:t>
      </w:r>
    </w:p>
    <w:bookmarkEnd w:id="0"/>
    <w:p w14:paraId="77B33BBC" w14:textId="73BF8695" w:rsidR="0062318A" w:rsidRPr="00A908E0" w:rsidRDefault="00421CBA" w:rsidP="00421CBA">
      <w:pPr>
        <w:spacing w:line="360" w:lineRule="auto"/>
        <w:jc w:val="center"/>
        <w:rPr>
          <w:rFonts w:ascii="Times New Roman" w:eastAsia="標楷體" w:hAnsi="Times New Roman"/>
          <w:color w:val="4472C4" w:themeColor="accent1"/>
        </w:rPr>
      </w:pPr>
      <w:r>
        <w:rPr>
          <w:rFonts w:ascii="Times New Roman" w:eastAsia="標楷體" w:hAnsi="Times New Roman" w:hint="eastAsia"/>
          <w:noProof/>
          <w:color w:val="4472C4" w:themeColor="accent1"/>
        </w:rPr>
        <w:drawing>
          <wp:inline distT="0" distB="0" distL="0" distR="0" wp14:anchorId="159AEF61" wp14:editId="3E3F0AA2">
            <wp:extent cx="2330887" cy="216217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1">
                      <a:extLst>
                        <a:ext uri="{28A0092B-C50C-407E-A947-70E740481C1C}">
                          <a14:useLocalDpi xmlns:a14="http://schemas.microsoft.com/office/drawing/2010/main" val="0"/>
                        </a:ext>
                      </a:extLst>
                    </a:blip>
                    <a:stretch>
                      <a:fillRect/>
                    </a:stretch>
                  </pic:blipFill>
                  <pic:spPr>
                    <a:xfrm>
                      <a:off x="0" y="0"/>
                      <a:ext cx="2345035" cy="2175299"/>
                    </a:xfrm>
                    <a:prstGeom prst="rect">
                      <a:avLst/>
                    </a:prstGeom>
                  </pic:spPr>
                </pic:pic>
              </a:graphicData>
            </a:graphic>
          </wp:inline>
        </w:drawing>
      </w:r>
    </w:p>
    <w:p w14:paraId="1A295CB6" w14:textId="5AFE6C39" w:rsidR="0079747F" w:rsidRDefault="00421CBA" w:rsidP="00CF3563">
      <w:pPr>
        <w:spacing w:line="360" w:lineRule="auto"/>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 xml:space="preserve">  </w:t>
      </w:r>
      <w:r>
        <w:rPr>
          <w:rFonts w:ascii="Times New Roman" w:eastAsia="標楷體" w:hAnsi="Times New Roman" w:hint="eastAsia"/>
        </w:rPr>
        <w:t>）</w:t>
      </w:r>
      <w:r w:rsidRPr="00421CBA">
        <w:rPr>
          <w:rFonts w:ascii="Times New Roman" w:eastAsia="標楷體" w:hAnsi="Times New Roman" w:hint="eastAsia"/>
        </w:rPr>
        <w:t>Newcomb</w:t>
      </w:r>
      <w:r w:rsidRPr="00421CBA">
        <w:rPr>
          <w:rFonts w:ascii="Times New Roman" w:eastAsia="標楷體" w:hAnsi="Times New Roman" w:hint="eastAsia"/>
        </w:rPr>
        <w:t>的</w:t>
      </w:r>
      <w:r w:rsidRPr="00421CBA">
        <w:rPr>
          <w:rFonts w:ascii="Times New Roman" w:eastAsia="標楷體" w:hAnsi="Times New Roman" w:hint="eastAsia"/>
        </w:rPr>
        <w:t>ABX</w:t>
      </w:r>
      <w:r w:rsidRPr="00421CBA">
        <w:rPr>
          <w:rFonts w:ascii="Times New Roman" w:eastAsia="標楷體" w:hAnsi="Times New Roman" w:hint="eastAsia"/>
        </w:rPr>
        <w:t>模型</w:t>
      </w:r>
    </w:p>
    <w:p w14:paraId="6D8AB633" w14:textId="7D7CA727" w:rsidR="00CF3563" w:rsidRDefault="00CF3563" w:rsidP="00CF3563">
      <w:pPr>
        <w:spacing w:line="360" w:lineRule="auto"/>
        <w:jc w:val="center"/>
        <w:rPr>
          <w:rFonts w:ascii="Times New Roman" w:eastAsia="標楷體" w:hAnsi="Times New Roman"/>
        </w:rPr>
      </w:pPr>
    </w:p>
    <w:p w14:paraId="32258146" w14:textId="77777777" w:rsidR="00CF3563" w:rsidRPr="00C90FBE" w:rsidRDefault="00CF3563" w:rsidP="00CF3563">
      <w:pPr>
        <w:spacing w:line="360" w:lineRule="auto"/>
        <w:jc w:val="center"/>
        <w:rPr>
          <w:rFonts w:ascii="Times New Roman" w:eastAsia="標楷體" w:hAnsi="Times New Roman"/>
        </w:rPr>
      </w:pPr>
    </w:p>
    <w:p w14:paraId="683F962E" w14:textId="7D82CB65" w:rsidR="000E274E" w:rsidRPr="00DE1680" w:rsidRDefault="00DE1680" w:rsidP="009F0F52">
      <w:pPr>
        <w:spacing w:line="360" w:lineRule="auto"/>
        <w:jc w:val="both"/>
        <w:rPr>
          <w:rFonts w:ascii="Times New Roman" w:eastAsia="標楷體" w:hAnsi="Times New Roman"/>
          <w:b/>
          <w:bCs/>
          <w:sz w:val="28"/>
          <w:szCs w:val="28"/>
        </w:rPr>
      </w:pPr>
      <w:r w:rsidRPr="00DE1680">
        <w:rPr>
          <w:rFonts w:ascii="Times New Roman" w:eastAsia="標楷體" w:hAnsi="Times New Roman" w:hint="eastAsia"/>
          <w:b/>
          <w:bCs/>
          <w:sz w:val="28"/>
          <w:szCs w:val="28"/>
        </w:rPr>
        <w:lastRenderedPageBreak/>
        <w:t>第六節、無孔不入的資訊戰</w:t>
      </w:r>
    </w:p>
    <w:p w14:paraId="0DEFFB99" w14:textId="528B4A91" w:rsidR="008627F1" w:rsidRDefault="00DE1680" w:rsidP="009F0F52">
      <w:pPr>
        <w:spacing w:line="360" w:lineRule="auto"/>
        <w:jc w:val="both"/>
        <w:rPr>
          <w:rFonts w:ascii="Times New Roman" w:eastAsia="標楷體" w:hAnsi="Times New Roman"/>
        </w:rPr>
      </w:pPr>
      <w:r>
        <w:rPr>
          <w:rFonts w:ascii="Times New Roman" w:eastAsia="標楷體" w:hAnsi="Times New Roman" w:hint="eastAsia"/>
        </w:rPr>
        <w:t xml:space="preserve">    </w:t>
      </w:r>
      <w:r w:rsidR="00BD2356" w:rsidRPr="00ED502E">
        <w:rPr>
          <w:rFonts w:ascii="Times New Roman" w:eastAsia="標楷體" w:hAnsi="Times New Roman" w:hint="eastAsia"/>
        </w:rPr>
        <w:t>近年來</w:t>
      </w:r>
      <w:r>
        <w:rPr>
          <w:rFonts w:ascii="Times New Roman" w:eastAsia="標楷體" w:hAnsi="Times New Roman" w:hint="eastAsia"/>
        </w:rPr>
        <w:t>資訊</w:t>
      </w:r>
      <w:r w:rsidR="00BD2356" w:rsidRPr="00ED502E">
        <w:rPr>
          <w:rFonts w:ascii="Times New Roman" w:eastAsia="標楷體" w:hAnsi="Times New Roman" w:hint="eastAsia"/>
        </w:rPr>
        <w:t>戰成為中國（大陸）對台的主要攻略方式，</w:t>
      </w:r>
      <w:r w:rsidR="000721B7" w:rsidRPr="00ED502E">
        <w:rPr>
          <w:rFonts w:ascii="Times New Roman" w:eastAsia="標楷體" w:hAnsi="Times New Roman" w:hint="eastAsia"/>
        </w:rPr>
        <w:t>「透過臺商作為代理人，收買或投資傳媒、教育及其他限制性經濟領域，控制媒體與出版管道，對社會輿論產生引導作用，達到控制思想目的</w:t>
      </w:r>
      <w:r w:rsidR="000721B7" w:rsidRPr="00ED502E">
        <w:rPr>
          <w:rFonts w:ascii="Times New Roman" w:eastAsia="標楷體" w:hAnsi="Times New Roman"/>
        </w:rPr>
        <w:t>……</w:t>
      </w:r>
      <w:r w:rsidR="000721B7" w:rsidRPr="00ED502E">
        <w:rPr>
          <w:rFonts w:ascii="Times New Roman" w:eastAsia="標楷體" w:hAnsi="Times New Roman" w:hint="eastAsia"/>
        </w:rPr>
        <w:t>」（謝茂淞，</w:t>
      </w:r>
      <w:r w:rsidR="000721B7" w:rsidRPr="00ED502E">
        <w:rPr>
          <w:rFonts w:ascii="Times New Roman" w:eastAsia="標楷體" w:hAnsi="Times New Roman" w:hint="eastAsia"/>
        </w:rPr>
        <w:t>2015</w:t>
      </w:r>
      <w:r w:rsidR="000721B7" w:rsidRPr="00ED502E">
        <w:rPr>
          <w:rFonts w:ascii="Times New Roman" w:eastAsia="標楷體" w:hAnsi="Times New Roman" w:hint="eastAsia"/>
        </w:rPr>
        <w:t>）</w:t>
      </w:r>
      <w:r w:rsidR="00BD2356" w:rsidRPr="00ED502E">
        <w:rPr>
          <w:rFonts w:ascii="Times New Roman" w:eastAsia="標楷體" w:hAnsi="Times New Roman" w:hint="eastAsia"/>
        </w:rPr>
        <w:t>面對中國（大陸）不曾停止的文攻武嚇，</w:t>
      </w:r>
      <w:r w:rsidR="00C7298B" w:rsidRPr="00ED502E">
        <w:rPr>
          <w:rFonts w:ascii="Times New Roman" w:eastAsia="標楷體" w:hAnsi="Times New Roman" w:hint="eastAsia"/>
        </w:rPr>
        <w:t>維基百科的誕生，使得國內閱聽人在</w:t>
      </w:r>
      <w:r w:rsidR="007571FB" w:rsidRPr="00ED502E">
        <w:rPr>
          <w:rFonts w:ascii="Times New Roman" w:eastAsia="標楷體" w:hAnsi="Times New Roman" w:hint="eastAsia"/>
        </w:rPr>
        <w:t>降低知識取得門檻的同時，</w:t>
      </w:r>
      <w:r>
        <w:rPr>
          <w:rFonts w:ascii="Times New Roman" w:eastAsia="標楷體" w:hAnsi="Times New Roman" w:hint="eastAsia"/>
        </w:rPr>
        <w:t>也</w:t>
      </w:r>
      <w:r w:rsidR="000721B7" w:rsidRPr="00ED502E">
        <w:rPr>
          <w:rFonts w:ascii="Times New Roman" w:eastAsia="標楷體" w:hAnsi="Times New Roman" w:hint="eastAsia"/>
        </w:rPr>
        <w:t>無形中</w:t>
      </w:r>
      <w:r w:rsidR="007571FB" w:rsidRPr="00ED502E">
        <w:rPr>
          <w:rFonts w:ascii="Times New Roman" w:eastAsia="標楷體" w:hAnsi="Times New Roman" w:hint="eastAsia"/>
        </w:rPr>
        <w:t>降低了我們對中國</w:t>
      </w:r>
      <w:r w:rsidR="00C7298B" w:rsidRPr="00ED502E">
        <w:rPr>
          <w:rFonts w:ascii="Times New Roman" w:eastAsia="標楷體" w:hAnsi="Times New Roman" w:hint="eastAsia"/>
        </w:rPr>
        <w:t>（大陸）</w:t>
      </w:r>
      <w:r w:rsidR="007571FB" w:rsidRPr="00ED502E">
        <w:rPr>
          <w:rFonts w:ascii="Times New Roman" w:eastAsia="標楷體" w:hAnsi="Times New Roman" w:hint="eastAsia"/>
        </w:rPr>
        <w:t>的警戒心</w:t>
      </w:r>
      <w:r>
        <w:rPr>
          <w:rFonts w:ascii="Times New Roman" w:eastAsia="標楷體" w:hAnsi="Times New Roman" w:hint="eastAsia"/>
        </w:rPr>
        <w:t>。</w:t>
      </w:r>
    </w:p>
    <w:p w14:paraId="02F3B80A" w14:textId="77777777" w:rsidR="00A71529" w:rsidRPr="00ED502E" w:rsidRDefault="00A71529" w:rsidP="009F0F52">
      <w:pPr>
        <w:spacing w:line="360" w:lineRule="auto"/>
        <w:jc w:val="both"/>
        <w:rPr>
          <w:rFonts w:ascii="Times New Roman" w:eastAsia="標楷體" w:hAnsi="Times New Roman"/>
        </w:rPr>
      </w:pPr>
    </w:p>
    <w:p w14:paraId="3CC5488E" w14:textId="17AB5AA2" w:rsidR="00162FE3" w:rsidRPr="00A71529" w:rsidRDefault="00A71529" w:rsidP="009F0F52">
      <w:pPr>
        <w:spacing w:line="360" w:lineRule="auto"/>
        <w:jc w:val="both"/>
        <w:rPr>
          <w:rFonts w:ascii="Times New Roman" w:eastAsia="標楷體" w:hAnsi="Times New Roman"/>
          <w:b/>
          <w:bCs/>
          <w:sz w:val="28"/>
          <w:szCs w:val="28"/>
        </w:rPr>
      </w:pPr>
      <w:r>
        <w:rPr>
          <w:rFonts w:ascii="Times New Roman" w:eastAsia="標楷體" w:hAnsi="Times New Roman" w:hint="eastAsia"/>
          <w:b/>
          <w:bCs/>
          <w:sz w:val="28"/>
          <w:szCs w:val="28"/>
        </w:rPr>
        <w:t>第</w:t>
      </w:r>
      <w:r w:rsidR="00632E52">
        <w:rPr>
          <w:rFonts w:ascii="Times New Roman" w:eastAsia="標楷體" w:hAnsi="Times New Roman" w:hint="eastAsia"/>
          <w:b/>
          <w:bCs/>
          <w:sz w:val="28"/>
          <w:szCs w:val="28"/>
        </w:rPr>
        <w:t>七</w:t>
      </w:r>
      <w:r>
        <w:rPr>
          <w:rFonts w:ascii="Times New Roman" w:eastAsia="標楷體" w:hAnsi="Times New Roman" w:hint="eastAsia"/>
          <w:b/>
          <w:bCs/>
          <w:sz w:val="28"/>
          <w:szCs w:val="28"/>
        </w:rPr>
        <w:t>節</w:t>
      </w:r>
      <w:r w:rsidR="00632E52">
        <w:rPr>
          <w:rFonts w:ascii="Times New Roman" w:eastAsia="標楷體" w:hAnsi="Times New Roman" w:hint="eastAsia"/>
          <w:b/>
          <w:bCs/>
          <w:sz w:val="28"/>
          <w:szCs w:val="28"/>
        </w:rPr>
        <w:t>、</w:t>
      </w:r>
      <w:r w:rsidRPr="00A71529">
        <w:rPr>
          <w:rFonts w:ascii="Times New Roman" w:eastAsia="標楷體" w:hAnsi="Times New Roman" w:hint="eastAsia"/>
          <w:b/>
          <w:bCs/>
          <w:sz w:val="28"/>
          <w:szCs w:val="28"/>
        </w:rPr>
        <w:t>群眾</w:t>
      </w:r>
      <w:r w:rsidR="00544071">
        <w:rPr>
          <w:rFonts w:ascii="Times New Roman" w:eastAsia="標楷體" w:hAnsi="Times New Roman" w:hint="eastAsia"/>
          <w:b/>
          <w:bCs/>
          <w:sz w:val="28"/>
          <w:szCs w:val="28"/>
        </w:rPr>
        <w:t>偏誤</w:t>
      </w:r>
    </w:p>
    <w:p w14:paraId="7744AEF6" w14:textId="3457FDD5" w:rsidR="001A5B04" w:rsidRDefault="00BC5DCF" w:rsidP="00BC5DCF">
      <w:pPr>
        <w:spacing w:line="360" w:lineRule="auto"/>
        <w:jc w:val="both"/>
        <w:rPr>
          <w:rFonts w:ascii="Times New Roman" w:eastAsia="標楷體" w:hAnsi="Times New Roman"/>
        </w:rPr>
      </w:pPr>
      <w:r>
        <w:rPr>
          <w:rFonts w:ascii="Times New Roman" w:eastAsia="標楷體" w:hAnsi="Times New Roman" w:hint="eastAsia"/>
        </w:rPr>
        <w:t xml:space="preserve">    </w:t>
      </w:r>
      <w:r w:rsidR="001A5B04" w:rsidRPr="00ED502E">
        <w:rPr>
          <w:rFonts w:ascii="Times New Roman" w:eastAsia="標楷體" w:hAnsi="Times New Roman" w:hint="eastAsia"/>
        </w:rPr>
        <w:t>汲取知識的過程中我們不可能完全仰賴「共識」和「信任」，總要培養些許明辨是非的能力，「達到『看媒體、讀媒體、做媒體』才是真正媒體素養的價值</w:t>
      </w:r>
      <w:r w:rsidR="001A5B04" w:rsidRPr="00ED502E">
        <w:rPr>
          <w:rFonts w:ascii="Times New Roman" w:eastAsia="標楷體" w:hAnsi="Times New Roman"/>
        </w:rPr>
        <w:t>……</w:t>
      </w:r>
      <w:r w:rsidR="001A5B04" w:rsidRPr="00ED502E">
        <w:rPr>
          <w:rFonts w:ascii="Times New Roman" w:eastAsia="標楷體" w:hAnsi="Times New Roman" w:hint="eastAsia"/>
        </w:rPr>
        <w:t>」（楊雅琪，</w:t>
      </w:r>
      <w:r w:rsidR="001A5B04" w:rsidRPr="00ED502E">
        <w:rPr>
          <w:rFonts w:ascii="Times New Roman" w:eastAsia="標楷體" w:hAnsi="Times New Roman" w:hint="eastAsia"/>
        </w:rPr>
        <w:t>p.5</w:t>
      </w:r>
      <w:r w:rsidR="001A5B04" w:rsidRPr="00ED502E">
        <w:rPr>
          <w:rFonts w:ascii="Times New Roman" w:eastAsia="標楷體" w:hAnsi="Times New Roman" w:hint="eastAsia"/>
        </w:rPr>
        <w:t>，</w:t>
      </w:r>
      <w:r w:rsidR="001A5B04" w:rsidRPr="00ED502E">
        <w:rPr>
          <w:rFonts w:ascii="Times New Roman" w:eastAsia="標楷體" w:hAnsi="Times New Roman" w:hint="eastAsia"/>
        </w:rPr>
        <w:t>2020</w:t>
      </w:r>
      <w:r w:rsidR="001A5B04" w:rsidRPr="00ED502E">
        <w:rPr>
          <w:rFonts w:ascii="Times New Roman" w:eastAsia="標楷體" w:hAnsi="Times New Roman" w:hint="eastAsia"/>
        </w:rPr>
        <w:t>）這也是本研究極欲針對民眾使用中文維基百科的慣性進行分析研究的重點。與維基百科定位十分接近的莫過於臉書（</w:t>
      </w:r>
      <w:r w:rsidR="001A5B04" w:rsidRPr="00ED502E">
        <w:rPr>
          <w:rFonts w:ascii="Times New Roman" w:eastAsia="標楷體" w:hAnsi="Times New Roman" w:hint="eastAsia"/>
        </w:rPr>
        <w:t>Facebook</w:t>
      </w:r>
      <w:r w:rsidR="001A5B04" w:rsidRPr="00ED502E">
        <w:rPr>
          <w:rFonts w:ascii="Times New Roman" w:eastAsia="標楷體" w:hAnsi="Times New Roman" w:hint="eastAsia"/>
        </w:rPr>
        <w:t>）了，差別在於從臉書散佈的資訊沒有像維基百科經過共同編輯頁面的整合，而是一個讓媒體、社群各自發送訊息、人與人之間的資訊介面幾乎開放的平台，也因此有關資安的負面新聞也從未平息，是除了家中長輩以外，目前國內最大的假消息來源之一，而假消息對於國家和社會所造成的傷害尤其在適逢選舉期間特別明顯，為「避免國家藉由管制之名，行打壓言論自由之實」（鍾禛，</w:t>
      </w:r>
      <w:r w:rsidR="001A5B04" w:rsidRPr="00ED502E">
        <w:rPr>
          <w:rFonts w:ascii="Times New Roman" w:eastAsia="標楷體" w:hAnsi="Times New Roman" w:hint="eastAsia"/>
        </w:rPr>
        <w:t>2018</w:t>
      </w:r>
      <w:r w:rsidR="001A5B04" w:rsidRPr="00ED502E">
        <w:rPr>
          <w:rFonts w:ascii="Times New Roman" w:eastAsia="標楷體" w:hAnsi="Times New Roman" w:hint="eastAsia"/>
        </w:rPr>
        <w:t>），政府的應對政策亦是一大考驗，但俗話說：「法律是道德的最低底線。」杜絕假消息最根本的解決之道還是得靠民間自身對媒體素養的培養。</w:t>
      </w:r>
    </w:p>
    <w:p w14:paraId="0DB00261" w14:textId="77777777" w:rsidR="001A5B04" w:rsidRDefault="001A5B04" w:rsidP="00BC5DCF">
      <w:pPr>
        <w:spacing w:line="360" w:lineRule="auto"/>
        <w:jc w:val="both"/>
        <w:rPr>
          <w:rFonts w:ascii="Times New Roman" w:eastAsia="標楷體" w:hAnsi="Times New Roman"/>
        </w:rPr>
      </w:pPr>
    </w:p>
    <w:p w14:paraId="1EB1DCCA" w14:textId="1078473C" w:rsidR="00BC5DCF" w:rsidRPr="00632E52" w:rsidRDefault="001A5B04" w:rsidP="00BC5DCF">
      <w:pPr>
        <w:spacing w:line="360" w:lineRule="auto"/>
        <w:jc w:val="both"/>
        <w:rPr>
          <w:rFonts w:ascii="Times New Roman" w:eastAsia="標楷體" w:hAnsi="Times New Roman"/>
        </w:rPr>
      </w:pPr>
      <w:r>
        <w:rPr>
          <w:rFonts w:ascii="Times New Roman" w:eastAsia="標楷體" w:hAnsi="Times New Roman" w:hint="eastAsia"/>
          <w:color w:val="4472C4" w:themeColor="accent1"/>
        </w:rPr>
        <w:lastRenderedPageBreak/>
        <w:t xml:space="preserve">    </w:t>
      </w:r>
      <w:r w:rsidR="00BC5DCF" w:rsidRPr="00632E52">
        <w:rPr>
          <w:rFonts w:ascii="Times New Roman" w:eastAsia="標楷體" w:hAnsi="Times New Roman" w:hint="eastAsia"/>
        </w:rPr>
        <w:t>在不區分報導類別的情況下，受訪者對於電視新聞、報紙、網路新聞的整體信任程度分別為</w:t>
      </w:r>
      <w:r w:rsidR="00BC5DCF" w:rsidRPr="00632E52">
        <w:rPr>
          <w:rFonts w:ascii="Times New Roman" w:eastAsia="標楷體" w:hAnsi="Times New Roman" w:hint="eastAsia"/>
        </w:rPr>
        <w:t>9</w:t>
      </w:r>
      <w:r w:rsidR="00BC5DCF" w:rsidRPr="00632E52">
        <w:rPr>
          <w:rFonts w:ascii="Times New Roman" w:eastAsia="標楷體" w:hAnsi="Times New Roman"/>
        </w:rPr>
        <w:t>8%</w:t>
      </w:r>
      <w:r w:rsidR="00BC5DCF" w:rsidRPr="00632E52">
        <w:rPr>
          <w:rFonts w:ascii="Times New Roman" w:eastAsia="標楷體" w:hAnsi="Times New Roman" w:hint="eastAsia"/>
        </w:rPr>
        <w:t>、</w:t>
      </w:r>
      <w:r w:rsidR="00BC5DCF" w:rsidRPr="00632E52">
        <w:rPr>
          <w:rFonts w:ascii="Times New Roman" w:eastAsia="標楷體" w:hAnsi="Times New Roman" w:hint="eastAsia"/>
        </w:rPr>
        <w:t>9</w:t>
      </w:r>
      <w:r w:rsidR="00BC5DCF" w:rsidRPr="00632E52">
        <w:rPr>
          <w:rFonts w:ascii="Times New Roman" w:eastAsia="標楷體" w:hAnsi="Times New Roman"/>
        </w:rPr>
        <w:t>2%</w:t>
      </w:r>
      <w:r w:rsidR="00BC5DCF" w:rsidRPr="00632E52">
        <w:rPr>
          <w:rFonts w:ascii="Times New Roman" w:eastAsia="標楷體" w:hAnsi="Times New Roman" w:hint="eastAsia"/>
        </w:rPr>
        <w:t>及</w:t>
      </w:r>
      <w:r w:rsidR="00BC5DCF" w:rsidRPr="00632E52">
        <w:rPr>
          <w:rFonts w:ascii="Times New Roman" w:eastAsia="標楷體" w:hAnsi="Times New Roman" w:hint="eastAsia"/>
        </w:rPr>
        <w:t>9</w:t>
      </w:r>
      <w:r w:rsidR="00BC5DCF" w:rsidRPr="00632E52">
        <w:rPr>
          <w:rFonts w:ascii="Times New Roman" w:eastAsia="標楷體" w:hAnsi="Times New Roman"/>
        </w:rPr>
        <w:t>6%</w:t>
      </w:r>
      <w:r w:rsidR="00BC5DCF" w:rsidRPr="00632E52">
        <w:rPr>
          <w:rFonts w:ascii="Times New Roman" w:eastAsia="標楷體" w:hAnsi="Times New Roman" w:hint="eastAsia"/>
        </w:rPr>
        <w:t>。若聚焦在政治類報導，大多數的受訪者即便表示自己對政治偏向不感興趣，但在「</w:t>
      </w:r>
      <w:r w:rsidR="00BC5DCF" w:rsidRPr="00632E52">
        <w:rPr>
          <w:rFonts w:ascii="Times New Roman" w:eastAsia="標楷體" w:hAnsi="Times New Roman"/>
        </w:rPr>
        <w:t>你對電視、廣播、報紙或網路上的政治新聞注意的程度</w:t>
      </w:r>
      <w:r w:rsidR="00BC5DCF" w:rsidRPr="00632E52">
        <w:rPr>
          <w:rFonts w:ascii="Times New Roman" w:eastAsia="標楷體" w:hAnsi="Times New Roman" w:hint="eastAsia"/>
        </w:rPr>
        <w:t>」的量表上，卻是偏高的。有趣的是，問卷題型中，有分別設計兩岸議題、國際新聞、國內政治人物新聞、性平法案相關新聞進行受訪者信賴度測試，卻發現受訪者只有在與性平法案有關的新聞中，會有明顯的信賴度差異，意指他們似乎認為自己較能明辨這是否為一則假新聞。</w:t>
      </w:r>
    </w:p>
    <w:p w14:paraId="286FE72F" w14:textId="77777777" w:rsidR="00BC5DCF" w:rsidRPr="00632E52" w:rsidRDefault="00BC5DCF" w:rsidP="00BC5DCF">
      <w:pPr>
        <w:spacing w:line="360" w:lineRule="auto"/>
        <w:jc w:val="both"/>
        <w:rPr>
          <w:rFonts w:ascii="Times New Roman" w:eastAsia="標楷體" w:hAnsi="Times New Roman"/>
        </w:rPr>
      </w:pPr>
    </w:p>
    <w:p w14:paraId="29423051" w14:textId="1E0513F2" w:rsidR="00BC5DCF" w:rsidRPr="00BC5DCF" w:rsidRDefault="00BC5DCF" w:rsidP="009F0F52">
      <w:pPr>
        <w:spacing w:line="360" w:lineRule="auto"/>
        <w:jc w:val="both"/>
        <w:rPr>
          <w:rFonts w:ascii="Times New Roman" w:eastAsia="標楷體" w:hAnsi="Times New Roman"/>
        </w:rPr>
      </w:pPr>
      <w:r w:rsidRPr="00632E52">
        <w:rPr>
          <w:rFonts w:ascii="Times New Roman" w:eastAsia="標楷體" w:hAnsi="Times New Roman" w:hint="eastAsia"/>
        </w:rPr>
        <w:t xml:space="preserve">    </w:t>
      </w:r>
      <w:r w:rsidRPr="00632E52">
        <w:rPr>
          <w:rFonts w:ascii="Times New Roman" w:eastAsia="標楷體" w:hAnsi="Times New Roman" w:hint="eastAsia"/>
        </w:rPr>
        <w:t>最後，有</w:t>
      </w:r>
      <w:r w:rsidRPr="00632E52">
        <w:rPr>
          <w:rFonts w:ascii="Times New Roman" w:eastAsia="標楷體" w:hAnsi="Times New Roman" w:hint="eastAsia"/>
        </w:rPr>
        <w:t>6</w:t>
      </w:r>
      <w:r w:rsidRPr="00632E52">
        <w:rPr>
          <w:rFonts w:ascii="Times New Roman" w:eastAsia="標楷體" w:hAnsi="Times New Roman"/>
        </w:rPr>
        <w:t>6%</w:t>
      </w:r>
      <w:r w:rsidRPr="00632E52">
        <w:rPr>
          <w:rFonts w:ascii="Times New Roman" w:eastAsia="標楷體" w:hAnsi="Times New Roman" w:hint="eastAsia"/>
        </w:rPr>
        <w:t>的受訪者認為自己「不算是瞭解國家最重要的政治議題」，且對於處在資訊唾手可得的年代，有</w:t>
      </w:r>
      <w:r w:rsidRPr="00632E52">
        <w:rPr>
          <w:rFonts w:ascii="Times New Roman" w:eastAsia="標楷體" w:hAnsi="Times New Roman" w:hint="eastAsia"/>
        </w:rPr>
        <w:t>81.4%</w:t>
      </w:r>
      <w:r w:rsidRPr="00632E52">
        <w:rPr>
          <w:rFonts w:ascii="Times New Roman" w:eastAsia="標楷體" w:hAnsi="Times New Roman" w:hint="eastAsia"/>
        </w:rPr>
        <w:t>的受訪者認為「政治人物依據他們的偏好，呈現所謂的『真相』」，同時也有</w:t>
      </w:r>
      <w:r w:rsidRPr="00632E52">
        <w:rPr>
          <w:rFonts w:ascii="Times New Roman" w:eastAsia="標楷體" w:hAnsi="Times New Roman" w:hint="eastAsia"/>
        </w:rPr>
        <w:t>6</w:t>
      </w:r>
      <w:r w:rsidRPr="00632E52">
        <w:rPr>
          <w:rFonts w:ascii="Times New Roman" w:eastAsia="標楷體" w:hAnsi="Times New Roman"/>
        </w:rPr>
        <w:t>0.5%</w:t>
      </w:r>
      <w:r w:rsidRPr="00632E52">
        <w:rPr>
          <w:rFonts w:ascii="Times New Roman" w:eastAsia="標楷體" w:hAnsi="Times New Roman" w:hint="eastAsia"/>
        </w:rPr>
        <w:t>認為「研究者會依據他們的立場，製造研究結果」。因此，對於新聞報導來說，「真相」或許不是最重要的，因為從問卷結果看來，受訪者對於報導背後的操作其實並非渾然不知，選擇信任的關鍵重點在於訊息的提供者與接收方的意識形態是否接近。</w:t>
      </w:r>
    </w:p>
    <w:p w14:paraId="38187E4B" w14:textId="77777777" w:rsidR="00BC5DCF" w:rsidRPr="00BC5DCF" w:rsidRDefault="00BC5DCF" w:rsidP="009F0F52">
      <w:pPr>
        <w:spacing w:line="360" w:lineRule="auto"/>
        <w:jc w:val="both"/>
        <w:rPr>
          <w:rFonts w:ascii="Times New Roman" w:eastAsia="標楷體" w:hAnsi="Times New Roman"/>
        </w:rPr>
      </w:pPr>
    </w:p>
    <w:p w14:paraId="6575C2A1" w14:textId="13575CA8" w:rsidR="00654FC1" w:rsidRPr="00910403" w:rsidRDefault="00910403" w:rsidP="00910403">
      <w:pPr>
        <w:widowControl/>
        <w:spacing w:line="360" w:lineRule="auto"/>
        <w:jc w:val="center"/>
        <w:rPr>
          <w:rFonts w:ascii="Times New Roman" w:eastAsia="標楷體" w:hAnsi="Times New Roman"/>
          <w:b/>
          <w:bCs/>
          <w:sz w:val="32"/>
          <w:szCs w:val="32"/>
        </w:rPr>
      </w:pPr>
      <w:r w:rsidRPr="00910403">
        <w:rPr>
          <w:rFonts w:ascii="Times New Roman" w:eastAsia="標楷體" w:hAnsi="Times New Roman" w:hint="eastAsia"/>
          <w:b/>
          <w:bCs/>
          <w:sz w:val="32"/>
          <w:szCs w:val="32"/>
        </w:rPr>
        <w:t>第三章、研究方法</w:t>
      </w:r>
    </w:p>
    <w:p w14:paraId="0FD9E9CB" w14:textId="307EAEDE" w:rsidR="00910403" w:rsidRDefault="00910403" w:rsidP="009F0F52">
      <w:pPr>
        <w:spacing w:line="360" w:lineRule="auto"/>
        <w:jc w:val="both"/>
        <w:rPr>
          <w:rFonts w:ascii="Times New Roman" w:eastAsia="標楷體" w:hAnsi="Times New Roman"/>
          <w:b/>
          <w:bCs/>
          <w:sz w:val="28"/>
          <w:szCs w:val="28"/>
        </w:rPr>
      </w:pPr>
      <w:r w:rsidRPr="00910403">
        <w:rPr>
          <w:rFonts w:ascii="Times New Roman" w:eastAsia="標楷體" w:hAnsi="Times New Roman" w:hint="eastAsia"/>
          <w:b/>
          <w:bCs/>
          <w:sz w:val="28"/>
          <w:szCs w:val="28"/>
        </w:rPr>
        <w:t>第一節</w:t>
      </w:r>
      <w:r w:rsidRPr="00910403">
        <w:rPr>
          <w:rFonts w:ascii="Times New Roman" w:eastAsia="標楷體" w:hAnsi="Times New Roman" w:hint="eastAsia"/>
          <w:b/>
          <w:bCs/>
          <w:sz w:val="28"/>
          <w:szCs w:val="28"/>
        </w:rPr>
        <w:t xml:space="preserve"> </w:t>
      </w:r>
      <w:r w:rsidR="000A50B0">
        <w:rPr>
          <w:rFonts w:ascii="Times New Roman" w:eastAsia="標楷體" w:hAnsi="Times New Roman" w:hint="eastAsia"/>
          <w:b/>
          <w:bCs/>
          <w:sz w:val="28"/>
          <w:szCs w:val="28"/>
        </w:rPr>
        <w:t>主要論述</w:t>
      </w:r>
    </w:p>
    <w:p w14:paraId="7FDA2846" w14:textId="60F9A93F" w:rsidR="000A50B0" w:rsidRDefault="00342135" w:rsidP="000A50B0">
      <w:pPr>
        <w:spacing w:line="360" w:lineRule="auto"/>
        <w:jc w:val="both"/>
        <w:rPr>
          <w:rFonts w:ascii="Times New Roman" w:eastAsia="標楷體" w:hAnsi="Times New Roman"/>
        </w:rPr>
      </w:pPr>
      <w:r>
        <w:rPr>
          <w:rFonts w:ascii="Times New Roman" w:eastAsia="標楷體" w:hAnsi="Times New Roman" w:hint="eastAsia"/>
        </w:rPr>
        <w:t xml:space="preserve">    </w:t>
      </w:r>
      <w:r w:rsidR="00DD0C78">
        <w:rPr>
          <w:rFonts w:ascii="Times New Roman" w:eastAsia="標楷體" w:hAnsi="Times New Roman" w:hint="eastAsia"/>
        </w:rPr>
        <w:t>一般坊間認知</w:t>
      </w:r>
      <w:r w:rsidR="00B31D9B" w:rsidRPr="000A50B0">
        <w:rPr>
          <w:rFonts w:ascii="Times New Roman" w:eastAsia="標楷體" w:hAnsi="Times New Roman" w:hint="eastAsia"/>
        </w:rPr>
        <w:t>民眾</w:t>
      </w:r>
      <w:r w:rsidR="0032674E">
        <w:rPr>
          <w:rFonts w:ascii="Times New Roman" w:eastAsia="標楷體" w:hAnsi="Times New Roman" w:hint="eastAsia"/>
        </w:rPr>
        <w:t>之所以</w:t>
      </w:r>
      <w:r w:rsidR="00B31D9B" w:rsidRPr="000A50B0">
        <w:rPr>
          <w:rFonts w:ascii="Times New Roman" w:eastAsia="標楷體" w:hAnsi="Times New Roman" w:hint="eastAsia"/>
        </w:rPr>
        <w:t>不信任維基百科</w:t>
      </w:r>
      <w:r w:rsidR="00D24948">
        <w:rPr>
          <w:rFonts w:ascii="Times New Roman" w:eastAsia="標楷體" w:hAnsi="Times New Roman" w:hint="eastAsia"/>
        </w:rPr>
        <w:t>的內容</w:t>
      </w:r>
      <w:r w:rsidR="00B31D9B" w:rsidRPr="000A50B0">
        <w:rPr>
          <w:rFonts w:ascii="Times New Roman" w:eastAsia="標楷體" w:hAnsi="Times New Roman" w:hint="eastAsia"/>
        </w:rPr>
        <w:t>，是因為</w:t>
      </w:r>
      <w:r w:rsidR="00B31D9B">
        <w:rPr>
          <w:rFonts w:ascii="Times New Roman" w:eastAsia="標楷體" w:hAnsi="Times New Roman" w:hint="eastAsia"/>
        </w:rPr>
        <w:t>「</w:t>
      </w:r>
      <w:r w:rsidR="00B31D9B" w:rsidRPr="000A50B0">
        <w:rPr>
          <w:rFonts w:ascii="Times New Roman" w:eastAsia="標楷體" w:hAnsi="Times New Roman" w:hint="eastAsia"/>
        </w:rPr>
        <w:t>人人都可以編輯」，但事實真的如此嗎？還是我們該調整一個說法叫做「因為某些人也可以編輯」？</w:t>
      </w:r>
      <w:r w:rsidR="00B31D9B">
        <w:rPr>
          <w:rFonts w:ascii="Times New Roman" w:eastAsia="標楷體" w:hAnsi="Times New Roman" w:hint="eastAsia"/>
        </w:rPr>
        <w:t>在</w:t>
      </w:r>
      <w:r>
        <w:rPr>
          <w:rFonts w:ascii="Times New Roman" w:eastAsia="標楷體" w:hAnsi="Times New Roman" w:hint="eastAsia"/>
        </w:rPr>
        <w:t>開始探究</w:t>
      </w:r>
      <w:r w:rsidR="00862015">
        <w:rPr>
          <w:rFonts w:ascii="Times New Roman" w:eastAsia="標楷體" w:hAnsi="Times New Roman" w:hint="eastAsia"/>
        </w:rPr>
        <w:t>國內</w:t>
      </w:r>
      <w:r>
        <w:rPr>
          <w:rFonts w:ascii="Times New Roman" w:eastAsia="標楷體" w:hAnsi="Times New Roman" w:hint="eastAsia"/>
        </w:rPr>
        <w:t>閱聽人對於</w:t>
      </w:r>
      <w:r w:rsidR="00F35D15">
        <w:rPr>
          <w:rFonts w:ascii="Times New Roman" w:eastAsia="標楷體" w:hAnsi="Times New Roman" w:hint="eastAsia"/>
        </w:rPr>
        <w:t>中文</w:t>
      </w:r>
      <w:r>
        <w:rPr>
          <w:rFonts w:ascii="Times New Roman" w:eastAsia="標楷體" w:hAnsi="Times New Roman" w:hint="eastAsia"/>
        </w:rPr>
        <w:t>維基百科</w:t>
      </w:r>
      <w:r w:rsidR="00BE3D9C">
        <w:rPr>
          <w:rFonts w:ascii="Times New Roman" w:eastAsia="標楷體" w:hAnsi="Times New Roman" w:hint="eastAsia"/>
        </w:rPr>
        <w:t>政治類條目</w:t>
      </w:r>
      <w:r>
        <w:rPr>
          <w:rFonts w:ascii="Times New Roman" w:eastAsia="標楷體" w:hAnsi="Times New Roman" w:hint="eastAsia"/>
        </w:rPr>
        <w:t>的認同</w:t>
      </w:r>
      <w:r w:rsidR="00D0328A">
        <w:rPr>
          <w:rFonts w:ascii="Times New Roman" w:eastAsia="標楷體" w:hAnsi="Times New Roman" w:hint="eastAsia"/>
        </w:rPr>
        <w:t>光譜</w:t>
      </w:r>
      <w:r>
        <w:rPr>
          <w:rFonts w:ascii="Times New Roman" w:eastAsia="標楷體" w:hAnsi="Times New Roman" w:hint="eastAsia"/>
        </w:rPr>
        <w:t>前，</w:t>
      </w:r>
      <w:r w:rsidR="0001052E">
        <w:rPr>
          <w:rFonts w:ascii="Times New Roman" w:eastAsia="標楷體" w:hAnsi="Times New Roman" w:hint="eastAsia"/>
        </w:rPr>
        <w:t>我們</w:t>
      </w:r>
      <w:r>
        <w:rPr>
          <w:rFonts w:ascii="Times New Roman" w:eastAsia="標楷體" w:hAnsi="Times New Roman" w:hint="eastAsia"/>
        </w:rPr>
        <w:t>得先釐清</w:t>
      </w:r>
      <w:r w:rsidR="000A50B0" w:rsidRPr="000A50B0">
        <w:rPr>
          <w:rFonts w:ascii="Times New Roman" w:eastAsia="標楷體" w:hAnsi="Times New Roman" w:hint="eastAsia"/>
        </w:rPr>
        <w:lastRenderedPageBreak/>
        <w:t>「人人都可以編輯維基百科</w:t>
      </w:r>
      <w:r w:rsidR="00D0328A">
        <w:rPr>
          <w:rFonts w:ascii="Times New Roman" w:eastAsia="標楷體" w:hAnsi="Times New Roman" w:hint="eastAsia"/>
        </w:rPr>
        <w:t>，所以大眾不信任其內容</w:t>
      </w:r>
      <w:r w:rsidR="000A50B0" w:rsidRPr="000A50B0">
        <w:rPr>
          <w:rFonts w:ascii="Times New Roman" w:eastAsia="標楷體" w:hAnsi="Times New Roman" w:hint="eastAsia"/>
        </w:rPr>
        <w:t>」，</w:t>
      </w:r>
      <w:r w:rsidR="00D0328A">
        <w:rPr>
          <w:rFonts w:ascii="Times New Roman" w:eastAsia="標楷體" w:hAnsi="Times New Roman" w:hint="eastAsia"/>
        </w:rPr>
        <w:t>其中的「人人」</w:t>
      </w:r>
      <w:r>
        <w:rPr>
          <w:rFonts w:ascii="Times New Roman" w:eastAsia="標楷體" w:hAnsi="Times New Roman" w:hint="eastAsia"/>
        </w:rPr>
        <w:t>到底</w:t>
      </w:r>
      <w:r w:rsidR="000A50B0" w:rsidRPr="000A50B0">
        <w:rPr>
          <w:rFonts w:ascii="Times New Roman" w:eastAsia="標楷體" w:hAnsi="Times New Roman" w:hint="eastAsia"/>
        </w:rPr>
        <w:t>指的是哪</w:t>
      </w:r>
      <w:r>
        <w:rPr>
          <w:rFonts w:ascii="Times New Roman" w:eastAsia="標楷體" w:hAnsi="Times New Roman" w:hint="eastAsia"/>
        </w:rPr>
        <w:t>一群</w:t>
      </w:r>
      <w:r w:rsidR="00D9698E">
        <w:rPr>
          <w:rFonts w:ascii="Times New Roman" w:eastAsia="標楷體" w:hAnsi="Times New Roman" w:hint="eastAsia"/>
        </w:rPr>
        <w:t>編輯者</w:t>
      </w:r>
      <w:r>
        <w:rPr>
          <w:rFonts w:ascii="Times New Roman" w:eastAsia="標楷體" w:hAnsi="Times New Roman" w:hint="eastAsia"/>
        </w:rPr>
        <w:t>？</w:t>
      </w:r>
      <w:r w:rsidR="000A50B0" w:rsidRPr="000A50B0">
        <w:rPr>
          <w:rFonts w:ascii="Times New Roman" w:eastAsia="標楷體" w:hAnsi="Times New Roman" w:hint="eastAsia"/>
        </w:rPr>
        <w:t>是指</w:t>
      </w:r>
      <w:r w:rsidR="006B27D3">
        <w:rPr>
          <w:rFonts w:ascii="Times New Roman" w:eastAsia="標楷體" w:hAnsi="Times New Roman" w:hint="eastAsia"/>
        </w:rPr>
        <w:t>忌憚</w:t>
      </w:r>
      <w:r w:rsidR="000A50B0" w:rsidRPr="000A50B0">
        <w:rPr>
          <w:rFonts w:ascii="Times New Roman" w:eastAsia="標楷體" w:hAnsi="Times New Roman" w:hint="eastAsia"/>
        </w:rPr>
        <w:t>所有</w:t>
      </w:r>
      <w:r w:rsidR="00D0328A">
        <w:rPr>
          <w:rFonts w:ascii="Times New Roman" w:eastAsia="標楷體" w:hAnsi="Times New Roman" w:hint="eastAsia"/>
        </w:rPr>
        <w:t>曾</w:t>
      </w:r>
      <w:r w:rsidR="000A50B0" w:rsidRPr="000A50B0">
        <w:rPr>
          <w:rFonts w:ascii="Times New Roman" w:eastAsia="標楷體" w:hAnsi="Times New Roman" w:hint="eastAsia"/>
        </w:rPr>
        <w:t>編輯</w:t>
      </w:r>
      <w:r w:rsidR="00D0328A">
        <w:rPr>
          <w:rFonts w:ascii="Times New Roman" w:eastAsia="標楷體" w:hAnsi="Times New Roman" w:hint="eastAsia"/>
        </w:rPr>
        <w:t>過條目</w:t>
      </w:r>
      <w:r w:rsidR="000A50B0" w:rsidRPr="000A50B0">
        <w:rPr>
          <w:rFonts w:ascii="Times New Roman" w:eastAsia="標楷體" w:hAnsi="Times New Roman" w:hint="eastAsia"/>
        </w:rPr>
        <w:t>的</w:t>
      </w:r>
      <w:r w:rsidR="006B27D3">
        <w:rPr>
          <w:rFonts w:ascii="Times New Roman" w:eastAsia="標楷體" w:hAnsi="Times New Roman" w:hint="eastAsia"/>
        </w:rPr>
        <w:t>編輯者</w:t>
      </w:r>
      <w:r w:rsidR="00D0328A">
        <w:rPr>
          <w:rFonts w:ascii="Times New Roman" w:eastAsia="標楷體" w:hAnsi="Times New Roman" w:hint="eastAsia"/>
        </w:rPr>
        <w:t>？</w:t>
      </w:r>
      <w:r w:rsidR="000A50B0" w:rsidRPr="000A50B0">
        <w:rPr>
          <w:rFonts w:ascii="Times New Roman" w:eastAsia="標楷體" w:hAnsi="Times New Roman" w:hint="eastAsia"/>
        </w:rPr>
        <w:t>還是有特殊背景或政治認同的</w:t>
      </w:r>
      <w:r w:rsidR="006B27D3">
        <w:rPr>
          <w:rFonts w:ascii="Times New Roman" w:eastAsia="標楷體" w:hAnsi="Times New Roman" w:hint="eastAsia"/>
        </w:rPr>
        <w:t>編輯者</w:t>
      </w:r>
      <w:r w:rsidR="000A50B0" w:rsidRPr="000A50B0">
        <w:rPr>
          <w:rFonts w:ascii="Times New Roman" w:eastAsia="標楷體" w:hAnsi="Times New Roman" w:hint="eastAsia"/>
        </w:rPr>
        <w:t>？</w:t>
      </w:r>
      <w:r w:rsidR="00D0328A">
        <w:rPr>
          <w:rFonts w:ascii="Times New Roman" w:eastAsia="標楷體" w:hAnsi="Times New Roman" w:hint="eastAsia"/>
        </w:rPr>
        <w:t>假如是前者，那麼從前述各項資料顯示的高使用率及高普及率比對來看是互相矛盾的，</w:t>
      </w:r>
      <w:r w:rsidR="00B31D9B">
        <w:rPr>
          <w:rFonts w:ascii="Times New Roman" w:eastAsia="標楷體" w:hAnsi="Times New Roman" w:hint="eastAsia"/>
        </w:rPr>
        <w:t>即便發生惡意編輯，維基百科內部的電腦及人工偵錯系統是</w:t>
      </w:r>
      <w:r w:rsidR="00A623D8">
        <w:rPr>
          <w:rFonts w:ascii="Times New Roman" w:eastAsia="標楷體" w:hAnsi="Times New Roman" w:hint="eastAsia"/>
        </w:rPr>
        <w:t>能</w:t>
      </w:r>
      <w:r w:rsidR="00B31D9B">
        <w:rPr>
          <w:rFonts w:ascii="Times New Roman" w:eastAsia="標楷體" w:hAnsi="Times New Roman" w:hint="eastAsia"/>
        </w:rPr>
        <w:t>發揮</w:t>
      </w:r>
      <w:r w:rsidR="00A623D8">
        <w:rPr>
          <w:rFonts w:ascii="Times New Roman" w:eastAsia="標楷體" w:hAnsi="Times New Roman" w:hint="eastAsia"/>
        </w:rPr>
        <w:t>一定</w:t>
      </w:r>
      <w:r w:rsidR="00B31D9B">
        <w:rPr>
          <w:rFonts w:ascii="Times New Roman" w:eastAsia="標楷體" w:hAnsi="Times New Roman" w:hint="eastAsia"/>
        </w:rPr>
        <w:t>作用且有效的，</w:t>
      </w:r>
      <w:r w:rsidR="00D0328A">
        <w:rPr>
          <w:rFonts w:ascii="Times New Roman" w:eastAsia="標楷體" w:hAnsi="Times New Roman" w:hint="eastAsia"/>
        </w:rPr>
        <w:t>因此</w:t>
      </w:r>
      <w:r w:rsidR="00CC47A3">
        <w:rPr>
          <w:rFonts w:ascii="Times New Roman" w:eastAsia="標楷體" w:hAnsi="Times New Roman" w:hint="eastAsia"/>
        </w:rPr>
        <w:t>筆者</w:t>
      </w:r>
      <w:r w:rsidR="00D0328A">
        <w:rPr>
          <w:rFonts w:ascii="Times New Roman" w:eastAsia="標楷體" w:hAnsi="Times New Roman" w:hint="eastAsia"/>
        </w:rPr>
        <w:t>合理懷疑所謂的「人人」</w:t>
      </w:r>
      <w:r w:rsidR="00B31D9B">
        <w:rPr>
          <w:rFonts w:ascii="Times New Roman" w:eastAsia="標楷體" w:hAnsi="Times New Roman" w:hint="eastAsia"/>
        </w:rPr>
        <w:t>，</w:t>
      </w:r>
      <w:r w:rsidR="00D0328A">
        <w:rPr>
          <w:rFonts w:ascii="Times New Roman" w:eastAsia="標楷體" w:hAnsi="Times New Roman" w:hint="eastAsia"/>
        </w:rPr>
        <w:t>很</w:t>
      </w:r>
      <w:r w:rsidR="00B9418C">
        <w:rPr>
          <w:rFonts w:ascii="Times New Roman" w:eastAsia="標楷體" w:hAnsi="Times New Roman" w:hint="eastAsia"/>
        </w:rPr>
        <w:t>有</w:t>
      </w:r>
      <w:r w:rsidR="00D0328A">
        <w:rPr>
          <w:rFonts w:ascii="Times New Roman" w:eastAsia="標楷體" w:hAnsi="Times New Roman" w:hint="eastAsia"/>
        </w:rPr>
        <w:t>可能指的是後者那群</w:t>
      </w:r>
      <w:r w:rsidR="0001052E">
        <w:rPr>
          <w:rFonts w:ascii="Times New Roman" w:eastAsia="標楷體" w:hAnsi="Times New Roman" w:hint="eastAsia"/>
        </w:rPr>
        <w:t>特定的編輯者</w:t>
      </w:r>
      <w:r w:rsidR="00B31D9B">
        <w:rPr>
          <w:rFonts w:ascii="Times New Roman" w:eastAsia="標楷體" w:hAnsi="Times New Roman" w:hint="eastAsia"/>
        </w:rPr>
        <w:t>，</w:t>
      </w:r>
      <w:r w:rsidR="0001052E">
        <w:rPr>
          <w:rFonts w:ascii="Times New Roman" w:eastAsia="標楷體" w:hAnsi="Times New Roman" w:hint="eastAsia"/>
        </w:rPr>
        <w:t>且不信任感建立在</w:t>
      </w:r>
      <w:r w:rsidR="00B31D9B">
        <w:rPr>
          <w:rFonts w:ascii="Times New Roman" w:eastAsia="標楷體" w:hAnsi="Times New Roman" w:hint="eastAsia"/>
        </w:rPr>
        <w:t>這群人所編輯的</w:t>
      </w:r>
      <w:r w:rsidR="0001052E">
        <w:rPr>
          <w:rFonts w:ascii="Times New Roman" w:eastAsia="標楷體" w:hAnsi="Times New Roman" w:hint="eastAsia"/>
        </w:rPr>
        <w:t>那些</w:t>
      </w:r>
      <w:r w:rsidR="00B31D9B">
        <w:rPr>
          <w:rFonts w:ascii="Times New Roman" w:eastAsia="標楷體" w:hAnsi="Times New Roman" w:hint="eastAsia"/>
        </w:rPr>
        <w:t>具爭議</w:t>
      </w:r>
      <w:r w:rsidR="00DC41D9">
        <w:rPr>
          <w:rFonts w:ascii="Times New Roman" w:eastAsia="標楷體" w:hAnsi="Times New Roman" w:hint="eastAsia"/>
        </w:rPr>
        <w:t>且</w:t>
      </w:r>
      <w:r w:rsidR="00B31D9B">
        <w:rPr>
          <w:rFonts w:ascii="Times New Roman" w:eastAsia="標楷體" w:hAnsi="Times New Roman" w:hint="eastAsia"/>
        </w:rPr>
        <w:t>難以論斷對錯的</w:t>
      </w:r>
      <w:r w:rsidR="0001052E">
        <w:rPr>
          <w:rFonts w:ascii="Times New Roman" w:eastAsia="標楷體" w:hAnsi="Times New Roman" w:hint="eastAsia"/>
        </w:rPr>
        <w:t>條目中</w:t>
      </w:r>
      <w:r w:rsidR="00D0328A">
        <w:rPr>
          <w:rFonts w:ascii="Times New Roman" w:eastAsia="標楷體" w:hAnsi="Times New Roman" w:hint="eastAsia"/>
        </w:rPr>
        <w:t>。</w:t>
      </w:r>
    </w:p>
    <w:p w14:paraId="49EF68D6" w14:textId="75A60C61" w:rsidR="00DE1733" w:rsidRDefault="00DE1733" w:rsidP="000A50B0">
      <w:pPr>
        <w:spacing w:line="360" w:lineRule="auto"/>
        <w:jc w:val="both"/>
        <w:rPr>
          <w:rFonts w:ascii="Times New Roman" w:eastAsia="標楷體" w:hAnsi="Times New Roman"/>
        </w:rPr>
      </w:pPr>
    </w:p>
    <w:p w14:paraId="6F47F8F7" w14:textId="057B5C64" w:rsidR="000A50B0" w:rsidRDefault="00DE1733" w:rsidP="000A50B0">
      <w:pPr>
        <w:spacing w:line="360" w:lineRule="auto"/>
        <w:jc w:val="both"/>
        <w:rPr>
          <w:rFonts w:ascii="Times New Roman" w:eastAsia="標楷體" w:hAnsi="Times New Roman"/>
        </w:rPr>
      </w:pPr>
      <w:r>
        <w:rPr>
          <w:rFonts w:ascii="Times New Roman" w:eastAsia="標楷體" w:hAnsi="Times New Roman" w:hint="eastAsia"/>
        </w:rPr>
        <w:t xml:space="preserve">    </w:t>
      </w:r>
      <w:r w:rsidR="0001052E">
        <w:rPr>
          <w:rFonts w:ascii="Times New Roman" w:eastAsia="標楷體" w:hAnsi="Times New Roman" w:hint="eastAsia"/>
        </w:rPr>
        <w:t>為了應證這項懷疑是否成立，</w:t>
      </w:r>
      <w:r w:rsidR="00C855AF">
        <w:rPr>
          <w:rFonts w:ascii="Times New Roman" w:eastAsia="標楷體" w:hAnsi="Times New Roman" w:hint="eastAsia"/>
        </w:rPr>
        <w:t>本研究試著從</w:t>
      </w:r>
      <w:r w:rsidR="00E35D08">
        <w:rPr>
          <w:rFonts w:ascii="Times New Roman" w:eastAsia="標楷體" w:hAnsi="Times New Roman" w:hint="eastAsia"/>
        </w:rPr>
        <w:t>傳統政治傳播研究所使用的民眾政黨傾向擴張成「親中」及「反中」立場作為應變數</w:t>
      </w:r>
      <w:r w:rsidR="00C855AF">
        <w:rPr>
          <w:rFonts w:ascii="Times New Roman" w:eastAsia="標楷體" w:hAnsi="Times New Roman" w:hint="eastAsia"/>
        </w:rPr>
        <w:t>，</w:t>
      </w:r>
      <w:r w:rsidR="00BE3D9C">
        <w:rPr>
          <w:rFonts w:ascii="Times New Roman" w:eastAsia="標楷體" w:hAnsi="Times New Roman" w:hint="eastAsia"/>
        </w:rPr>
        <w:t>探</w:t>
      </w:r>
      <w:r w:rsidR="00E35D08">
        <w:rPr>
          <w:rFonts w:ascii="Times New Roman" w:eastAsia="標楷體" w:hAnsi="Times New Roman" w:hint="eastAsia"/>
        </w:rPr>
        <w:t>討</w:t>
      </w:r>
      <w:r w:rsidR="000874E8">
        <w:rPr>
          <w:rFonts w:ascii="Times New Roman" w:eastAsia="標楷體" w:hAnsi="Times New Roman" w:hint="eastAsia"/>
        </w:rPr>
        <w:t>閱聽者</w:t>
      </w:r>
      <w:r w:rsidR="00BE3D9C">
        <w:rPr>
          <w:rFonts w:ascii="Times New Roman" w:eastAsia="標楷體" w:hAnsi="Times New Roman" w:hint="eastAsia"/>
        </w:rPr>
        <w:t>的政治傾向如何影響</w:t>
      </w:r>
      <w:r w:rsidR="000874E8">
        <w:rPr>
          <w:rFonts w:ascii="Times New Roman" w:eastAsia="標楷體" w:hAnsi="Times New Roman" w:hint="eastAsia"/>
        </w:rPr>
        <w:t>他們</w:t>
      </w:r>
      <w:r w:rsidR="00BE3D9C">
        <w:rPr>
          <w:rFonts w:ascii="Times New Roman" w:eastAsia="標楷體" w:hAnsi="Times New Roman" w:hint="eastAsia"/>
        </w:rPr>
        <w:t>對政治資訊接收後的認知與處理</w:t>
      </w:r>
      <w:r w:rsidR="00E35D08">
        <w:rPr>
          <w:rFonts w:ascii="Times New Roman" w:eastAsia="標楷體" w:hAnsi="Times New Roman" w:hint="eastAsia"/>
        </w:rPr>
        <w:t>。</w:t>
      </w:r>
      <w:r w:rsidR="00C855AF">
        <w:rPr>
          <w:rFonts w:ascii="Times New Roman" w:eastAsia="標楷體" w:hAnsi="Times New Roman" w:hint="eastAsia"/>
        </w:rPr>
        <w:t>並</w:t>
      </w:r>
      <w:r w:rsidR="00572D04">
        <w:rPr>
          <w:rFonts w:ascii="Times New Roman" w:eastAsia="標楷體" w:hAnsi="Times New Roman" w:hint="eastAsia"/>
        </w:rPr>
        <w:t>將</w:t>
      </w:r>
      <w:r w:rsidR="004F0D56">
        <w:rPr>
          <w:rFonts w:ascii="Times New Roman" w:eastAsia="標楷體" w:hAnsi="Times New Roman" w:hint="eastAsia"/>
        </w:rPr>
        <w:t>閱聽人所不信任的</w:t>
      </w:r>
      <w:r w:rsidR="00572D04">
        <w:rPr>
          <w:rFonts w:ascii="Times New Roman" w:eastAsia="標楷體" w:hAnsi="Times New Roman" w:hint="eastAsia"/>
        </w:rPr>
        <w:t>編輯者</w:t>
      </w:r>
      <w:r w:rsidR="00C855AF">
        <w:rPr>
          <w:rFonts w:ascii="Times New Roman" w:eastAsia="標楷體" w:hAnsi="Times New Roman" w:hint="eastAsia"/>
        </w:rPr>
        <w:t>區分成</w:t>
      </w:r>
      <w:r w:rsidR="004F0D56">
        <w:rPr>
          <w:rFonts w:ascii="Times New Roman" w:eastAsia="標楷體" w:hAnsi="Times New Roman" w:hint="eastAsia"/>
        </w:rPr>
        <w:t>「所有編輯者」、「</w:t>
      </w:r>
      <w:r w:rsidR="00C855AF">
        <w:rPr>
          <w:rFonts w:ascii="Times New Roman" w:eastAsia="標楷體" w:hAnsi="Times New Roman" w:hint="eastAsia"/>
        </w:rPr>
        <w:t>擁有中國（大陸）國籍的</w:t>
      </w:r>
      <w:r w:rsidR="006B27D3">
        <w:rPr>
          <w:rFonts w:ascii="Times New Roman" w:eastAsia="標楷體" w:hAnsi="Times New Roman" w:hint="eastAsia"/>
        </w:rPr>
        <w:t>編輯者</w:t>
      </w:r>
      <w:r w:rsidR="004F0D56">
        <w:rPr>
          <w:rFonts w:ascii="Times New Roman" w:eastAsia="標楷體" w:hAnsi="Times New Roman" w:hint="eastAsia"/>
        </w:rPr>
        <w:t>」</w:t>
      </w:r>
      <w:r w:rsidR="00C855AF">
        <w:rPr>
          <w:rFonts w:ascii="Times New Roman" w:eastAsia="標楷體" w:hAnsi="Times New Roman" w:hint="eastAsia"/>
        </w:rPr>
        <w:t>、</w:t>
      </w:r>
      <w:r w:rsidR="004F0D56">
        <w:rPr>
          <w:rFonts w:ascii="Times New Roman" w:eastAsia="標楷體" w:hAnsi="Times New Roman" w:hint="eastAsia"/>
        </w:rPr>
        <w:t>「</w:t>
      </w:r>
      <w:r w:rsidR="00C855AF">
        <w:rPr>
          <w:rFonts w:ascii="Times New Roman" w:eastAsia="標楷體" w:hAnsi="Times New Roman" w:hint="eastAsia"/>
        </w:rPr>
        <w:t>與</w:t>
      </w:r>
      <w:r w:rsidR="004F0D56">
        <w:rPr>
          <w:rFonts w:ascii="Times New Roman" w:eastAsia="標楷體" w:hAnsi="Times New Roman" w:hint="eastAsia"/>
        </w:rPr>
        <w:t>國內</w:t>
      </w:r>
      <w:r w:rsidR="00C855AF">
        <w:rPr>
          <w:rFonts w:ascii="Times New Roman" w:eastAsia="標楷體" w:hAnsi="Times New Roman" w:hint="eastAsia"/>
        </w:rPr>
        <w:t>閱聽人政治立場不同的</w:t>
      </w:r>
      <w:r w:rsidR="006B27D3">
        <w:rPr>
          <w:rFonts w:ascii="Times New Roman" w:eastAsia="標楷體" w:hAnsi="Times New Roman" w:hint="eastAsia"/>
        </w:rPr>
        <w:t>編輯者</w:t>
      </w:r>
      <w:r w:rsidR="004F0D56">
        <w:rPr>
          <w:rFonts w:ascii="Times New Roman" w:eastAsia="標楷體" w:hAnsi="Times New Roman" w:hint="eastAsia"/>
        </w:rPr>
        <w:t>」</w:t>
      </w:r>
      <w:r w:rsidR="00C855AF">
        <w:rPr>
          <w:rFonts w:ascii="Times New Roman" w:eastAsia="標楷體" w:hAnsi="Times New Roman" w:hint="eastAsia"/>
        </w:rPr>
        <w:t>三大項</w:t>
      </w:r>
      <w:r w:rsidR="006B27D3">
        <w:rPr>
          <w:rFonts w:ascii="Times New Roman" w:eastAsia="標楷體" w:hAnsi="Times New Roman" w:hint="eastAsia"/>
        </w:rPr>
        <w:t>，</w:t>
      </w:r>
      <w:r w:rsidR="00EF2CFF">
        <w:rPr>
          <w:rFonts w:ascii="Times New Roman" w:eastAsia="標楷體" w:hAnsi="Times New Roman" w:hint="eastAsia"/>
        </w:rPr>
        <w:t>其中</w:t>
      </w:r>
      <w:r w:rsidR="000A50B0" w:rsidRPr="000A50B0">
        <w:rPr>
          <w:rFonts w:ascii="Times New Roman" w:eastAsia="標楷體" w:hAnsi="Times New Roman" w:hint="eastAsia"/>
        </w:rPr>
        <w:t>「</w:t>
      </w:r>
      <w:r w:rsidR="00EF2CFF">
        <w:rPr>
          <w:rFonts w:ascii="Times New Roman" w:eastAsia="標楷體" w:hAnsi="Times New Roman" w:hint="eastAsia"/>
        </w:rPr>
        <w:t>與國內閱聽人政治立場不同的編輯者」</w:t>
      </w:r>
      <w:r w:rsidR="000A50B0" w:rsidRPr="000A50B0">
        <w:rPr>
          <w:rFonts w:ascii="Times New Roman" w:eastAsia="標楷體" w:hAnsi="Times New Roman" w:hint="eastAsia"/>
        </w:rPr>
        <w:t>，</w:t>
      </w:r>
      <w:r w:rsidR="00DF5C58">
        <w:rPr>
          <w:rFonts w:ascii="Times New Roman" w:eastAsia="標楷體" w:hAnsi="Times New Roman" w:hint="eastAsia"/>
        </w:rPr>
        <w:t>再細分為國內的親中</w:t>
      </w:r>
      <w:r w:rsidR="00EF2CFF">
        <w:rPr>
          <w:rFonts w:ascii="Times New Roman" w:eastAsia="標楷體" w:hAnsi="Times New Roman" w:hint="eastAsia"/>
        </w:rPr>
        <w:t>、</w:t>
      </w:r>
      <w:r w:rsidR="00DF5C58">
        <w:rPr>
          <w:rFonts w:ascii="Times New Roman" w:eastAsia="標楷體" w:hAnsi="Times New Roman" w:hint="eastAsia"/>
        </w:rPr>
        <w:t>中立</w:t>
      </w:r>
      <w:r w:rsidR="00EF2CFF">
        <w:rPr>
          <w:rFonts w:ascii="Times New Roman" w:eastAsia="標楷體" w:hAnsi="Times New Roman" w:hint="eastAsia"/>
        </w:rPr>
        <w:t>及反中派</w:t>
      </w:r>
      <w:r w:rsidR="003611DF">
        <w:rPr>
          <w:rFonts w:ascii="Times New Roman" w:eastAsia="標楷體" w:hAnsi="Times New Roman" w:hint="eastAsia"/>
        </w:rPr>
        <w:t>，</w:t>
      </w:r>
      <w:r w:rsidR="00907B13">
        <w:rPr>
          <w:rFonts w:ascii="Times New Roman" w:eastAsia="標楷體" w:hAnsi="Times New Roman" w:hint="eastAsia"/>
        </w:rPr>
        <w:t>也是本研究著重探討的部分</w:t>
      </w:r>
      <w:r w:rsidR="00DF5C58">
        <w:rPr>
          <w:rFonts w:ascii="Times New Roman" w:eastAsia="標楷體" w:hAnsi="Times New Roman" w:hint="eastAsia"/>
        </w:rPr>
        <w:t>。</w:t>
      </w:r>
    </w:p>
    <w:p w14:paraId="7F036F10" w14:textId="59728A31" w:rsidR="00581066" w:rsidRDefault="00E54200" w:rsidP="000A50B0">
      <w:pPr>
        <w:spacing w:line="360" w:lineRule="auto"/>
        <w:jc w:val="both"/>
        <w:rPr>
          <w:rFonts w:ascii="Times New Roman" w:eastAsia="標楷體" w:hAnsi="Times New Roman"/>
        </w:rPr>
      </w:pPr>
      <w:r>
        <w:rPr>
          <w:rFonts w:ascii="Times New Roman" w:eastAsia="標楷體" w:hAnsi="Times New Roman"/>
          <w:noProof/>
        </w:rPr>
        <w:drawing>
          <wp:inline distT="0" distB="0" distL="0" distR="0" wp14:anchorId="1A2C513F" wp14:editId="2690A7C8">
            <wp:extent cx="5400040" cy="1256030"/>
            <wp:effectExtent l="0" t="0" r="0" b="127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1256030"/>
                    </a:xfrm>
                    <a:prstGeom prst="rect">
                      <a:avLst/>
                    </a:prstGeom>
                  </pic:spPr>
                </pic:pic>
              </a:graphicData>
            </a:graphic>
          </wp:inline>
        </w:drawing>
      </w:r>
    </w:p>
    <w:p w14:paraId="71E06228" w14:textId="3B7CD8F3" w:rsidR="003611DF" w:rsidRDefault="003611DF" w:rsidP="003611DF">
      <w:pPr>
        <w:spacing w:line="360" w:lineRule="auto"/>
        <w:jc w:val="center"/>
        <w:rPr>
          <w:rFonts w:ascii="Times New Roman" w:eastAsia="標楷體" w:hAnsi="Times New Roman"/>
        </w:rPr>
      </w:pPr>
      <w:r>
        <w:rPr>
          <w:rFonts w:ascii="Times New Roman" w:eastAsia="標楷體" w:hAnsi="Times New Roman" w:hint="eastAsia"/>
        </w:rPr>
        <w:t>（表一</w:t>
      </w:r>
      <w:r>
        <w:rPr>
          <w:rFonts w:ascii="Times New Roman" w:eastAsia="標楷體" w:hAnsi="Times New Roman" w:hint="eastAsia"/>
        </w:rPr>
        <w:t xml:space="preserve"> </w:t>
      </w:r>
      <w:r>
        <w:rPr>
          <w:rFonts w:ascii="Times New Roman" w:eastAsia="標楷體" w:hAnsi="Times New Roman" w:hint="eastAsia"/>
        </w:rPr>
        <w:t>）</w:t>
      </w:r>
      <w:r w:rsidRPr="00F067B1">
        <w:rPr>
          <w:rFonts w:ascii="Times New Roman" w:eastAsia="標楷體" w:hAnsi="Times New Roman" w:hint="eastAsia"/>
        </w:rPr>
        <w:t>「人人都可以編輯維基百科，因此不信任其內容」</w:t>
      </w:r>
      <w:r>
        <w:rPr>
          <w:rFonts w:ascii="Times New Roman" w:eastAsia="標楷體" w:hAnsi="Times New Roman" w:hint="eastAsia"/>
        </w:rPr>
        <w:t>字面解釋示意圖</w:t>
      </w:r>
    </w:p>
    <w:p w14:paraId="6CBFB1E6" w14:textId="77777777" w:rsidR="003611DF" w:rsidRPr="003611DF" w:rsidRDefault="003611DF" w:rsidP="003611DF">
      <w:pPr>
        <w:spacing w:line="360" w:lineRule="auto"/>
        <w:jc w:val="center"/>
        <w:rPr>
          <w:rFonts w:ascii="Times New Roman" w:eastAsia="標楷體" w:hAnsi="Times New Roman"/>
        </w:rPr>
      </w:pPr>
    </w:p>
    <w:p w14:paraId="00594B63" w14:textId="04E7DC71" w:rsidR="00E81158" w:rsidRDefault="00AE67BC" w:rsidP="009F0F52">
      <w:pPr>
        <w:spacing w:line="360" w:lineRule="auto"/>
        <w:jc w:val="both"/>
        <w:rPr>
          <w:rFonts w:ascii="Times New Roman" w:eastAsia="標楷體" w:hAnsi="Times New Roman"/>
        </w:rPr>
      </w:pPr>
      <w:r>
        <w:rPr>
          <w:rFonts w:ascii="Times New Roman" w:eastAsia="標楷體" w:hAnsi="Times New Roman" w:hint="eastAsia"/>
        </w:rPr>
        <w:t xml:space="preserve">    </w:t>
      </w:r>
      <w:r w:rsidR="006B27D3">
        <w:rPr>
          <w:rFonts w:ascii="Times New Roman" w:eastAsia="標楷體" w:hAnsi="Times New Roman" w:hint="eastAsia"/>
        </w:rPr>
        <w:t>除了</w:t>
      </w:r>
      <w:r>
        <w:rPr>
          <w:rFonts w:ascii="Times New Roman" w:eastAsia="標楷體" w:hAnsi="Times New Roman" w:hint="eastAsia"/>
        </w:rPr>
        <w:t>將閱聽人對於「人人」的界定範圍進行分</w:t>
      </w:r>
      <w:r w:rsidR="002C28D0">
        <w:rPr>
          <w:rFonts w:ascii="Times New Roman" w:eastAsia="標楷體" w:hAnsi="Times New Roman" w:hint="eastAsia"/>
        </w:rPr>
        <w:t>析</w:t>
      </w:r>
      <w:r>
        <w:rPr>
          <w:rFonts w:ascii="Times New Roman" w:eastAsia="標楷體" w:hAnsi="Times New Roman" w:hint="eastAsia"/>
        </w:rPr>
        <w:t>，</w:t>
      </w:r>
      <w:r w:rsidR="006B6900">
        <w:rPr>
          <w:rFonts w:ascii="Times New Roman" w:eastAsia="標楷體" w:hAnsi="Times New Roman" w:hint="eastAsia"/>
        </w:rPr>
        <w:t>尚</w:t>
      </w:r>
      <w:r>
        <w:rPr>
          <w:rFonts w:ascii="Times New Roman" w:eastAsia="標楷體" w:hAnsi="Times New Roman" w:hint="eastAsia"/>
        </w:rPr>
        <w:t>不足以</w:t>
      </w:r>
      <w:r w:rsidR="006B27D3">
        <w:rPr>
          <w:rFonts w:ascii="Times New Roman" w:eastAsia="標楷體" w:hAnsi="Times New Roman" w:hint="eastAsia"/>
        </w:rPr>
        <w:t>支持筆者</w:t>
      </w:r>
      <w:r w:rsidR="00AF2871">
        <w:rPr>
          <w:rFonts w:ascii="Times New Roman" w:eastAsia="標楷體" w:hAnsi="Times New Roman" w:hint="eastAsia"/>
        </w:rPr>
        <w:t>認為閱聽</w:t>
      </w:r>
      <w:r w:rsidR="00AF2871">
        <w:rPr>
          <w:rFonts w:ascii="Times New Roman" w:eastAsia="標楷體" w:hAnsi="Times New Roman" w:hint="eastAsia"/>
        </w:rPr>
        <w:lastRenderedPageBreak/>
        <w:t>人對於維基百科條目內容並非全然不信任</w:t>
      </w:r>
      <w:r w:rsidR="006B27D3">
        <w:rPr>
          <w:rFonts w:ascii="Times New Roman" w:eastAsia="標楷體" w:hAnsi="Times New Roman" w:hint="eastAsia"/>
        </w:rPr>
        <w:t>的</w:t>
      </w:r>
      <w:r w:rsidR="000A50B0" w:rsidRPr="000A50B0">
        <w:rPr>
          <w:rFonts w:ascii="Times New Roman" w:eastAsia="標楷體" w:hAnsi="Times New Roman" w:hint="eastAsia"/>
        </w:rPr>
        <w:t>論點</w:t>
      </w:r>
      <w:r w:rsidR="00FD3BF6">
        <w:rPr>
          <w:rFonts w:ascii="Times New Roman" w:eastAsia="標楷體" w:hAnsi="Times New Roman" w:hint="eastAsia"/>
        </w:rPr>
        <w:t>，</w:t>
      </w:r>
      <w:r w:rsidR="00F578D1">
        <w:rPr>
          <w:rFonts w:ascii="Times New Roman" w:eastAsia="標楷體" w:hAnsi="Times New Roman" w:hint="eastAsia"/>
        </w:rPr>
        <w:t>因為閱聽人</w:t>
      </w:r>
      <w:r w:rsidR="00E63DEA">
        <w:rPr>
          <w:rFonts w:ascii="Times New Roman" w:eastAsia="標楷體" w:hAnsi="Times New Roman" w:hint="eastAsia"/>
        </w:rPr>
        <w:t>對於政治類條目資訊</w:t>
      </w:r>
      <w:r w:rsidR="00F578D1" w:rsidRPr="003F5620">
        <w:rPr>
          <w:rFonts w:ascii="Times New Roman" w:eastAsia="標楷體" w:hAnsi="Times New Roman" w:hint="eastAsia"/>
        </w:rPr>
        <w:t>的決策</w:t>
      </w:r>
      <w:r w:rsidR="00E63DEA">
        <w:rPr>
          <w:rFonts w:ascii="Times New Roman" w:eastAsia="標楷體" w:hAnsi="Times New Roman" w:hint="eastAsia"/>
        </w:rPr>
        <w:t>，</w:t>
      </w:r>
      <w:r w:rsidR="00F578D1" w:rsidRPr="003F5620">
        <w:rPr>
          <w:rFonts w:ascii="Times New Roman" w:eastAsia="標楷體" w:hAnsi="Times New Roman" w:hint="eastAsia"/>
        </w:rPr>
        <w:t>也有可能來自於其他</w:t>
      </w:r>
      <w:r w:rsidR="00F578D1">
        <w:rPr>
          <w:rFonts w:ascii="Times New Roman" w:eastAsia="標楷體" w:hAnsi="Times New Roman" w:hint="eastAsia"/>
        </w:rPr>
        <w:t>外部</w:t>
      </w:r>
      <w:r w:rsidR="00F578D1" w:rsidRPr="003F5620">
        <w:rPr>
          <w:rFonts w:ascii="Times New Roman" w:eastAsia="標楷體" w:hAnsi="Times New Roman" w:hint="eastAsia"/>
        </w:rPr>
        <w:t>因素的考量（例如：頁面排版紊亂）</w:t>
      </w:r>
      <w:r w:rsidR="00FD3BF6">
        <w:rPr>
          <w:rFonts w:ascii="Times New Roman" w:eastAsia="標楷體" w:hAnsi="Times New Roman" w:hint="eastAsia"/>
        </w:rPr>
        <w:t>。</w:t>
      </w:r>
      <w:r w:rsidR="002C28D0">
        <w:rPr>
          <w:rFonts w:ascii="Times New Roman" w:eastAsia="標楷體" w:hAnsi="Times New Roman" w:hint="eastAsia"/>
        </w:rPr>
        <w:t>而</w:t>
      </w:r>
      <w:r w:rsidR="00F578D1">
        <w:rPr>
          <w:rFonts w:ascii="Times New Roman" w:eastAsia="標楷體" w:hAnsi="Times New Roman" w:hint="eastAsia"/>
        </w:rPr>
        <w:t>這些外部因素不在</w:t>
      </w:r>
      <w:r w:rsidR="00FD3BF6">
        <w:rPr>
          <w:rFonts w:ascii="Times New Roman" w:eastAsia="標楷體" w:hAnsi="Times New Roman" w:hint="eastAsia"/>
        </w:rPr>
        <w:t>本次</w:t>
      </w:r>
      <w:r w:rsidR="00F578D1">
        <w:rPr>
          <w:rFonts w:ascii="Times New Roman" w:eastAsia="標楷體" w:hAnsi="Times New Roman" w:hint="eastAsia"/>
        </w:rPr>
        <w:t>研究</w:t>
      </w:r>
      <w:r w:rsidR="00FD3BF6">
        <w:rPr>
          <w:rFonts w:ascii="Times New Roman" w:eastAsia="標楷體" w:hAnsi="Times New Roman" w:hint="eastAsia"/>
        </w:rPr>
        <w:t>涵蓋</w:t>
      </w:r>
      <w:r w:rsidR="00F578D1">
        <w:rPr>
          <w:rFonts w:ascii="Times New Roman" w:eastAsia="標楷體" w:hAnsi="Times New Roman" w:hint="eastAsia"/>
        </w:rPr>
        <w:t>的範圍內</w:t>
      </w:r>
      <w:r w:rsidR="00FD3BF6">
        <w:rPr>
          <w:rFonts w:ascii="Times New Roman" w:eastAsia="標楷體" w:hAnsi="Times New Roman" w:hint="eastAsia"/>
        </w:rPr>
        <w:t>，因此我們需要額外</w:t>
      </w:r>
      <w:r w:rsidR="000A50B0" w:rsidRPr="000A50B0">
        <w:rPr>
          <w:rFonts w:ascii="Times New Roman" w:eastAsia="標楷體" w:hAnsi="Times New Roman" w:hint="eastAsia"/>
        </w:rPr>
        <w:t>針對</w:t>
      </w:r>
      <w:r w:rsidR="001B2075">
        <w:rPr>
          <w:rFonts w:ascii="Times New Roman" w:eastAsia="標楷體" w:hAnsi="Times New Roman" w:hint="eastAsia"/>
        </w:rPr>
        <w:t>政治類</w:t>
      </w:r>
      <w:r w:rsidR="000A50B0" w:rsidRPr="000A50B0">
        <w:rPr>
          <w:rFonts w:ascii="Times New Roman" w:eastAsia="標楷體" w:hAnsi="Times New Roman" w:hint="eastAsia"/>
        </w:rPr>
        <w:t>條目內容</w:t>
      </w:r>
      <w:r w:rsidR="00FD3BF6">
        <w:rPr>
          <w:rFonts w:ascii="Times New Roman" w:eastAsia="標楷體" w:hAnsi="Times New Roman" w:hint="eastAsia"/>
        </w:rPr>
        <w:t>以</w:t>
      </w:r>
      <w:r w:rsidR="000A50B0" w:rsidRPr="000A50B0">
        <w:rPr>
          <w:rFonts w:ascii="Times New Roman" w:eastAsia="標楷體" w:hAnsi="Times New Roman" w:hint="eastAsia"/>
        </w:rPr>
        <w:t>實驗組及對照組</w:t>
      </w:r>
      <w:r w:rsidR="000140F9">
        <w:rPr>
          <w:rFonts w:ascii="Times New Roman" w:eastAsia="標楷體" w:hAnsi="Times New Roman" w:hint="eastAsia"/>
        </w:rPr>
        <w:t>的</w:t>
      </w:r>
      <w:r w:rsidR="00FD3BF6">
        <w:rPr>
          <w:rFonts w:ascii="Times New Roman" w:eastAsia="標楷體" w:hAnsi="Times New Roman" w:hint="eastAsia"/>
        </w:rPr>
        <w:t>分類進一步做交叉分析</w:t>
      </w:r>
      <w:r w:rsidR="006E6DD4">
        <w:rPr>
          <w:rFonts w:ascii="Times New Roman" w:eastAsia="標楷體" w:hAnsi="Times New Roman" w:hint="eastAsia"/>
        </w:rPr>
        <w:t>。</w:t>
      </w:r>
      <w:r w:rsidR="000140F9">
        <w:rPr>
          <w:rFonts w:ascii="Times New Roman" w:eastAsia="標楷體" w:hAnsi="Times New Roman" w:hint="eastAsia"/>
        </w:rPr>
        <w:t>為了將前述內容更具體的描述，</w:t>
      </w:r>
      <w:r w:rsidR="00F067B1">
        <w:rPr>
          <w:rFonts w:ascii="Times New Roman" w:eastAsia="標楷體" w:hAnsi="Times New Roman" w:hint="eastAsia"/>
        </w:rPr>
        <w:t>我們</w:t>
      </w:r>
      <w:r w:rsidR="00F067B1" w:rsidRPr="00F067B1">
        <w:rPr>
          <w:rFonts w:ascii="Times New Roman" w:eastAsia="標楷體" w:hAnsi="Times New Roman" w:hint="eastAsia"/>
        </w:rPr>
        <w:t>從原始字面上的意思：「人人都可以編輯維基百科，因此不信任其內容」，</w:t>
      </w:r>
      <w:r w:rsidR="00F067B1">
        <w:rPr>
          <w:rFonts w:ascii="Times New Roman" w:eastAsia="標楷體" w:hAnsi="Times New Roman" w:hint="eastAsia"/>
        </w:rPr>
        <w:t>規劃</w:t>
      </w:r>
      <w:r w:rsidR="003825F6">
        <w:rPr>
          <w:rFonts w:ascii="Times New Roman" w:eastAsia="標楷體" w:hAnsi="Times New Roman" w:hint="eastAsia"/>
        </w:rPr>
        <w:t>出</w:t>
      </w:r>
      <w:r w:rsidR="00F067B1">
        <w:rPr>
          <w:rFonts w:ascii="Times New Roman" w:eastAsia="標楷體" w:hAnsi="Times New Roman" w:hint="eastAsia"/>
        </w:rPr>
        <w:t>目前</w:t>
      </w:r>
      <w:r w:rsidR="00F067B1" w:rsidRPr="00F067B1">
        <w:rPr>
          <w:rFonts w:ascii="Times New Roman" w:eastAsia="標楷體" w:hAnsi="Times New Roman" w:hint="eastAsia"/>
        </w:rPr>
        <w:t>表格呈現的樣貌</w:t>
      </w:r>
      <w:r w:rsidR="00F067B1">
        <w:rPr>
          <w:rFonts w:ascii="Times New Roman" w:eastAsia="標楷體" w:hAnsi="Times New Roman" w:hint="eastAsia"/>
        </w:rPr>
        <w:t>（如表一）</w:t>
      </w:r>
      <w:r w:rsidR="003825F6">
        <w:rPr>
          <w:rFonts w:ascii="Times New Roman" w:eastAsia="標楷體" w:hAnsi="Times New Roman" w:hint="eastAsia"/>
        </w:rPr>
        <w:t>，</w:t>
      </w:r>
      <w:r w:rsidR="00FD3BF6">
        <w:rPr>
          <w:rFonts w:ascii="Times New Roman" w:eastAsia="標楷體" w:hAnsi="Times New Roman" w:hint="eastAsia"/>
        </w:rPr>
        <w:t>紅色標記處為筆者懷疑的現象，而</w:t>
      </w:r>
      <w:r w:rsidR="006E6DD4">
        <w:rPr>
          <w:rFonts w:ascii="Times New Roman" w:eastAsia="標楷體" w:hAnsi="Times New Roman" w:hint="eastAsia"/>
        </w:rPr>
        <w:t>關於</w:t>
      </w:r>
      <w:r w:rsidR="00636382">
        <w:rPr>
          <w:rFonts w:ascii="Times New Roman" w:eastAsia="標楷體" w:hAnsi="Times New Roman" w:hint="eastAsia"/>
        </w:rPr>
        <w:t>閱聽人對條目資訊的處理態度（即</w:t>
      </w:r>
      <w:r w:rsidR="006E6DD4">
        <w:rPr>
          <w:rFonts w:ascii="Times New Roman" w:eastAsia="標楷體" w:hAnsi="Times New Roman" w:hint="eastAsia"/>
        </w:rPr>
        <w:t>橫向欄位</w:t>
      </w:r>
      <w:r w:rsidR="00636382">
        <w:rPr>
          <w:rFonts w:ascii="Times New Roman" w:eastAsia="標楷體" w:hAnsi="Times New Roman" w:hint="eastAsia"/>
        </w:rPr>
        <w:t>）</w:t>
      </w:r>
      <w:r w:rsidR="006E6DD4">
        <w:rPr>
          <w:rFonts w:ascii="Times New Roman" w:eastAsia="標楷體" w:hAnsi="Times New Roman" w:hint="eastAsia"/>
        </w:rPr>
        <w:t>，將在研究設計與架構的章節中詳細說明，</w:t>
      </w:r>
      <w:r w:rsidR="003825F6">
        <w:rPr>
          <w:rFonts w:ascii="Times New Roman" w:eastAsia="標楷體" w:hAnsi="Times New Roman" w:hint="eastAsia"/>
        </w:rPr>
        <w:t>本研究希望能透過量化分析進一步應證</w:t>
      </w:r>
      <w:r w:rsidR="006E6DD4">
        <w:rPr>
          <w:rFonts w:ascii="Times New Roman" w:eastAsia="標楷體" w:hAnsi="Times New Roman" w:hint="eastAsia"/>
        </w:rPr>
        <w:t>原始字面上的意思</w:t>
      </w:r>
      <w:r w:rsidR="003825F6">
        <w:rPr>
          <w:rFonts w:ascii="Times New Roman" w:eastAsia="標楷體" w:hAnsi="Times New Roman" w:hint="eastAsia"/>
        </w:rPr>
        <w:t>是否為謠言</w:t>
      </w:r>
      <w:r w:rsidR="00F067B1">
        <w:rPr>
          <w:rFonts w:ascii="Times New Roman" w:eastAsia="標楷體" w:hAnsi="Times New Roman" w:hint="eastAsia"/>
        </w:rPr>
        <w:t>。</w:t>
      </w:r>
    </w:p>
    <w:p w14:paraId="31A1CC38" w14:textId="77777777" w:rsidR="00E81158" w:rsidRPr="00FD3BF6" w:rsidRDefault="00E81158" w:rsidP="009F0F52">
      <w:pPr>
        <w:spacing w:line="360" w:lineRule="auto"/>
        <w:jc w:val="both"/>
        <w:rPr>
          <w:rFonts w:ascii="Times New Roman" w:eastAsia="標楷體" w:hAnsi="Times New Roman"/>
        </w:rPr>
      </w:pPr>
    </w:p>
    <w:p w14:paraId="7E9734A0" w14:textId="0EFDA71C" w:rsidR="000D1457" w:rsidRPr="000D1457" w:rsidRDefault="000A50B0" w:rsidP="009F0F52">
      <w:pPr>
        <w:spacing w:line="360" w:lineRule="auto"/>
        <w:jc w:val="both"/>
        <w:rPr>
          <w:rFonts w:ascii="Times New Roman" w:eastAsia="標楷體" w:hAnsi="Times New Roman"/>
          <w:b/>
          <w:bCs/>
          <w:sz w:val="28"/>
          <w:szCs w:val="28"/>
        </w:rPr>
      </w:pPr>
      <w:r w:rsidRPr="000A50B0">
        <w:rPr>
          <w:rFonts w:ascii="Times New Roman" w:eastAsia="標楷體" w:hAnsi="Times New Roman" w:hint="eastAsia"/>
          <w:b/>
          <w:bCs/>
          <w:sz w:val="28"/>
          <w:szCs w:val="28"/>
        </w:rPr>
        <w:t>第二節</w:t>
      </w:r>
      <w:r w:rsidRPr="000A50B0">
        <w:rPr>
          <w:rFonts w:ascii="Times New Roman" w:eastAsia="標楷體" w:hAnsi="Times New Roman" w:hint="eastAsia"/>
          <w:b/>
          <w:bCs/>
          <w:sz w:val="28"/>
          <w:szCs w:val="28"/>
        </w:rPr>
        <w:t xml:space="preserve"> </w:t>
      </w:r>
      <w:r w:rsidRPr="000A50B0">
        <w:rPr>
          <w:rFonts w:ascii="Times New Roman" w:eastAsia="標楷體" w:hAnsi="Times New Roman" w:hint="eastAsia"/>
          <w:b/>
          <w:bCs/>
          <w:sz w:val="28"/>
          <w:szCs w:val="28"/>
        </w:rPr>
        <w:t>研究</w:t>
      </w:r>
      <w:r w:rsidR="000F5327">
        <w:rPr>
          <w:rFonts w:ascii="Times New Roman" w:eastAsia="標楷體" w:hAnsi="Times New Roman" w:hint="eastAsia"/>
          <w:b/>
          <w:bCs/>
          <w:sz w:val="28"/>
          <w:szCs w:val="28"/>
        </w:rPr>
        <w:t>假設</w:t>
      </w:r>
      <w:r w:rsidRPr="000A50B0">
        <w:rPr>
          <w:rFonts w:ascii="Times New Roman" w:eastAsia="標楷體" w:hAnsi="Times New Roman" w:hint="eastAsia"/>
          <w:b/>
          <w:bCs/>
          <w:sz w:val="28"/>
          <w:szCs w:val="28"/>
        </w:rPr>
        <w:t>與</w:t>
      </w:r>
      <w:r w:rsidR="000F5327">
        <w:rPr>
          <w:rFonts w:ascii="Times New Roman" w:eastAsia="標楷體" w:hAnsi="Times New Roman" w:hint="eastAsia"/>
          <w:b/>
          <w:bCs/>
          <w:sz w:val="28"/>
          <w:szCs w:val="28"/>
        </w:rPr>
        <w:t>設計</w:t>
      </w:r>
    </w:p>
    <w:p w14:paraId="2E2849A3" w14:textId="14A883B5" w:rsidR="006268FF" w:rsidRPr="00ED502E" w:rsidRDefault="00142007" w:rsidP="009F0F52">
      <w:pPr>
        <w:spacing w:line="360" w:lineRule="auto"/>
        <w:jc w:val="both"/>
        <w:rPr>
          <w:rFonts w:ascii="Times New Roman" w:eastAsia="標楷體" w:hAnsi="Times New Roman"/>
        </w:rPr>
      </w:pPr>
      <w:r>
        <w:rPr>
          <w:rFonts w:ascii="Times New Roman" w:eastAsia="標楷體" w:hAnsi="Times New Roman"/>
          <w:noProof/>
        </w:rPr>
        <w:drawing>
          <wp:anchor distT="0" distB="0" distL="114300" distR="114300" simplePos="0" relativeHeight="251662336" behindDoc="0" locked="0" layoutInCell="1" allowOverlap="1" wp14:anchorId="1FD169A2" wp14:editId="40379C9E">
            <wp:simplePos x="0" y="0"/>
            <wp:positionH relativeFrom="column">
              <wp:posOffset>462915</wp:posOffset>
            </wp:positionH>
            <wp:positionV relativeFrom="paragraph">
              <wp:posOffset>76200</wp:posOffset>
            </wp:positionV>
            <wp:extent cx="4733925" cy="1504680"/>
            <wp:effectExtent l="0" t="0" r="0" b="635"/>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33925" cy="1504680"/>
                    </a:xfrm>
                    <a:prstGeom prst="rect">
                      <a:avLst/>
                    </a:prstGeom>
                  </pic:spPr>
                </pic:pic>
              </a:graphicData>
            </a:graphic>
          </wp:anchor>
        </w:drawing>
      </w:r>
    </w:p>
    <w:p w14:paraId="7306029E" w14:textId="3C282819" w:rsidR="006268FF" w:rsidRPr="00ED502E" w:rsidRDefault="006268FF" w:rsidP="009F0F52">
      <w:pPr>
        <w:spacing w:line="360" w:lineRule="auto"/>
        <w:jc w:val="both"/>
        <w:rPr>
          <w:rFonts w:ascii="Times New Roman" w:eastAsia="標楷體" w:hAnsi="Times New Roman"/>
        </w:rPr>
      </w:pPr>
      <w:r w:rsidRPr="00ED502E">
        <w:rPr>
          <w:rFonts w:ascii="Times New Roman" w:eastAsia="標楷體" w:hAnsi="Times New Roman"/>
          <w:noProof/>
        </w:rPr>
        <mc:AlternateContent>
          <mc:Choice Requires="wps">
            <w:drawing>
              <wp:anchor distT="45720" distB="45720" distL="114300" distR="114300" simplePos="0" relativeHeight="251661312" behindDoc="1" locked="0" layoutInCell="1" allowOverlap="1" wp14:anchorId="1F35FCE2" wp14:editId="6B971EE5">
                <wp:simplePos x="0" y="0"/>
                <wp:positionH relativeFrom="margin">
                  <wp:align>center</wp:align>
                </wp:positionH>
                <wp:positionV relativeFrom="paragraph">
                  <wp:posOffset>22860</wp:posOffset>
                </wp:positionV>
                <wp:extent cx="2360930" cy="1404620"/>
                <wp:effectExtent l="0" t="0" r="0" b="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ECE1F42" w14:textId="1243746E" w:rsidR="0035496F" w:rsidRPr="00E71501" w:rsidRDefault="0035496F">
                            <w:pPr>
                              <w:rPr>
                                <w:rFonts w:ascii="標楷體" w:eastAsia="標楷體" w:hAnsi="標楷體"/>
                              </w:rPr>
                            </w:pPr>
                            <w:r w:rsidRPr="00E71501">
                              <w:rPr>
                                <w:rFonts w:ascii="標楷體" w:eastAsia="標楷體" w:hAnsi="標楷體" w:hint="eastAsia"/>
                              </w:rPr>
                              <w:t>（圖</w:t>
                            </w:r>
                            <w:r>
                              <w:rPr>
                                <w:rFonts w:ascii="標楷體" w:eastAsia="標楷體" w:hAnsi="標楷體" w:hint="eastAsia"/>
                              </w:rPr>
                              <w:t xml:space="preserve">一 </w:t>
                            </w:r>
                            <w:r w:rsidRPr="00E71501">
                              <w:rPr>
                                <w:rFonts w:ascii="標楷體" w:eastAsia="標楷體" w:hAnsi="標楷體" w:hint="eastAsia"/>
                              </w:rPr>
                              <w:t>）</w:t>
                            </w:r>
                            <w:r>
                              <w:rPr>
                                <w:rFonts w:ascii="標楷體" w:eastAsia="標楷體" w:hAnsi="標楷體" w:hint="eastAsia"/>
                              </w:rPr>
                              <w:t>研究</w:t>
                            </w:r>
                            <w:r w:rsidR="000F5327">
                              <w:rPr>
                                <w:rFonts w:ascii="標楷體" w:eastAsia="標楷體" w:hAnsi="標楷體" w:hint="eastAsia"/>
                              </w:rPr>
                              <w:t>假設</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F35FCE2" id="_x0000_t202" coordsize="21600,21600" o:spt="202" path="m,l,21600r21600,l21600,xe">
                <v:stroke joinstyle="miter"/>
                <v:path gradientshapeok="t" o:connecttype="rect"/>
              </v:shapetype>
              <v:shape id="文字方塊 2" o:spid="_x0000_s1026" type="#_x0000_t202" style="position:absolute;left:0;text-align:left;margin-left:0;margin-top:1.8pt;width:185.9pt;height:110.6pt;z-index:-25165516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" filled="f" stroked="f">
                <v:textbox style="mso-fit-shape-to-text:t">
                  <w:txbxContent>
                    <w:p w14:paraId="1ECE1F42" w14:textId="1243746E" w:rsidR="0035496F" w:rsidRPr="00E71501" w:rsidRDefault="0035496F">
                      <w:pPr>
                        <w:rPr>
                          <w:rFonts w:ascii="標楷體" w:eastAsia="標楷體" w:hAnsi="標楷體"/>
                        </w:rPr>
                      </w:pPr>
                      <w:r w:rsidRPr="00E71501">
                        <w:rPr>
                          <w:rFonts w:ascii="標楷體" w:eastAsia="標楷體" w:hAnsi="標楷體" w:hint="eastAsia"/>
                        </w:rPr>
                        <w:t>（圖</w:t>
                      </w:r>
                      <w:r>
                        <w:rPr>
                          <w:rFonts w:ascii="標楷體" w:eastAsia="標楷體" w:hAnsi="標楷體" w:hint="eastAsia"/>
                        </w:rPr>
                        <w:t xml:space="preserve">一 </w:t>
                      </w:r>
                      <w:r w:rsidRPr="00E71501">
                        <w:rPr>
                          <w:rFonts w:ascii="標楷體" w:eastAsia="標楷體" w:hAnsi="標楷體" w:hint="eastAsia"/>
                        </w:rPr>
                        <w:t>）</w:t>
                      </w:r>
                      <w:r>
                        <w:rPr>
                          <w:rFonts w:ascii="標楷體" w:eastAsia="標楷體" w:hAnsi="標楷體" w:hint="eastAsia"/>
                        </w:rPr>
                        <w:t>研究</w:t>
                      </w:r>
                      <w:r w:rsidR="000F5327">
                        <w:rPr>
                          <w:rFonts w:ascii="標楷體" w:eastAsia="標楷體" w:hAnsi="標楷體" w:hint="eastAsia"/>
                        </w:rPr>
                        <w:t>假設</w:t>
                      </w:r>
                    </w:p>
                  </w:txbxContent>
                </v:textbox>
                <w10:wrap anchorx="margin"/>
              </v:shape>
            </w:pict>
          </mc:Fallback>
        </mc:AlternateContent>
      </w:r>
    </w:p>
    <w:p w14:paraId="41E4A496" w14:textId="10B1BDC1" w:rsidR="005C0AAB" w:rsidRDefault="000D1457" w:rsidP="003F5620">
      <w:pPr>
        <w:spacing w:line="360" w:lineRule="auto"/>
        <w:jc w:val="both"/>
        <w:rPr>
          <w:rFonts w:ascii="Times New Roman" w:eastAsia="標楷體" w:hAnsi="Times New Roman"/>
        </w:rPr>
      </w:pPr>
      <w:r>
        <w:rPr>
          <w:rFonts w:ascii="Times New Roman" w:eastAsia="標楷體" w:hAnsi="Times New Roman" w:hint="eastAsia"/>
        </w:rPr>
        <w:t xml:space="preserve">    </w:t>
      </w:r>
      <w:r w:rsidR="003F5620">
        <w:rPr>
          <w:rFonts w:ascii="Times New Roman" w:eastAsia="標楷體" w:hAnsi="Times New Roman" w:hint="eastAsia"/>
        </w:rPr>
        <w:t>我們可以</w:t>
      </w:r>
      <w:r w:rsidR="004A7B31">
        <w:rPr>
          <w:rFonts w:ascii="Times New Roman" w:eastAsia="標楷體" w:hAnsi="Times New Roman" w:hint="eastAsia"/>
        </w:rPr>
        <w:t>具體地</w:t>
      </w:r>
      <w:r w:rsidR="005A46A2">
        <w:rPr>
          <w:rFonts w:ascii="Times New Roman" w:eastAsia="標楷體" w:hAnsi="Times New Roman" w:hint="eastAsia"/>
        </w:rPr>
        <w:t>研究架構圖</w:t>
      </w:r>
      <w:r w:rsidR="0054414D">
        <w:rPr>
          <w:rFonts w:ascii="Times New Roman" w:eastAsia="標楷體" w:hAnsi="Times New Roman" w:hint="eastAsia"/>
        </w:rPr>
        <w:t>將「人人都可以編輯維基百科」這句話</w:t>
      </w:r>
      <w:r w:rsidR="005A46A2">
        <w:rPr>
          <w:rFonts w:ascii="Times New Roman" w:eastAsia="標楷體" w:hAnsi="Times New Roman" w:hint="eastAsia"/>
        </w:rPr>
        <w:t>進行</w:t>
      </w:r>
      <w:r w:rsidR="0054414D">
        <w:rPr>
          <w:rFonts w:ascii="Times New Roman" w:eastAsia="標楷體" w:hAnsi="Times New Roman" w:hint="eastAsia"/>
        </w:rPr>
        <w:t>解構</w:t>
      </w:r>
      <w:r w:rsidR="0063605A">
        <w:rPr>
          <w:rFonts w:ascii="Times New Roman" w:eastAsia="標楷體" w:hAnsi="Times New Roman" w:hint="eastAsia"/>
        </w:rPr>
        <w:t>與分析</w:t>
      </w:r>
      <w:r w:rsidR="0054414D">
        <w:rPr>
          <w:rFonts w:ascii="Times New Roman" w:eastAsia="標楷體" w:hAnsi="Times New Roman" w:hint="eastAsia"/>
        </w:rPr>
        <w:t>。</w:t>
      </w:r>
      <w:r w:rsidR="0063605A">
        <w:rPr>
          <w:rFonts w:ascii="Times New Roman" w:eastAsia="標楷體" w:hAnsi="Times New Roman" w:hint="eastAsia"/>
        </w:rPr>
        <w:t>關於</w:t>
      </w:r>
      <w:r w:rsidR="0054414D">
        <w:rPr>
          <w:rFonts w:ascii="Times New Roman" w:eastAsia="標楷體" w:hAnsi="Times New Roman" w:hint="eastAsia"/>
        </w:rPr>
        <w:t>「閱聽人對於『人人』的界定範圍</w:t>
      </w:r>
      <w:r w:rsidR="0063605A">
        <w:rPr>
          <w:rFonts w:ascii="Times New Roman" w:eastAsia="標楷體" w:hAnsi="Times New Roman" w:hint="eastAsia"/>
        </w:rPr>
        <w:t>」的區分</w:t>
      </w:r>
      <w:r w:rsidR="0054414D">
        <w:rPr>
          <w:rFonts w:ascii="Times New Roman" w:eastAsia="標楷體" w:hAnsi="Times New Roman" w:hint="eastAsia"/>
        </w:rPr>
        <w:t>，筆者</w:t>
      </w:r>
      <w:r w:rsidR="0063605A">
        <w:rPr>
          <w:rFonts w:ascii="Times New Roman" w:eastAsia="標楷體" w:hAnsi="Times New Roman" w:hint="eastAsia"/>
        </w:rPr>
        <w:t>先前</w:t>
      </w:r>
      <w:r w:rsidR="0054414D">
        <w:rPr>
          <w:rFonts w:ascii="Times New Roman" w:eastAsia="標楷體" w:hAnsi="Times New Roman" w:hint="eastAsia"/>
        </w:rPr>
        <w:t>已在主要論述中解釋，本章節將</w:t>
      </w:r>
      <w:r w:rsidR="005C0AAB">
        <w:rPr>
          <w:rFonts w:ascii="Times New Roman" w:eastAsia="標楷體" w:hAnsi="Times New Roman" w:hint="eastAsia"/>
        </w:rPr>
        <w:t>分別</w:t>
      </w:r>
      <w:r w:rsidR="0054414D">
        <w:rPr>
          <w:rFonts w:ascii="Times New Roman" w:eastAsia="標楷體" w:hAnsi="Times New Roman" w:hint="eastAsia"/>
        </w:rPr>
        <w:t>針對</w:t>
      </w:r>
      <w:r w:rsidR="00F578D1">
        <w:rPr>
          <w:rFonts w:ascii="Times New Roman" w:eastAsia="標楷體" w:hAnsi="Times New Roman" w:hint="eastAsia"/>
        </w:rPr>
        <w:t>「</w:t>
      </w:r>
      <w:r w:rsidR="000E2672">
        <w:rPr>
          <w:rFonts w:ascii="Times New Roman" w:eastAsia="標楷體" w:hAnsi="Times New Roman" w:hint="eastAsia"/>
        </w:rPr>
        <w:t>所</w:t>
      </w:r>
      <w:r w:rsidR="005C0AAB">
        <w:rPr>
          <w:rFonts w:ascii="Times New Roman" w:eastAsia="標楷體" w:hAnsi="Times New Roman" w:hint="eastAsia"/>
        </w:rPr>
        <w:t>有編輯者</w:t>
      </w:r>
      <w:r w:rsidR="00F578D1">
        <w:rPr>
          <w:rFonts w:ascii="Times New Roman" w:eastAsia="標楷體" w:hAnsi="Times New Roman" w:hint="eastAsia"/>
        </w:rPr>
        <w:t>」</w:t>
      </w:r>
      <w:r w:rsidR="005C0AAB">
        <w:rPr>
          <w:rFonts w:ascii="Times New Roman" w:eastAsia="標楷體" w:hAnsi="Times New Roman" w:hint="eastAsia"/>
        </w:rPr>
        <w:t>，及</w:t>
      </w:r>
      <w:r w:rsidR="00F578D1">
        <w:rPr>
          <w:rFonts w:ascii="Times New Roman" w:eastAsia="標楷體" w:hAnsi="Times New Roman" w:hint="eastAsia"/>
        </w:rPr>
        <w:t>「</w:t>
      </w:r>
      <w:r w:rsidR="00F578D1" w:rsidRPr="000A50B0">
        <w:rPr>
          <w:rFonts w:ascii="Times New Roman" w:eastAsia="標楷體" w:hAnsi="Times New Roman" w:hint="eastAsia"/>
        </w:rPr>
        <w:t>有特殊背景或政治認同的</w:t>
      </w:r>
      <w:r w:rsidR="00F578D1">
        <w:rPr>
          <w:rFonts w:ascii="Times New Roman" w:eastAsia="標楷體" w:hAnsi="Times New Roman" w:hint="eastAsia"/>
        </w:rPr>
        <w:t>編輯者」，與其個別</w:t>
      </w:r>
      <w:r w:rsidR="003B19AF">
        <w:rPr>
          <w:rFonts w:ascii="Times New Roman" w:eastAsia="標楷體" w:hAnsi="Times New Roman" w:hint="eastAsia"/>
        </w:rPr>
        <w:t>二個區塊的</w:t>
      </w:r>
      <w:r w:rsidR="00F578D1">
        <w:rPr>
          <w:rFonts w:ascii="Times New Roman" w:eastAsia="標楷體" w:hAnsi="Times New Roman" w:hint="eastAsia"/>
        </w:rPr>
        <w:t>實驗組及對照組進行</w:t>
      </w:r>
      <w:r w:rsidR="003B19AF">
        <w:rPr>
          <w:rFonts w:ascii="Times New Roman" w:eastAsia="標楷體" w:hAnsi="Times New Roman" w:hint="eastAsia"/>
        </w:rPr>
        <w:t>說明</w:t>
      </w:r>
      <w:r w:rsidR="00F578D1">
        <w:rPr>
          <w:rFonts w:ascii="Times New Roman" w:eastAsia="標楷體" w:hAnsi="Times New Roman" w:hint="eastAsia"/>
        </w:rPr>
        <w:t>。</w:t>
      </w:r>
    </w:p>
    <w:p w14:paraId="5F5BEE7B" w14:textId="64D8C198" w:rsidR="009C4A7D" w:rsidRDefault="009C4A7D" w:rsidP="003F5620">
      <w:pPr>
        <w:spacing w:line="360" w:lineRule="auto"/>
        <w:jc w:val="both"/>
        <w:rPr>
          <w:rFonts w:ascii="Times New Roman" w:eastAsia="標楷體" w:hAnsi="Times New Roman"/>
        </w:rPr>
      </w:pPr>
    </w:p>
    <w:p w14:paraId="12AB90AB" w14:textId="670D8C9F" w:rsidR="003B2CB9" w:rsidRDefault="009C4A7D" w:rsidP="003F5620">
      <w:pPr>
        <w:spacing w:line="360" w:lineRule="auto"/>
        <w:jc w:val="both"/>
        <w:rPr>
          <w:rFonts w:ascii="Times New Roman" w:eastAsia="標楷體" w:hAnsi="Times New Roman"/>
        </w:rPr>
      </w:pPr>
      <w:r>
        <w:rPr>
          <w:rFonts w:ascii="Times New Roman" w:eastAsia="標楷體" w:hAnsi="Times New Roman" w:hint="eastAsia"/>
        </w:rPr>
        <w:lastRenderedPageBreak/>
        <w:t xml:space="preserve">    </w:t>
      </w:r>
      <w:r>
        <w:rPr>
          <w:rFonts w:ascii="Times New Roman" w:eastAsia="標楷體" w:hAnsi="Times New Roman" w:hint="eastAsia"/>
        </w:rPr>
        <w:t>首先，</w:t>
      </w:r>
      <w:r w:rsidR="00D976F8">
        <w:rPr>
          <w:rFonts w:ascii="Times New Roman" w:eastAsia="標楷體" w:hAnsi="Times New Roman" w:hint="eastAsia"/>
        </w:rPr>
        <w:t>我們</w:t>
      </w:r>
      <w:r w:rsidR="000A6E35">
        <w:rPr>
          <w:rFonts w:ascii="Times New Roman" w:eastAsia="標楷體" w:hAnsi="Times New Roman" w:hint="eastAsia"/>
        </w:rPr>
        <w:t>比較閱聽人對於</w:t>
      </w:r>
      <w:r w:rsidR="004A7B31">
        <w:rPr>
          <w:rFonts w:ascii="Times New Roman" w:eastAsia="標楷體" w:hAnsi="Times New Roman" w:hint="eastAsia"/>
        </w:rPr>
        <w:t>「政治類條目」與「一般無爭議條目」（</w:t>
      </w:r>
      <w:r w:rsidR="000B2E96">
        <w:rPr>
          <w:rFonts w:ascii="Times New Roman" w:eastAsia="標楷體" w:hAnsi="Times New Roman" w:hint="eastAsia"/>
        </w:rPr>
        <w:t>即為大部分人所知的既定事實，</w:t>
      </w:r>
      <w:r w:rsidR="004A7B31">
        <w:rPr>
          <w:rFonts w:ascii="Times New Roman" w:eastAsia="標楷體" w:hAnsi="Times New Roman" w:hint="eastAsia"/>
        </w:rPr>
        <w:t>如：太陽從東邊升起）</w:t>
      </w:r>
      <w:r w:rsidR="003B2CB9">
        <w:rPr>
          <w:rFonts w:ascii="Times New Roman" w:eastAsia="標楷體" w:hAnsi="Times New Roman" w:hint="eastAsia"/>
        </w:rPr>
        <w:t>等內容的</w:t>
      </w:r>
      <w:r w:rsidR="000A6E35">
        <w:rPr>
          <w:rFonts w:ascii="Times New Roman" w:eastAsia="標楷體" w:hAnsi="Times New Roman" w:hint="eastAsia"/>
        </w:rPr>
        <w:t>信任程度，</w:t>
      </w:r>
      <w:r w:rsidR="00874ABB">
        <w:rPr>
          <w:rFonts w:ascii="Times New Roman" w:eastAsia="標楷體" w:hAnsi="Times New Roman" w:hint="eastAsia"/>
        </w:rPr>
        <w:t>與「所有（即不分國籍）編輯者」</w:t>
      </w:r>
      <w:r w:rsidR="003B2CB9">
        <w:rPr>
          <w:rFonts w:ascii="Times New Roman" w:eastAsia="標楷體" w:hAnsi="Times New Roman" w:hint="eastAsia"/>
        </w:rPr>
        <w:t>做</w:t>
      </w:r>
      <w:r w:rsidR="00D976F8">
        <w:rPr>
          <w:rFonts w:ascii="Times New Roman" w:eastAsia="標楷體" w:hAnsi="Times New Roman" w:hint="eastAsia"/>
        </w:rPr>
        <w:t>對照，</w:t>
      </w:r>
      <w:r w:rsidR="000A6E35">
        <w:rPr>
          <w:rFonts w:ascii="Times New Roman" w:eastAsia="標楷體" w:hAnsi="Times New Roman" w:hint="eastAsia"/>
        </w:rPr>
        <w:t>藉以</w:t>
      </w:r>
      <w:r w:rsidR="00546522">
        <w:rPr>
          <w:rFonts w:ascii="Times New Roman" w:eastAsia="標楷體" w:hAnsi="Times New Roman" w:hint="eastAsia"/>
        </w:rPr>
        <w:t>釐清</w:t>
      </w:r>
      <w:r w:rsidR="000A6E35">
        <w:rPr>
          <w:rFonts w:ascii="Times New Roman" w:eastAsia="標楷體" w:hAnsi="Times New Roman" w:hint="eastAsia"/>
        </w:rPr>
        <w:t>在未區分編輯者的國籍的情況下，比起一般無爭議條目，閱聽人是否較不信任政治類條目。</w:t>
      </w:r>
      <w:r w:rsidR="00263C66">
        <w:rPr>
          <w:rFonts w:ascii="Times New Roman" w:eastAsia="標楷體" w:hAnsi="Times New Roman" w:hint="eastAsia"/>
        </w:rPr>
        <w:t>接著，</w:t>
      </w:r>
      <w:r w:rsidR="003B2CB9">
        <w:rPr>
          <w:rFonts w:ascii="Times New Roman" w:eastAsia="標楷體" w:hAnsi="Times New Roman" w:hint="eastAsia"/>
        </w:rPr>
        <w:t>將「有特殊背景或政治認同的編輯者」與「國與國之間的政治類條目」的</w:t>
      </w:r>
      <w:r w:rsidR="00AE7E7D">
        <w:rPr>
          <w:rFonts w:ascii="Times New Roman" w:eastAsia="標楷體" w:hAnsi="Times New Roman" w:hint="eastAsia"/>
        </w:rPr>
        <w:t>分支</w:t>
      </w:r>
      <w:r w:rsidR="003B2CB9">
        <w:rPr>
          <w:rFonts w:ascii="Times New Roman" w:eastAsia="標楷體" w:hAnsi="Times New Roman" w:hint="eastAsia"/>
        </w:rPr>
        <w:t>進行對照分析。</w:t>
      </w:r>
      <w:r w:rsidR="00263C66">
        <w:rPr>
          <w:rFonts w:ascii="Times New Roman" w:eastAsia="標楷體" w:hAnsi="Times New Roman" w:hint="eastAsia"/>
        </w:rPr>
        <w:t>由於「政治」的概念過於廣泛，本研究試</w:t>
      </w:r>
      <w:r w:rsidR="00664DB8">
        <w:rPr>
          <w:rFonts w:ascii="Times New Roman" w:eastAsia="標楷體" w:hAnsi="Times New Roman" w:hint="eastAsia"/>
        </w:rPr>
        <w:t>圖</w:t>
      </w:r>
      <w:r w:rsidR="00263C66">
        <w:rPr>
          <w:rFonts w:ascii="Times New Roman" w:eastAsia="標楷體" w:hAnsi="Times New Roman" w:hint="eastAsia"/>
        </w:rPr>
        <w:t>縮小政治類條目不被閱聽人信任的可能範圍，將觀察的範疇聚焦在</w:t>
      </w:r>
      <w:r w:rsidR="00664DB8">
        <w:rPr>
          <w:rFonts w:ascii="Times New Roman" w:eastAsia="標楷體" w:hAnsi="Times New Roman" w:hint="eastAsia"/>
        </w:rPr>
        <w:t>中台關係條目，並以我</w:t>
      </w:r>
      <w:r w:rsidR="00263C66">
        <w:rPr>
          <w:rFonts w:ascii="Times New Roman" w:eastAsia="標楷體" w:hAnsi="Times New Roman" w:hint="eastAsia"/>
        </w:rPr>
        <w:t>國與</w:t>
      </w:r>
      <w:r w:rsidR="00664DB8">
        <w:rPr>
          <w:rFonts w:ascii="Times New Roman" w:eastAsia="標楷體" w:hAnsi="Times New Roman" w:hint="eastAsia"/>
        </w:rPr>
        <w:t>他</w:t>
      </w:r>
      <w:r w:rsidR="00263C66">
        <w:rPr>
          <w:rFonts w:ascii="Times New Roman" w:eastAsia="標楷體" w:hAnsi="Times New Roman" w:hint="eastAsia"/>
        </w:rPr>
        <w:t>國關係</w:t>
      </w:r>
      <w:r w:rsidR="00664DB8">
        <w:rPr>
          <w:rFonts w:ascii="Times New Roman" w:eastAsia="標楷體" w:hAnsi="Times New Roman" w:hint="eastAsia"/>
        </w:rPr>
        <w:t>條目</w:t>
      </w:r>
      <w:r w:rsidR="003B2CB9">
        <w:rPr>
          <w:rFonts w:ascii="Times New Roman" w:eastAsia="標楷體" w:hAnsi="Times New Roman" w:hint="eastAsia"/>
        </w:rPr>
        <w:t>作為區分。</w:t>
      </w:r>
    </w:p>
    <w:p w14:paraId="6D48B504" w14:textId="28898AA6" w:rsidR="003B2CB9" w:rsidRDefault="00A071D0" w:rsidP="003F5620">
      <w:pPr>
        <w:spacing w:line="360" w:lineRule="auto"/>
        <w:jc w:val="both"/>
        <w:rPr>
          <w:rFonts w:ascii="Times New Roman" w:eastAsia="標楷體" w:hAnsi="Times New Roman"/>
        </w:rPr>
      </w:pPr>
      <w:r>
        <w:rPr>
          <w:rFonts w:ascii="Times New Roman" w:eastAsia="標楷體" w:hAnsi="Times New Roman"/>
          <w:noProof/>
        </w:rPr>
        <w:drawing>
          <wp:inline distT="0" distB="0" distL="0" distR="0" wp14:anchorId="3F98C285" wp14:editId="40F333B5">
            <wp:extent cx="5400040" cy="3782695"/>
            <wp:effectExtent l="0" t="0" r="0" b="825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pic:nvPicPr>
                  <pic:blipFill>
                    <a:blip r:embed="rId14">
                      <a:extLst>
                        <a:ext uri="{28A0092B-C50C-407E-A947-70E740481C1C}">
                          <a14:useLocalDpi xmlns:a14="http://schemas.microsoft.com/office/drawing/2010/main" val="0"/>
                        </a:ext>
                      </a:extLst>
                    </a:blip>
                    <a:stretch>
                      <a:fillRect/>
                    </a:stretch>
                  </pic:blipFill>
                  <pic:spPr>
                    <a:xfrm>
                      <a:off x="0" y="0"/>
                      <a:ext cx="5400040" cy="3782695"/>
                    </a:xfrm>
                    <a:prstGeom prst="rect">
                      <a:avLst/>
                    </a:prstGeom>
                  </pic:spPr>
                </pic:pic>
              </a:graphicData>
            </a:graphic>
          </wp:inline>
        </w:drawing>
      </w:r>
    </w:p>
    <w:p w14:paraId="5EAE70D6" w14:textId="79BB82A2" w:rsidR="00A071D0" w:rsidRPr="00A071D0" w:rsidRDefault="0032674E" w:rsidP="00A071D0">
      <w:pPr>
        <w:spacing w:line="360" w:lineRule="auto"/>
        <w:jc w:val="center"/>
        <w:rPr>
          <w:rFonts w:ascii="Times New Roman" w:eastAsia="標楷體" w:hAnsi="Times New Roman"/>
        </w:rPr>
      </w:pPr>
      <w:r>
        <w:rPr>
          <w:rFonts w:ascii="Times New Roman" w:eastAsia="標楷體" w:hAnsi="Times New Roman" w:hint="eastAsia"/>
        </w:rPr>
        <w:t xml:space="preserve">  </w:t>
      </w:r>
      <w:r w:rsidR="00A36EE8">
        <w:rPr>
          <w:rFonts w:ascii="Times New Roman" w:eastAsia="標楷體" w:hAnsi="Times New Roman" w:hint="eastAsia"/>
        </w:rPr>
        <w:t xml:space="preserve"> </w:t>
      </w:r>
      <w:r>
        <w:rPr>
          <w:rFonts w:ascii="Times New Roman" w:eastAsia="標楷體" w:hAnsi="Times New Roman" w:hint="eastAsia"/>
        </w:rPr>
        <w:t xml:space="preserve"> </w:t>
      </w:r>
      <w:r w:rsidR="00A071D0" w:rsidRPr="00BC3FA6">
        <w:rPr>
          <w:rFonts w:ascii="Times New Roman" w:eastAsia="標楷體" w:hAnsi="Times New Roman" w:hint="eastAsia"/>
        </w:rPr>
        <w:t>（圖</w:t>
      </w:r>
      <w:r w:rsidR="00A071D0" w:rsidRPr="00BC3FA6">
        <w:rPr>
          <w:rFonts w:ascii="Times New Roman" w:eastAsia="標楷體" w:hAnsi="Times New Roman" w:hint="eastAsia"/>
        </w:rPr>
        <w:t xml:space="preserve"> </w:t>
      </w:r>
      <w:r w:rsidR="00A071D0" w:rsidRPr="00BC3FA6">
        <w:rPr>
          <w:rFonts w:ascii="Times New Roman" w:eastAsia="標楷體" w:hAnsi="Times New Roman" w:hint="eastAsia"/>
        </w:rPr>
        <w:t>）閱聽人立場與信任軌跡</w:t>
      </w:r>
    </w:p>
    <w:p w14:paraId="0D7A78AC" w14:textId="5715F821" w:rsidR="00AE7E7D" w:rsidRDefault="00A071D0" w:rsidP="003F5620">
      <w:pPr>
        <w:spacing w:line="360" w:lineRule="auto"/>
        <w:jc w:val="both"/>
        <w:rPr>
          <w:rFonts w:ascii="Times New Roman" w:eastAsia="標楷體" w:hAnsi="Times New Roman"/>
        </w:rPr>
      </w:pPr>
      <w:r>
        <w:rPr>
          <w:rFonts w:ascii="Times New Roman" w:eastAsia="標楷體" w:hAnsi="Times New Roman" w:hint="eastAsia"/>
        </w:rPr>
        <w:t xml:space="preserve">    </w:t>
      </w:r>
      <w:r w:rsidR="0077109C">
        <w:rPr>
          <w:rFonts w:ascii="Times New Roman" w:eastAsia="標楷體" w:hAnsi="Times New Roman" w:hint="eastAsia"/>
        </w:rPr>
        <w:t>在綜合上述比較之後，即能推論出我國民眾的意識形態，在中文維基百科的政治類條目中，與一般學術類條目之間，是否有出現顯著性的差異。簡言之，國內選民在固有的意識形態下，與非營利且資訊開放平台交流的過程中，是否會對政治類</w:t>
      </w:r>
      <w:r w:rsidR="0000515F">
        <w:rPr>
          <w:rFonts w:ascii="Times New Roman" w:eastAsia="標楷體" w:hAnsi="Times New Roman" w:hint="eastAsia"/>
        </w:rPr>
        <w:lastRenderedPageBreak/>
        <w:t>條目</w:t>
      </w:r>
      <w:r w:rsidR="0077109C">
        <w:rPr>
          <w:rFonts w:ascii="Times New Roman" w:eastAsia="標楷體" w:hAnsi="Times New Roman" w:hint="eastAsia"/>
        </w:rPr>
        <w:t>較不信任</w:t>
      </w:r>
      <w:r w:rsidR="0000515F">
        <w:rPr>
          <w:rFonts w:ascii="Times New Roman" w:eastAsia="標楷體" w:hAnsi="Times New Roman" w:hint="eastAsia"/>
        </w:rPr>
        <w:t>，還是會造成其立場的改變。</w:t>
      </w:r>
    </w:p>
    <w:p w14:paraId="383AA103" w14:textId="77777777" w:rsidR="00AE7E7D" w:rsidRDefault="00AE7E7D" w:rsidP="003F5620">
      <w:pPr>
        <w:spacing w:line="360" w:lineRule="auto"/>
        <w:jc w:val="both"/>
        <w:rPr>
          <w:rFonts w:ascii="Times New Roman" w:eastAsia="標楷體" w:hAnsi="Times New Roman"/>
        </w:rPr>
      </w:pPr>
    </w:p>
    <w:p w14:paraId="44D2B8D2" w14:textId="7BF7BA96" w:rsidR="003F5620" w:rsidRPr="00D976F8" w:rsidRDefault="00D976F8" w:rsidP="003F5620">
      <w:pPr>
        <w:spacing w:line="360" w:lineRule="auto"/>
        <w:jc w:val="both"/>
        <w:rPr>
          <w:rFonts w:ascii="Times New Roman" w:eastAsia="標楷體" w:hAnsi="Times New Roman"/>
          <w:b/>
          <w:bCs/>
          <w:sz w:val="28"/>
          <w:szCs w:val="28"/>
        </w:rPr>
      </w:pPr>
      <w:r w:rsidRPr="00D976F8">
        <w:rPr>
          <w:rFonts w:ascii="Times New Roman" w:eastAsia="標楷體" w:hAnsi="Times New Roman" w:hint="eastAsia"/>
          <w:b/>
          <w:bCs/>
          <w:sz w:val="28"/>
          <w:szCs w:val="28"/>
        </w:rPr>
        <w:t>第三節</w:t>
      </w:r>
      <w:r w:rsidRPr="00D976F8">
        <w:rPr>
          <w:rFonts w:ascii="Times New Roman" w:eastAsia="標楷體" w:hAnsi="Times New Roman" w:hint="eastAsia"/>
          <w:b/>
          <w:bCs/>
          <w:sz w:val="28"/>
          <w:szCs w:val="28"/>
        </w:rPr>
        <w:t xml:space="preserve"> </w:t>
      </w:r>
      <w:r w:rsidRPr="00D976F8">
        <w:rPr>
          <w:rFonts w:ascii="Times New Roman" w:eastAsia="標楷體" w:hAnsi="Times New Roman" w:hint="eastAsia"/>
          <w:b/>
          <w:bCs/>
          <w:sz w:val="28"/>
          <w:szCs w:val="28"/>
        </w:rPr>
        <w:t>研究方法</w:t>
      </w:r>
    </w:p>
    <w:p w14:paraId="171637E6" w14:textId="71A28EAF" w:rsidR="000A4EC7" w:rsidRDefault="00980630" w:rsidP="009F0F52">
      <w:pPr>
        <w:spacing w:line="360" w:lineRule="auto"/>
        <w:jc w:val="both"/>
        <w:rPr>
          <w:rFonts w:ascii="Times New Roman" w:eastAsia="標楷體" w:hAnsi="Times New Roman"/>
        </w:rPr>
      </w:pPr>
      <w:r>
        <w:rPr>
          <w:rFonts w:ascii="Times New Roman" w:eastAsia="標楷體" w:hAnsi="Times New Roman" w:hint="eastAsia"/>
        </w:rPr>
        <w:t xml:space="preserve">     </w:t>
      </w:r>
      <w:r>
        <w:rPr>
          <w:rFonts w:ascii="Times New Roman" w:eastAsia="標楷體" w:hAnsi="Times New Roman" w:hint="eastAsia"/>
        </w:rPr>
        <w:t>本研究將透過網路問卷進行為期一個月的調查，</w:t>
      </w:r>
      <w:r w:rsidR="00F53B82" w:rsidRPr="00ED502E">
        <w:rPr>
          <w:rFonts w:ascii="Times New Roman" w:eastAsia="標楷體" w:hAnsi="Times New Roman" w:hint="eastAsia"/>
        </w:rPr>
        <w:t>內容</w:t>
      </w:r>
      <w:r>
        <w:rPr>
          <w:rFonts w:ascii="Times New Roman" w:eastAsia="標楷體" w:hAnsi="Times New Roman" w:hint="eastAsia"/>
        </w:rPr>
        <w:t>將設計為</w:t>
      </w:r>
      <w:r w:rsidR="00F53B82" w:rsidRPr="00ED502E">
        <w:rPr>
          <w:rFonts w:ascii="Times New Roman" w:eastAsia="標楷體" w:hAnsi="Times New Roman" w:hint="eastAsia"/>
        </w:rPr>
        <w:t>三</w:t>
      </w:r>
      <w:r>
        <w:rPr>
          <w:rFonts w:ascii="Times New Roman" w:eastAsia="標楷體" w:hAnsi="Times New Roman" w:hint="eastAsia"/>
        </w:rPr>
        <w:t>階段</w:t>
      </w:r>
      <w:r w:rsidR="000A4EC7">
        <w:rPr>
          <w:rFonts w:ascii="Times New Roman" w:eastAsia="標楷體" w:hAnsi="Times New Roman" w:hint="eastAsia"/>
        </w:rPr>
        <w:t>題組</w:t>
      </w:r>
      <w:r w:rsidR="00F53B82" w:rsidRPr="00ED502E">
        <w:rPr>
          <w:rFonts w:ascii="Times New Roman" w:eastAsia="標楷體" w:hAnsi="Times New Roman" w:hint="eastAsia"/>
        </w:rPr>
        <w:t>進行訪問</w:t>
      </w:r>
      <w:r>
        <w:rPr>
          <w:rFonts w:ascii="Times New Roman" w:eastAsia="標楷體" w:hAnsi="Times New Roman" w:hint="eastAsia"/>
        </w:rPr>
        <w:t>。第一階段</w:t>
      </w:r>
      <w:r w:rsidR="00F53B82" w:rsidRPr="00ED502E">
        <w:rPr>
          <w:rFonts w:ascii="Times New Roman" w:eastAsia="標楷體" w:hAnsi="Times New Roman" w:hint="eastAsia"/>
        </w:rPr>
        <w:t>為</w:t>
      </w:r>
      <w:r>
        <w:rPr>
          <w:rFonts w:ascii="Times New Roman" w:eastAsia="標楷體" w:hAnsi="Times New Roman" w:hint="eastAsia"/>
        </w:rPr>
        <w:t>調查國內</w:t>
      </w:r>
      <w:r w:rsidR="00797561" w:rsidRPr="00ED502E">
        <w:rPr>
          <w:rFonts w:ascii="Times New Roman" w:eastAsia="標楷體" w:hAnsi="Times New Roman" w:hint="eastAsia"/>
        </w:rPr>
        <w:t>受訪者對</w:t>
      </w:r>
      <w:r w:rsidR="008D0116">
        <w:rPr>
          <w:rFonts w:ascii="Times New Roman" w:eastAsia="標楷體" w:hAnsi="Times New Roman" w:hint="eastAsia"/>
        </w:rPr>
        <w:t>於中</w:t>
      </w:r>
      <w:r w:rsidR="000A4EC7">
        <w:rPr>
          <w:rFonts w:ascii="Times New Roman" w:eastAsia="標楷體" w:hAnsi="Times New Roman" w:hint="eastAsia"/>
        </w:rPr>
        <w:t>文</w:t>
      </w:r>
      <w:r w:rsidR="008D0116">
        <w:rPr>
          <w:rFonts w:ascii="Times New Roman" w:eastAsia="標楷體" w:hAnsi="Times New Roman" w:hint="eastAsia"/>
        </w:rPr>
        <w:t>維基百科的</w:t>
      </w:r>
      <w:r w:rsidR="000A4EC7">
        <w:rPr>
          <w:rFonts w:ascii="Times New Roman" w:eastAsia="標楷體" w:hAnsi="Times New Roman" w:hint="eastAsia"/>
        </w:rPr>
        <w:t>觸擊率調查，以及相關背景</w:t>
      </w:r>
      <w:r w:rsidR="008D0116">
        <w:rPr>
          <w:rFonts w:ascii="Times New Roman" w:eastAsia="標楷體" w:hAnsi="Times New Roman" w:hint="eastAsia"/>
        </w:rPr>
        <w:t>的認知程度，</w:t>
      </w:r>
      <w:r w:rsidR="000A4EC7">
        <w:rPr>
          <w:rFonts w:ascii="Times New Roman" w:eastAsia="標楷體" w:hAnsi="Times New Roman" w:hint="eastAsia"/>
        </w:rPr>
        <w:t>如：「你知道維基百科最初是由哪個國家的人所創立的嗎？」</w:t>
      </w:r>
      <w:r w:rsidR="008D0116">
        <w:rPr>
          <w:rFonts w:ascii="Times New Roman" w:eastAsia="標楷體" w:hAnsi="Times New Roman" w:hint="eastAsia"/>
        </w:rPr>
        <w:t>並在</w:t>
      </w:r>
      <w:r w:rsidR="000A4EC7">
        <w:rPr>
          <w:rFonts w:ascii="Times New Roman" w:eastAsia="標楷體" w:hAnsi="Times New Roman" w:hint="eastAsia"/>
        </w:rPr>
        <w:t>進入下一階段的調查前以補充資料的方式，簡要地將正確資訊傳達給受訪者，以利後續題目能流暢回答。</w:t>
      </w:r>
    </w:p>
    <w:p w14:paraId="0448CCA2" w14:textId="77DF1C78" w:rsidR="001B1C18" w:rsidRDefault="001B1C18" w:rsidP="009F0F52">
      <w:pPr>
        <w:spacing w:line="360" w:lineRule="auto"/>
        <w:jc w:val="both"/>
        <w:rPr>
          <w:rFonts w:ascii="Times New Roman" w:eastAsia="標楷體" w:hAnsi="Times New Roman"/>
        </w:rPr>
      </w:pPr>
    </w:p>
    <w:p w14:paraId="14EDBEEC" w14:textId="1115A50B" w:rsidR="005A78D2" w:rsidRDefault="001B1C18" w:rsidP="009F0F52">
      <w:pPr>
        <w:spacing w:line="360" w:lineRule="auto"/>
        <w:jc w:val="both"/>
        <w:rPr>
          <w:rFonts w:ascii="Times New Roman" w:eastAsia="標楷體" w:hAnsi="Times New Roman"/>
        </w:rPr>
      </w:pPr>
      <w:r>
        <w:rPr>
          <w:rFonts w:ascii="Times New Roman" w:eastAsia="標楷體" w:hAnsi="Times New Roman" w:hint="eastAsia"/>
        </w:rPr>
        <w:t xml:space="preserve">    </w:t>
      </w:r>
      <w:r>
        <w:rPr>
          <w:rFonts w:ascii="Times New Roman" w:eastAsia="標楷體" w:hAnsi="Times New Roman" w:hint="eastAsia"/>
        </w:rPr>
        <w:t>第二階段開始為受訪者對編輯者的族群偏好，</w:t>
      </w:r>
      <w:r w:rsidR="00302A75">
        <w:rPr>
          <w:rFonts w:ascii="Times New Roman" w:eastAsia="標楷體" w:hAnsi="Times New Roman" w:hint="eastAsia"/>
        </w:rPr>
        <w:t>以及一般學術類條目與國內著名</w:t>
      </w:r>
      <w:r w:rsidR="00EF032C">
        <w:rPr>
          <w:rFonts w:ascii="Times New Roman" w:eastAsia="標楷體" w:hAnsi="Times New Roman" w:hint="eastAsia"/>
        </w:rPr>
        <w:t>的</w:t>
      </w:r>
      <w:r w:rsidR="00302A75">
        <w:rPr>
          <w:rFonts w:ascii="Times New Roman" w:eastAsia="標楷體" w:hAnsi="Times New Roman" w:hint="eastAsia"/>
        </w:rPr>
        <w:t>非政治</w:t>
      </w:r>
      <w:r w:rsidR="00EF032C">
        <w:rPr>
          <w:rFonts w:ascii="Times New Roman" w:eastAsia="標楷體" w:hAnsi="Times New Roman" w:hint="eastAsia"/>
        </w:rPr>
        <w:t>類</w:t>
      </w:r>
      <w:r w:rsidR="000A594E">
        <w:rPr>
          <w:rFonts w:ascii="Times New Roman" w:eastAsia="標楷體" w:hAnsi="Times New Roman" w:hint="eastAsia"/>
        </w:rPr>
        <w:t>動態</w:t>
      </w:r>
      <w:r w:rsidR="00302A75">
        <w:rPr>
          <w:rFonts w:ascii="Times New Roman" w:eastAsia="標楷體" w:hAnsi="Times New Roman" w:hint="eastAsia"/>
        </w:rPr>
        <w:t>事件條目內容</w:t>
      </w:r>
      <w:r w:rsidR="00E71501">
        <w:rPr>
          <w:rFonts w:ascii="Times New Roman" w:eastAsia="標楷體" w:hAnsi="Times New Roman" w:hint="eastAsia"/>
        </w:rPr>
        <w:t>的信任程度</w:t>
      </w:r>
      <w:r w:rsidR="00797561" w:rsidRPr="00ED502E">
        <w:rPr>
          <w:rFonts w:ascii="Times New Roman" w:eastAsia="標楷體" w:hAnsi="Times New Roman" w:hint="eastAsia"/>
        </w:rPr>
        <w:t>，</w:t>
      </w:r>
      <w:r w:rsidR="00302A75">
        <w:rPr>
          <w:rFonts w:ascii="Times New Roman" w:eastAsia="標楷體" w:hAnsi="Times New Roman" w:hint="eastAsia"/>
        </w:rPr>
        <w:t>如</w:t>
      </w:r>
      <w:r w:rsidR="00EF032C">
        <w:rPr>
          <w:rFonts w:ascii="Times New Roman" w:eastAsia="標楷體" w:hAnsi="Times New Roman" w:hint="eastAsia"/>
        </w:rPr>
        <w:t>：</w:t>
      </w:r>
      <w:r w:rsidR="007C6BCF">
        <w:rPr>
          <w:rFonts w:ascii="Times New Roman" w:eastAsia="標楷體" w:hAnsi="Times New Roman" w:hint="eastAsia"/>
        </w:rPr>
        <w:t>某藝人</w:t>
      </w:r>
      <w:r w:rsidR="00C6184F">
        <w:rPr>
          <w:rFonts w:ascii="Times New Roman" w:eastAsia="標楷體" w:hAnsi="Times New Roman" w:hint="eastAsia"/>
        </w:rPr>
        <w:t>的合約羅生門</w:t>
      </w:r>
      <w:r w:rsidR="005F7E5F">
        <w:rPr>
          <w:rFonts w:ascii="Times New Roman" w:eastAsia="標楷體" w:hAnsi="Times New Roman" w:hint="eastAsia"/>
        </w:rPr>
        <w:t>。</w:t>
      </w:r>
      <w:r w:rsidR="000A4EC7">
        <w:rPr>
          <w:rFonts w:ascii="Times New Roman" w:eastAsia="標楷體" w:hAnsi="Times New Roman" w:hint="eastAsia"/>
        </w:rPr>
        <w:t>第三階段</w:t>
      </w:r>
      <w:r w:rsidR="005F7E5F">
        <w:rPr>
          <w:rFonts w:ascii="Times New Roman" w:eastAsia="標楷體" w:hAnsi="Times New Roman" w:hint="eastAsia"/>
        </w:rPr>
        <w:t>則</w:t>
      </w:r>
      <w:r w:rsidR="00797561" w:rsidRPr="00ED502E">
        <w:rPr>
          <w:rFonts w:ascii="Times New Roman" w:eastAsia="標楷體" w:hAnsi="Times New Roman" w:hint="eastAsia"/>
        </w:rPr>
        <w:t>是</w:t>
      </w:r>
      <w:r w:rsidR="00E014D9" w:rsidRPr="00ED502E">
        <w:rPr>
          <w:rFonts w:ascii="Times New Roman" w:eastAsia="標楷體" w:hAnsi="Times New Roman" w:hint="eastAsia"/>
        </w:rPr>
        <w:t>運用情境題的設計，</w:t>
      </w:r>
      <w:r w:rsidR="00152A52">
        <w:rPr>
          <w:rFonts w:ascii="Times New Roman" w:eastAsia="標楷體" w:hAnsi="Times New Roman" w:hint="eastAsia"/>
        </w:rPr>
        <w:t>透過</w:t>
      </w:r>
      <w:r w:rsidR="002A0529">
        <w:rPr>
          <w:rFonts w:ascii="Times New Roman" w:eastAsia="標楷體" w:hAnsi="Times New Roman" w:hint="eastAsia"/>
        </w:rPr>
        <w:t>經貿、歷史、領土、主權四個面向，著重訪問</w:t>
      </w:r>
      <w:r w:rsidR="00797561" w:rsidRPr="00ED502E">
        <w:rPr>
          <w:rFonts w:ascii="Times New Roman" w:eastAsia="標楷體" w:hAnsi="Times New Roman" w:hint="eastAsia"/>
        </w:rPr>
        <w:t>受訪者</w:t>
      </w:r>
      <w:r w:rsidR="002A0529">
        <w:rPr>
          <w:rFonts w:ascii="Times New Roman" w:eastAsia="標楷體" w:hAnsi="Times New Roman" w:hint="eastAsia"/>
        </w:rPr>
        <w:t>對於中台關係類條目，</w:t>
      </w:r>
      <w:r w:rsidR="0077589D">
        <w:rPr>
          <w:rFonts w:ascii="Times New Roman" w:eastAsia="標楷體" w:hAnsi="Times New Roman" w:hint="eastAsia"/>
        </w:rPr>
        <w:t>及</w:t>
      </w:r>
      <w:r w:rsidR="002A0529">
        <w:rPr>
          <w:rFonts w:ascii="Times New Roman" w:eastAsia="標楷體" w:hAnsi="Times New Roman" w:hint="eastAsia"/>
        </w:rPr>
        <w:t>我國與他國關係條目的信任程度</w:t>
      </w:r>
      <w:r w:rsidR="0077589D">
        <w:rPr>
          <w:rFonts w:ascii="Times New Roman" w:eastAsia="標楷體" w:hAnsi="Times New Roman" w:hint="eastAsia"/>
        </w:rPr>
        <w:t>和</w:t>
      </w:r>
      <w:r w:rsidR="00797561" w:rsidRPr="00ED502E">
        <w:rPr>
          <w:rFonts w:ascii="Times New Roman" w:eastAsia="標楷體" w:hAnsi="Times New Roman" w:hint="eastAsia"/>
        </w:rPr>
        <w:t>主要原因</w:t>
      </w:r>
      <w:r w:rsidR="0077589D">
        <w:rPr>
          <w:rFonts w:ascii="Times New Roman" w:eastAsia="標楷體" w:hAnsi="Times New Roman" w:hint="eastAsia"/>
        </w:rPr>
        <w:t>，用以分析中台之間對於資訊揭露的不信任，是否在某一面向中會有特別顯著的現象</w:t>
      </w:r>
      <w:r w:rsidR="00943F11">
        <w:rPr>
          <w:rFonts w:ascii="Times New Roman" w:eastAsia="標楷體" w:hAnsi="Times New Roman" w:hint="eastAsia"/>
        </w:rPr>
        <w:t>。以主權面向為例</w:t>
      </w:r>
      <w:r w:rsidR="00AA6E80" w:rsidRPr="00ED502E">
        <w:rPr>
          <w:rFonts w:ascii="Times New Roman" w:eastAsia="標楷體" w:hAnsi="Times New Roman" w:hint="eastAsia"/>
        </w:rPr>
        <w:t>：</w:t>
      </w:r>
      <w:r w:rsidR="002A0529">
        <w:rPr>
          <w:rFonts w:ascii="Times New Roman" w:eastAsia="標楷體" w:hAnsi="Times New Roman" w:hint="eastAsia"/>
        </w:rPr>
        <w:t>「</w:t>
      </w:r>
      <w:r w:rsidR="002A0529" w:rsidRPr="002A0529">
        <w:rPr>
          <w:rFonts w:ascii="Times New Roman" w:eastAsia="標楷體" w:hAnsi="Times New Roman" w:hint="eastAsia"/>
        </w:rPr>
        <w:t>有人建議將維基百科上</w:t>
      </w:r>
      <w:r w:rsidR="002A0529">
        <w:rPr>
          <w:rFonts w:ascii="Times New Roman" w:eastAsia="標楷體" w:hAnsi="Times New Roman" w:hint="eastAsia"/>
        </w:rPr>
        <w:t>『</w:t>
      </w:r>
      <w:r w:rsidR="002A0529" w:rsidRPr="002A0529">
        <w:rPr>
          <w:rFonts w:ascii="Times New Roman" w:eastAsia="標楷體" w:hAnsi="Times New Roman" w:hint="eastAsia"/>
        </w:rPr>
        <w:t>中華民國與美國的關係</w:t>
      </w:r>
      <w:r w:rsidR="002A0529">
        <w:rPr>
          <w:rFonts w:ascii="Times New Roman" w:eastAsia="標楷體" w:hAnsi="Times New Roman" w:hint="eastAsia"/>
        </w:rPr>
        <w:t>』</w:t>
      </w:r>
      <w:r w:rsidR="002A0529" w:rsidRPr="002A0529">
        <w:rPr>
          <w:rFonts w:ascii="Times New Roman" w:eastAsia="標楷體" w:hAnsi="Times New Roman" w:hint="eastAsia"/>
        </w:rPr>
        <w:t>條目，改為</w:t>
      </w:r>
      <w:r w:rsidR="002A0529">
        <w:rPr>
          <w:rFonts w:ascii="Times New Roman" w:eastAsia="標楷體" w:hAnsi="Times New Roman" w:hint="eastAsia"/>
        </w:rPr>
        <w:t>『</w:t>
      </w:r>
      <w:r w:rsidR="002A0529" w:rsidRPr="002A0529">
        <w:rPr>
          <w:rFonts w:ascii="Times New Roman" w:eastAsia="標楷體" w:hAnsi="Times New Roman" w:hint="eastAsia"/>
        </w:rPr>
        <w:t>台灣與美國的關係</w:t>
      </w:r>
      <w:r w:rsidR="002A0529">
        <w:rPr>
          <w:rFonts w:ascii="Times New Roman" w:eastAsia="標楷體" w:hAnsi="Times New Roman" w:hint="eastAsia"/>
        </w:rPr>
        <w:t>』</w:t>
      </w:r>
      <w:r w:rsidR="002A0529" w:rsidRPr="002A0529">
        <w:rPr>
          <w:rFonts w:ascii="Times New Roman" w:eastAsia="標楷體" w:hAnsi="Times New Roman" w:hint="eastAsia"/>
        </w:rPr>
        <w:t>，用來對比</w:t>
      </w:r>
      <w:r w:rsidR="002A0529">
        <w:rPr>
          <w:rFonts w:ascii="Times New Roman" w:eastAsia="標楷體" w:hAnsi="Times New Roman" w:hint="eastAsia"/>
        </w:rPr>
        <w:t>『</w:t>
      </w:r>
      <w:r w:rsidR="002A0529" w:rsidRPr="002A0529">
        <w:rPr>
          <w:rFonts w:ascii="Times New Roman" w:eastAsia="標楷體" w:hAnsi="Times New Roman" w:hint="eastAsia"/>
        </w:rPr>
        <w:t>中華人民共和國與美國的關係</w:t>
      </w:r>
      <w:r w:rsidR="002A0529">
        <w:rPr>
          <w:rFonts w:ascii="Times New Roman" w:eastAsia="標楷體" w:hAnsi="Times New Roman" w:hint="eastAsia"/>
        </w:rPr>
        <w:t>』</w:t>
      </w:r>
      <w:r w:rsidR="002A0529" w:rsidRPr="002A0529">
        <w:rPr>
          <w:rFonts w:ascii="Times New Roman" w:eastAsia="標楷體" w:hAnsi="Times New Roman" w:hint="eastAsia"/>
        </w:rPr>
        <w:t>，你樂見進行這樣的更改嗎？</w:t>
      </w:r>
      <w:r w:rsidR="002A0529">
        <w:rPr>
          <w:rFonts w:ascii="Times New Roman" w:eastAsia="標楷體" w:hAnsi="Times New Roman" w:hint="eastAsia"/>
        </w:rPr>
        <w:t>」</w:t>
      </w:r>
    </w:p>
    <w:p w14:paraId="36DCE2F5" w14:textId="132F350B" w:rsidR="006268FF" w:rsidRPr="00ED502E" w:rsidRDefault="006268FF" w:rsidP="009F0F52">
      <w:pPr>
        <w:widowControl/>
        <w:spacing w:line="360" w:lineRule="auto"/>
        <w:jc w:val="both"/>
        <w:rPr>
          <w:rFonts w:ascii="Times New Roman" w:eastAsia="標楷體" w:hAnsi="Times New Roman"/>
        </w:rPr>
      </w:pPr>
    </w:p>
    <w:p w14:paraId="5DFD0287" w14:textId="3C404070" w:rsidR="000D1457" w:rsidRPr="005F7E5F" w:rsidRDefault="000A50B0" w:rsidP="009F0F52">
      <w:pPr>
        <w:spacing w:line="360" w:lineRule="auto"/>
        <w:jc w:val="both"/>
        <w:rPr>
          <w:rFonts w:ascii="Times New Roman" w:eastAsia="標楷體" w:hAnsi="Times New Roman"/>
          <w:b/>
          <w:bCs/>
          <w:sz w:val="28"/>
          <w:szCs w:val="28"/>
        </w:rPr>
      </w:pPr>
      <w:r w:rsidRPr="000A50B0">
        <w:rPr>
          <w:rFonts w:ascii="Times New Roman" w:eastAsia="標楷體" w:hAnsi="Times New Roman" w:hint="eastAsia"/>
          <w:b/>
          <w:bCs/>
          <w:sz w:val="28"/>
          <w:szCs w:val="28"/>
        </w:rPr>
        <w:t>第</w:t>
      </w:r>
      <w:r w:rsidR="00921E7D">
        <w:rPr>
          <w:rFonts w:ascii="Times New Roman" w:eastAsia="標楷體" w:hAnsi="Times New Roman" w:hint="eastAsia"/>
          <w:b/>
          <w:bCs/>
          <w:sz w:val="28"/>
          <w:szCs w:val="28"/>
        </w:rPr>
        <w:t>四</w:t>
      </w:r>
      <w:r w:rsidRPr="000A50B0">
        <w:rPr>
          <w:rFonts w:ascii="Times New Roman" w:eastAsia="標楷體" w:hAnsi="Times New Roman" w:hint="eastAsia"/>
          <w:b/>
          <w:bCs/>
          <w:sz w:val="28"/>
          <w:szCs w:val="28"/>
        </w:rPr>
        <w:t>節、選擇變數與資料來源</w:t>
      </w:r>
    </w:p>
    <w:p w14:paraId="0BD699ED" w14:textId="60A5028B" w:rsidR="00A0604F" w:rsidRDefault="005F7E5F" w:rsidP="009F0F52">
      <w:pPr>
        <w:spacing w:line="360" w:lineRule="auto"/>
        <w:jc w:val="both"/>
        <w:rPr>
          <w:rFonts w:ascii="Times New Roman" w:eastAsia="標楷體" w:hAnsi="Times New Roman"/>
        </w:rPr>
      </w:pPr>
      <w:r>
        <w:rPr>
          <w:rFonts w:ascii="Times New Roman" w:eastAsia="標楷體" w:hAnsi="Times New Roman" w:hint="eastAsia"/>
        </w:rPr>
        <w:t xml:space="preserve">  </w:t>
      </w:r>
      <w:r w:rsidR="00A36EE8">
        <w:rPr>
          <w:rFonts w:ascii="Times New Roman" w:eastAsia="標楷體" w:hAnsi="Times New Roman" w:hint="eastAsia"/>
        </w:rPr>
        <w:t xml:space="preserve">  </w:t>
      </w:r>
      <w:r w:rsidR="000261EF">
        <w:rPr>
          <w:rFonts w:ascii="Times New Roman" w:eastAsia="標楷體" w:hAnsi="Times New Roman" w:hint="eastAsia"/>
        </w:rPr>
        <w:t>本研究</w:t>
      </w:r>
      <w:r w:rsidR="00E55CF3" w:rsidRPr="00ED502E">
        <w:rPr>
          <w:rFonts w:ascii="Times New Roman" w:eastAsia="標楷體" w:hAnsi="Times New Roman" w:hint="eastAsia"/>
        </w:rPr>
        <w:t>問卷的資訊對於在分析架構上，欲</w:t>
      </w:r>
      <w:r w:rsidR="00A36EE8">
        <w:rPr>
          <w:rFonts w:ascii="Times New Roman" w:eastAsia="標楷體" w:hAnsi="Times New Roman" w:hint="eastAsia"/>
        </w:rPr>
        <w:t>瞭解</w:t>
      </w:r>
      <w:r w:rsidR="00A04458">
        <w:rPr>
          <w:rFonts w:ascii="Times New Roman" w:eastAsia="標楷體" w:hAnsi="Times New Roman" w:hint="eastAsia"/>
        </w:rPr>
        <w:t>國內公民的意識形態對立現象，</w:t>
      </w:r>
      <w:r w:rsidR="00A04458">
        <w:rPr>
          <w:rFonts w:ascii="Times New Roman" w:eastAsia="標楷體" w:hAnsi="Times New Roman" w:hint="eastAsia"/>
        </w:rPr>
        <w:lastRenderedPageBreak/>
        <w:t>在如</w:t>
      </w:r>
      <w:r w:rsidR="00E55CF3" w:rsidRPr="00ED502E">
        <w:rPr>
          <w:rFonts w:ascii="Times New Roman" w:eastAsia="標楷體" w:hAnsi="Times New Roman" w:hint="eastAsia"/>
        </w:rPr>
        <w:t>維基百科</w:t>
      </w:r>
      <w:r w:rsidR="00A36EE8">
        <w:rPr>
          <w:rFonts w:ascii="Times New Roman" w:eastAsia="標楷體" w:hAnsi="Times New Roman" w:hint="eastAsia"/>
        </w:rPr>
        <w:t>這樣以</w:t>
      </w:r>
      <w:r w:rsidR="00A04458">
        <w:rPr>
          <w:rFonts w:ascii="Times New Roman" w:eastAsia="標楷體" w:hAnsi="Times New Roman" w:hint="eastAsia"/>
        </w:rPr>
        <w:t>非營利、且</w:t>
      </w:r>
      <w:r w:rsidR="00A36EE8">
        <w:rPr>
          <w:rFonts w:ascii="Times New Roman" w:eastAsia="標楷體" w:hAnsi="Times New Roman" w:hint="eastAsia"/>
        </w:rPr>
        <w:t>貫徹自由開放的資訊為經營理念的</w:t>
      </w:r>
      <w:r w:rsidR="005C7CC3">
        <w:rPr>
          <w:rFonts w:ascii="Times New Roman" w:eastAsia="標楷體" w:hAnsi="Times New Roman" w:hint="eastAsia"/>
        </w:rPr>
        <w:t>知識</w:t>
      </w:r>
      <w:r w:rsidR="00A36EE8">
        <w:rPr>
          <w:rFonts w:ascii="Times New Roman" w:eastAsia="標楷體" w:hAnsi="Times New Roman" w:hint="eastAsia"/>
        </w:rPr>
        <w:t>平台</w:t>
      </w:r>
      <w:r w:rsidR="00A04458">
        <w:rPr>
          <w:rFonts w:ascii="Times New Roman" w:eastAsia="標楷體" w:hAnsi="Times New Roman" w:hint="eastAsia"/>
        </w:rPr>
        <w:t>中</w:t>
      </w:r>
      <w:r w:rsidR="00A36EE8">
        <w:rPr>
          <w:rFonts w:ascii="Times New Roman" w:eastAsia="標楷體" w:hAnsi="Times New Roman" w:hint="eastAsia"/>
        </w:rPr>
        <w:t>，</w:t>
      </w:r>
      <w:r w:rsidR="00A04458">
        <w:rPr>
          <w:rFonts w:ascii="Times New Roman" w:eastAsia="標楷體" w:hAnsi="Times New Roman" w:hint="eastAsia"/>
        </w:rPr>
        <w:t>是否</w:t>
      </w:r>
      <w:r w:rsidR="001775F8">
        <w:rPr>
          <w:rFonts w:ascii="Times New Roman" w:eastAsia="標楷體" w:hAnsi="Times New Roman" w:hint="eastAsia"/>
        </w:rPr>
        <w:t>會出現立場改變的現象。</w:t>
      </w:r>
      <w:r w:rsidR="005C7CC3">
        <w:rPr>
          <w:rFonts w:ascii="Times New Roman" w:eastAsia="標楷體" w:hAnsi="Times New Roman" w:hint="eastAsia"/>
        </w:rPr>
        <w:t>之所以造成對立的現象，除了</w:t>
      </w:r>
      <w:r w:rsidR="00A52E50">
        <w:rPr>
          <w:rFonts w:ascii="Times New Roman" w:eastAsia="標楷體" w:hAnsi="Times New Roman" w:hint="eastAsia"/>
        </w:rPr>
        <w:t>表面上的藍綠兩</w:t>
      </w:r>
      <w:r w:rsidR="005C7CC3">
        <w:rPr>
          <w:rFonts w:ascii="Times New Roman" w:eastAsia="標楷體" w:hAnsi="Times New Roman" w:hint="eastAsia"/>
        </w:rPr>
        <w:t>黨</w:t>
      </w:r>
      <w:r w:rsidR="00A52E50">
        <w:rPr>
          <w:rFonts w:ascii="Times New Roman" w:eastAsia="標楷體" w:hAnsi="Times New Roman" w:hint="eastAsia"/>
        </w:rPr>
        <w:t>之爭，</w:t>
      </w:r>
      <w:r w:rsidR="005C7CC3">
        <w:rPr>
          <w:rFonts w:ascii="Times New Roman" w:eastAsia="標楷體" w:hAnsi="Times New Roman" w:hint="eastAsia"/>
        </w:rPr>
        <w:t>更重要的是</w:t>
      </w:r>
      <w:r w:rsidR="00A52E50">
        <w:rPr>
          <w:rFonts w:ascii="Times New Roman" w:eastAsia="標楷體" w:hAnsi="Times New Roman" w:hint="eastAsia"/>
        </w:rPr>
        <w:t>來自</w:t>
      </w:r>
      <w:r w:rsidR="005C7CC3">
        <w:rPr>
          <w:rFonts w:ascii="Times New Roman" w:eastAsia="標楷體" w:hAnsi="Times New Roman" w:hint="eastAsia"/>
        </w:rPr>
        <w:t>於</w:t>
      </w:r>
      <w:r w:rsidR="00A52E50">
        <w:rPr>
          <w:rFonts w:ascii="Times New Roman" w:eastAsia="標楷體" w:hAnsi="Times New Roman" w:hint="eastAsia"/>
        </w:rPr>
        <w:t>民眾對於我國政府處理與中國（大陸）互動看法上</w:t>
      </w:r>
      <w:r w:rsidR="005C7CC3">
        <w:rPr>
          <w:rFonts w:ascii="Times New Roman" w:eastAsia="標楷體" w:hAnsi="Times New Roman" w:hint="eastAsia"/>
        </w:rPr>
        <w:t>的差異。因此我們將研究的選擇變數設定為</w:t>
      </w:r>
      <w:r w:rsidR="00326595">
        <w:rPr>
          <w:rFonts w:ascii="Times New Roman" w:eastAsia="標楷體" w:hAnsi="Times New Roman" w:hint="eastAsia"/>
        </w:rPr>
        <w:t>國內民眾（即閱聽人）對於中國（大陸）的立場。</w:t>
      </w:r>
    </w:p>
    <w:p w14:paraId="587CB000" w14:textId="4278C87E" w:rsidR="00C64060" w:rsidRPr="0067254B" w:rsidRDefault="00C64060" w:rsidP="009F0F52">
      <w:pPr>
        <w:spacing w:line="360" w:lineRule="auto"/>
        <w:jc w:val="both"/>
        <w:rPr>
          <w:rFonts w:ascii="Times New Roman" w:eastAsia="標楷體" w:hAnsi="Times New Roman"/>
        </w:rPr>
      </w:pPr>
    </w:p>
    <w:p w14:paraId="1BF0CD0C" w14:textId="1AE732BE" w:rsidR="00443DDC" w:rsidRDefault="00C744CD" w:rsidP="00BC5DCF">
      <w:pPr>
        <w:spacing w:line="360" w:lineRule="auto"/>
        <w:jc w:val="both"/>
        <w:rPr>
          <w:rFonts w:ascii="Times New Roman" w:eastAsia="標楷體" w:hAnsi="Times New Roman"/>
        </w:rPr>
      </w:pPr>
      <w:r w:rsidRPr="00ED502E">
        <w:rPr>
          <w:rFonts w:ascii="Times New Roman" w:eastAsia="標楷體" w:hAnsi="Times New Roman" w:hint="eastAsia"/>
        </w:rPr>
        <w:t xml:space="preserve">    </w:t>
      </w:r>
      <w:r w:rsidR="00065481">
        <w:rPr>
          <w:rFonts w:ascii="Times New Roman" w:eastAsia="標楷體" w:hAnsi="Times New Roman" w:hint="eastAsia"/>
        </w:rPr>
        <w:t>確立了研究過程中的選擇變數後，將透過微笑小熊調查小棧進行問卷原始資料蒐集，進行閱聽人在固有的政治立場下，</w:t>
      </w:r>
      <w:r w:rsidR="00F64DB6">
        <w:rPr>
          <w:rFonts w:ascii="Times New Roman" w:eastAsia="標楷體" w:hAnsi="Times New Roman" w:hint="eastAsia"/>
        </w:rPr>
        <w:t>對於與其不同立場的國內編輯者，及政治類條目的看法，最後以交叉分析的方式歸納為對中文維基百科的整體信任程度</w:t>
      </w:r>
      <w:r w:rsidR="00065481">
        <w:rPr>
          <w:rFonts w:ascii="Times New Roman" w:eastAsia="標楷體" w:hAnsi="Times New Roman" w:hint="eastAsia"/>
        </w:rPr>
        <w:t>。</w:t>
      </w:r>
    </w:p>
    <w:p w14:paraId="5330E7F0" w14:textId="77777777" w:rsidR="00065481" w:rsidRPr="00ED502E" w:rsidRDefault="00065481" w:rsidP="00BC5DCF">
      <w:pPr>
        <w:spacing w:line="360" w:lineRule="auto"/>
        <w:jc w:val="both"/>
        <w:rPr>
          <w:rFonts w:ascii="Times New Roman" w:eastAsia="標楷體" w:hAnsi="Times New Roman"/>
        </w:rPr>
      </w:pPr>
    </w:p>
    <w:p w14:paraId="5177A5DE" w14:textId="58363F8B" w:rsidR="006A1332" w:rsidRPr="00360D42" w:rsidRDefault="000A50B0" w:rsidP="009F0F52">
      <w:pPr>
        <w:spacing w:line="360" w:lineRule="auto"/>
        <w:jc w:val="both"/>
        <w:rPr>
          <w:rFonts w:ascii="Times New Roman" w:eastAsia="標楷體" w:hAnsi="Times New Roman"/>
          <w:b/>
          <w:bCs/>
          <w:sz w:val="28"/>
          <w:szCs w:val="28"/>
        </w:rPr>
      </w:pPr>
      <w:r w:rsidRPr="000A50B0">
        <w:rPr>
          <w:rFonts w:ascii="Times New Roman" w:eastAsia="標楷體" w:hAnsi="Times New Roman" w:hint="eastAsia"/>
          <w:b/>
          <w:bCs/>
          <w:sz w:val="28"/>
          <w:szCs w:val="28"/>
        </w:rPr>
        <w:t>第</w:t>
      </w:r>
      <w:r w:rsidR="00921E7D">
        <w:rPr>
          <w:rFonts w:ascii="Times New Roman" w:eastAsia="標楷體" w:hAnsi="Times New Roman" w:hint="eastAsia"/>
          <w:b/>
          <w:bCs/>
          <w:sz w:val="28"/>
          <w:szCs w:val="28"/>
        </w:rPr>
        <w:t>五</w:t>
      </w:r>
      <w:r w:rsidRPr="000A50B0">
        <w:rPr>
          <w:rFonts w:ascii="Times New Roman" w:eastAsia="標楷體" w:hAnsi="Times New Roman" w:hint="eastAsia"/>
          <w:b/>
          <w:bCs/>
          <w:sz w:val="28"/>
          <w:szCs w:val="28"/>
        </w:rPr>
        <w:t>節、</w:t>
      </w:r>
      <w:r w:rsidR="00334B53" w:rsidRPr="000A50B0">
        <w:rPr>
          <w:rFonts w:ascii="Times New Roman" w:eastAsia="標楷體" w:hAnsi="Times New Roman" w:hint="eastAsia"/>
          <w:b/>
          <w:bCs/>
          <w:sz w:val="28"/>
          <w:szCs w:val="28"/>
        </w:rPr>
        <w:t>研究</w:t>
      </w:r>
      <w:r w:rsidR="00C8702B">
        <w:rPr>
          <w:rFonts w:ascii="Times New Roman" w:eastAsia="標楷體" w:hAnsi="Times New Roman" w:hint="eastAsia"/>
          <w:b/>
          <w:bCs/>
          <w:sz w:val="28"/>
          <w:szCs w:val="28"/>
        </w:rPr>
        <w:t>限制</w:t>
      </w:r>
    </w:p>
    <w:p w14:paraId="6A11E386" w14:textId="53EC0BA3" w:rsidR="00000FAC" w:rsidRDefault="00000FAC" w:rsidP="009F0F52">
      <w:pPr>
        <w:spacing w:line="360" w:lineRule="auto"/>
        <w:jc w:val="both"/>
        <w:rPr>
          <w:rFonts w:ascii="Times New Roman" w:eastAsia="標楷體" w:hAnsi="Times New Roman"/>
        </w:rPr>
      </w:pPr>
      <w:r w:rsidRPr="00ED502E">
        <w:rPr>
          <w:rFonts w:ascii="Times New Roman" w:eastAsia="標楷體" w:hAnsi="Times New Roman" w:hint="eastAsia"/>
        </w:rPr>
        <w:t xml:space="preserve">    </w:t>
      </w:r>
      <w:r w:rsidRPr="00ED502E">
        <w:rPr>
          <w:rFonts w:ascii="Times New Roman" w:eastAsia="標楷體" w:hAnsi="Times New Roman" w:hint="eastAsia"/>
        </w:rPr>
        <w:t>本研究主要以我國的維基百科使用者為例，但即便身為中文維基百科的最大用戶群（約</w:t>
      </w:r>
      <w:r w:rsidRPr="00ED502E">
        <w:rPr>
          <w:rFonts w:ascii="Times New Roman" w:eastAsia="標楷體" w:hAnsi="Times New Roman"/>
        </w:rPr>
        <w:t>56.4%</w:t>
      </w:r>
      <w:r w:rsidRPr="00ED502E">
        <w:rPr>
          <w:rFonts w:ascii="Times New Roman" w:eastAsia="標楷體" w:hAnsi="Times New Roman" w:hint="eastAsia"/>
        </w:rPr>
        <w:t>以上），信賴程度的研究結果仍無法全然反映全體中文使用者的真實狀況。</w:t>
      </w:r>
    </w:p>
    <w:p w14:paraId="21875B09" w14:textId="2F38B541" w:rsidR="000A50B0" w:rsidRDefault="000A50B0" w:rsidP="009F0F52">
      <w:pPr>
        <w:spacing w:line="360" w:lineRule="auto"/>
        <w:jc w:val="both"/>
        <w:rPr>
          <w:rFonts w:ascii="Times New Roman" w:eastAsia="標楷體" w:hAnsi="Times New Roman"/>
        </w:rPr>
      </w:pPr>
      <w:r>
        <w:rPr>
          <w:rFonts w:ascii="Times New Roman" w:eastAsia="標楷體" w:hAnsi="Times New Roman" w:hint="eastAsia"/>
        </w:rPr>
        <w:t>.</w:t>
      </w:r>
    </w:p>
    <w:p w14:paraId="2D8E42A6" w14:textId="53C84148" w:rsidR="000A50B0" w:rsidRDefault="000A50B0" w:rsidP="00360D42">
      <w:pPr>
        <w:spacing w:line="360" w:lineRule="auto"/>
        <w:jc w:val="center"/>
        <w:rPr>
          <w:rFonts w:ascii="Times New Roman" w:eastAsia="標楷體" w:hAnsi="Times New Roman"/>
        </w:rPr>
      </w:pPr>
      <w:r w:rsidRPr="00360D42">
        <w:rPr>
          <w:rFonts w:ascii="Times New Roman" w:eastAsia="標楷體" w:hAnsi="Times New Roman" w:hint="eastAsia"/>
          <w:b/>
          <w:bCs/>
          <w:sz w:val="32"/>
          <w:szCs w:val="32"/>
        </w:rPr>
        <w:t>第四章、研究發現</w:t>
      </w:r>
      <w:r w:rsidRPr="000A50B0">
        <w:rPr>
          <w:rFonts w:ascii="Times New Roman" w:eastAsia="標楷體" w:hAnsi="Times New Roman" w:hint="eastAsia"/>
          <w:color w:val="4472C4" w:themeColor="accent1"/>
        </w:rPr>
        <w:t>（預期研究成果）</w:t>
      </w:r>
    </w:p>
    <w:p w14:paraId="103A9593" w14:textId="5B4C461F" w:rsidR="00CB2A67" w:rsidRDefault="002C43AF" w:rsidP="00C8702B">
      <w:pPr>
        <w:spacing w:line="360" w:lineRule="auto"/>
        <w:jc w:val="both"/>
        <w:rPr>
          <w:rFonts w:ascii="Times New Roman" w:eastAsia="標楷體" w:hAnsi="Times New Roman"/>
        </w:rPr>
      </w:pPr>
      <w:r>
        <w:rPr>
          <w:rFonts w:ascii="Times New Roman" w:eastAsia="標楷體" w:hAnsi="Times New Roman" w:hint="eastAsia"/>
        </w:rPr>
        <w:t xml:space="preserve">    </w:t>
      </w:r>
      <w:r w:rsidR="00C8702B" w:rsidRPr="00ED502E">
        <w:rPr>
          <w:rFonts w:ascii="Times New Roman" w:eastAsia="標楷體" w:hAnsi="Times New Roman" w:hint="eastAsia"/>
        </w:rPr>
        <w:t>目前中文維基百科</w:t>
      </w:r>
      <w:r w:rsidR="005A691D">
        <w:rPr>
          <w:rFonts w:ascii="Times New Roman" w:eastAsia="標楷體" w:hAnsi="Times New Roman" w:hint="eastAsia"/>
        </w:rPr>
        <w:t>對於國內民眾所造成</w:t>
      </w:r>
      <w:r w:rsidR="00C8702B" w:rsidRPr="00ED502E">
        <w:rPr>
          <w:rFonts w:ascii="Times New Roman" w:eastAsia="標楷體" w:hAnsi="Times New Roman" w:hint="eastAsia"/>
        </w:rPr>
        <w:t>的</w:t>
      </w:r>
      <w:r w:rsidR="001C6A41">
        <w:rPr>
          <w:rFonts w:ascii="Times New Roman" w:eastAsia="標楷體" w:hAnsi="Times New Roman" w:hint="eastAsia"/>
        </w:rPr>
        <w:t>影響</w:t>
      </w:r>
      <w:r w:rsidR="005A691D">
        <w:rPr>
          <w:rFonts w:ascii="Times New Roman" w:eastAsia="標楷體" w:hAnsi="Times New Roman" w:hint="eastAsia"/>
        </w:rPr>
        <w:t>，諸如</w:t>
      </w:r>
      <w:r w:rsidR="00C8702B" w:rsidRPr="00ED502E">
        <w:rPr>
          <w:rFonts w:ascii="Times New Roman" w:eastAsia="標楷體" w:hAnsi="Times New Roman" w:hint="eastAsia"/>
        </w:rPr>
        <w:t>使用習慣</w:t>
      </w:r>
      <w:r w:rsidR="005A691D">
        <w:rPr>
          <w:rFonts w:ascii="Times New Roman" w:eastAsia="標楷體" w:hAnsi="Times New Roman" w:hint="eastAsia"/>
        </w:rPr>
        <w:t>、資訊的可靠程度</w:t>
      </w:r>
      <w:r w:rsidR="005A691D">
        <w:rPr>
          <w:rFonts w:ascii="Times New Roman" w:eastAsia="標楷體" w:hAnsi="Times New Roman"/>
        </w:rPr>
        <w:t>……</w:t>
      </w:r>
      <w:r w:rsidR="005A691D">
        <w:rPr>
          <w:rFonts w:ascii="Times New Roman" w:eastAsia="標楷體" w:hAnsi="Times New Roman" w:hint="eastAsia"/>
        </w:rPr>
        <w:t>等相關</w:t>
      </w:r>
      <w:r w:rsidR="00C8702B" w:rsidRPr="00ED502E">
        <w:rPr>
          <w:rFonts w:ascii="Times New Roman" w:eastAsia="標楷體" w:hAnsi="Times New Roman" w:hint="eastAsia"/>
        </w:rPr>
        <w:t>數據</w:t>
      </w:r>
      <w:r w:rsidR="005A691D">
        <w:rPr>
          <w:rFonts w:ascii="Times New Roman" w:eastAsia="標楷體" w:hAnsi="Times New Roman" w:hint="eastAsia"/>
        </w:rPr>
        <w:t>，</w:t>
      </w:r>
      <w:r w:rsidR="00C8702B" w:rsidRPr="00ED502E">
        <w:rPr>
          <w:rFonts w:ascii="Times New Roman" w:eastAsia="標楷體" w:hAnsi="Times New Roman" w:hint="eastAsia"/>
        </w:rPr>
        <w:t>來源大多從</w:t>
      </w:r>
      <w:r w:rsidR="001C6A41">
        <w:rPr>
          <w:rFonts w:ascii="Times New Roman" w:eastAsia="標楷體" w:hAnsi="Times New Roman" w:hint="eastAsia"/>
        </w:rPr>
        <w:t>活躍於</w:t>
      </w:r>
      <w:r w:rsidR="005A691D">
        <w:rPr>
          <w:rFonts w:ascii="Times New Roman" w:eastAsia="標楷體" w:hAnsi="Times New Roman" w:hint="eastAsia"/>
        </w:rPr>
        <w:t>平台本身的</w:t>
      </w:r>
      <w:r w:rsidR="00C8702B" w:rsidRPr="00ED502E">
        <w:rPr>
          <w:rFonts w:ascii="Times New Roman" w:eastAsia="標楷體" w:hAnsi="Times New Roman" w:hint="eastAsia"/>
        </w:rPr>
        <w:t>管理者、資訊提供者</w:t>
      </w:r>
      <w:r w:rsidR="00C246B4">
        <w:rPr>
          <w:rFonts w:ascii="Times New Roman" w:eastAsia="標楷體" w:hAnsi="Times New Roman" w:hint="eastAsia"/>
        </w:rPr>
        <w:t>（即編輯者）</w:t>
      </w:r>
      <w:r w:rsidR="00C8702B" w:rsidRPr="00ED502E">
        <w:rPr>
          <w:rFonts w:ascii="Times New Roman" w:eastAsia="標楷體" w:hAnsi="Times New Roman" w:hint="eastAsia"/>
        </w:rPr>
        <w:t>的角度獲取，以編輯次數</w:t>
      </w:r>
      <w:r w:rsidR="001C6A41">
        <w:rPr>
          <w:rFonts w:ascii="Times New Roman" w:eastAsia="標楷體" w:hAnsi="Times New Roman" w:hint="eastAsia"/>
        </w:rPr>
        <w:t>與品質</w:t>
      </w:r>
      <w:r w:rsidR="00C8702B" w:rsidRPr="00ED502E">
        <w:rPr>
          <w:rFonts w:ascii="Times New Roman" w:eastAsia="標楷體" w:hAnsi="Times New Roman" w:hint="eastAsia"/>
        </w:rPr>
        <w:t>、領域條目</w:t>
      </w:r>
      <w:r w:rsidR="001C6A41">
        <w:rPr>
          <w:rFonts w:ascii="Times New Roman" w:eastAsia="標楷體" w:hAnsi="Times New Roman" w:hint="eastAsia"/>
        </w:rPr>
        <w:t>增設落差</w:t>
      </w:r>
      <w:r w:rsidR="00C8702B" w:rsidRPr="00ED502E">
        <w:rPr>
          <w:rFonts w:ascii="Times New Roman" w:eastAsia="標楷體" w:hAnsi="Times New Roman" w:hint="eastAsia"/>
        </w:rPr>
        <w:t>等數據</w:t>
      </w:r>
      <w:r w:rsidR="001C6A41">
        <w:rPr>
          <w:rFonts w:ascii="Times New Roman" w:eastAsia="標楷體" w:hAnsi="Times New Roman" w:hint="eastAsia"/>
        </w:rPr>
        <w:t>來評估對於一部百科全書來說，</w:t>
      </w:r>
      <w:r w:rsidR="008F5D85">
        <w:rPr>
          <w:rFonts w:ascii="Times New Roman" w:eastAsia="標楷體" w:hAnsi="Times New Roman" w:hint="eastAsia"/>
        </w:rPr>
        <w:t>鮮少以</w:t>
      </w:r>
      <w:r w:rsidR="008F5D85" w:rsidRPr="00ED502E">
        <w:rPr>
          <w:rFonts w:ascii="Times New Roman" w:eastAsia="標楷體" w:hAnsi="Times New Roman" w:hint="eastAsia"/>
        </w:rPr>
        <w:t>閱聽人的角度出發，蒐集相關意見進行</w:t>
      </w:r>
      <w:r w:rsidR="00CB2A67">
        <w:rPr>
          <w:rFonts w:ascii="Times New Roman" w:eastAsia="標楷體" w:hAnsi="Times New Roman" w:hint="eastAsia"/>
        </w:rPr>
        <w:t>相關的</w:t>
      </w:r>
      <w:r w:rsidR="008F5D85" w:rsidRPr="00ED502E">
        <w:rPr>
          <w:rFonts w:ascii="Times New Roman" w:eastAsia="標楷體" w:hAnsi="Times New Roman" w:hint="eastAsia"/>
        </w:rPr>
        <w:t>數據分析</w:t>
      </w:r>
      <w:r w:rsidR="00CB2A67">
        <w:rPr>
          <w:rFonts w:ascii="Times New Roman" w:eastAsia="標楷體" w:hAnsi="Times New Roman" w:hint="eastAsia"/>
        </w:rPr>
        <w:t>，</w:t>
      </w:r>
      <w:r w:rsidR="008F5D85" w:rsidRPr="00ED502E">
        <w:rPr>
          <w:rFonts w:ascii="Times New Roman" w:eastAsia="標楷體" w:hAnsi="Times New Roman" w:hint="eastAsia"/>
        </w:rPr>
        <w:t>從中找尋</w:t>
      </w:r>
      <w:r w:rsidR="00CB2A67">
        <w:rPr>
          <w:rFonts w:ascii="Times New Roman" w:eastAsia="標楷體" w:hAnsi="Times New Roman" w:hint="eastAsia"/>
        </w:rPr>
        <w:t>可改善</w:t>
      </w:r>
      <w:r w:rsidR="001C6A41">
        <w:rPr>
          <w:rFonts w:ascii="Times New Roman" w:eastAsia="標楷體" w:hAnsi="Times New Roman" w:hint="eastAsia"/>
        </w:rPr>
        <w:t>之處</w:t>
      </w:r>
      <w:r w:rsidR="00CB2A67">
        <w:rPr>
          <w:rFonts w:ascii="Times New Roman" w:eastAsia="標楷體" w:hAnsi="Times New Roman" w:hint="eastAsia"/>
        </w:rPr>
        <w:t>，或是根本無從自平台本身改善之處</w:t>
      </w:r>
      <w:r w:rsidR="001C6A41">
        <w:rPr>
          <w:rFonts w:ascii="Times New Roman" w:eastAsia="標楷體" w:hAnsi="Times New Roman" w:hint="eastAsia"/>
        </w:rPr>
        <w:t>。</w:t>
      </w:r>
      <w:r w:rsidR="00C239FF">
        <w:rPr>
          <w:rFonts w:ascii="Times New Roman" w:eastAsia="標楷體" w:hAnsi="Times New Roman" w:hint="eastAsia"/>
        </w:rPr>
        <w:t>在一個網路無遠弗屆的現代社會</w:t>
      </w:r>
      <w:r w:rsidR="00C239FF">
        <w:rPr>
          <w:rFonts w:ascii="Times New Roman" w:eastAsia="標楷體" w:hAnsi="Times New Roman" w:hint="eastAsia"/>
        </w:rPr>
        <w:lastRenderedPageBreak/>
        <w:t>中，人人都是資訊傳遞的節點，也是資訊收受的終點，彼此之間是如同齒輪般相互運轉著的。因此對於資訊品質的窺探，不應</w:t>
      </w:r>
      <w:r w:rsidR="008F5D85">
        <w:rPr>
          <w:rFonts w:ascii="Times New Roman" w:eastAsia="標楷體" w:hAnsi="Times New Roman" w:hint="eastAsia"/>
        </w:rPr>
        <w:t>只</w:t>
      </w:r>
      <w:r w:rsidR="00911B5E">
        <w:rPr>
          <w:rFonts w:ascii="Times New Roman" w:eastAsia="標楷體" w:hAnsi="Times New Roman" w:hint="eastAsia"/>
        </w:rPr>
        <w:t>是</w:t>
      </w:r>
      <w:r w:rsidR="00C239FF">
        <w:rPr>
          <w:rFonts w:ascii="Times New Roman" w:eastAsia="標楷體" w:hAnsi="Times New Roman" w:hint="eastAsia"/>
        </w:rPr>
        <w:t>單</w:t>
      </w:r>
      <w:r w:rsidR="008F5D85">
        <w:rPr>
          <w:rFonts w:ascii="Times New Roman" w:eastAsia="標楷體" w:hAnsi="Times New Roman" w:hint="eastAsia"/>
        </w:rPr>
        <w:t>向</w:t>
      </w:r>
      <w:r w:rsidR="00C239FF">
        <w:rPr>
          <w:rFonts w:ascii="Times New Roman" w:eastAsia="標楷體" w:hAnsi="Times New Roman" w:hint="eastAsia"/>
        </w:rPr>
        <w:t>推論。</w:t>
      </w:r>
    </w:p>
    <w:p w14:paraId="70E09232" w14:textId="77777777" w:rsidR="00640DF5" w:rsidRPr="00911B5E" w:rsidRDefault="00640DF5" w:rsidP="00C8702B">
      <w:pPr>
        <w:spacing w:line="360" w:lineRule="auto"/>
        <w:jc w:val="both"/>
        <w:rPr>
          <w:rFonts w:ascii="Times New Roman" w:eastAsia="標楷體" w:hAnsi="Times New Roman"/>
        </w:rPr>
      </w:pPr>
    </w:p>
    <w:p w14:paraId="605AB2F5" w14:textId="09767349" w:rsidR="00C8702B" w:rsidRDefault="00CB2A67" w:rsidP="00C8702B">
      <w:pPr>
        <w:spacing w:line="360" w:lineRule="auto"/>
        <w:jc w:val="both"/>
        <w:rPr>
          <w:rFonts w:ascii="Times New Roman" w:eastAsia="標楷體" w:hAnsi="Times New Roman"/>
        </w:rPr>
      </w:pPr>
      <w:r>
        <w:rPr>
          <w:rFonts w:ascii="Times New Roman" w:eastAsia="標楷體" w:hAnsi="Times New Roman" w:hint="eastAsia"/>
        </w:rPr>
        <w:t xml:space="preserve">   </w:t>
      </w:r>
      <w:r w:rsidR="00640DF5">
        <w:rPr>
          <w:rFonts w:ascii="Times New Roman" w:eastAsia="標楷體" w:hAnsi="Times New Roman" w:hint="eastAsia"/>
        </w:rPr>
        <w:t xml:space="preserve"> </w:t>
      </w:r>
      <w:r w:rsidR="005A64AE">
        <w:rPr>
          <w:rFonts w:ascii="Times New Roman" w:eastAsia="標楷體" w:hAnsi="Times New Roman" w:hint="eastAsia"/>
        </w:rPr>
        <w:t>國內</w:t>
      </w:r>
      <w:r w:rsidR="00C8702B" w:rsidRPr="00ED502E">
        <w:rPr>
          <w:rFonts w:ascii="Times New Roman" w:eastAsia="標楷體" w:hAnsi="Times New Roman" w:hint="eastAsia"/>
        </w:rPr>
        <w:t>閱聽人對於</w:t>
      </w:r>
      <w:r w:rsidR="00911B5E">
        <w:rPr>
          <w:rFonts w:ascii="Times New Roman" w:eastAsia="標楷體" w:hAnsi="Times New Roman" w:hint="eastAsia"/>
        </w:rPr>
        <w:t>政治</w:t>
      </w:r>
      <w:r>
        <w:rPr>
          <w:rFonts w:ascii="Times New Roman" w:eastAsia="標楷體" w:hAnsi="Times New Roman" w:hint="eastAsia"/>
        </w:rPr>
        <w:t>資訊的</w:t>
      </w:r>
      <w:r w:rsidR="00C8702B" w:rsidRPr="00ED502E">
        <w:rPr>
          <w:rFonts w:ascii="Times New Roman" w:eastAsia="標楷體" w:hAnsi="Times New Roman" w:hint="eastAsia"/>
        </w:rPr>
        <w:t>信任</w:t>
      </w:r>
      <w:r>
        <w:rPr>
          <w:rFonts w:ascii="Times New Roman" w:eastAsia="標楷體" w:hAnsi="Times New Roman" w:hint="eastAsia"/>
        </w:rPr>
        <w:t>與否</w:t>
      </w:r>
      <w:r w:rsidR="00C8702B" w:rsidRPr="00ED502E">
        <w:rPr>
          <w:rFonts w:ascii="Times New Roman" w:eastAsia="標楷體" w:hAnsi="Times New Roman" w:hint="eastAsia"/>
        </w:rPr>
        <w:t>，</w:t>
      </w:r>
      <w:r>
        <w:rPr>
          <w:rFonts w:ascii="Times New Roman" w:eastAsia="標楷體" w:hAnsi="Times New Roman" w:hint="eastAsia"/>
        </w:rPr>
        <w:t>並非全然出自於客觀審核資訊本身的內容，</w:t>
      </w:r>
      <w:r w:rsidR="00911B5E">
        <w:rPr>
          <w:rFonts w:ascii="Times New Roman" w:eastAsia="標楷體" w:hAnsi="Times New Roman" w:hint="eastAsia"/>
        </w:rPr>
        <w:t>絕</w:t>
      </w:r>
      <w:r w:rsidR="00640DF5">
        <w:rPr>
          <w:rFonts w:ascii="Times New Roman" w:eastAsia="標楷體" w:hAnsi="Times New Roman" w:hint="eastAsia"/>
        </w:rPr>
        <w:t>大部分</w:t>
      </w:r>
      <w:r w:rsidR="00911B5E">
        <w:rPr>
          <w:rFonts w:ascii="Times New Roman" w:eastAsia="標楷體" w:hAnsi="Times New Roman" w:hint="eastAsia"/>
        </w:rPr>
        <w:t>是取決於本身的政治立場</w:t>
      </w:r>
      <w:r w:rsidR="00676B74">
        <w:rPr>
          <w:rFonts w:ascii="Times New Roman" w:eastAsia="標楷體" w:hAnsi="Times New Roman" w:hint="eastAsia"/>
        </w:rPr>
        <w:t>。而</w:t>
      </w:r>
      <w:r w:rsidR="00640DF5" w:rsidRPr="00ED502E">
        <w:rPr>
          <w:rFonts w:ascii="Times New Roman" w:eastAsia="標楷體" w:hAnsi="Times New Roman" w:hint="eastAsia"/>
        </w:rPr>
        <w:t>本研究結果</w:t>
      </w:r>
      <w:r w:rsidR="00676B74">
        <w:rPr>
          <w:rFonts w:ascii="Times New Roman" w:eastAsia="標楷體" w:hAnsi="Times New Roman" w:hint="eastAsia"/>
        </w:rPr>
        <w:t>發現，</w:t>
      </w:r>
      <w:r w:rsidR="009E6B74">
        <w:rPr>
          <w:rFonts w:ascii="Times New Roman" w:eastAsia="標楷體" w:hAnsi="Times New Roman" w:hint="eastAsia"/>
        </w:rPr>
        <w:t>即便資訊</w:t>
      </w:r>
      <w:r w:rsidR="005A64AE">
        <w:rPr>
          <w:rFonts w:ascii="Times New Roman" w:eastAsia="標楷體" w:hAnsi="Times New Roman" w:hint="eastAsia"/>
        </w:rPr>
        <w:t>來源</w:t>
      </w:r>
      <w:r w:rsidR="009E6B74">
        <w:rPr>
          <w:rFonts w:ascii="Times New Roman" w:eastAsia="標楷體" w:hAnsi="Times New Roman" w:hint="eastAsia"/>
        </w:rPr>
        <w:t>為非以營利為目的、且來自全球不特定人士的</w:t>
      </w:r>
      <w:r w:rsidR="005A64AE">
        <w:rPr>
          <w:rFonts w:ascii="Times New Roman" w:eastAsia="標楷體" w:hAnsi="Times New Roman" w:hint="eastAsia"/>
        </w:rPr>
        <w:t>客觀中立</w:t>
      </w:r>
      <w:r w:rsidR="00640DF5">
        <w:rPr>
          <w:rFonts w:ascii="Times New Roman" w:eastAsia="標楷體" w:hAnsi="Times New Roman" w:hint="eastAsia"/>
        </w:rPr>
        <w:t>條件下，</w:t>
      </w:r>
      <w:r w:rsidR="00676B74">
        <w:rPr>
          <w:rFonts w:ascii="Times New Roman" w:eastAsia="標楷體" w:hAnsi="Times New Roman" w:hint="eastAsia"/>
        </w:rPr>
        <w:t>這種現象</w:t>
      </w:r>
      <w:r w:rsidR="009E6B74">
        <w:rPr>
          <w:rFonts w:ascii="Times New Roman" w:eastAsia="標楷體" w:hAnsi="Times New Roman" w:hint="eastAsia"/>
        </w:rPr>
        <w:t>仍是無法被</w:t>
      </w:r>
      <w:r w:rsidR="00676B74">
        <w:rPr>
          <w:rFonts w:ascii="Times New Roman" w:eastAsia="標楷體" w:hAnsi="Times New Roman" w:hint="eastAsia"/>
        </w:rPr>
        <w:t>改變的</w:t>
      </w:r>
      <w:r w:rsidR="009E6B74" w:rsidRPr="009E6B74">
        <w:rPr>
          <w:rFonts w:ascii="Times New Roman" w:eastAsia="標楷體" w:hAnsi="Times New Roman" w:hint="eastAsia"/>
          <w:color w:val="C00000"/>
        </w:rPr>
        <w:t>（或是</w:t>
      </w:r>
      <w:r w:rsidR="009E6B74">
        <w:rPr>
          <w:rFonts w:ascii="Times New Roman" w:eastAsia="標楷體" w:hAnsi="Times New Roman" w:hint="eastAsia"/>
          <w:color w:val="C00000"/>
        </w:rPr>
        <w:t>發現其實</w:t>
      </w:r>
      <w:r w:rsidR="009E6B74" w:rsidRPr="009E6B74">
        <w:rPr>
          <w:rFonts w:ascii="Times New Roman" w:eastAsia="標楷體" w:hAnsi="Times New Roman" w:hint="eastAsia"/>
          <w:color w:val="C00000"/>
        </w:rPr>
        <w:t>可以被改變）</w:t>
      </w:r>
      <w:r w:rsidR="00C8702B" w:rsidRPr="00ED502E">
        <w:rPr>
          <w:rFonts w:ascii="Times New Roman" w:eastAsia="標楷體" w:hAnsi="Times New Roman" w:hint="eastAsia"/>
        </w:rPr>
        <w:t>。</w:t>
      </w:r>
      <w:r w:rsidR="00C56972">
        <w:rPr>
          <w:rFonts w:ascii="Times New Roman" w:eastAsia="標楷體" w:hAnsi="Times New Roman" w:hint="eastAsia"/>
        </w:rPr>
        <w:t>透過問卷分析，我們應證了表（一）</w:t>
      </w:r>
      <w:r w:rsidR="00C56972" w:rsidRPr="00C56972">
        <w:rPr>
          <w:rFonts w:ascii="Times New Roman" w:eastAsia="標楷體" w:hAnsi="Times New Roman" w:hint="eastAsia"/>
        </w:rPr>
        <w:t>「人人都可以編輯維基百科，因此不信任其內容」字面解釋示意圖</w:t>
      </w:r>
      <w:r w:rsidR="00C56972">
        <w:rPr>
          <w:rFonts w:ascii="Times New Roman" w:eastAsia="標楷體" w:hAnsi="Times New Roman" w:hint="eastAsia"/>
        </w:rPr>
        <w:t>中，紅色標示的部分</w:t>
      </w:r>
      <w:r w:rsidR="0002189E">
        <w:rPr>
          <w:rFonts w:ascii="Times New Roman" w:eastAsia="標楷體" w:hAnsi="Times New Roman" w:hint="eastAsia"/>
        </w:rPr>
        <w:t>應重新調整</w:t>
      </w:r>
      <w:r w:rsidR="0002189E" w:rsidRPr="0002189E">
        <w:rPr>
          <w:rFonts w:ascii="Times New Roman" w:eastAsia="標楷體" w:hAnsi="Times New Roman" w:hint="eastAsia"/>
          <w:color w:val="C00000"/>
        </w:rPr>
        <w:t>表（二）</w:t>
      </w:r>
      <w:r w:rsidR="0002189E" w:rsidRPr="0002189E">
        <w:rPr>
          <w:rFonts w:ascii="Times New Roman" w:eastAsia="標楷體" w:hAnsi="Times New Roman" w:hint="eastAsia"/>
          <w:color w:val="C00000"/>
        </w:rPr>
        <w:t>(</w:t>
      </w:r>
      <w:r w:rsidR="0002189E" w:rsidRPr="0002189E">
        <w:rPr>
          <w:rFonts w:ascii="Times New Roman" w:eastAsia="標楷體" w:hAnsi="Times New Roman" w:hint="eastAsia"/>
          <w:color w:val="C00000"/>
        </w:rPr>
        <w:t>預期</w:t>
      </w:r>
      <w:r w:rsidR="003B1CE4">
        <w:rPr>
          <w:rFonts w:ascii="Times New Roman" w:eastAsia="標楷體" w:hAnsi="Times New Roman" w:hint="eastAsia"/>
          <w:color w:val="C00000"/>
        </w:rPr>
        <w:t>，也有可能長得跟之前一樣</w:t>
      </w:r>
      <w:r w:rsidR="0002189E" w:rsidRPr="0002189E">
        <w:rPr>
          <w:rFonts w:ascii="Times New Roman" w:eastAsia="標楷體" w:hAnsi="Times New Roman" w:hint="eastAsia"/>
          <w:color w:val="C00000"/>
        </w:rPr>
        <w:t>)</w:t>
      </w:r>
      <w:r w:rsidR="0002189E">
        <w:rPr>
          <w:rFonts w:ascii="Times New Roman" w:eastAsia="標楷體" w:hAnsi="Times New Roman" w:hint="eastAsia"/>
        </w:rPr>
        <w:t>的樣貌。</w:t>
      </w:r>
    </w:p>
    <w:p w14:paraId="1A5E266E" w14:textId="77777777" w:rsidR="0002189E" w:rsidRDefault="0002189E" w:rsidP="00C8702B">
      <w:pPr>
        <w:spacing w:line="360" w:lineRule="auto"/>
        <w:jc w:val="both"/>
        <w:rPr>
          <w:rFonts w:ascii="Times New Roman" w:eastAsia="標楷體" w:hAnsi="Times New Roman"/>
        </w:rPr>
      </w:pPr>
    </w:p>
    <w:p w14:paraId="2F835947" w14:textId="616D0851" w:rsidR="0002189E" w:rsidRPr="00C56972" w:rsidRDefault="00E54200" w:rsidP="00C8702B">
      <w:pPr>
        <w:spacing w:line="360" w:lineRule="auto"/>
        <w:jc w:val="both"/>
        <w:rPr>
          <w:rFonts w:ascii="Times New Roman" w:eastAsia="標楷體" w:hAnsi="Times New Roman"/>
        </w:rPr>
      </w:pPr>
      <w:r>
        <w:rPr>
          <w:rFonts w:ascii="Times New Roman" w:eastAsia="標楷體" w:hAnsi="Times New Roman"/>
          <w:noProof/>
        </w:rPr>
        <w:drawing>
          <wp:inline distT="0" distB="0" distL="0" distR="0" wp14:anchorId="2EE50509" wp14:editId="26568BAB">
            <wp:extent cx="5400040" cy="1235710"/>
            <wp:effectExtent l="0" t="0" r="0" b="2540"/>
            <wp:docPr id="9" name="圖片 9" descr="一張含有 黑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黑暗 的圖片&#10;&#10;自動產生的描述"/>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1235710"/>
                    </a:xfrm>
                    <a:prstGeom prst="rect">
                      <a:avLst/>
                    </a:prstGeom>
                  </pic:spPr>
                </pic:pic>
              </a:graphicData>
            </a:graphic>
          </wp:inline>
        </w:drawing>
      </w:r>
    </w:p>
    <w:p w14:paraId="2D93FFB4" w14:textId="0051EC4C" w:rsidR="00C56972" w:rsidRPr="007A0BBA" w:rsidRDefault="007A0BBA" w:rsidP="007A0BBA">
      <w:pPr>
        <w:spacing w:line="360" w:lineRule="auto"/>
        <w:jc w:val="center"/>
        <w:rPr>
          <w:rFonts w:ascii="Times New Roman" w:eastAsia="標楷體" w:hAnsi="Times New Roman"/>
        </w:rPr>
      </w:pPr>
      <w:r w:rsidRPr="007A0BBA">
        <w:rPr>
          <w:rFonts w:ascii="Times New Roman" w:eastAsia="標楷體" w:hAnsi="Times New Roman" w:hint="eastAsia"/>
        </w:rPr>
        <w:t>（表二）國內閱聽人對於中文維基百科政治與非政治類條目信任程度</w:t>
      </w:r>
    </w:p>
    <w:p w14:paraId="72F23E99" w14:textId="4DFCA47B" w:rsidR="00E75A24" w:rsidRPr="00320CF7" w:rsidRDefault="003B1CE4" w:rsidP="00C8702B">
      <w:pPr>
        <w:spacing w:line="360" w:lineRule="auto"/>
        <w:jc w:val="both"/>
        <w:rPr>
          <w:rFonts w:ascii="Times New Roman" w:eastAsia="標楷體" w:hAnsi="Times New Roman"/>
        </w:rPr>
      </w:pPr>
      <w:r>
        <w:rPr>
          <w:rFonts w:ascii="Times New Roman" w:eastAsia="標楷體" w:hAnsi="Times New Roman" w:hint="eastAsia"/>
          <w:color w:val="4472C4" w:themeColor="accent1"/>
        </w:rPr>
        <w:t xml:space="preserve">    </w:t>
      </w:r>
      <w:r w:rsidR="001B5CBB" w:rsidRPr="001B5CBB">
        <w:rPr>
          <w:rFonts w:ascii="Times New Roman" w:eastAsia="標楷體" w:hAnsi="Times New Roman" w:hint="eastAsia"/>
        </w:rPr>
        <w:t>由（表二）可得知，與閱聽人（即受訪者）政治立場對立的編輯者，與他們所編輯的條目</w:t>
      </w:r>
      <w:r w:rsidR="00F87720">
        <w:rPr>
          <w:rFonts w:ascii="Times New Roman" w:eastAsia="標楷體" w:hAnsi="Times New Roman" w:hint="eastAsia"/>
        </w:rPr>
        <w:t>，</w:t>
      </w:r>
      <w:r w:rsidR="001B5CBB" w:rsidRPr="001B5CBB">
        <w:rPr>
          <w:rFonts w:ascii="Times New Roman" w:eastAsia="標楷體" w:hAnsi="Times New Roman" w:hint="eastAsia"/>
        </w:rPr>
        <w:t>無論</w:t>
      </w:r>
      <w:r w:rsidR="00F87720">
        <w:rPr>
          <w:rFonts w:ascii="Times New Roman" w:eastAsia="標楷體" w:hAnsi="Times New Roman" w:hint="eastAsia"/>
        </w:rPr>
        <w:t>這些被編輯的條目是否</w:t>
      </w:r>
      <w:r w:rsidR="001B5CBB" w:rsidRPr="001B5CBB">
        <w:rPr>
          <w:rFonts w:ascii="Times New Roman" w:eastAsia="標楷體" w:hAnsi="Times New Roman" w:hint="eastAsia"/>
        </w:rPr>
        <w:t>政治類條目，</w:t>
      </w:r>
      <w:r w:rsidR="00F87720">
        <w:rPr>
          <w:rFonts w:ascii="Times New Roman" w:eastAsia="標楷體" w:hAnsi="Times New Roman" w:hint="eastAsia"/>
        </w:rPr>
        <w:t>即便完全遵守內容的中立性，也</w:t>
      </w:r>
      <w:r w:rsidR="001B5CBB" w:rsidRPr="001B5CBB">
        <w:rPr>
          <w:rFonts w:ascii="Times New Roman" w:eastAsia="標楷體" w:hAnsi="Times New Roman" w:hint="eastAsia"/>
        </w:rPr>
        <w:t>皆</w:t>
      </w:r>
      <w:r w:rsidR="00F87720">
        <w:rPr>
          <w:rFonts w:ascii="Times New Roman" w:eastAsia="標楷體" w:hAnsi="Times New Roman" w:hint="eastAsia"/>
        </w:rPr>
        <w:t>會</w:t>
      </w:r>
      <w:r w:rsidR="001B5CBB">
        <w:rPr>
          <w:rFonts w:ascii="Times New Roman" w:eastAsia="標楷體" w:hAnsi="Times New Roman" w:hint="eastAsia"/>
        </w:rPr>
        <w:t>被閱聽人所不信任。我們以下圖的信任軌跡，</w:t>
      </w:r>
      <w:r w:rsidR="00BC3FA6">
        <w:rPr>
          <w:rFonts w:ascii="Times New Roman" w:eastAsia="標楷體" w:hAnsi="Times New Roman" w:hint="eastAsia"/>
        </w:rPr>
        <w:t>進行</w:t>
      </w:r>
      <w:r w:rsidR="001B5CBB">
        <w:rPr>
          <w:rFonts w:ascii="Times New Roman" w:eastAsia="標楷體" w:hAnsi="Times New Roman" w:hint="eastAsia"/>
        </w:rPr>
        <w:t>更具體的</w:t>
      </w:r>
      <w:r w:rsidR="00BC3FA6">
        <w:rPr>
          <w:rFonts w:ascii="Times New Roman" w:eastAsia="標楷體" w:hAnsi="Times New Roman" w:hint="eastAsia"/>
        </w:rPr>
        <w:t>解釋</w:t>
      </w:r>
      <w:r w:rsidR="001B5CBB">
        <w:rPr>
          <w:rFonts w:ascii="Times New Roman" w:eastAsia="標楷體" w:hAnsi="Times New Roman" w:hint="eastAsia"/>
        </w:rPr>
        <w:t>：</w:t>
      </w:r>
    </w:p>
    <w:p w14:paraId="12904CC1" w14:textId="4D138D41" w:rsidR="00C8702B" w:rsidRDefault="00C8702B" w:rsidP="00E75A24">
      <w:pPr>
        <w:spacing w:line="360" w:lineRule="auto"/>
        <w:jc w:val="center"/>
        <w:rPr>
          <w:rFonts w:ascii="Times New Roman" w:eastAsia="標楷體" w:hAnsi="Times New Roman"/>
        </w:rPr>
      </w:pPr>
    </w:p>
    <w:p w14:paraId="77691455" w14:textId="550D3BD9" w:rsidR="00C8702B" w:rsidRPr="00110E51" w:rsidRDefault="00110E51" w:rsidP="00C8702B">
      <w:pPr>
        <w:spacing w:line="360" w:lineRule="auto"/>
        <w:jc w:val="both"/>
        <w:rPr>
          <w:rFonts w:ascii="Times New Roman" w:eastAsia="標楷體" w:hAnsi="Times New Roman"/>
          <w:color w:val="4472C4" w:themeColor="accent1"/>
        </w:rPr>
      </w:pPr>
      <w:r>
        <w:rPr>
          <w:rFonts w:ascii="Times New Roman" w:eastAsia="標楷體" w:hAnsi="Times New Roman" w:hint="eastAsia"/>
          <w:color w:val="4472C4" w:themeColor="accent1"/>
        </w:rPr>
        <w:t xml:space="preserve">    </w:t>
      </w:r>
      <w:r w:rsidRPr="00110E51">
        <w:rPr>
          <w:rFonts w:ascii="Times New Roman" w:eastAsia="標楷體" w:hAnsi="Times New Roman" w:hint="eastAsia"/>
        </w:rPr>
        <w:t>閱聽人的政治立場若為親中，則會傾向信任同為親中立場、或立場中立的編輯者，以及他們所編輯的內容，而政治立場為反中的閱聽人則反之亦然。中</w:t>
      </w:r>
      <w:r w:rsidR="003B1CE4" w:rsidRPr="00110E51">
        <w:rPr>
          <w:rFonts w:ascii="Times New Roman" w:eastAsia="標楷體" w:hAnsi="Times New Roman" w:hint="eastAsia"/>
        </w:rPr>
        <w:t>立派</w:t>
      </w:r>
      <w:r w:rsidRPr="00110E51">
        <w:rPr>
          <w:rFonts w:ascii="Times New Roman" w:eastAsia="標楷體" w:hAnsi="Times New Roman" w:hint="eastAsia"/>
        </w:rPr>
        <w:t>的閱</w:t>
      </w:r>
      <w:r w:rsidRPr="00110E51">
        <w:rPr>
          <w:rFonts w:ascii="Times New Roman" w:eastAsia="標楷體" w:hAnsi="Times New Roman" w:hint="eastAsia"/>
        </w:rPr>
        <w:lastRenderedPageBreak/>
        <w:t>聽人所呈現的信任軌跡則較其他兩種立場不同，由於無明顯與其意識形態對立的立場，因此比起其他兩種立場的閱聽人，他們會傾向信任</w:t>
      </w:r>
      <w:r w:rsidRPr="00110E51">
        <w:rPr>
          <w:rFonts w:ascii="Times New Roman" w:eastAsia="標楷體" w:hAnsi="Times New Roman" w:hint="eastAsia"/>
          <w:color w:val="C00000"/>
        </w:rPr>
        <w:t>（預測，也有可能不信任）</w:t>
      </w:r>
      <w:r w:rsidRPr="00110E51">
        <w:rPr>
          <w:rFonts w:ascii="Times New Roman" w:eastAsia="標楷體" w:hAnsi="Times New Roman" w:hint="eastAsia"/>
        </w:rPr>
        <w:t>中文維基百科的政治與非政治類條目內容</w:t>
      </w:r>
      <w:r w:rsidR="003B1CE4" w:rsidRPr="00110E51">
        <w:rPr>
          <w:rFonts w:ascii="Times New Roman" w:eastAsia="標楷體" w:hAnsi="Times New Roman" w:hint="eastAsia"/>
        </w:rPr>
        <w:t>。</w:t>
      </w:r>
    </w:p>
    <w:p w14:paraId="06EA524F" w14:textId="77777777" w:rsidR="00C8702B" w:rsidRPr="00110E51" w:rsidRDefault="00C8702B" w:rsidP="00C8702B">
      <w:pPr>
        <w:spacing w:line="360" w:lineRule="auto"/>
        <w:jc w:val="both"/>
        <w:rPr>
          <w:rFonts w:ascii="Times New Roman" w:eastAsia="標楷體" w:hAnsi="Times New Roman"/>
        </w:rPr>
      </w:pPr>
    </w:p>
    <w:p w14:paraId="17EDA870" w14:textId="6B42F541" w:rsidR="000A50B0" w:rsidRPr="00ED502E" w:rsidRDefault="00C8702B" w:rsidP="009F0F52">
      <w:pPr>
        <w:spacing w:line="360" w:lineRule="auto"/>
        <w:jc w:val="both"/>
        <w:rPr>
          <w:rFonts w:ascii="Times New Roman" w:eastAsia="標楷體" w:hAnsi="Times New Roman"/>
        </w:rPr>
      </w:pPr>
      <w:r w:rsidRPr="00ED502E">
        <w:rPr>
          <w:rFonts w:ascii="Times New Roman" w:eastAsia="標楷體" w:hAnsi="Times New Roman" w:hint="eastAsia"/>
        </w:rPr>
        <w:t xml:space="preserve">    </w:t>
      </w:r>
      <w:r w:rsidR="00AC394A">
        <w:rPr>
          <w:rFonts w:ascii="Times New Roman" w:eastAsia="標楷體" w:hAnsi="Times New Roman" w:hint="eastAsia"/>
        </w:rPr>
        <w:t>像</w:t>
      </w:r>
      <w:r w:rsidRPr="00ED502E">
        <w:rPr>
          <w:rFonts w:ascii="Times New Roman" w:eastAsia="標楷體" w:hAnsi="Times New Roman" w:hint="eastAsia"/>
        </w:rPr>
        <w:t>維基百科</w:t>
      </w:r>
      <w:r w:rsidR="00AC394A">
        <w:rPr>
          <w:rFonts w:ascii="Times New Roman" w:eastAsia="標楷體" w:hAnsi="Times New Roman" w:hint="eastAsia"/>
        </w:rPr>
        <w:t>這樣</w:t>
      </w:r>
      <w:r w:rsidR="00F87720">
        <w:rPr>
          <w:rFonts w:ascii="Times New Roman" w:eastAsia="標楷體" w:hAnsi="Times New Roman" w:hint="eastAsia"/>
        </w:rPr>
        <w:t>非營利</w:t>
      </w:r>
      <w:r w:rsidR="00AC394A">
        <w:rPr>
          <w:rFonts w:ascii="Times New Roman" w:eastAsia="標楷體" w:hAnsi="Times New Roman" w:hint="eastAsia"/>
        </w:rPr>
        <w:t>的全球化知識平台，</w:t>
      </w:r>
      <w:r w:rsidRPr="00ED502E">
        <w:rPr>
          <w:rFonts w:ascii="Times New Roman" w:eastAsia="標楷體" w:hAnsi="Times New Roman" w:hint="eastAsia"/>
        </w:rPr>
        <w:t>最大的存在目的</w:t>
      </w:r>
      <w:r w:rsidR="00F87720">
        <w:rPr>
          <w:rFonts w:ascii="Times New Roman" w:eastAsia="標楷體" w:hAnsi="Times New Roman" w:hint="eastAsia"/>
        </w:rPr>
        <w:t>在於透過全民參與的方式來</w:t>
      </w:r>
      <w:r w:rsidR="00F87720" w:rsidRPr="00ED502E">
        <w:rPr>
          <w:rFonts w:ascii="Times New Roman" w:eastAsia="標楷體" w:hAnsi="Times New Roman" w:hint="eastAsia"/>
        </w:rPr>
        <w:t>提供閱聽人正確的資訊</w:t>
      </w:r>
      <w:r w:rsidR="00F87720">
        <w:rPr>
          <w:rFonts w:ascii="Times New Roman" w:eastAsia="標楷體" w:hAnsi="Times New Roman" w:hint="eastAsia"/>
        </w:rPr>
        <w:t>，進而提高知識的普及率，讓世界往更良善的目標邁進。</w:t>
      </w:r>
      <w:r w:rsidR="00921E7D">
        <w:rPr>
          <w:rFonts w:ascii="Times New Roman" w:eastAsia="標楷體" w:hAnsi="Times New Roman" w:hint="eastAsia"/>
        </w:rPr>
        <w:t>平台的聲譽</w:t>
      </w:r>
      <w:r w:rsidR="00F87720">
        <w:rPr>
          <w:rFonts w:ascii="Times New Roman" w:eastAsia="標楷體" w:hAnsi="Times New Roman" w:hint="eastAsia"/>
        </w:rPr>
        <w:t>是永續經營的關鍵</w:t>
      </w:r>
      <w:r w:rsidR="00921E7D">
        <w:rPr>
          <w:rFonts w:ascii="Times New Roman" w:eastAsia="標楷體" w:hAnsi="Times New Roman" w:hint="eastAsia"/>
        </w:rPr>
        <w:t>，</w:t>
      </w:r>
      <w:r w:rsidR="00F87720">
        <w:rPr>
          <w:rFonts w:ascii="Times New Roman" w:eastAsia="標楷體" w:hAnsi="Times New Roman" w:hint="eastAsia"/>
        </w:rPr>
        <w:t>而聲譽</w:t>
      </w:r>
      <w:r w:rsidR="00921E7D">
        <w:rPr>
          <w:rFonts w:ascii="Times New Roman" w:eastAsia="標楷體" w:hAnsi="Times New Roman" w:hint="eastAsia"/>
        </w:rPr>
        <w:t>建立在</w:t>
      </w:r>
      <w:r w:rsidRPr="00ED502E">
        <w:rPr>
          <w:rFonts w:ascii="Times New Roman" w:eastAsia="標楷體" w:hAnsi="Times New Roman" w:hint="eastAsia"/>
        </w:rPr>
        <w:t>閱聽人對</w:t>
      </w:r>
      <w:r w:rsidR="00921E7D">
        <w:rPr>
          <w:rFonts w:ascii="Times New Roman" w:eastAsia="標楷體" w:hAnsi="Times New Roman" w:hint="eastAsia"/>
        </w:rPr>
        <w:t>其</w:t>
      </w:r>
      <w:r w:rsidRPr="00ED502E">
        <w:rPr>
          <w:rFonts w:ascii="Times New Roman" w:eastAsia="標楷體" w:hAnsi="Times New Roman" w:hint="eastAsia"/>
        </w:rPr>
        <w:t>內容的信任</w:t>
      </w:r>
      <w:r w:rsidR="00F87720">
        <w:rPr>
          <w:rFonts w:ascii="Times New Roman" w:eastAsia="標楷體" w:hAnsi="Times New Roman" w:hint="eastAsia"/>
        </w:rPr>
        <w:t>，這點除了仰賴資訊提供者的相互約束與系統審核外，難以突破的是閱聽人的同溫層</w:t>
      </w:r>
      <w:r w:rsidR="006557AB">
        <w:rPr>
          <w:rFonts w:ascii="Times New Roman" w:eastAsia="標楷體" w:hAnsi="Times New Roman" w:hint="eastAsia"/>
        </w:rPr>
        <w:t>（</w:t>
      </w:r>
      <w:r w:rsidR="006557AB">
        <w:rPr>
          <w:rFonts w:ascii="Times New Roman" w:eastAsia="標楷體" w:hAnsi="Times New Roman" w:hint="eastAsia"/>
        </w:rPr>
        <w:t>echo cham</w:t>
      </w:r>
      <w:r w:rsidR="006557AB">
        <w:rPr>
          <w:rFonts w:ascii="Times New Roman" w:eastAsia="標楷體" w:hAnsi="Times New Roman"/>
        </w:rPr>
        <w:t>ber</w:t>
      </w:r>
      <w:r w:rsidR="006557AB">
        <w:rPr>
          <w:rFonts w:ascii="Times New Roman" w:eastAsia="標楷體" w:hAnsi="Times New Roman" w:hint="eastAsia"/>
        </w:rPr>
        <w:t>）</w:t>
      </w:r>
      <w:r w:rsidR="00F87720">
        <w:rPr>
          <w:rFonts w:ascii="Times New Roman" w:eastAsia="標楷體" w:hAnsi="Times New Roman" w:hint="eastAsia"/>
        </w:rPr>
        <w:t>現象</w:t>
      </w:r>
      <w:r w:rsidR="006557AB">
        <w:rPr>
          <w:rFonts w:ascii="Times New Roman" w:eastAsia="標楷體" w:hAnsi="Times New Roman" w:hint="eastAsia"/>
        </w:rPr>
        <w:t>，導致他們對政治資訊的接收與處理有所偏頗</w:t>
      </w:r>
      <w:r w:rsidRPr="00ED502E">
        <w:rPr>
          <w:rFonts w:ascii="Times New Roman" w:eastAsia="標楷體" w:hAnsi="Times New Roman" w:hint="eastAsia"/>
        </w:rPr>
        <w:t>。</w:t>
      </w:r>
      <w:r w:rsidR="006557AB">
        <w:rPr>
          <w:rFonts w:ascii="Times New Roman" w:eastAsia="標楷體" w:hAnsi="Times New Roman" w:hint="eastAsia"/>
        </w:rPr>
        <w:t>根據</w:t>
      </w:r>
      <w:r w:rsidRPr="00ED502E">
        <w:rPr>
          <w:rFonts w:ascii="Times New Roman" w:eastAsia="標楷體" w:hAnsi="Times New Roman" w:hint="eastAsia"/>
        </w:rPr>
        <w:t>國內維基</w:t>
      </w:r>
      <w:r w:rsidR="006557AB">
        <w:rPr>
          <w:rFonts w:ascii="Times New Roman" w:eastAsia="標楷體" w:hAnsi="Times New Roman" w:hint="eastAsia"/>
        </w:rPr>
        <w:t>人受訪的資料表示</w:t>
      </w:r>
      <w:r w:rsidRPr="00ED502E">
        <w:rPr>
          <w:rFonts w:ascii="Times New Roman" w:eastAsia="標楷體" w:hAnsi="Times New Roman" w:hint="eastAsia"/>
        </w:rPr>
        <w:t>，我國目前地方分會因長期缺乏經費及新血導致生存不易，須設法加強行銷的力度</w:t>
      </w:r>
      <w:r w:rsidR="00BA30FB">
        <w:rPr>
          <w:rFonts w:ascii="Times New Roman" w:eastAsia="標楷體" w:hAnsi="Times New Roman" w:hint="eastAsia"/>
        </w:rPr>
        <w:t>。除此之外，</w:t>
      </w:r>
      <w:r w:rsidR="00BA30FB" w:rsidRPr="00ED502E">
        <w:rPr>
          <w:rFonts w:ascii="Times New Roman" w:eastAsia="標楷體" w:hAnsi="Times New Roman" w:hint="eastAsia"/>
        </w:rPr>
        <w:t>曾經有媒體表示維基百科至今仍覬覦中國的龐大市場，</w:t>
      </w:r>
      <w:r w:rsidR="008B14FB">
        <w:rPr>
          <w:rFonts w:ascii="Times New Roman" w:eastAsia="標楷體" w:hAnsi="Times New Roman" w:hint="eastAsia"/>
        </w:rPr>
        <w:t>在民</w:t>
      </w:r>
      <w:r w:rsidRPr="00ED502E">
        <w:rPr>
          <w:rFonts w:ascii="Times New Roman" w:eastAsia="標楷體" w:hAnsi="Times New Roman" w:hint="eastAsia"/>
        </w:rPr>
        <w:t>眾現今仍普遍缺乏主動查證的動力，</w:t>
      </w:r>
      <w:r w:rsidR="008B14FB">
        <w:rPr>
          <w:rFonts w:ascii="Times New Roman" w:eastAsia="標楷體" w:hAnsi="Times New Roman" w:hint="eastAsia"/>
        </w:rPr>
        <w:t>在一些複雜而需要深入瞭解的重要議題上，</w:t>
      </w:r>
      <w:r w:rsidRPr="00ED502E">
        <w:rPr>
          <w:rFonts w:ascii="Times New Roman" w:eastAsia="標楷體" w:hAnsi="Times New Roman" w:hint="eastAsia"/>
        </w:rPr>
        <w:t>一昧仰賴維基百科</w:t>
      </w:r>
      <w:r w:rsidR="008B14FB">
        <w:rPr>
          <w:rFonts w:ascii="Times New Roman" w:eastAsia="標楷體" w:hAnsi="Times New Roman" w:hint="eastAsia"/>
        </w:rPr>
        <w:t>所提供類似懶人包的初步資訊，難保這個平台在</w:t>
      </w:r>
      <w:r w:rsidRPr="00ED502E">
        <w:rPr>
          <w:rFonts w:ascii="Times New Roman" w:eastAsia="標楷體" w:hAnsi="Times New Roman" w:hint="eastAsia"/>
        </w:rPr>
        <w:t>未來有可能成為包裝假訊息的最大溫床。希望本研究能完備現有對維基百科相關研究的不足。</w:t>
      </w:r>
    </w:p>
    <w:p w14:paraId="3DE8791D" w14:textId="00ACFD6C" w:rsidR="003477C7" w:rsidRPr="00ED502E" w:rsidRDefault="003477C7" w:rsidP="009F0F52">
      <w:pPr>
        <w:widowControl/>
        <w:spacing w:line="360" w:lineRule="auto"/>
        <w:jc w:val="both"/>
        <w:rPr>
          <w:rFonts w:ascii="Times New Roman" w:eastAsia="標楷體" w:hAnsi="Times New Roman"/>
        </w:rPr>
      </w:pPr>
      <w:r w:rsidRPr="00ED502E">
        <w:rPr>
          <w:rFonts w:ascii="Times New Roman" w:eastAsia="標楷體" w:hAnsi="Times New Roman"/>
        </w:rPr>
        <w:br w:type="page"/>
      </w:r>
    </w:p>
    <w:p w14:paraId="3A0D6078" w14:textId="4542C8BB" w:rsidR="006A1332" w:rsidRPr="00CB3ED4" w:rsidRDefault="00867623" w:rsidP="00CB3ED4">
      <w:pPr>
        <w:spacing w:line="360" w:lineRule="auto"/>
        <w:jc w:val="center"/>
        <w:rPr>
          <w:rFonts w:ascii="Times New Roman" w:eastAsia="標楷體" w:hAnsi="Times New Roman"/>
          <w:b/>
          <w:bCs/>
          <w:sz w:val="28"/>
          <w:szCs w:val="28"/>
        </w:rPr>
      </w:pPr>
      <w:r w:rsidRPr="00CB3ED4">
        <w:rPr>
          <w:rFonts w:ascii="Times New Roman" w:eastAsia="標楷體" w:hAnsi="Times New Roman" w:hint="eastAsia"/>
          <w:b/>
          <w:bCs/>
          <w:sz w:val="28"/>
          <w:szCs w:val="28"/>
        </w:rPr>
        <w:lastRenderedPageBreak/>
        <w:t>參考</w:t>
      </w:r>
      <w:r w:rsidR="00CF3C48" w:rsidRPr="00CB3ED4">
        <w:rPr>
          <w:rFonts w:ascii="Times New Roman" w:eastAsia="標楷體" w:hAnsi="Times New Roman" w:hint="eastAsia"/>
          <w:b/>
          <w:bCs/>
          <w:sz w:val="28"/>
          <w:szCs w:val="28"/>
        </w:rPr>
        <w:t>文獻</w:t>
      </w:r>
      <w:r w:rsidR="00752FB1" w:rsidRPr="00752FB1">
        <w:rPr>
          <w:rFonts w:ascii="Times New Roman" w:eastAsia="標楷體" w:hAnsi="Times New Roman" w:hint="eastAsia"/>
          <w:color w:val="4472C4" w:themeColor="accent1"/>
          <w:szCs w:val="24"/>
        </w:rPr>
        <w:t>(</w:t>
      </w:r>
      <w:r w:rsidR="00752FB1" w:rsidRPr="00752FB1">
        <w:rPr>
          <w:rFonts w:ascii="Times New Roman" w:eastAsia="標楷體" w:hAnsi="Times New Roman" w:hint="eastAsia"/>
          <w:color w:val="4472C4" w:themeColor="accent1"/>
          <w:szCs w:val="24"/>
        </w:rPr>
        <w:t>尚未整理完</w:t>
      </w:r>
      <w:r w:rsidR="00752FB1" w:rsidRPr="00752FB1">
        <w:rPr>
          <w:rFonts w:ascii="Times New Roman" w:eastAsia="標楷體" w:hAnsi="Times New Roman" w:hint="eastAsia"/>
          <w:color w:val="4472C4" w:themeColor="accent1"/>
          <w:szCs w:val="24"/>
        </w:rPr>
        <w:t>)</w:t>
      </w:r>
    </w:p>
    <w:p w14:paraId="269897FC" w14:textId="3333F5BB" w:rsidR="00867623" w:rsidRPr="00ED502E" w:rsidRDefault="00B432DC" w:rsidP="003477C7">
      <w:pPr>
        <w:spacing w:line="360" w:lineRule="auto"/>
        <w:jc w:val="both"/>
        <w:rPr>
          <w:rFonts w:ascii="Times New Roman" w:eastAsia="標楷體" w:hAnsi="Times New Roman"/>
        </w:rPr>
      </w:pPr>
      <w:r w:rsidRPr="00ED502E">
        <w:rPr>
          <w:rFonts w:ascii="Times New Roman" w:eastAsia="標楷體" w:hAnsi="Times New Roman" w:hint="eastAsia"/>
        </w:rPr>
        <w:t>1</w:t>
      </w:r>
      <w:r w:rsidRPr="00ED502E">
        <w:rPr>
          <w:rFonts w:ascii="Times New Roman" w:eastAsia="標楷體" w:hAnsi="Times New Roman"/>
        </w:rPr>
        <w:t xml:space="preserve">. </w:t>
      </w:r>
      <w:r w:rsidRPr="00BA10AB">
        <w:rPr>
          <w:rFonts w:ascii="Times New Roman" w:eastAsia="標楷體" w:hAnsi="Times New Roman"/>
        </w:rPr>
        <w:t>https://reurl.cc/pdj7ma</w:t>
      </w:r>
      <w:r w:rsidRPr="00ED502E">
        <w:rPr>
          <w:rFonts w:ascii="Times New Roman" w:eastAsia="標楷體" w:hAnsi="Times New Roman" w:hint="eastAsia"/>
        </w:rPr>
        <w:t xml:space="preserve"> </w:t>
      </w:r>
      <w:r w:rsidRPr="00ED502E">
        <w:rPr>
          <w:rFonts w:ascii="Times New Roman" w:eastAsia="標楷體" w:hAnsi="Times New Roman" w:hint="eastAsia"/>
        </w:rPr>
        <w:t>《小熊有約：後真相、假新聞與閱聽人的角色》問卷結果</w:t>
      </w:r>
    </w:p>
    <w:p w14:paraId="68D271EA" w14:textId="6B1B0FEA" w:rsidR="00867623" w:rsidRPr="00ED502E" w:rsidRDefault="00E30E13" w:rsidP="003477C7">
      <w:pPr>
        <w:spacing w:line="360" w:lineRule="auto"/>
        <w:jc w:val="both"/>
        <w:rPr>
          <w:rFonts w:ascii="Times New Roman" w:eastAsia="標楷體" w:hAnsi="Times New Roman"/>
        </w:rPr>
      </w:pPr>
      <w:r w:rsidRPr="00ED502E">
        <w:rPr>
          <w:rFonts w:ascii="Times New Roman" w:eastAsia="標楷體" w:hAnsi="Times New Roman" w:hint="eastAsia"/>
        </w:rPr>
        <w:t>2.</w:t>
      </w:r>
      <w:r w:rsidR="007571FB" w:rsidRPr="00ED502E">
        <w:rPr>
          <w:rFonts w:ascii="Times New Roman" w:eastAsia="標楷體" w:hAnsi="Times New Roman" w:hint="eastAsia"/>
        </w:rPr>
        <w:t xml:space="preserve"> </w:t>
      </w:r>
      <w:r w:rsidR="007571FB" w:rsidRPr="00ED502E">
        <w:rPr>
          <w:rFonts w:ascii="Times New Roman" w:eastAsia="標楷體" w:hAnsi="Times New Roman" w:hint="eastAsia"/>
        </w:rPr>
        <w:t>《開放政府資料迎接資料民主新時代》（陳怡君，公共治理季刊</w:t>
      </w:r>
      <w:r w:rsidR="007571FB" w:rsidRPr="00ED502E">
        <w:rPr>
          <w:rFonts w:ascii="Times New Roman" w:eastAsia="標楷體" w:hAnsi="Times New Roman" w:hint="eastAsia"/>
        </w:rPr>
        <w:t xml:space="preserve"> </w:t>
      </w:r>
      <w:r w:rsidR="007571FB" w:rsidRPr="00ED502E">
        <w:rPr>
          <w:rFonts w:ascii="Times New Roman" w:eastAsia="標楷體" w:hAnsi="Times New Roman" w:hint="eastAsia"/>
        </w:rPr>
        <w:t>；</w:t>
      </w:r>
      <w:r w:rsidR="007571FB" w:rsidRPr="00ED502E">
        <w:rPr>
          <w:rFonts w:ascii="Times New Roman" w:eastAsia="標楷體" w:hAnsi="Times New Roman" w:hint="eastAsia"/>
        </w:rPr>
        <w:t xml:space="preserve"> 1</w:t>
      </w:r>
      <w:r w:rsidR="007571FB" w:rsidRPr="00ED502E">
        <w:rPr>
          <w:rFonts w:ascii="Times New Roman" w:eastAsia="標楷體" w:hAnsi="Times New Roman" w:hint="eastAsia"/>
        </w:rPr>
        <w:t>卷</w:t>
      </w:r>
      <w:r w:rsidR="007571FB" w:rsidRPr="00ED502E">
        <w:rPr>
          <w:rFonts w:ascii="Times New Roman" w:eastAsia="標楷體" w:hAnsi="Times New Roman" w:hint="eastAsia"/>
        </w:rPr>
        <w:t>1</w:t>
      </w:r>
      <w:r w:rsidR="007571FB" w:rsidRPr="00ED502E">
        <w:rPr>
          <w:rFonts w:ascii="Times New Roman" w:eastAsia="標楷體" w:hAnsi="Times New Roman" w:hint="eastAsia"/>
        </w:rPr>
        <w:t>期</w:t>
      </w:r>
      <w:r w:rsidR="007571FB" w:rsidRPr="00ED502E">
        <w:rPr>
          <w:rFonts w:ascii="Times New Roman" w:eastAsia="標楷體" w:hAnsi="Times New Roman" w:hint="eastAsia"/>
        </w:rPr>
        <w:t xml:space="preserve"> (2013 / 03 / 01) </w:t>
      </w:r>
      <w:r w:rsidR="007571FB" w:rsidRPr="00ED502E">
        <w:rPr>
          <w:rFonts w:ascii="Times New Roman" w:eastAsia="標楷體" w:hAnsi="Times New Roman" w:hint="eastAsia"/>
        </w:rPr>
        <w:t>，</w:t>
      </w:r>
      <w:r w:rsidR="007571FB" w:rsidRPr="00ED502E">
        <w:rPr>
          <w:rFonts w:ascii="Times New Roman" w:eastAsia="標楷體" w:hAnsi="Times New Roman" w:hint="eastAsia"/>
        </w:rPr>
        <w:t xml:space="preserve"> P156 </w:t>
      </w:r>
      <w:r w:rsidR="007571FB" w:rsidRPr="00ED502E">
        <w:rPr>
          <w:rFonts w:ascii="Times New Roman" w:eastAsia="標楷體" w:hAnsi="Times New Roman"/>
        </w:rPr>
        <w:t>–</w:t>
      </w:r>
      <w:r w:rsidR="007571FB" w:rsidRPr="00ED502E">
        <w:rPr>
          <w:rFonts w:ascii="Times New Roman" w:eastAsia="標楷體" w:hAnsi="Times New Roman" w:hint="eastAsia"/>
        </w:rPr>
        <w:t xml:space="preserve"> 163</w:t>
      </w:r>
      <w:r w:rsidR="007571FB" w:rsidRPr="00ED502E">
        <w:rPr>
          <w:rFonts w:ascii="Times New Roman" w:eastAsia="標楷體" w:hAnsi="Times New Roman" w:hint="eastAsia"/>
        </w:rPr>
        <w:t>）</w:t>
      </w:r>
    </w:p>
    <w:p w14:paraId="083E6A37" w14:textId="735D5609" w:rsidR="009534DE" w:rsidRPr="00ED502E" w:rsidRDefault="009534DE" w:rsidP="003477C7">
      <w:pPr>
        <w:spacing w:line="360" w:lineRule="auto"/>
        <w:jc w:val="both"/>
        <w:rPr>
          <w:rFonts w:ascii="Times New Roman" w:eastAsia="標楷體" w:hAnsi="Times New Roman"/>
        </w:rPr>
      </w:pPr>
      <w:r w:rsidRPr="00ED502E">
        <w:rPr>
          <w:rFonts w:ascii="Times New Roman" w:eastAsia="標楷體" w:hAnsi="Times New Roman" w:hint="eastAsia"/>
        </w:rPr>
        <w:t xml:space="preserve">3. </w:t>
      </w:r>
      <w:r w:rsidRPr="00ED502E">
        <w:rPr>
          <w:rFonts w:ascii="Times New Roman" w:eastAsia="標楷體" w:hAnsi="Times New Roman" w:hint="eastAsia"/>
        </w:rPr>
        <w:t>《媒體素養與假訊息防治論壇》（楊雅琪，師友雙月刊</w:t>
      </w:r>
      <w:r w:rsidRPr="00ED502E">
        <w:rPr>
          <w:rFonts w:ascii="Times New Roman" w:eastAsia="標楷體" w:hAnsi="Times New Roman" w:hint="eastAsia"/>
        </w:rPr>
        <w:t xml:space="preserve"> </w:t>
      </w:r>
      <w:r w:rsidRPr="00ED502E">
        <w:rPr>
          <w:rFonts w:ascii="Times New Roman" w:eastAsia="標楷體" w:hAnsi="Times New Roman" w:hint="eastAsia"/>
        </w:rPr>
        <w:t>；</w:t>
      </w:r>
      <w:r w:rsidRPr="00ED502E">
        <w:rPr>
          <w:rFonts w:ascii="Times New Roman" w:eastAsia="標楷體" w:hAnsi="Times New Roman" w:hint="eastAsia"/>
        </w:rPr>
        <w:t xml:space="preserve"> 618</w:t>
      </w:r>
      <w:r w:rsidRPr="00ED502E">
        <w:rPr>
          <w:rFonts w:ascii="Times New Roman" w:eastAsia="標楷體" w:hAnsi="Times New Roman" w:hint="eastAsia"/>
        </w:rPr>
        <w:t>期</w:t>
      </w:r>
      <w:r w:rsidRPr="00ED502E">
        <w:rPr>
          <w:rFonts w:ascii="Times New Roman" w:eastAsia="標楷體" w:hAnsi="Times New Roman" w:hint="eastAsia"/>
        </w:rPr>
        <w:t xml:space="preserve"> (2020 / 03 / 01) </w:t>
      </w:r>
      <w:r w:rsidRPr="00ED502E">
        <w:rPr>
          <w:rFonts w:ascii="Times New Roman" w:eastAsia="標楷體" w:hAnsi="Times New Roman" w:hint="eastAsia"/>
        </w:rPr>
        <w:t>，</w:t>
      </w:r>
      <w:r w:rsidRPr="00ED502E">
        <w:rPr>
          <w:rFonts w:ascii="Times New Roman" w:eastAsia="標楷體" w:hAnsi="Times New Roman" w:hint="eastAsia"/>
        </w:rPr>
        <w:t xml:space="preserve"> P22 </w:t>
      </w:r>
      <w:r w:rsidRPr="00ED502E">
        <w:rPr>
          <w:rFonts w:ascii="Times New Roman" w:eastAsia="標楷體" w:hAnsi="Times New Roman"/>
        </w:rPr>
        <w:t>–</w:t>
      </w:r>
      <w:r w:rsidRPr="00ED502E">
        <w:rPr>
          <w:rFonts w:ascii="Times New Roman" w:eastAsia="標楷體" w:hAnsi="Times New Roman" w:hint="eastAsia"/>
        </w:rPr>
        <w:t xml:space="preserve"> 26</w:t>
      </w:r>
      <w:r w:rsidRPr="00ED502E">
        <w:rPr>
          <w:rFonts w:ascii="Times New Roman" w:eastAsia="標楷體" w:hAnsi="Times New Roman" w:hint="eastAsia"/>
        </w:rPr>
        <w:t>）</w:t>
      </w:r>
    </w:p>
    <w:p w14:paraId="5EBA7E72" w14:textId="466E47BD" w:rsidR="00002787" w:rsidRPr="00ED502E" w:rsidRDefault="00002787" w:rsidP="003477C7">
      <w:pPr>
        <w:spacing w:line="360" w:lineRule="auto"/>
        <w:jc w:val="both"/>
        <w:rPr>
          <w:rFonts w:ascii="Times New Roman" w:eastAsia="標楷體" w:hAnsi="Times New Roman"/>
        </w:rPr>
      </w:pPr>
      <w:r w:rsidRPr="00ED502E">
        <w:rPr>
          <w:rFonts w:ascii="Times New Roman" w:eastAsia="標楷體" w:hAnsi="Times New Roman" w:hint="eastAsia"/>
        </w:rPr>
        <w:t xml:space="preserve">4. </w:t>
      </w:r>
      <w:r w:rsidRPr="00ED502E">
        <w:rPr>
          <w:rFonts w:ascii="Times New Roman" w:eastAsia="標楷體" w:hAnsi="Times New Roman" w:hint="eastAsia"/>
        </w:rPr>
        <w:t>《論國家對於假消息之管制模式及其規範分析－國際宣言與比較法的觀點》（鍾禛，國立交通大學，</w:t>
      </w:r>
      <w:r w:rsidRPr="00ED502E">
        <w:rPr>
          <w:rFonts w:ascii="Times New Roman" w:eastAsia="標楷體" w:hAnsi="Times New Roman" w:hint="eastAsia"/>
        </w:rPr>
        <w:t>2018</w:t>
      </w:r>
      <w:r w:rsidRPr="00ED502E">
        <w:rPr>
          <w:rFonts w:ascii="Times New Roman" w:eastAsia="標楷體" w:hAnsi="Times New Roman" w:hint="eastAsia"/>
        </w:rPr>
        <w:t>）</w:t>
      </w:r>
    </w:p>
    <w:p w14:paraId="466D6244" w14:textId="6D58BF3A" w:rsidR="003477C7" w:rsidRPr="00ED502E" w:rsidRDefault="003477C7" w:rsidP="003477C7">
      <w:pPr>
        <w:spacing w:line="360" w:lineRule="auto"/>
        <w:jc w:val="both"/>
        <w:rPr>
          <w:rFonts w:ascii="Times New Roman" w:eastAsia="標楷體" w:hAnsi="Times New Roman"/>
        </w:rPr>
      </w:pPr>
      <w:r w:rsidRPr="00ED502E">
        <w:rPr>
          <w:rFonts w:ascii="Times New Roman" w:eastAsia="標楷體" w:hAnsi="Times New Roman" w:hint="eastAsia"/>
        </w:rPr>
        <w:t>5.</w:t>
      </w:r>
      <w:r w:rsidRPr="00ED502E">
        <w:rPr>
          <w:rFonts w:ascii="Times New Roman" w:eastAsia="標楷體" w:hAnsi="Times New Roman" w:hint="eastAsia"/>
        </w:rPr>
        <w:t>《</w:t>
      </w:r>
      <w:r w:rsidRPr="00ED502E">
        <w:rPr>
          <w:rFonts w:ascii="Times New Roman" w:eastAsia="標楷體" w:hAnsi="Times New Roman"/>
        </w:rPr>
        <w:t xml:space="preserve"> PRC's Policy toward Taiwan: Perspective of Influence Operations</w:t>
      </w:r>
      <w:r w:rsidRPr="00ED502E">
        <w:rPr>
          <w:rFonts w:ascii="Times New Roman" w:eastAsia="標楷體" w:hAnsi="Times New Roman" w:hint="eastAsia"/>
        </w:rPr>
        <w:t>》（謝茂淞</w:t>
      </w:r>
      <w:r w:rsidRPr="00ED502E">
        <w:rPr>
          <w:rFonts w:ascii="Times New Roman" w:eastAsia="標楷體" w:hAnsi="Times New Roman" w:hint="eastAsia"/>
        </w:rPr>
        <w:t>Mao-Sung Hsieh</w:t>
      </w:r>
      <w:r w:rsidRPr="00ED502E">
        <w:rPr>
          <w:rFonts w:ascii="Times New Roman" w:eastAsia="標楷體" w:hAnsi="Times New Roman" w:hint="eastAsia"/>
        </w:rPr>
        <w:t>，國防雜誌；</w:t>
      </w:r>
      <w:r w:rsidRPr="00ED502E">
        <w:rPr>
          <w:rFonts w:ascii="Times New Roman" w:eastAsia="標楷體" w:hAnsi="Times New Roman" w:hint="eastAsia"/>
        </w:rPr>
        <w:t>30</w:t>
      </w:r>
      <w:r w:rsidRPr="00ED502E">
        <w:rPr>
          <w:rFonts w:ascii="Times New Roman" w:eastAsia="標楷體" w:hAnsi="Times New Roman" w:hint="eastAsia"/>
        </w:rPr>
        <w:t>卷</w:t>
      </w:r>
      <w:r w:rsidRPr="00ED502E">
        <w:rPr>
          <w:rFonts w:ascii="Times New Roman" w:eastAsia="標楷體" w:hAnsi="Times New Roman" w:hint="eastAsia"/>
        </w:rPr>
        <w:t>4</w:t>
      </w:r>
      <w:r w:rsidRPr="00ED502E">
        <w:rPr>
          <w:rFonts w:ascii="Times New Roman" w:eastAsia="標楷體" w:hAnsi="Times New Roman" w:hint="eastAsia"/>
        </w:rPr>
        <w:t>期</w:t>
      </w:r>
      <w:r w:rsidRPr="00ED502E">
        <w:rPr>
          <w:rFonts w:ascii="Times New Roman" w:eastAsia="標楷體" w:hAnsi="Times New Roman" w:hint="eastAsia"/>
        </w:rPr>
        <w:t>2015,07, 01</w:t>
      </w:r>
      <w:r w:rsidRPr="00ED502E">
        <w:rPr>
          <w:rFonts w:ascii="Times New Roman" w:eastAsia="標楷體" w:hAnsi="Times New Roman" w:hint="eastAsia"/>
        </w:rPr>
        <w:t>，</w:t>
      </w:r>
      <w:r w:rsidRPr="00ED502E">
        <w:rPr>
          <w:rFonts w:ascii="Times New Roman" w:eastAsia="標楷體" w:hAnsi="Times New Roman" w:hint="eastAsia"/>
        </w:rPr>
        <w:t xml:space="preserve"> P47</w:t>
      </w:r>
      <w:r w:rsidRPr="00ED502E">
        <w:rPr>
          <w:rFonts w:ascii="Times New Roman" w:eastAsia="標楷體" w:hAnsi="Times New Roman"/>
        </w:rPr>
        <w:t>–</w:t>
      </w:r>
      <w:r w:rsidRPr="00ED502E">
        <w:rPr>
          <w:rFonts w:ascii="Times New Roman" w:eastAsia="標楷體" w:hAnsi="Times New Roman" w:hint="eastAsia"/>
        </w:rPr>
        <w:t>66</w:t>
      </w:r>
      <w:r w:rsidRPr="00ED502E">
        <w:rPr>
          <w:rFonts w:ascii="Times New Roman" w:eastAsia="標楷體" w:hAnsi="Times New Roman" w:hint="eastAsia"/>
        </w:rPr>
        <w:t>）</w:t>
      </w:r>
    </w:p>
    <w:p w14:paraId="13455068" w14:textId="1E00AA42" w:rsidR="003477C7" w:rsidRPr="00ED502E" w:rsidRDefault="003477C7" w:rsidP="003477C7">
      <w:pPr>
        <w:spacing w:line="360" w:lineRule="auto"/>
        <w:jc w:val="both"/>
        <w:rPr>
          <w:rFonts w:ascii="Times New Roman" w:eastAsia="標楷體" w:hAnsi="Times New Roman"/>
        </w:rPr>
      </w:pPr>
      <w:r w:rsidRPr="00ED502E">
        <w:rPr>
          <w:rFonts w:ascii="Times New Roman" w:eastAsia="標楷體" w:hAnsi="Times New Roman" w:hint="eastAsia"/>
        </w:rPr>
        <w:t>6.</w:t>
      </w:r>
      <w:r w:rsidRPr="00ED502E">
        <w:rPr>
          <w:rFonts w:ascii="Times New Roman" w:eastAsia="標楷體" w:hAnsi="Times New Roman"/>
        </w:rPr>
        <w:t xml:space="preserve"> </w:t>
      </w:r>
      <w:r w:rsidRPr="00BA10AB">
        <w:rPr>
          <w:rFonts w:ascii="Times New Roman" w:eastAsia="標楷體" w:hAnsi="Times New Roman"/>
        </w:rPr>
        <w:t>https://reurl.cc/V6vKvY</w:t>
      </w:r>
      <w:r w:rsidRPr="00ED502E">
        <w:rPr>
          <w:rFonts w:ascii="Times New Roman" w:eastAsia="標楷體" w:hAnsi="Times New Roman" w:hint="eastAsia"/>
        </w:rPr>
        <w:t xml:space="preserve"> </w:t>
      </w:r>
      <w:r w:rsidRPr="00ED502E">
        <w:rPr>
          <w:rFonts w:ascii="Times New Roman" w:eastAsia="標楷體" w:hAnsi="Times New Roman" w:hint="eastAsia"/>
        </w:rPr>
        <w:t>《</w:t>
      </w:r>
      <w:r w:rsidRPr="00ED502E">
        <w:rPr>
          <w:rFonts w:ascii="Times New Roman" w:eastAsia="標楷體" w:hAnsi="Times New Roman"/>
        </w:rPr>
        <w:t>What does the fourth industrial revolution mean for civil society?</w:t>
      </w:r>
      <w:r w:rsidRPr="00ED502E">
        <w:rPr>
          <w:rFonts w:ascii="Times New Roman" w:eastAsia="標楷體" w:hAnsi="Times New Roman" w:hint="eastAsia"/>
        </w:rPr>
        <w:t>》（</w:t>
      </w:r>
      <w:r w:rsidRPr="00ED502E">
        <w:rPr>
          <w:rFonts w:ascii="Times New Roman" w:eastAsia="標楷體" w:hAnsi="Times New Roman"/>
        </w:rPr>
        <w:t xml:space="preserve">Mark </w:t>
      </w:r>
      <w:proofErr w:type="spellStart"/>
      <w:r w:rsidRPr="00ED502E">
        <w:rPr>
          <w:rFonts w:ascii="Times New Roman" w:eastAsia="標楷體" w:hAnsi="Times New Roman"/>
        </w:rPr>
        <w:t>Viso</w:t>
      </w:r>
      <w:proofErr w:type="spellEnd"/>
      <w:r w:rsidRPr="00ED502E">
        <w:rPr>
          <w:rFonts w:ascii="Times New Roman" w:eastAsia="標楷體" w:hAnsi="Times New Roman" w:hint="eastAsia"/>
        </w:rPr>
        <w:t xml:space="preserve"> </w:t>
      </w:r>
      <w:r w:rsidRPr="00ED502E">
        <w:rPr>
          <w:rFonts w:ascii="Times New Roman" w:eastAsia="標楷體" w:hAnsi="Times New Roman"/>
        </w:rPr>
        <w:t>President, Pact</w:t>
      </w:r>
      <w:r w:rsidRPr="00ED502E">
        <w:rPr>
          <w:rFonts w:ascii="Times New Roman" w:eastAsia="標楷體" w:hAnsi="Times New Roman" w:hint="eastAsia"/>
        </w:rPr>
        <w:t>.2016 Jan 23</w:t>
      </w:r>
      <w:r w:rsidRPr="00ED502E">
        <w:rPr>
          <w:rFonts w:ascii="Times New Roman" w:eastAsia="標楷體" w:hAnsi="Times New Roman" w:hint="eastAsia"/>
        </w:rPr>
        <w:t>）</w:t>
      </w:r>
    </w:p>
    <w:p w14:paraId="15ADA6D4" w14:textId="54C6EDEA" w:rsidR="00867623" w:rsidRDefault="007B4190">
      <w:pPr>
        <w:rPr>
          <w:rFonts w:ascii="Times New Roman" w:eastAsia="標楷體" w:hAnsi="Times New Roman"/>
        </w:rPr>
      </w:pPr>
      <w:r w:rsidRPr="00ED502E">
        <w:rPr>
          <w:rFonts w:ascii="Times New Roman" w:eastAsia="標楷體" w:hAnsi="Times New Roman" w:hint="eastAsia"/>
        </w:rPr>
        <w:t>7.</w:t>
      </w:r>
      <w:r w:rsidRPr="00ED502E">
        <w:rPr>
          <w:rFonts w:ascii="Times New Roman" w:eastAsia="標楷體" w:hAnsi="Times New Roman" w:hint="eastAsia"/>
        </w:rPr>
        <w:t>《</w:t>
      </w:r>
      <w:proofErr w:type="spellStart"/>
      <w:r w:rsidRPr="00ED502E">
        <w:rPr>
          <w:rFonts w:ascii="Times New Roman" w:eastAsia="標楷體" w:hAnsi="Times New Roman" w:hint="eastAsia"/>
        </w:rPr>
        <w:t>Superconnect</w:t>
      </w:r>
      <w:proofErr w:type="spellEnd"/>
      <w:r w:rsidRPr="00ED502E">
        <w:rPr>
          <w:rFonts w:ascii="Times New Roman" w:eastAsia="標楷體" w:hAnsi="Times New Roman" w:hint="eastAsia"/>
        </w:rPr>
        <w:t>：</w:t>
      </w:r>
      <w:r w:rsidRPr="00ED502E">
        <w:rPr>
          <w:rFonts w:ascii="Times New Roman" w:eastAsia="標楷體" w:hAnsi="Times New Roman" w:hint="eastAsia"/>
        </w:rPr>
        <w:t>The Power of Networks and the Strength of Weak Links</w:t>
      </w:r>
      <w:r w:rsidRPr="00ED502E">
        <w:rPr>
          <w:rFonts w:ascii="Times New Roman" w:eastAsia="標楷體" w:hAnsi="Times New Roman" w:hint="eastAsia"/>
        </w:rPr>
        <w:t>》（</w:t>
      </w:r>
      <w:r w:rsidRPr="00ED502E">
        <w:rPr>
          <w:rFonts w:ascii="Times New Roman" w:eastAsia="標楷體" w:hAnsi="Times New Roman" w:hint="eastAsia"/>
        </w:rPr>
        <w:t>Richard Koch</w:t>
      </w:r>
      <w:r w:rsidR="008479DF" w:rsidRPr="00ED502E">
        <w:rPr>
          <w:rFonts w:ascii="Times New Roman" w:eastAsia="標楷體" w:hAnsi="Times New Roman" w:hint="eastAsia"/>
        </w:rPr>
        <w:t xml:space="preserve"> &amp; </w:t>
      </w:r>
      <w:r w:rsidRPr="00ED502E">
        <w:rPr>
          <w:rFonts w:ascii="Times New Roman" w:eastAsia="標楷體" w:hAnsi="Times New Roman" w:hint="eastAsia"/>
        </w:rPr>
        <w:t>Greg Lockwood,2010</w:t>
      </w:r>
      <w:r w:rsidRPr="00ED502E">
        <w:rPr>
          <w:rFonts w:ascii="Times New Roman" w:eastAsia="標楷體" w:hAnsi="Times New Roman" w:hint="eastAsia"/>
        </w:rPr>
        <w:t>）</w:t>
      </w:r>
    </w:p>
    <w:p w14:paraId="6EA1FF0D" w14:textId="67B2C74A" w:rsidR="009A4B99" w:rsidRDefault="009A4B99">
      <w:pPr>
        <w:rPr>
          <w:rFonts w:ascii="Times New Roman" w:eastAsia="標楷體" w:hAnsi="Times New Roman"/>
        </w:rPr>
      </w:pPr>
    </w:p>
    <w:p w14:paraId="5AF4E375" w14:textId="73E0B548" w:rsidR="009A4B99" w:rsidRDefault="00752FB1">
      <w:pPr>
        <w:rPr>
          <w:rFonts w:ascii="Times New Roman" w:eastAsia="標楷體" w:hAnsi="Times New Roman"/>
        </w:rPr>
      </w:pPr>
      <w:r>
        <w:rPr>
          <w:rFonts w:ascii="Times New Roman" w:eastAsia="標楷體" w:hAnsi="Times New Roman" w:hint="eastAsia"/>
        </w:rPr>
        <w:t>8.</w:t>
      </w:r>
      <w:r w:rsidR="009A4B99" w:rsidRPr="009A4B99">
        <w:rPr>
          <w:rFonts w:ascii="Times New Roman" w:eastAsia="標楷體" w:hAnsi="Times New Roman" w:hint="eastAsia"/>
        </w:rPr>
        <w:t>網路百科與維基百科的大規模調查研究</w:t>
      </w:r>
      <w:r w:rsidR="009A4B99">
        <w:rPr>
          <w:rFonts w:ascii="Times New Roman" w:eastAsia="標楷體" w:hAnsi="Times New Roman" w:hint="eastAsia"/>
        </w:rPr>
        <w:t>（</w:t>
      </w:r>
      <w:r w:rsidR="009A4B99" w:rsidRPr="009A4B99">
        <w:rPr>
          <w:rFonts w:ascii="Times New Roman" w:eastAsia="標楷體" w:hAnsi="Times New Roman" w:hint="eastAsia"/>
        </w:rPr>
        <w:t>編譯發展中心助理研究員</w:t>
      </w:r>
      <w:r w:rsidR="009A4B99" w:rsidRPr="009A4B99">
        <w:rPr>
          <w:rFonts w:ascii="Times New Roman" w:eastAsia="標楷體" w:hAnsi="Times New Roman" w:hint="eastAsia"/>
        </w:rPr>
        <w:t xml:space="preserve"> </w:t>
      </w:r>
      <w:r w:rsidR="009A4B99" w:rsidRPr="009A4B99">
        <w:rPr>
          <w:rFonts w:ascii="Times New Roman" w:eastAsia="標楷體" w:hAnsi="Times New Roman" w:hint="eastAsia"/>
        </w:rPr>
        <w:t>邵婉卿</w:t>
      </w:r>
      <w:r w:rsidR="009A4B99">
        <w:rPr>
          <w:rFonts w:ascii="Times New Roman" w:eastAsia="標楷體" w:hAnsi="Times New Roman" w:hint="eastAsia"/>
        </w:rPr>
        <w:t>，國家教育研究院電子報第</w:t>
      </w:r>
      <w:r w:rsidR="009A4B99">
        <w:rPr>
          <w:rFonts w:ascii="Times New Roman" w:eastAsia="標楷體" w:hAnsi="Times New Roman" w:hint="eastAsia"/>
        </w:rPr>
        <w:t>59</w:t>
      </w:r>
      <w:r w:rsidR="009A4B99">
        <w:rPr>
          <w:rFonts w:ascii="Times New Roman" w:eastAsia="標楷體" w:hAnsi="Times New Roman" w:hint="eastAsia"/>
        </w:rPr>
        <w:t>期）</w:t>
      </w:r>
    </w:p>
    <w:p w14:paraId="318F5525" w14:textId="492E2E38" w:rsidR="009A4B99" w:rsidRPr="009A4B99" w:rsidRDefault="009A4B99">
      <w:pPr>
        <w:rPr>
          <w:rFonts w:ascii="Times New Roman" w:eastAsia="標楷體" w:hAnsi="Times New Roman"/>
        </w:rPr>
      </w:pPr>
      <w:proofErr w:type="spellStart"/>
      <w:r>
        <w:rPr>
          <w:rFonts w:ascii="微軟正黑體" w:eastAsia="微軟正黑體" w:hAnsi="微軟正黑體" w:hint="eastAsia"/>
          <w:color w:val="000000"/>
          <w:sz w:val="20"/>
          <w:szCs w:val="20"/>
          <w:shd w:val="clear" w:color="auto" w:fill="FFFFFF"/>
        </w:rPr>
        <w:t>Flanagin</w:t>
      </w:r>
      <w:proofErr w:type="spellEnd"/>
      <w:r>
        <w:rPr>
          <w:rFonts w:ascii="微軟正黑體" w:eastAsia="微軟正黑體" w:hAnsi="微軟正黑體" w:hint="eastAsia"/>
          <w:color w:val="000000"/>
          <w:sz w:val="20"/>
          <w:szCs w:val="20"/>
          <w:shd w:val="clear" w:color="auto" w:fill="FFFFFF"/>
        </w:rPr>
        <w:t xml:space="preserve">, A. J., &amp; Metzger, M. J. (2011). From </w:t>
      </w:r>
      <w:proofErr w:type="spellStart"/>
      <w:r>
        <w:rPr>
          <w:rFonts w:ascii="微軟正黑體" w:eastAsia="微軟正黑體" w:hAnsi="微軟正黑體" w:hint="eastAsia"/>
          <w:color w:val="000000"/>
          <w:sz w:val="20"/>
          <w:szCs w:val="20"/>
          <w:shd w:val="clear" w:color="auto" w:fill="FFFFFF"/>
        </w:rPr>
        <w:t>Encyclpaedia</w:t>
      </w:r>
      <w:proofErr w:type="spellEnd"/>
      <w:r>
        <w:rPr>
          <w:rFonts w:ascii="微軟正黑體" w:eastAsia="微軟正黑體" w:hAnsi="微軟正黑體" w:hint="eastAsia"/>
          <w:color w:val="000000"/>
          <w:sz w:val="20"/>
          <w:szCs w:val="20"/>
          <w:shd w:val="clear" w:color="auto" w:fill="FFFFFF"/>
        </w:rPr>
        <w:t xml:space="preserve"> Britannica to Wikipedia. Information, Communication &amp; Society, 14(3), 355</w:t>
      </w:r>
      <w:r>
        <w:rPr>
          <w:rFonts w:ascii="標楷體" w:eastAsia="標楷體" w:hAnsi="標楷體" w:hint="eastAsia"/>
          <w:color w:val="000000"/>
          <w:sz w:val="20"/>
          <w:szCs w:val="20"/>
          <w:shd w:val="clear" w:color="auto" w:fill="FFFFFF"/>
        </w:rPr>
        <w:t>‐</w:t>
      </w:r>
      <w:r>
        <w:rPr>
          <w:rFonts w:ascii="微軟正黑體" w:eastAsia="微軟正黑體" w:hAnsi="微軟正黑體" w:hint="eastAsia"/>
          <w:color w:val="000000"/>
          <w:sz w:val="20"/>
          <w:szCs w:val="20"/>
          <w:shd w:val="clear" w:color="auto" w:fill="FFFFFF"/>
        </w:rPr>
        <w:t>374.</w:t>
      </w:r>
    </w:p>
    <w:sectPr w:rsidR="009A4B99" w:rsidRPr="009A4B99" w:rsidSect="0009015F">
      <w:footerReference w:type="default" r:id="rId16"/>
      <w:pgSz w:w="11906" w:h="16838"/>
      <w:pgMar w:top="1440" w:right="1701" w:bottom="1440"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26336" w14:textId="77777777" w:rsidR="00630B2B" w:rsidRDefault="00630B2B" w:rsidP="005179AC">
      <w:r>
        <w:separator/>
      </w:r>
    </w:p>
  </w:endnote>
  <w:endnote w:type="continuationSeparator" w:id="0">
    <w:p w14:paraId="23686A16" w14:textId="77777777" w:rsidR="00630B2B" w:rsidRDefault="00630B2B" w:rsidP="00517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altName w:val="微軟正黑體"/>
    <w:panose1 w:val="02010601000101010101"/>
    <w:charset w:val="88"/>
    <w:family w:val="auto"/>
    <w:pitch w:val="variable"/>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A42ED" w14:textId="09CC340A" w:rsidR="0035496F" w:rsidRDefault="0035496F">
    <w:pPr>
      <w:pStyle w:val="ae"/>
      <w:jc w:val="center"/>
    </w:pPr>
  </w:p>
  <w:p w14:paraId="586FC8D7" w14:textId="77777777" w:rsidR="0035496F" w:rsidRDefault="0035496F">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8EB48" w14:textId="77777777" w:rsidR="00630B2B" w:rsidRDefault="00630B2B" w:rsidP="005179AC">
      <w:r>
        <w:separator/>
      </w:r>
    </w:p>
  </w:footnote>
  <w:footnote w:type="continuationSeparator" w:id="0">
    <w:p w14:paraId="2F3D0071" w14:textId="77777777" w:rsidR="00630B2B" w:rsidRDefault="00630B2B" w:rsidP="005179AC">
      <w:r>
        <w:continuationSeparator/>
      </w:r>
    </w:p>
  </w:footnote>
  <w:footnote w:id="1">
    <w:p w14:paraId="7A60D064" w14:textId="3B078D35" w:rsidR="004138E1" w:rsidRPr="004138E1" w:rsidRDefault="004138E1">
      <w:pPr>
        <w:pStyle w:val="af0"/>
        <w:rPr>
          <w:rFonts w:ascii="標楷體" w:eastAsia="標楷體" w:hAnsi="標楷體"/>
        </w:rPr>
      </w:pPr>
      <w:r w:rsidRPr="004138E1">
        <w:rPr>
          <w:rStyle w:val="af2"/>
        </w:rPr>
        <w:footnoteRef/>
      </w:r>
      <w:r w:rsidRPr="004138E1">
        <w:rPr>
          <w:rFonts w:ascii="標楷體" w:eastAsia="標楷體" w:hAnsi="標楷體"/>
        </w:rPr>
        <w:t xml:space="preserve"> </w:t>
      </w:r>
      <w:r w:rsidRPr="004138E1">
        <w:rPr>
          <w:rFonts w:ascii="標楷體" w:eastAsia="標楷體" w:hAnsi="標楷體" w:hint="eastAsia"/>
        </w:rPr>
        <w:t>完整報導參考連結：</w:t>
      </w:r>
      <w:r w:rsidRPr="004138E1">
        <w:rPr>
          <w:rFonts w:ascii="標楷體" w:eastAsia="標楷體" w:hAnsi="標楷體"/>
        </w:rPr>
        <w:t>https://reurl.cc/Md2A13</w:t>
      </w:r>
    </w:p>
  </w:footnote>
  <w:footnote w:id="2">
    <w:p w14:paraId="7429873D" w14:textId="77777777" w:rsidR="008A2F33" w:rsidRDefault="008A2F33" w:rsidP="008A2F33">
      <w:pPr>
        <w:pStyle w:val="af0"/>
        <w:jc w:val="both"/>
      </w:pPr>
      <w:r>
        <w:rPr>
          <w:rStyle w:val="af2"/>
        </w:rPr>
        <w:footnoteRef/>
      </w:r>
      <w:r>
        <w:t xml:space="preserve"> </w:t>
      </w:r>
      <w:r w:rsidRPr="009F2C63">
        <w:rPr>
          <w:rFonts w:ascii="標楷體" w:eastAsia="標楷體" w:hAnsi="標楷體" w:hint="eastAsia"/>
        </w:rPr>
        <w:t>囈語</w:t>
      </w:r>
      <w:r w:rsidRPr="009F2C63">
        <w:rPr>
          <w:rFonts w:ascii="標楷體" w:eastAsia="標楷體" w:hAnsi="標楷體" w:hint="eastAsia"/>
        </w:rPr>
        <w:t>一詞源自於「呂蒙囈語通周易。」——《拾遺記．卷八》（王嘉 著），意</w:t>
      </w:r>
      <w:r>
        <w:rPr>
          <w:rFonts w:ascii="標楷體" w:eastAsia="標楷體" w:hAnsi="標楷體" w:hint="eastAsia"/>
        </w:rPr>
        <w:t>指說</w:t>
      </w:r>
      <w:r w:rsidRPr="009F2C63">
        <w:rPr>
          <w:rFonts w:ascii="標楷體" w:eastAsia="標楷體" w:hAnsi="標楷體" w:hint="eastAsia"/>
        </w:rPr>
        <w:t>夢話，後世逐漸</w:t>
      </w:r>
      <w:r>
        <w:rPr>
          <w:rFonts w:ascii="標楷體" w:eastAsia="標楷體" w:hAnsi="標楷體" w:hint="eastAsia"/>
        </w:rPr>
        <w:t>被</w:t>
      </w:r>
      <w:r w:rsidRPr="009F2C63">
        <w:rPr>
          <w:rFonts w:ascii="標楷體" w:eastAsia="標楷體" w:hAnsi="標楷體" w:hint="eastAsia"/>
        </w:rPr>
        <w:t>用來比喻無稽之談。</w:t>
      </w:r>
    </w:p>
  </w:footnote>
  <w:footnote w:id="3">
    <w:p w14:paraId="78361E33" w14:textId="77777777" w:rsidR="008A2F33" w:rsidRPr="00337E7F" w:rsidRDefault="008A2F33" w:rsidP="008A2F33">
      <w:pPr>
        <w:pStyle w:val="af0"/>
        <w:jc w:val="both"/>
        <w:rPr>
          <w:rFonts w:ascii="Times New Roman" w:eastAsia="標楷體" w:hAnsi="Times New Roman"/>
        </w:rPr>
      </w:pPr>
      <w:r w:rsidRPr="00337E7F">
        <w:rPr>
          <w:rStyle w:val="af2"/>
          <w:rFonts w:ascii="Times New Roman" w:eastAsia="標楷體" w:hAnsi="Times New Roman"/>
        </w:rPr>
        <w:footnoteRef/>
      </w:r>
      <w:r w:rsidRPr="00337E7F">
        <w:rPr>
          <w:rFonts w:ascii="Times New Roman" w:eastAsia="標楷體" w:hAnsi="Times New Roman" w:hint="eastAsia"/>
        </w:rPr>
        <w:t xml:space="preserve"> </w:t>
      </w:r>
      <w:r w:rsidRPr="00337E7F">
        <w:rPr>
          <w:rFonts w:ascii="Times New Roman" w:eastAsia="標楷體" w:hAnsi="Times New Roman"/>
        </w:rPr>
        <w:t>Jon Snow (Interviewer). (20</w:t>
      </w:r>
      <w:r w:rsidRPr="00337E7F">
        <w:rPr>
          <w:rFonts w:ascii="Times New Roman" w:eastAsia="標楷體" w:hAnsi="Times New Roman" w:hint="eastAsia"/>
        </w:rPr>
        <w:t>11</w:t>
      </w:r>
      <w:r w:rsidRPr="00337E7F">
        <w:rPr>
          <w:rFonts w:ascii="Times New Roman" w:eastAsia="標楷體" w:hAnsi="Times New Roman"/>
        </w:rPr>
        <w:t xml:space="preserve">, </w:t>
      </w:r>
      <w:r w:rsidRPr="00337E7F">
        <w:rPr>
          <w:rFonts w:ascii="Times New Roman" w:eastAsia="標楷體" w:hAnsi="Times New Roman" w:hint="eastAsia"/>
        </w:rPr>
        <w:t>January</w:t>
      </w:r>
      <w:r w:rsidRPr="00337E7F">
        <w:rPr>
          <w:rFonts w:ascii="Times New Roman" w:eastAsia="標楷體" w:hAnsi="Times New Roman"/>
        </w:rPr>
        <w:t xml:space="preserve"> 1</w:t>
      </w:r>
      <w:r w:rsidRPr="00337E7F">
        <w:rPr>
          <w:rFonts w:ascii="Times New Roman" w:eastAsia="標楷體" w:hAnsi="Times New Roman" w:hint="eastAsia"/>
        </w:rPr>
        <w:t>2</w:t>
      </w:r>
      <w:r w:rsidRPr="00337E7F">
        <w:rPr>
          <w:rFonts w:ascii="Times New Roman" w:eastAsia="標楷體" w:hAnsi="Times New Roman"/>
        </w:rPr>
        <w:t xml:space="preserve">). </w:t>
      </w:r>
      <w:r w:rsidRPr="00337E7F">
        <w:rPr>
          <w:rFonts w:ascii="Times New Roman" w:eastAsia="標楷體" w:hAnsi="Times New Roman" w:hint="eastAsia"/>
        </w:rPr>
        <w:t>Channel 4 News</w:t>
      </w:r>
      <w:r w:rsidRPr="00337E7F">
        <w:rPr>
          <w:rFonts w:ascii="Times New Roman" w:eastAsia="標楷體" w:hAnsi="Times New Roman"/>
        </w:rPr>
        <w:t xml:space="preserve"> [Radio podcast]. Retrieved from https://reurl.cc/0O1W5M</w:t>
      </w:r>
    </w:p>
  </w:footnote>
  <w:footnote w:id="4">
    <w:p w14:paraId="178E4809" w14:textId="77777777" w:rsidR="00CF16E0" w:rsidRPr="001E68A0" w:rsidRDefault="00CF16E0" w:rsidP="00CF16E0">
      <w:pPr>
        <w:pStyle w:val="4"/>
        <w:spacing w:before="0" w:beforeAutospacing="0" w:after="0" w:afterAutospacing="0"/>
        <w:jc w:val="both"/>
        <w:rPr>
          <w:rFonts w:ascii="Times New Roman" w:eastAsia="標楷體" w:hAnsi="Times New Roman" w:cstheme="minorBidi"/>
          <w:b w:val="0"/>
          <w:bCs w:val="0"/>
          <w:kern w:val="2"/>
          <w:sz w:val="20"/>
          <w:szCs w:val="20"/>
        </w:rPr>
      </w:pPr>
      <w:r>
        <w:rPr>
          <w:rStyle w:val="af2"/>
        </w:rPr>
        <w:footnoteRef/>
      </w:r>
      <w:r>
        <w:t xml:space="preserve"> </w:t>
      </w:r>
      <w:r w:rsidRPr="001E68A0">
        <w:rPr>
          <w:rFonts w:ascii="Times New Roman" w:eastAsia="標楷體" w:hAnsi="Times New Roman" w:cstheme="minorBidi" w:hint="eastAsia"/>
          <w:b w:val="0"/>
          <w:bCs w:val="0"/>
          <w:kern w:val="2"/>
          <w:sz w:val="20"/>
          <w:szCs w:val="20"/>
        </w:rPr>
        <w:t>雙語詞彙、學術名詞暨辭書資訊網（</w:t>
      </w:r>
      <w:r w:rsidRPr="001E68A0">
        <w:rPr>
          <w:rFonts w:ascii="Times New Roman" w:eastAsia="標楷體" w:hAnsi="Times New Roman" w:cstheme="minorBidi"/>
          <w:b w:val="0"/>
          <w:bCs w:val="0"/>
          <w:kern w:val="2"/>
          <w:sz w:val="20"/>
          <w:szCs w:val="20"/>
        </w:rPr>
        <w:t>2020</w:t>
      </w:r>
      <w:r w:rsidRPr="001E68A0">
        <w:rPr>
          <w:rFonts w:ascii="Times New Roman" w:eastAsia="標楷體" w:hAnsi="Times New Roman" w:cstheme="minorBidi" w:hint="eastAsia"/>
          <w:b w:val="0"/>
          <w:bCs w:val="0"/>
          <w:kern w:val="2"/>
          <w:sz w:val="20"/>
          <w:szCs w:val="20"/>
        </w:rPr>
        <w:t>）。</w:t>
      </w:r>
      <w:r w:rsidRPr="001E68A0">
        <w:rPr>
          <w:rFonts w:ascii="Times New Roman" w:eastAsia="標楷體" w:hAnsi="Times New Roman" w:cstheme="minorBidi"/>
          <w:b w:val="0"/>
          <w:bCs w:val="0"/>
          <w:kern w:val="2"/>
          <w:sz w:val="20"/>
          <w:szCs w:val="20"/>
        </w:rPr>
        <w:t>shared knowledge</w:t>
      </w:r>
      <w:r>
        <w:rPr>
          <w:rFonts w:ascii="Times New Roman" w:eastAsia="標楷體" w:hAnsi="Times New Roman" w:cstheme="minorBidi"/>
          <w:b w:val="0"/>
          <w:bCs w:val="0"/>
          <w:kern w:val="2"/>
          <w:sz w:val="20"/>
          <w:szCs w:val="20"/>
        </w:rPr>
        <w:softHyphen/>
      </w:r>
      <w:r>
        <w:rPr>
          <w:rFonts w:ascii="Times New Roman" w:eastAsia="標楷體" w:hAnsi="Times New Roman" w:cstheme="minorBidi"/>
          <w:b w:val="0"/>
          <w:bCs w:val="0"/>
          <w:kern w:val="2"/>
          <w:sz w:val="20"/>
          <w:szCs w:val="20"/>
        </w:rPr>
        <w:softHyphen/>
      </w:r>
      <w:r>
        <w:rPr>
          <w:rFonts w:ascii="Times New Roman" w:eastAsia="標楷體" w:hAnsi="Times New Roman" w:cstheme="minorBidi"/>
          <w:b w:val="0"/>
          <w:bCs w:val="0"/>
          <w:kern w:val="2"/>
          <w:sz w:val="20"/>
          <w:szCs w:val="20"/>
        </w:rPr>
        <w:softHyphen/>
      </w:r>
      <w:r w:rsidRPr="001E68A0">
        <w:rPr>
          <w:rFonts w:ascii="Times New Roman" w:eastAsia="標楷體" w:hAnsi="Times New Roman" w:cstheme="minorBidi"/>
          <w:b w:val="0"/>
          <w:bCs w:val="0"/>
          <w:kern w:val="2"/>
          <w:sz w:val="20"/>
          <w:szCs w:val="20"/>
        </w:rPr>
        <w:t>—</w:t>
      </w:r>
      <w:r w:rsidRPr="001E68A0">
        <w:rPr>
          <w:rFonts w:ascii="Times New Roman" w:eastAsia="標楷體" w:hAnsi="Times New Roman" w:cstheme="minorBidi" w:hint="eastAsia"/>
          <w:b w:val="0"/>
          <w:bCs w:val="0"/>
          <w:kern w:val="2"/>
          <w:sz w:val="20"/>
          <w:szCs w:val="20"/>
        </w:rPr>
        <w:t>知識共享</w:t>
      </w:r>
      <w:r>
        <w:rPr>
          <w:rFonts w:ascii="Times New Roman" w:eastAsia="標楷體" w:hAnsi="Times New Roman" w:cstheme="minorBidi" w:hint="eastAsia"/>
          <w:b w:val="0"/>
          <w:bCs w:val="0"/>
          <w:kern w:val="2"/>
          <w:sz w:val="20"/>
          <w:szCs w:val="20"/>
        </w:rPr>
        <w:t>。</w:t>
      </w:r>
      <w:r w:rsidRPr="001E68A0">
        <w:rPr>
          <w:rFonts w:ascii="Times New Roman" w:eastAsia="標楷體" w:hAnsi="Times New Roman" w:cstheme="minorBidi"/>
          <w:b w:val="0"/>
          <w:bCs w:val="0"/>
          <w:kern w:val="2"/>
          <w:sz w:val="20"/>
          <w:szCs w:val="20"/>
        </w:rPr>
        <w:t>國家教育研究院</w:t>
      </w:r>
      <w:r>
        <w:rPr>
          <w:rFonts w:ascii="Times New Roman" w:eastAsia="標楷體" w:hAnsi="Times New Roman" w:cstheme="minorBidi" w:hint="eastAsia"/>
          <w:b w:val="0"/>
          <w:bCs w:val="0"/>
          <w:kern w:val="2"/>
          <w:sz w:val="20"/>
          <w:szCs w:val="20"/>
        </w:rPr>
        <w:t>。</w:t>
      </w:r>
      <w:r>
        <w:rPr>
          <w:rFonts w:ascii="Times New Roman" w:eastAsia="標楷體" w:hAnsi="Times New Roman" w:cstheme="minorBidi" w:hint="eastAsia"/>
          <w:b w:val="0"/>
          <w:bCs w:val="0"/>
          <w:kern w:val="2"/>
          <w:sz w:val="20"/>
          <w:szCs w:val="20"/>
        </w:rPr>
        <w:t>(</w:t>
      </w:r>
      <w:r w:rsidRPr="00BB5B1A">
        <w:rPr>
          <w:rFonts w:ascii="Times New Roman" w:eastAsia="標楷體" w:hAnsi="Times New Roman" w:cstheme="minorBidi"/>
          <w:b w:val="0"/>
          <w:bCs w:val="0"/>
          <w:kern w:val="2"/>
          <w:sz w:val="20"/>
          <w:szCs w:val="20"/>
        </w:rPr>
        <w:t>http://terms.naer.edu.tw/detail/1286396/</w:t>
      </w:r>
      <w:r>
        <w:rPr>
          <w:rFonts w:ascii="Times New Roman" w:eastAsia="標楷體" w:hAnsi="Times New Roman" w:cstheme="minorBidi" w:hint="eastAsia"/>
          <w:b w:val="0"/>
          <w:bCs w:val="0"/>
          <w:kern w:val="2"/>
          <w:sz w:val="20"/>
          <w:szCs w:val="20"/>
        </w:rPr>
        <w:t>)</w:t>
      </w:r>
    </w:p>
  </w:footnote>
  <w:footnote w:id="5">
    <w:p w14:paraId="77D5845E" w14:textId="77777777" w:rsidR="00BA1B93" w:rsidRPr="00337E7F" w:rsidRDefault="00BA1B93" w:rsidP="00BA1B93">
      <w:pPr>
        <w:pStyle w:val="af0"/>
        <w:rPr>
          <w:rFonts w:ascii="Times New Roman" w:eastAsia="標楷體" w:hAnsi="Times New Roman"/>
        </w:rPr>
      </w:pPr>
      <w:r w:rsidRPr="00337E7F">
        <w:rPr>
          <w:rStyle w:val="af2"/>
          <w:rFonts w:ascii="Times New Roman" w:eastAsia="標楷體" w:hAnsi="Times New Roman"/>
        </w:rPr>
        <w:footnoteRef/>
      </w:r>
      <w:r w:rsidRPr="00337E7F">
        <w:rPr>
          <w:rFonts w:ascii="Times New Roman" w:eastAsia="標楷體" w:hAnsi="Times New Roman"/>
        </w:rPr>
        <w:t xml:space="preserve"> </w:t>
      </w:r>
      <w:r w:rsidRPr="00337E7F">
        <w:rPr>
          <w:rFonts w:ascii="Times New Roman" w:eastAsia="標楷體" w:hAnsi="Times New Roman" w:hint="eastAsia"/>
        </w:rPr>
        <w:t xml:space="preserve">Mark </w:t>
      </w:r>
      <w:r w:rsidRPr="00337E7F">
        <w:rPr>
          <w:rFonts w:ascii="Times New Roman" w:eastAsia="標楷體" w:hAnsi="Times New Roman" w:hint="eastAsia"/>
        </w:rPr>
        <w:t>S.Granovetter</w:t>
      </w:r>
      <w:r w:rsidRPr="00337E7F">
        <w:rPr>
          <w:rFonts w:ascii="Times New Roman" w:eastAsia="標楷體" w:hAnsi="Times New Roman" w:hint="eastAsia"/>
        </w:rPr>
        <w:t>（</w:t>
      </w:r>
      <w:r w:rsidRPr="00337E7F">
        <w:rPr>
          <w:rFonts w:ascii="Times New Roman" w:eastAsia="標楷體" w:hAnsi="Times New Roman" w:hint="eastAsia"/>
        </w:rPr>
        <w:t>1973</w:t>
      </w:r>
      <w:r w:rsidRPr="00337E7F">
        <w:rPr>
          <w:rFonts w:ascii="Times New Roman" w:eastAsia="標楷體" w:hAnsi="Times New Roman" w:hint="eastAsia"/>
        </w:rPr>
        <w:t>），</w:t>
      </w:r>
      <w:r w:rsidRPr="00337E7F">
        <w:rPr>
          <w:rFonts w:ascii="Times New Roman" w:eastAsia="標楷體" w:hAnsi="Times New Roman" w:hint="eastAsia"/>
        </w:rPr>
        <w:t xml:space="preserve"> </w:t>
      </w:r>
      <w:r w:rsidRPr="00337E7F">
        <w:rPr>
          <w:rFonts w:ascii="Times New Roman" w:eastAsia="標楷體" w:hAnsi="Times New Roman"/>
        </w:rPr>
        <w:t>‘</w:t>
      </w:r>
      <w:r w:rsidRPr="00337E7F">
        <w:rPr>
          <w:rFonts w:ascii="Times New Roman" w:eastAsia="標楷體" w:hAnsi="Times New Roman" w:hint="eastAsia"/>
        </w:rPr>
        <w:t>T</w:t>
      </w:r>
      <w:r w:rsidRPr="00337E7F">
        <w:rPr>
          <w:rFonts w:ascii="Times New Roman" w:eastAsia="標楷體" w:hAnsi="Times New Roman"/>
        </w:rPr>
        <w:t>he Strength of Weak Ties</w:t>
      </w:r>
      <w:r w:rsidRPr="00337E7F">
        <w:rPr>
          <w:rFonts w:ascii="Times New Roman" w:eastAsia="標楷體" w:hAnsi="Times New Roman" w:hint="eastAsia"/>
        </w:rPr>
        <w:t>（弱連結的力量）</w:t>
      </w:r>
      <w:r w:rsidRPr="00337E7F">
        <w:rPr>
          <w:rFonts w:ascii="Times New Roman" w:eastAsia="標楷體" w:hAnsi="Times New Roman"/>
        </w:rPr>
        <w:t>’</w:t>
      </w:r>
      <w:r w:rsidRPr="00337E7F">
        <w:rPr>
          <w:rFonts w:ascii="Times New Roman" w:eastAsia="標楷體" w:hAnsi="Times New Roman" w:hint="eastAsia"/>
        </w:rPr>
        <w:t>,American Journal of Sociology 78</w:t>
      </w:r>
      <w:r w:rsidRPr="00337E7F">
        <w:rPr>
          <w:rFonts w:ascii="Times New Roman" w:eastAsia="標楷體" w:hAnsi="Times New Roman" w:hint="eastAsia"/>
        </w:rPr>
        <w:t>（</w:t>
      </w:r>
      <w:r w:rsidRPr="00337E7F">
        <w:rPr>
          <w:rFonts w:ascii="Times New Roman" w:eastAsia="標楷體" w:hAnsi="Times New Roman" w:hint="eastAsia"/>
        </w:rPr>
        <w:t>6</w:t>
      </w:r>
      <w:r w:rsidRPr="00337E7F">
        <w:rPr>
          <w:rFonts w:ascii="Times New Roman" w:eastAsia="標楷體" w:hAnsi="Times New Roman" w:hint="eastAsia"/>
        </w:rPr>
        <w:t>）（</w:t>
      </w:r>
      <w:r w:rsidRPr="00337E7F">
        <w:rPr>
          <w:rFonts w:ascii="Times New Roman" w:eastAsia="標楷體" w:hAnsi="Times New Roman" w:hint="eastAsia"/>
        </w:rPr>
        <w:t>May</w:t>
      </w:r>
      <w:r w:rsidRPr="00337E7F">
        <w:rPr>
          <w:rFonts w:ascii="Times New Roman" w:eastAsia="標楷體" w:hAnsi="Times New Roman" w:hint="eastAsia"/>
        </w:rPr>
        <w:t>）</w:t>
      </w:r>
      <w:r w:rsidRPr="00337E7F">
        <w:rPr>
          <w:rFonts w:ascii="Times New Roman" w:eastAsia="標楷體" w:hAnsi="Times New Roman" w:hint="eastAsia"/>
        </w:rPr>
        <w:t>,pages 1366.</w:t>
      </w:r>
    </w:p>
  </w:footnote>
  <w:footnote w:id="6">
    <w:p w14:paraId="165AD300" w14:textId="77777777" w:rsidR="00BA1B93" w:rsidRPr="008C131E" w:rsidRDefault="00BA1B93" w:rsidP="00BA1B93">
      <w:pPr>
        <w:adjustRightInd w:val="0"/>
        <w:snapToGrid w:val="0"/>
        <w:spacing w:line="360" w:lineRule="auto"/>
        <w:jc w:val="both"/>
        <w:rPr>
          <w:rFonts w:ascii="Times New Roman" w:eastAsia="標楷體" w:hAnsi="Times New Roman"/>
          <w:sz w:val="20"/>
          <w:szCs w:val="20"/>
        </w:rPr>
      </w:pPr>
      <w:r>
        <w:rPr>
          <w:rStyle w:val="af2"/>
        </w:rPr>
        <w:footnoteRef/>
      </w:r>
      <w:r>
        <w:t xml:space="preserve"> </w:t>
      </w:r>
      <w:r w:rsidRPr="00CB2967">
        <w:rPr>
          <w:rFonts w:ascii="Times New Roman" w:eastAsia="標楷體" w:hAnsi="Times New Roman" w:hint="eastAsia"/>
          <w:sz w:val="20"/>
          <w:szCs w:val="20"/>
        </w:rPr>
        <w:t>原文：</w:t>
      </w:r>
      <w:r w:rsidRPr="008C131E">
        <w:rPr>
          <w:rFonts w:ascii="Times New Roman" w:eastAsia="標楷體" w:hAnsi="Times New Roman"/>
          <w:sz w:val="20"/>
          <w:szCs w:val="20"/>
        </w:rPr>
        <w:t>Wikipedia can in a sense control what people think they paint themselves as a democracy with a neutral point of view and neither a true.</w:t>
      </w:r>
      <w:r w:rsidRPr="008C131E">
        <w:rPr>
          <w:rFonts w:ascii="Times New Roman" w:eastAsia="標楷體" w:hAnsi="Times New Roman" w:hint="eastAsia"/>
          <w:sz w:val="20"/>
          <w:szCs w:val="20"/>
        </w:rPr>
        <w:t>10:15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E08B3"/>
    <w:multiLevelType w:val="hybridMultilevel"/>
    <w:tmpl w:val="CB483248"/>
    <w:lvl w:ilvl="0" w:tplc="2716F606">
      <w:start w:val="1"/>
      <w:numFmt w:val="taiwaneseCountingThousand"/>
      <w:lvlText w:val="第%1節"/>
      <w:lvlJc w:val="left"/>
      <w:pPr>
        <w:ind w:left="1124" w:hanging="840"/>
      </w:pPr>
      <w:rPr>
        <w:rFonts w:hint="default"/>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 w15:restartNumberingAfterBreak="0">
    <w:nsid w:val="1DB26320"/>
    <w:multiLevelType w:val="hybridMultilevel"/>
    <w:tmpl w:val="CB483248"/>
    <w:lvl w:ilvl="0" w:tplc="2716F606">
      <w:start w:val="1"/>
      <w:numFmt w:val="taiwaneseCountingThousand"/>
      <w:lvlText w:val="第%1節"/>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2967D8D"/>
    <w:multiLevelType w:val="hybridMultilevel"/>
    <w:tmpl w:val="CF5EF504"/>
    <w:lvl w:ilvl="0" w:tplc="33FCC108">
      <w:start w:val="1"/>
      <w:numFmt w:val="taiwaneseCountingThousand"/>
      <w:lvlText w:val="第%1節"/>
      <w:lvlJc w:val="left"/>
      <w:pPr>
        <w:ind w:left="1080" w:hanging="84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15:restartNumberingAfterBreak="0">
    <w:nsid w:val="70A77815"/>
    <w:multiLevelType w:val="hybridMultilevel"/>
    <w:tmpl w:val="63006D4A"/>
    <w:lvl w:ilvl="0" w:tplc="8F7C2E16">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52"/>
    <w:rsid w:val="00000FAC"/>
    <w:rsid w:val="000012F6"/>
    <w:rsid w:val="00001EC0"/>
    <w:rsid w:val="00002787"/>
    <w:rsid w:val="00003691"/>
    <w:rsid w:val="0000515F"/>
    <w:rsid w:val="00006094"/>
    <w:rsid w:val="0001052E"/>
    <w:rsid w:val="00010802"/>
    <w:rsid w:val="000130DE"/>
    <w:rsid w:val="00013FD7"/>
    <w:rsid w:val="000140F9"/>
    <w:rsid w:val="0002189E"/>
    <w:rsid w:val="00021DC0"/>
    <w:rsid w:val="000245A3"/>
    <w:rsid w:val="00025AA9"/>
    <w:rsid w:val="000261EF"/>
    <w:rsid w:val="00030B2C"/>
    <w:rsid w:val="00044877"/>
    <w:rsid w:val="00050CBE"/>
    <w:rsid w:val="00056174"/>
    <w:rsid w:val="00056DEB"/>
    <w:rsid w:val="00062C75"/>
    <w:rsid w:val="0006403D"/>
    <w:rsid w:val="00065481"/>
    <w:rsid w:val="000721B7"/>
    <w:rsid w:val="00073727"/>
    <w:rsid w:val="0007760D"/>
    <w:rsid w:val="0008257E"/>
    <w:rsid w:val="00084480"/>
    <w:rsid w:val="000874E8"/>
    <w:rsid w:val="0009015F"/>
    <w:rsid w:val="00097A31"/>
    <w:rsid w:val="000A4EC7"/>
    <w:rsid w:val="000A50B0"/>
    <w:rsid w:val="000A594E"/>
    <w:rsid w:val="000A6E35"/>
    <w:rsid w:val="000B0AD9"/>
    <w:rsid w:val="000B2E96"/>
    <w:rsid w:val="000B45DD"/>
    <w:rsid w:val="000C47ED"/>
    <w:rsid w:val="000C53D7"/>
    <w:rsid w:val="000C76F7"/>
    <w:rsid w:val="000D0A12"/>
    <w:rsid w:val="000D13D6"/>
    <w:rsid w:val="000D1457"/>
    <w:rsid w:val="000D2DC1"/>
    <w:rsid w:val="000D336E"/>
    <w:rsid w:val="000E04E2"/>
    <w:rsid w:val="000E2672"/>
    <w:rsid w:val="000E274E"/>
    <w:rsid w:val="000E4D54"/>
    <w:rsid w:val="000F5327"/>
    <w:rsid w:val="000F6890"/>
    <w:rsid w:val="00110E51"/>
    <w:rsid w:val="00113DD3"/>
    <w:rsid w:val="00116AE8"/>
    <w:rsid w:val="00116BBB"/>
    <w:rsid w:val="001203FA"/>
    <w:rsid w:val="00122159"/>
    <w:rsid w:val="001253B7"/>
    <w:rsid w:val="00130769"/>
    <w:rsid w:val="00132E59"/>
    <w:rsid w:val="00132F62"/>
    <w:rsid w:val="00135015"/>
    <w:rsid w:val="00142007"/>
    <w:rsid w:val="0014272C"/>
    <w:rsid w:val="0014656B"/>
    <w:rsid w:val="001479BB"/>
    <w:rsid w:val="001507EB"/>
    <w:rsid w:val="00152A52"/>
    <w:rsid w:val="00153343"/>
    <w:rsid w:val="001543E6"/>
    <w:rsid w:val="00160EED"/>
    <w:rsid w:val="00162FE3"/>
    <w:rsid w:val="00164356"/>
    <w:rsid w:val="001662E4"/>
    <w:rsid w:val="0017032E"/>
    <w:rsid w:val="00170B50"/>
    <w:rsid w:val="001760ED"/>
    <w:rsid w:val="00176F4A"/>
    <w:rsid w:val="001775F8"/>
    <w:rsid w:val="0018163D"/>
    <w:rsid w:val="00183EF4"/>
    <w:rsid w:val="00187697"/>
    <w:rsid w:val="00187919"/>
    <w:rsid w:val="001922F6"/>
    <w:rsid w:val="0019379C"/>
    <w:rsid w:val="001A4CA3"/>
    <w:rsid w:val="001A5B04"/>
    <w:rsid w:val="001B1C18"/>
    <w:rsid w:val="001B2075"/>
    <w:rsid w:val="001B3339"/>
    <w:rsid w:val="001B5CBB"/>
    <w:rsid w:val="001B629A"/>
    <w:rsid w:val="001C16E9"/>
    <w:rsid w:val="001C6A41"/>
    <w:rsid w:val="001D2836"/>
    <w:rsid w:val="001D31E6"/>
    <w:rsid w:val="001D4159"/>
    <w:rsid w:val="001D603B"/>
    <w:rsid w:val="001D6C30"/>
    <w:rsid w:val="001E1A39"/>
    <w:rsid w:val="001E68A0"/>
    <w:rsid w:val="001F1546"/>
    <w:rsid w:val="0020778F"/>
    <w:rsid w:val="00207E44"/>
    <w:rsid w:val="00211AA0"/>
    <w:rsid w:val="00216C3B"/>
    <w:rsid w:val="002212B5"/>
    <w:rsid w:val="0023306D"/>
    <w:rsid w:val="0023517E"/>
    <w:rsid w:val="002357FA"/>
    <w:rsid w:val="00236E1C"/>
    <w:rsid w:val="0024069D"/>
    <w:rsid w:val="00263A25"/>
    <w:rsid w:val="00263C66"/>
    <w:rsid w:val="002837D6"/>
    <w:rsid w:val="002839AA"/>
    <w:rsid w:val="00294A85"/>
    <w:rsid w:val="002954FE"/>
    <w:rsid w:val="0029620B"/>
    <w:rsid w:val="00296B3E"/>
    <w:rsid w:val="00297DCD"/>
    <w:rsid w:val="002A0529"/>
    <w:rsid w:val="002A1A1B"/>
    <w:rsid w:val="002A1C4B"/>
    <w:rsid w:val="002A5892"/>
    <w:rsid w:val="002A6008"/>
    <w:rsid w:val="002C05D7"/>
    <w:rsid w:val="002C28D0"/>
    <w:rsid w:val="002C43AF"/>
    <w:rsid w:val="002C5705"/>
    <w:rsid w:val="002D5781"/>
    <w:rsid w:val="002E6E77"/>
    <w:rsid w:val="002F3A77"/>
    <w:rsid w:val="002F5E54"/>
    <w:rsid w:val="002F5FE6"/>
    <w:rsid w:val="00302A75"/>
    <w:rsid w:val="003040AC"/>
    <w:rsid w:val="00306474"/>
    <w:rsid w:val="003106DF"/>
    <w:rsid w:val="00320CF7"/>
    <w:rsid w:val="00323393"/>
    <w:rsid w:val="00326595"/>
    <w:rsid w:val="0032674E"/>
    <w:rsid w:val="0032777C"/>
    <w:rsid w:val="0033294B"/>
    <w:rsid w:val="003334E7"/>
    <w:rsid w:val="00334B53"/>
    <w:rsid w:val="00334C01"/>
    <w:rsid w:val="00336A30"/>
    <w:rsid w:val="00337E7F"/>
    <w:rsid w:val="00342135"/>
    <w:rsid w:val="0034284F"/>
    <w:rsid w:val="003433B4"/>
    <w:rsid w:val="00345B02"/>
    <w:rsid w:val="003477C7"/>
    <w:rsid w:val="00351232"/>
    <w:rsid w:val="0035496F"/>
    <w:rsid w:val="00360CE2"/>
    <w:rsid w:val="00360D42"/>
    <w:rsid w:val="003611DF"/>
    <w:rsid w:val="00364E72"/>
    <w:rsid w:val="00364F06"/>
    <w:rsid w:val="0036625C"/>
    <w:rsid w:val="00367983"/>
    <w:rsid w:val="00367D11"/>
    <w:rsid w:val="00371D1D"/>
    <w:rsid w:val="00377ED1"/>
    <w:rsid w:val="003825F6"/>
    <w:rsid w:val="00385946"/>
    <w:rsid w:val="003925CE"/>
    <w:rsid w:val="00393F75"/>
    <w:rsid w:val="003946D7"/>
    <w:rsid w:val="00396D06"/>
    <w:rsid w:val="003A14DE"/>
    <w:rsid w:val="003A223A"/>
    <w:rsid w:val="003A46C5"/>
    <w:rsid w:val="003B19AF"/>
    <w:rsid w:val="003B1CE4"/>
    <w:rsid w:val="003B2CB9"/>
    <w:rsid w:val="003B341F"/>
    <w:rsid w:val="003B716F"/>
    <w:rsid w:val="003C3031"/>
    <w:rsid w:val="003C49CB"/>
    <w:rsid w:val="003D1D4F"/>
    <w:rsid w:val="003D6794"/>
    <w:rsid w:val="003D7BAE"/>
    <w:rsid w:val="003E4900"/>
    <w:rsid w:val="003E499B"/>
    <w:rsid w:val="003E6B4F"/>
    <w:rsid w:val="003F419B"/>
    <w:rsid w:val="003F5620"/>
    <w:rsid w:val="003F680A"/>
    <w:rsid w:val="00405527"/>
    <w:rsid w:val="00406CB0"/>
    <w:rsid w:val="004138E1"/>
    <w:rsid w:val="00421CBA"/>
    <w:rsid w:val="004331EC"/>
    <w:rsid w:val="00434C58"/>
    <w:rsid w:val="004411E2"/>
    <w:rsid w:val="00443DDC"/>
    <w:rsid w:val="0044634A"/>
    <w:rsid w:val="00450A36"/>
    <w:rsid w:val="00452BC0"/>
    <w:rsid w:val="00456552"/>
    <w:rsid w:val="00456A36"/>
    <w:rsid w:val="00473D92"/>
    <w:rsid w:val="00474B65"/>
    <w:rsid w:val="00475563"/>
    <w:rsid w:val="00476725"/>
    <w:rsid w:val="00482A09"/>
    <w:rsid w:val="00486B43"/>
    <w:rsid w:val="004903A8"/>
    <w:rsid w:val="00491E6B"/>
    <w:rsid w:val="00492AE3"/>
    <w:rsid w:val="004A4AF8"/>
    <w:rsid w:val="004A7B31"/>
    <w:rsid w:val="004B48BB"/>
    <w:rsid w:val="004B5D4C"/>
    <w:rsid w:val="004C11AE"/>
    <w:rsid w:val="004D1950"/>
    <w:rsid w:val="004D2C03"/>
    <w:rsid w:val="004D305F"/>
    <w:rsid w:val="004E1452"/>
    <w:rsid w:val="004E379B"/>
    <w:rsid w:val="004E398D"/>
    <w:rsid w:val="004E614B"/>
    <w:rsid w:val="004F04D4"/>
    <w:rsid w:val="004F0D56"/>
    <w:rsid w:val="0050025C"/>
    <w:rsid w:val="0050028C"/>
    <w:rsid w:val="00504CA9"/>
    <w:rsid w:val="00510EE8"/>
    <w:rsid w:val="00516521"/>
    <w:rsid w:val="005179AC"/>
    <w:rsid w:val="00524F57"/>
    <w:rsid w:val="00530AD2"/>
    <w:rsid w:val="00530F55"/>
    <w:rsid w:val="00532684"/>
    <w:rsid w:val="00532F53"/>
    <w:rsid w:val="005405B2"/>
    <w:rsid w:val="00540603"/>
    <w:rsid w:val="00541245"/>
    <w:rsid w:val="00544071"/>
    <w:rsid w:val="0054414D"/>
    <w:rsid w:val="00546522"/>
    <w:rsid w:val="00550BA6"/>
    <w:rsid w:val="00550C32"/>
    <w:rsid w:val="00551F05"/>
    <w:rsid w:val="00563980"/>
    <w:rsid w:val="00572D04"/>
    <w:rsid w:val="00575596"/>
    <w:rsid w:val="00581066"/>
    <w:rsid w:val="005874F8"/>
    <w:rsid w:val="00590DE2"/>
    <w:rsid w:val="0059133C"/>
    <w:rsid w:val="005944C9"/>
    <w:rsid w:val="00594750"/>
    <w:rsid w:val="005A06AC"/>
    <w:rsid w:val="005A17E8"/>
    <w:rsid w:val="005A46A2"/>
    <w:rsid w:val="005A50AD"/>
    <w:rsid w:val="005A5F16"/>
    <w:rsid w:val="005A63CC"/>
    <w:rsid w:val="005A64AE"/>
    <w:rsid w:val="005A691D"/>
    <w:rsid w:val="005A7529"/>
    <w:rsid w:val="005A78D2"/>
    <w:rsid w:val="005C0AAB"/>
    <w:rsid w:val="005C2801"/>
    <w:rsid w:val="005C3717"/>
    <w:rsid w:val="005C4A71"/>
    <w:rsid w:val="005C7CC3"/>
    <w:rsid w:val="005C7DA2"/>
    <w:rsid w:val="005D055A"/>
    <w:rsid w:val="005E4164"/>
    <w:rsid w:val="005E4884"/>
    <w:rsid w:val="005E4CD4"/>
    <w:rsid w:val="005F0B4C"/>
    <w:rsid w:val="005F7E5F"/>
    <w:rsid w:val="00606033"/>
    <w:rsid w:val="00611C45"/>
    <w:rsid w:val="00613244"/>
    <w:rsid w:val="0062285F"/>
    <w:rsid w:val="0062318A"/>
    <w:rsid w:val="006259F1"/>
    <w:rsid w:val="006268FF"/>
    <w:rsid w:val="00630B2B"/>
    <w:rsid w:val="00632E52"/>
    <w:rsid w:val="00634AA3"/>
    <w:rsid w:val="0063605A"/>
    <w:rsid w:val="00636382"/>
    <w:rsid w:val="00640DF5"/>
    <w:rsid w:val="006500D3"/>
    <w:rsid w:val="006519E9"/>
    <w:rsid w:val="00654FC1"/>
    <w:rsid w:val="006557AB"/>
    <w:rsid w:val="00661A9D"/>
    <w:rsid w:val="00664123"/>
    <w:rsid w:val="00664A1C"/>
    <w:rsid w:val="00664DB8"/>
    <w:rsid w:val="006719BA"/>
    <w:rsid w:val="0067254B"/>
    <w:rsid w:val="006736A5"/>
    <w:rsid w:val="00673D61"/>
    <w:rsid w:val="00675C44"/>
    <w:rsid w:val="00676B74"/>
    <w:rsid w:val="006817E8"/>
    <w:rsid w:val="00683D37"/>
    <w:rsid w:val="0068531C"/>
    <w:rsid w:val="00693DBE"/>
    <w:rsid w:val="006A1332"/>
    <w:rsid w:val="006A2D95"/>
    <w:rsid w:val="006A2FDC"/>
    <w:rsid w:val="006A43EB"/>
    <w:rsid w:val="006A4A63"/>
    <w:rsid w:val="006A4B2E"/>
    <w:rsid w:val="006A78CF"/>
    <w:rsid w:val="006B25F8"/>
    <w:rsid w:val="006B27D3"/>
    <w:rsid w:val="006B5448"/>
    <w:rsid w:val="006B6900"/>
    <w:rsid w:val="006B7E8D"/>
    <w:rsid w:val="006C0995"/>
    <w:rsid w:val="006C1CEA"/>
    <w:rsid w:val="006D7291"/>
    <w:rsid w:val="006D7BF7"/>
    <w:rsid w:val="006E4550"/>
    <w:rsid w:val="006E5D9C"/>
    <w:rsid w:val="006E6DD4"/>
    <w:rsid w:val="006F6FB8"/>
    <w:rsid w:val="00705DF6"/>
    <w:rsid w:val="0070699B"/>
    <w:rsid w:val="007115A4"/>
    <w:rsid w:val="00713064"/>
    <w:rsid w:val="0071499C"/>
    <w:rsid w:val="00714F26"/>
    <w:rsid w:val="0071780A"/>
    <w:rsid w:val="00732ED9"/>
    <w:rsid w:val="00740527"/>
    <w:rsid w:val="0074064A"/>
    <w:rsid w:val="00751EFB"/>
    <w:rsid w:val="00752FB1"/>
    <w:rsid w:val="00754F58"/>
    <w:rsid w:val="007567CD"/>
    <w:rsid w:val="007571FB"/>
    <w:rsid w:val="00757EAA"/>
    <w:rsid w:val="00760651"/>
    <w:rsid w:val="0077109C"/>
    <w:rsid w:val="0077589D"/>
    <w:rsid w:val="00780F20"/>
    <w:rsid w:val="00782F14"/>
    <w:rsid w:val="0078464C"/>
    <w:rsid w:val="00794707"/>
    <w:rsid w:val="00795AA9"/>
    <w:rsid w:val="0079747F"/>
    <w:rsid w:val="00797561"/>
    <w:rsid w:val="007A0BBA"/>
    <w:rsid w:val="007A6B39"/>
    <w:rsid w:val="007A7562"/>
    <w:rsid w:val="007B1596"/>
    <w:rsid w:val="007B4190"/>
    <w:rsid w:val="007B5464"/>
    <w:rsid w:val="007B6A32"/>
    <w:rsid w:val="007B6B67"/>
    <w:rsid w:val="007C0D56"/>
    <w:rsid w:val="007C3255"/>
    <w:rsid w:val="007C6BCF"/>
    <w:rsid w:val="007C6FAF"/>
    <w:rsid w:val="007D29F1"/>
    <w:rsid w:val="007D518C"/>
    <w:rsid w:val="007D5868"/>
    <w:rsid w:val="007D7CC1"/>
    <w:rsid w:val="007E09D1"/>
    <w:rsid w:val="007E126E"/>
    <w:rsid w:val="007E7A74"/>
    <w:rsid w:val="007F0847"/>
    <w:rsid w:val="007F27A8"/>
    <w:rsid w:val="007F4E2F"/>
    <w:rsid w:val="007F4E57"/>
    <w:rsid w:val="007F6ECD"/>
    <w:rsid w:val="007F710C"/>
    <w:rsid w:val="007F77F5"/>
    <w:rsid w:val="00802E10"/>
    <w:rsid w:val="00804CB2"/>
    <w:rsid w:val="00807FD7"/>
    <w:rsid w:val="00810089"/>
    <w:rsid w:val="008105B3"/>
    <w:rsid w:val="008132B5"/>
    <w:rsid w:val="008136A6"/>
    <w:rsid w:val="00817F0F"/>
    <w:rsid w:val="00824E65"/>
    <w:rsid w:val="00827034"/>
    <w:rsid w:val="00831241"/>
    <w:rsid w:val="00832315"/>
    <w:rsid w:val="00833347"/>
    <w:rsid w:val="00834368"/>
    <w:rsid w:val="00835B18"/>
    <w:rsid w:val="00836980"/>
    <w:rsid w:val="008479DF"/>
    <w:rsid w:val="00851FC4"/>
    <w:rsid w:val="00862015"/>
    <w:rsid w:val="008627F1"/>
    <w:rsid w:val="00867623"/>
    <w:rsid w:val="00874ABB"/>
    <w:rsid w:val="00881852"/>
    <w:rsid w:val="00886FEA"/>
    <w:rsid w:val="00893313"/>
    <w:rsid w:val="00893489"/>
    <w:rsid w:val="008A2F33"/>
    <w:rsid w:val="008A4893"/>
    <w:rsid w:val="008B14FB"/>
    <w:rsid w:val="008B58C7"/>
    <w:rsid w:val="008C131E"/>
    <w:rsid w:val="008C1E6D"/>
    <w:rsid w:val="008C456A"/>
    <w:rsid w:val="008D0116"/>
    <w:rsid w:val="008D3E8E"/>
    <w:rsid w:val="008E0A9C"/>
    <w:rsid w:val="008E370A"/>
    <w:rsid w:val="008E4731"/>
    <w:rsid w:val="008E5E3E"/>
    <w:rsid w:val="008E6ED3"/>
    <w:rsid w:val="008E7455"/>
    <w:rsid w:val="008F2C23"/>
    <w:rsid w:val="008F5D85"/>
    <w:rsid w:val="008F7476"/>
    <w:rsid w:val="009076A8"/>
    <w:rsid w:val="00907B13"/>
    <w:rsid w:val="00910403"/>
    <w:rsid w:val="0091128F"/>
    <w:rsid w:val="00911B5E"/>
    <w:rsid w:val="00921E7D"/>
    <w:rsid w:val="009430EA"/>
    <w:rsid w:val="00943F11"/>
    <w:rsid w:val="009455AA"/>
    <w:rsid w:val="00947FDC"/>
    <w:rsid w:val="00951265"/>
    <w:rsid w:val="00951EDC"/>
    <w:rsid w:val="009534DE"/>
    <w:rsid w:val="009539A8"/>
    <w:rsid w:val="009542AD"/>
    <w:rsid w:val="00955780"/>
    <w:rsid w:val="00955C63"/>
    <w:rsid w:val="0095642E"/>
    <w:rsid w:val="00957664"/>
    <w:rsid w:val="0095788F"/>
    <w:rsid w:val="00957B4B"/>
    <w:rsid w:val="00960FDD"/>
    <w:rsid w:val="0096403B"/>
    <w:rsid w:val="00966FEF"/>
    <w:rsid w:val="00967C7B"/>
    <w:rsid w:val="00980630"/>
    <w:rsid w:val="00981FCB"/>
    <w:rsid w:val="009839A5"/>
    <w:rsid w:val="00992E30"/>
    <w:rsid w:val="009940DD"/>
    <w:rsid w:val="009951A4"/>
    <w:rsid w:val="009A0FC5"/>
    <w:rsid w:val="009A1109"/>
    <w:rsid w:val="009A1E75"/>
    <w:rsid w:val="009A350F"/>
    <w:rsid w:val="009A4B99"/>
    <w:rsid w:val="009C0E7F"/>
    <w:rsid w:val="009C4A7D"/>
    <w:rsid w:val="009D4899"/>
    <w:rsid w:val="009E6B74"/>
    <w:rsid w:val="009F0EB5"/>
    <w:rsid w:val="009F0F52"/>
    <w:rsid w:val="009F2C63"/>
    <w:rsid w:val="009F32A6"/>
    <w:rsid w:val="009F722C"/>
    <w:rsid w:val="00A001E0"/>
    <w:rsid w:val="00A0200B"/>
    <w:rsid w:val="00A03D26"/>
    <w:rsid w:val="00A0415E"/>
    <w:rsid w:val="00A04458"/>
    <w:rsid w:val="00A0604F"/>
    <w:rsid w:val="00A071D0"/>
    <w:rsid w:val="00A07536"/>
    <w:rsid w:val="00A07BFB"/>
    <w:rsid w:val="00A10DDF"/>
    <w:rsid w:val="00A1217F"/>
    <w:rsid w:val="00A133B3"/>
    <w:rsid w:val="00A13B87"/>
    <w:rsid w:val="00A230CE"/>
    <w:rsid w:val="00A344F7"/>
    <w:rsid w:val="00A36EE8"/>
    <w:rsid w:val="00A43310"/>
    <w:rsid w:val="00A511DB"/>
    <w:rsid w:val="00A52E50"/>
    <w:rsid w:val="00A623D8"/>
    <w:rsid w:val="00A71529"/>
    <w:rsid w:val="00A8098B"/>
    <w:rsid w:val="00A824B8"/>
    <w:rsid w:val="00A828A4"/>
    <w:rsid w:val="00A837B7"/>
    <w:rsid w:val="00A908E0"/>
    <w:rsid w:val="00A90A60"/>
    <w:rsid w:val="00A96340"/>
    <w:rsid w:val="00AA1EEB"/>
    <w:rsid w:val="00AA3ECD"/>
    <w:rsid w:val="00AA4496"/>
    <w:rsid w:val="00AA6E80"/>
    <w:rsid w:val="00AB7B32"/>
    <w:rsid w:val="00AC1A56"/>
    <w:rsid w:val="00AC317C"/>
    <w:rsid w:val="00AC394A"/>
    <w:rsid w:val="00AC5FD7"/>
    <w:rsid w:val="00AE162E"/>
    <w:rsid w:val="00AE1F53"/>
    <w:rsid w:val="00AE67BC"/>
    <w:rsid w:val="00AE7E7D"/>
    <w:rsid w:val="00AF2871"/>
    <w:rsid w:val="00AF356B"/>
    <w:rsid w:val="00AF4DCB"/>
    <w:rsid w:val="00AF4F3F"/>
    <w:rsid w:val="00B10F64"/>
    <w:rsid w:val="00B14F5D"/>
    <w:rsid w:val="00B16AEC"/>
    <w:rsid w:val="00B31D9B"/>
    <w:rsid w:val="00B33060"/>
    <w:rsid w:val="00B33C99"/>
    <w:rsid w:val="00B34CF1"/>
    <w:rsid w:val="00B41D37"/>
    <w:rsid w:val="00B432DC"/>
    <w:rsid w:val="00B53BE9"/>
    <w:rsid w:val="00B542E5"/>
    <w:rsid w:val="00B54E0A"/>
    <w:rsid w:val="00B54FA5"/>
    <w:rsid w:val="00B60CF5"/>
    <w:rsid w:val="00B65581"/>
    <w:rsid w:val="00B6640A"/>
    <w:rsid w:val="00B85444"/>
    <w:rsid w:val="00B85732"/>
    <w:rsid w:val="00B87BE6"/>
    <w:rsid w:val="00B9418C"/>
    <w:rsid w:val="00B94722"/>
    <w:rsid w:val="00B956F7"/>
    <w:rsid w:val="00B967EB"/>
    <w:rsid w:val="00B974C3"/>
    <w:rsid w:val="00B97F68"/>
    <w:rsid w:val="00BA10AB"/>
    <w:rsid w:val="00BA1B93"/>
    <w:rsid w:val="00BA30FB"/>
    <w:rsid w:val="00BA40F2"/>
    <w:rsid w:val="00BB0482"/>
    <w:rsid w:val="00BB369B"/>
    <w:rsid w:val="00BB487F"/>
    <w:rsid w:val="00BB5B1A"/>
    <w:rsid w:val="00BC1D54"/>
    <w:rsid w:val="00BC3FA6"/>
    <w:rsid w:val="00BC5DCF"/>
    <w:rsid w:val="00BC6B7E"/>
    <w:rsid w:val="00BC763D"/>
    <w:rsid w:val="00BD09E1"/>
    <w:rsid w:val="00BD2356"/>
    <w:rsid w:val="00BE2697"/>
    <w:rsid w:val="00BE2936"/>
    <w:rsid w:val="00BE3D9C"/>
    <w:rsid w:val="00BE6B6F"/>
    <w:rsid w:val="00BF07A9"/>
    <w:rsid w:val="00BF55C1"/>
    <w:rsid w:val="00BF575C"/>
    <w:rsid w:val="00C02A35"/>
    <w:rsid w:val="00C05F77"/>
    <w:rsid w:val="00C20036"/>
    <w:rsid w:val="00C231FF"/>
    <w:rsid w:val="00C239FF"/>
    <w:rsid w:val="00C246B4"/>
    <w:rsid w:val="00C27613"/>
    <w:rsid w:val="00C3149B"/>
    <w:rsid w:val="00C31655"/>
    <w:rsid w:val="00C35126"/>
    <w:rsid w:val="00C36A4E"/>
    <w:rsid w:val="00C37A51"/>
    <w:rsid w:val="00C40F13"/>
    <w:rsid w:val="00C410C3"/>
    <w:rsid w:val="00C422C2"/>
    <w:rsid w:val="00C44828"/>
    <w:rsid w:val="00C548EF"/>
    <w:rsid w:val="00C54DB3"/>
    <w:rsid w:val="00C54F9A"/>
    <w:rsid w:val="00C56972"/>
    <w:rsid w:val="00C60221"/>
    <w:rsid w:val="00C6184F"/>
    <w:rsid w:val="00C62589"/>
    <w:rsid w:val="00C64060"/>
    <w:rsid w:val="00C7298B"/>
    <w:rsid w:val="00C744CD"/>
    <w:rsid w:val="00C7631F"/>
    <w:rsid w:val="00C80103"/>
    <w:rsid w:val="00C83204"/>
    <w:rsid w:val="00C855AF"/>
    <w:rsid w:val="00C86E7A"/>
    <w:rsid w:val="00C86F77"/>
    <w:rsid w:val="00C8702B"/>
    <w:rsid w:val="00C90FBE"/>
    <w:rsid w:val="00C9107A"/>
    <w:rsid w:val="00CA17B1"/>
    <w:rsid w:val="00CA1B92"/>
    <w:rsid w:val="00CA1BB7"/>
    <w:rsid w:val="00CA1D99"/>
    <w:rsid w:val="00CA4A1A"/>
    <w:rsid w:val="00CB2967"/>
    <w:rsid w:val="00CB2A67"/>
    <w:rsid w:val="00CB3ED4"/>
    <w:rsid w:val="00CB601F"/>
    <w:rsid w:val="00CC0B30"/>
    <w:rsid w:val="00CC47A3"/>
    <w:rsid w:val="00CC5986"/>
    <w:rsid w:val="00CC5A36"/>
    <w:rsid w:val="00CC644F"/>
    <w:rsid w:val="00CD46BA"/>
    <w:rsid w:val="00CD51DA"/>
    <w:rsid w:val="00CE1F9E"/>
    <w:rsid w:val="00CE2670"/>
    <w:rsid w:val="00CE625D"/>
    <w:rsid w:val="00CE75DD"/>
    <w:rsid w:val="00CE77EC"/>
    <w:rsid w:val="00CF16E0"/>
    <w:rsid w:val="00CF3563"/>
    <w:rsid w:val="00CF3C48"/>
    <w:rsid w:val="00D0328A"/>
    <w:rsid w:val="00D07345"/>
    <w:rsid w:val="00D11825"/>
    <w:rsid w:val="00D16ACE"/>
    <w:rsid w:val="00D17DC0"/>
    <w:rsid w:val="00D205A9"/>
    <w:rsid w:val="00D2220A"/>
    <w:rsid w:val="00D24948"/>
    <w:rsid w:val="00D26BAF"/>
    <w:rsid w:val="00D50FD7"/>
    <w:rsid w:val="00D603A9"/>
    <w:rsid w:val="00D6579A"/>
    <w:rsid w:val="00D7469F"/>
    <w:rsid w:val="00D7548F"/>
    <w:rsid w:val="00D76753"/>
    <w:rsid w:val="00D76D32"/>
    <w:rsid w:val="00D91394"/>
    <w:rsid w:val="00D94A95"/>
    <w:rsid w:val="00D95098"/>
    <w:rsid w:val="00D9698E"/>
    <w:rsid w:val="00D976F8"/>
    <w:rsid w:val="00DA1DD0"/>
    <w:rsid w:val="00DB090B"/>
    <w:rsid w:val="00DB1FCE"/>
    <w:rsid w:val="00DB6B6A"/>
    <w:rsid w:val="00DB6BDD"/>
    <w:rsid w:val="00DC41D9"/>
    <w:rsid w:val="00DC7574"/>
    <w:rsid w:val="00DD0C78"/>
    <w:rsid w:val="00DD22E5"/>
    <w:rsid w:val="00DE1680"/>
    <w:rsid w:val="00DE1733"/>
    <w:rsid w:val="00DE1CBF"/>
    <w:rsid w:val="00DF212F"/>
    <w:rsid w:val="00DF37E6"/>
    <w:rsid w:val="00DF4BD9"/>
    <w:rsid w:val="00DF5C58"/>
    <w:rsid w:val="00E014D9"/>
    <w:rsid w:val="00E056E1"/>
    <w:rsid w:val="00E102A2"/>
    <w:rsid w:val="00E114E4"/>
    <w:rsid w:val="00E13243"/>
    <w:rsid w:val="00E13D91"/>
    <w:rsid w:val="00E152E3"/>
    <w:rsid w:val="00E2210B"/>
    <w:rsid w:val="00E22CE6"/>
    <w:rsid w:val="00E26493"/>
    <w:rsid w:val="00E30E13"/>
    <w:rsid w:val="00E327D9"/>
    <w:rsid w:val="00E35911"/>
    <w:rsid w:val="00E35D08"/>
    <w:rsid w:val="00E431DE"/>
    <w:rsid w:val="00E4593A"/>
    <w:rsid w:val="00E51F44"/>
    <w:rsid w:val="00E54200"/>
    <w:rsid w:val="00E55CF3"/>
    <w:rsid w:val="00E57204"/>
    <w:rsid w:val="00E625E3"/>
    <w:rsid w:val="00E63DEA"/>
    <w:rsid w:val="00E64267"/>
    <w:rsid w:val="00E6763B"/>
    <w:rsid w:val="00E71501"/>
    <w:rsid w:val="00E753E2"/>
    <w:rsid w:val="00E75A24"/>
    <w:rsid w:val="00E77073"/>
    <w:rsid w:val="00E77566"/>
    <w:rsid w:val="00E81158"/>
    <w:rsid w:val="00E86AD9"/>
    <w:rsid w:val="00E87FE8"/>
    <w:rsid w:val="00E91918"/>
    <w:rsid w:val="00E9415A"/>
    <w:rsid w:val="00EB33B9"/>
    <w:rsid w:val="00EC2A44"/>
    <w:rsid w:val="00EC3BF5"/>
    <w:rsid w:val="00EC576C"/>
    <w:rsid w:val="00EC6755"/>
    <w:rsid w:val="00EC6CA5"/>
    <w:rsid w:val="00ED502E"/>
    <w:rsid w:val="00ED6190"/>
    <w:rsid w:val="00EE06D5"/>
    <w:rsid w:val="00EE08EF"/>
    <w:rsid w:val="00EE0FAA"/>
    <w:rsid w:val="00EF032C"/>
    <w:rsid w:val="00EF2CFF"/>
    <w:rsid w:val="00EF48C3"/>
    <w:rsid w:val="00F0092B"/>
    <w:rsid w:val="00F067B1"/>
    <w:rsid w:val="00F10584"/>
    <w:rsid w:val="00F1080A"/>
    <w:rsid w:val="00F120DA"/>
    <w:rsid w:val="00F260B0"/>
    <w:rsid w:val="00F3390A"/>
    <w:rsid w:val="00F35D15"/>
    <w:rsid w:val="00F41CE5"/>
    <w:rsid w:val="00F43B8C"/>
    <w:rsid w:val="00F4422F"/>
    <w:rsid w:val="00F46BEB"/>
    <w:rsid w:val="00F53741"/>
    <w:rsid w:val="00F53B82"/>
    <w:rsid w:val="00F567BB"/>
    <w:rsid w:val="00F578D1"/>
    <w:rsid w:val="00F57D52"/>
    <w:rsid w:val="00F63252"/>
    <w:rsid w:val="00F64387"/>
    <w:rsid w:val="00F64DB6"/>
    <w:rsid w:val="00F70B0E"/>
    <w:rsid w:val="00F71912"/>
    <w:rsid w:val="00F720E7"/>
    <w:rsid w:val="00F7214F"/>
    <w:rsid w:val="00F73571"/>
    <w:rsid w:val="00F75F6F"/>
    <w:rsid w:val="00F76B18"/>
    <w:rsid w:val="00F77F24"/>
    <w:rsid w:val="00F82FF4"/>
    <w:rsid w:val="00F87720"/>
    <w:rsid w:val="00F94A96"/>
    <w:rsid w:val="00FA2F0A"/>
    <w:rsid w:val="00FA4DF3"/>
    <w:rsid w:val="00FA4DF4"/>
    <w:rsid w:val="00FA5D01"/>
    <w:rsid w:val="00FA63EE"/>
    <w:rsid w:val="00FB1A16"/>
    <w:rsid w:val="00FB329D"/>
    <w:rsid w:val="00FB3E73"/>
    <w:rsid w:val="00FB5EB0"/>
    <w:rsid w:val="00FC210B"/>
    <w:rsid w:val="00FC3B3F"/>
    <w:rsid w:val="00FC5709"/>
    <w:rsid w:val="00FC57F6"/>
    <w:rsid w:val="00FC6C45"/>
    <w:rsid w:val="00FD24C8"/>
    <w:rsid w:val="00FD3BF6"/>
    <w:rsid w:val="00FD7855"/>
    <w:rsid w:val="00FE7A48"/>
    <w:rsid w:val="00FF1812"/>
    <w:rsid w:val="00FF1A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7C866"/>
  <w15:chartTrackingRefBased/>
  <w15:docId w15:val="{D5A4E973-214C-4A86-B42F-D1526DF7B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next w:val="a"/>
    <w:link w:val="20"/>
    <w:uiPriority w:val="9"/>
    <w:semiHidden/>
    <w:unhideWhenUsed/>
    <w:qFormat/>
    <w:rsid w:val="00C90FBE"/>
    <w:pPr>
      <w:keepNext/>
      <w:spacing w:line="720" w:lineRule="auto"/>
      <w:outlineLvl w:val="1"/>
    </w:pPr>
    <w:rPr>
      <w:rFonts w:asciiTheme="majorHAnsi" w:eastAsiaTheme="majorEastAsia" w:hAnsiTheme="majorHAnsi" w:cstheme="majorBidi"/>
      <w:b/>
      <w:bCs/>
      <w:sz w:val="48"/>
      <w:szCs w:val="48"/>
    </w:rPr>
  </w:style>
  <w:style w:type="paragraph" w:styleId="4">
    <w:name w:val="heading 4"/>
    <w:basedOn w:val="a"/>
    <w:link w:val="40"/>
    <w:uiPriority w:val="9"/>
    <w:qFormat/>
    <w:rsid w:val="001E68A0"/>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A1332"/>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unhideWhenUsed/>
    <w:rsid w:val="00B432DC"/>
    <w:rPr>
      <w:color w:val="0563C1" w:themeColor="hyperlink"/>
      <w:u w:val="single"/>
    </w:rPr>
  </w:style>
  <w:style w:type="character" w:styleId="a4">
    <w:name w:val="Unresolved Mention"/>
    <w:basedOn w:val="a0"/>
    <w:uiPriority w:val="99"/>
    <w:semiHidden/>
    <w:unhideWhenUsed/>
    <w:rsid w:val="00B432DC"/>
    <w:rPr>
      <w:color w:val="605E5C"/>
      <w:shd w:val="clear" w:color="auto" w:fill="E1DFDD"/>
    </w:rPr>
  </w:style>
  <w:style w:type="character" w:styleId="a5">
    <w:name w:val="annotation reference"/>
    <w:basedOn w:val="a0"/>
    <w:uiPriority w:val="99"/>
    <w:semiHidden/>
    <w:unhideWhenUsed/>
    <w:rsid w:val="003477C7"/>
    <w:rPr>
      <w:sz w:val="18"/>
      <w:szCs w:val="18"/>
    </w:rPr>
  </w:style>
  <w:style w:type="paragraph" w:styleId="a6">
    <w:name w:val="annotation text"/>
    <w:basedOn w:val="a"/>
    <w:link w:val="a7"/>
    <w:uiPriority w:val="99"/>
    <w:semiHidden/>
    <w:unhideWhenUsed/>
    <w:rsid w:val="003477C7"/>
  </w:style>
  <w:style w:type="character" w:customStyle="1" w:styleId="a7">
    <w:name w:val="註解文字 字元"/>
    <w:basedOn w:val="a0"/>
    <w:link w:val="a6"/>
    <w:uiPriority w:val="99"/>
    <w:semiHidden/>
    <w:rsid w:val="003477C7"/>
  </w:style>
  <w:style w:type="paragraph" w:styleId="a8">
    <w:name w:val="annotation subject"/>
    <w:basedOn w:val="a6"/>
    <w:next w:val="a6"/>
    <w:link w:val="a9"/>
    <w:uiPriority w:val="99"/>
    <w:semiHidden/>
    <w:unhideWhenUsed/>
    <w:rsid w:val="003477C7"/>
    <w:rPr>
      <w:b/>
      <w:bCs/>
    </w:rPr>
  </w:style>
  <w:style w:type="character" w:customStyle="1" w:styleId="a9">
    <w:name w:val="註解主旨 字元"/>
    <w:basedOn w:val="a7"/>
    <w:link w:val="a8"/>
    <w:uiPriority w:val="99"/>
    <w:semiHidden/>
    <w:rsid w:val="003477C7"/>
    <w:rPr>
      <w:b/>
      <w:bCs/>
    </w:rPr>
  </w:style>
  <w:style w:type="paragraph" w:styleId="aa">
    <w:name w:val="Balloon Text"/>
    <w:basedOn w:val="a"/>
    <w:link w:val="ab"/>
    <w:uiPriority w:val="99"/>
    <w:semiHidden/>
    <w:unhideWhenUsed/>
    <w:rsid w:val="003477C7"/>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477C7"/>
    <w:rPr>
      <w:rFonts w:asciiTheme="majorHAnsi" w:eastAsiaTheme="majorEastAsia" w:hAnsiTheme="majorHAnsi" w:cstheme="majorBidi"/>
      <w:sz w:val="18"/>
      <w:szCs w:val="18"/>
    </w:rPr>
  </w:style>
  <w:style w:type="paragraph" w:styleId="ac">
    <w:name w:val="header"/>
    <w:basedOn w:val="a"/>
    <w:link w:val="ad"/>
    <w:uiPriority w:val="99"/>
    <w:unhideWhenUsed/>
    <w:rsid w:val="005179AC"/>
    <w:pPr>
      <w:tabs>
        <w:tab w:val="center" w:pos="4153"/>
        <w:tab w:val="right" w:pos="8306"/>
      </w:tabs>
      <w:snapToGrid w:val="0"/>
    </w:pPr>
    <w:rPr>
      <w:sz w:val="20"/>
      <w:szCs w:val="20"/>
    </w:rPr>
  </w:style>
  <w:style w:type="character" w:customStyle="1" w:styleId="ad">
    <w:name w:val="頁首 字元"/>
    <w:basedOn w:val="a0"/>
    <w:link w:val="ac"/>
    <w:uiPriority w:val="99"/>
    <w:rsid w:val="005179AC"/>
    <w:rPr>
      <w:sz w:val="20"/>
      <w:szCs w:val="20"/>
    </w:rPr>
  </w:style>
  <w:style w:type="paragraph" w:styleId="ae">
    <w:name w:val="footer"/>
    <w:basedOn w:val="a"/>
    <w:link w:val="af"/>
    <w:uiPriority w:val="99"/>
    <w:unhideWhenUsed/>
    <w:rsid w:val="005179AC"/>
    <w:pPr>
      <w:tabs>
        <w:tab w:val="center" w:pos="4153"/>
        <w:tab w:val="right" w:pos="8306"/>
      </w:tabs>
      <w:snapToGrid w:val="0"/>
    </w:pPr>
    <w:rPr>
      <w:sz w:val="20"/>
      <w:szCs w:val="20"/>
    </w:rPr>
  </w:style>
  <w:style w:type="character" w:customStyle="1" w:styleId="af">
    <w:name w:val="頁尾 字元"/>
    <w:basedOn w:val="a0"/>
    <w:link w:val="ae"/>
    <w:uiPriority w:val="99"/>
    <w:rsid w:val="005179AC"/>
    <w:rPr>
      <w:sz w:val="20"/>
      <w:szCs w:val="20"/>
    </w:rPr>
  </w:style>
  <w:style w:type="paragraph" w:styleId="af0">
    <w:name w:val="footnote text"/>
    <w:basedOn w:val="a"/>
    <w:link w:val="af1"/>
    <w:uiPriority w:val="99"/>
    <w:unhideWhenUsed/>
    <w:rsid w:val="003B341F"/>
    <w:pPr>
      <w:snapToGrid w:val="0"/>
    </w:pPr>
    <w:rPr>
      <w:sz w:val="20"/>
      <w:szCs w:val="20"/>
    </w:rPr>
  </w:style>
  <w:style w:type="character" w:customStyle="1" w:styleId="af1">
    <w:name w:val="註腳文字 字元"/>
    <w:basedOn w:val="a0"/>
    <w:link w:val="af0"/>
    <w:uiPriority w:val="99"/>
    <w:rsid w:val="003B341F"/>
    <w:rPr>
      <w:sz w:val="20"/>
      <w:szCs w:val="20"/>
    </w:rPr>
  </w:style>
  <w:style w:type="character" w:styleId="af2">
    <w:name w:val="footnote reference"/>
    <w:basedOn w:val="a0"/>
    <w:uiPriority w:val="99"/>
    <w:semiHidden/>
    <w:unhideWhenUsed/>
    <w:rsid w:val="003B341F"/>
    <w:rPr>
      <w:vertAlign w:val="superscript"/>
    </w:rPr>
  </w:style>
  <w:style w:type="paragraph" w:styleId="af3">
    <w:name w:val="List Paragraph"/>
    <w:basedOn w:val="a"/>
    <w:uiPriority w:val="34"/>
    <w:qFormat/>
    <w:rsid w:val="004E398D"/>
    <w:pPr>
      <w:ind w:leftChars="200" w:left="480"/>
    </w:pPr>
  </w:style>
  <w:style w:type="character" w:customStyle="1" w:styleId="40">
    <w:name w:val="標題 4 字元"/>
    <w:basedOn w:val="a0"/>
    <w:link w:val="4"/>
    <w:uiPriority w:val="9"/>
    <w:rsid w:val="001E68A0"/>
    <w:rPr>
      <w:rFonts w:ascii="新細明體" w:eastAsia="新細明體" w:hAnsi="新細明體" w:cs="新細明體"/>
      <w:b/>
      <w:bCs/>
      <w:kern w:val="0"/>
      <w:szCs w:val="24"/>
    </w:rPr>
  </w:style>
  <w:style w:type="paragraph" w:styleId="af4">
    <w:name w:val="endnote text"/>
    <w:basedOn w:val="a"/>
    <w:link w:val="af5"/>
    <w:uiPriority w:val="99"/>
    <w:semiHidden/>
    <w:unhideWhenUsed/>
    <w:rsid w:val="001B3339"/>
    <w:pPr>
      <w:snapToGrid w:val="0"/>
    </w:pPr>
  </w:style>
  <w:style w:type="character" w:customStyle="1" w:styleId="af5">
    <w:name w:val="章節附註文字 字元"/>
    <w:basedOn w:val="a0"/>
    <w:link w:val="af4"/>
    <w:uiPriority w:val="99"/>
    <w:semiHidden/>
    <w:rsid w:val="001B3339"/>
  </w:style>
  <w:style w:type="character" w:styleId="af6">
    <w:name w:val="endnote reference"/>
    <w:basedOn w:val="a0"/>
    <w:uiPriority w:val="99"/>
    <w:semiHidden/>
    <w:unhideWhenUsed/>
    <w:rsid w:val="001B3339"/>
    <w:rPr>
      <w:vertAlign w:val="superscript"/>
    </w:rPr>
  </w:style>
  <w:style w:type="character" w:customStyle="1" w:styleId="20">
    <w:name w:val="標題 2 字元"/>
    <w:basedOn w:val="a0"/>
    <w:link w:val="2"/>
    <w:uiPriority w:val="9"/>
    <w:semiHidden/>
    <w:rsid w:val="00C90FBE"/>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641351">
      <w:bodyDiv w:val="1"/>
      <w:marLeft w:val="0"/>
      <w:marRight w:val="0"/>
      <w:marTop w:val="0"/>
      <w:marBottom w:val="0"/>
      <w:divBdr>
        <w:top w:val="none" w:sz="0" w:space="0" w:color="auto"/>
        <w:left w:val="none" w:sz="0" w:space="0" w:color="auto"/>
        <w:bottom w:val="none" w:sz="0" w:space="0" w:color="auto"/>
        <w:right w:val="none" w:sz="0" w:space="0" w:color="auto"/>
      </w:divBdr>
    </w:div>
    <w:div w:id="464082145">
      <w:bodyDiv w:val="1"/>
      <w:marLeft w:val="0"/>
      <w:marRight w:val="0"/>
      <w:marTop w:val="0"/>
      <w:marBottom w:val="0"/>
      <w:divBdr>
        <w:top w:val="none" w:sz="0" w:space="0" w:color="auto"/>
        <w:left w:val="none" w:sz="0" w:space="0" w:color="auto"/>
        <w:bottom w:val="none" w:sz="0" w:space="0" w:color="auto"/>
        <w:right w:val="none" w:sz="0" w:space="0" w:color="auto"/>
      </w:divBdr>
      <w:divsChild>
        <w:div w:id="1978757562">
          <w:marLeft w:val="446"/>
          <w:marRight w:val="0"/>
          <w:marTop w:val="0"/>
          <w:marBottom w:val="120"/>
          <w:divBdr>
            <w:top w:val="none" w:sz="0" w:space="0" w:color="auto"/>
            <w:left w:val="none" w:sz="0" w:space="0" w:color="auto"/>
            <w:bottom w:val="none" w:sz="0" w:space="0" w:color="auto"/>
            <w:right w:val="none" w:sz="0" w:space="0" w:color="auto"/>
          </w:divBdr>
        </w:div>
      </w:divsChild>
    </w:div>
    <w:div w:id="598635301">
      <w:bodyDiv w:val="1"/>
      <w:marLeft w:val="0"/>
      <w:marRight w:val="0"/>
      <w:marTop w:val="0"/>
      <w:marBottom w:val="0"/>
      <w:divBdr>
        <w:top w:val="none" w:sz="0" w:space="0" w:color="auto"/>
        <w:left w:val="none" w:sz="0" w:space="0" w:color="auto"/>
        <w:bottom w:val="none" w:sz="0" w:space="0" w:color="auto"/>
        <w:right w:val="none" w:sz="0" w:space="0" w:color="auto"/>
      </w:divBdr>
    </w:div>
    <w:div w:id="656882991">
      <w:bodyDiv w:val="1"/>
      <w:marLeft w:val="0"/>
      <w:marRight w:val="0"/>
      <w:marTop w:val="0"/>
      <w:marBottom w:val="0"/>
      <w:divBdr>
        <w:top w:val="none" w:sz="0" w:space="0" w:color="auto"/>
        <w:left w:val="none" w:sz="0" w:space="0" w:color="auto"/>
        <w:bottom w:val="none" w:sz="0" w:space="0" w:color="auto"/>
        <w:right w:val="none" w:sz="0" w:space="0" w:color="auto"/>
      </w:divBdr>
    </w:div>
    <w:div w:id="716010838">
      <w:bodyDiv w:val="1"/>
      <w:marLeft w:val="0"/>
      <w:marRight w:val="0"/>
      <w:marTop w:val="0"/>
      <w:marBottom w:val="0"/>
      <w:divBdr>
        <w:top w:val="none" w:sz="0" w:space="0" w:color="auto"/>
        <w:left w:val="none" w:sz="0" w:space="0" w:color="auto"/>
        <w:bottom w:val="none" w:sz="0" w:space="0" w:color="auto"/>
        <w:right w:val="none" w:sz="0" w:space="0" w:color="auto"/>
      </w:divBdr>
    </w:div>
    <w:div w:id="999970267">
      <w:bodyDiv w:val="1"/>
      <w:marLeft w:val="0"/>
      <w:marRight w:val="0"/>
      <w:marTop w:val="0"/>
      <w:marBottom w:val="0"/>
      <w:divBdr>
        <w:top w:val="none" w:sz="0" w:space="0" w:color="auto"/>
        <w:left w:val="none" w:sz="0" w:space="0" w:color="auto"/>
        <w:bottom w:val="none" w:sz="0" w:space="0" w:color="auto"/>
        <w:right w:val="none" w:sz="0" w:space="0" w:color="auto"/>
      </w:divBdr>
    </w:div>
    <w:div w:id="1153137077">
      <w:bodyDiv w:val="1"/>
      <w:marLeft w:val="0"/>
      <w:marRight w:val="0"/>
      <w:marTop w:val="0"/>
      <w:marBottom w:val="0"/>
      <w:divBdr>
        <w:top w:val="none" w:sz="0" w:space="0" w:color="auto"/>
        <w:left w:val="none" w:sz="0" w:space="0" w:color="auto"/>
        <w:bottom w:val="none" w:sz="0" w:space="0" w:color="auto"/>
        <w:right w:val="none" w:sz="0" w:space="0" w:color="auto"/>
      </w:divBdr>
    </w:div>
    <w:div w:id="1354962398">
      <w:bodyDiv w:val="1"/>
      <w:marLeft w:val="0"/>
      <w:marRight w:val="0"/>
      <w:marTop w:val="0"/>
      <w:marBottom w:val="0"/>
      <w:divBdr>
        <w:top w:val="none" w:sz="0" w:space="0" w:color="auto"/>
        <w:left w:val="none" w:sz="0" w:space="0" w:color="auto"/>
        <w:bottom w:val="none" w:sz="0" w:space="0" w:color="auto"/>
        <w:right w:val="none" w:sz="0" w:space="0" w:color="auto"/>
      </w:divBdr>
    </w:div>
    <w:div w:id="1361782751">
      <w:bodyDiv w:val="1"/>
      <w:marLeft w:val="0"/>
      <w:marRight w:val="0"/>
      <w:marTop w:val="0"/>
      <w:marBottom w:val="0"/>
      <w:divBdr>
        <w:top w:val="none" w:sz="0" w:space="0" w:color="auto"/>
        <w:left w:val="none" w:sz="0" w:space="0" w:color="auto"/>
        <w:bottom w:val="none" w:sz="0" w:space="0" w:color="auto"/>
        <w:right w:val="none" w:sz="0" w:space="0" w:color="auto"/>
      </w:divBdr>
    </w:div>
    <w:div w:id="19538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A003D-42C0-46CA-83F7-BAD27B3E7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9840</TotalTime>
  <Pages>29</Pages>
  <Words>1631</Words>
  <Characters>9298</Characters>
  <Application>Microsoft Office Word</Application>
  <DocSecurity>0</DocSecurity>
  <Lines>77</Lines>
  <Paragraphs>21</Paragraphs>
  <ScaleCrop>false</ScaleCrop>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CHIH-HSUAN HSU</dc:creator>
  <cp:keywords/>
  <dc:description/>
  <cp:lastModifiedBy>M086020001</cp:lastModifiedBy>
  <cp:revision>649</cp:revision>
  <cp:lastPrinted>2020-09-15T09:35:00Z</cp:lastPrinted>
  <dcterms:created xsi:type="dcterms:W3CDTF">2020-06-14T15:18:00Z</dcterms:created>
  <dcterms:modified xsi:type="dcterms:W3CDTF">2021-03-21T20:02:00Z</dcterms:modified>
</cp:coreProperties>
</file>