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6FE7" w14:textId="1AC4B902" w:rsidR="00E70EE2" w:rsidRDefault="00002CA8">
      <w:r>
        <w:t xml:space="preserve">Naming </w:t>
      </w:r>
      <w:proofErr w:type="spellStart"/>
      <w:r>
        <w:t>convension</w:t>
      </w:r>
      <w:proofErr w:type="spellEnd"/>
    </w:p>
    <w:p w14:paraId="26140F57" w14:textId="1D44CDE6" w:rsidR="00002CA8" w:rsidRDefault="00002CA8">
      <w:r>
        <w:t>-camel case</w:t>
      </w:r>
    </w:p>
    <w:p w14:paraId="3826B397" w14:textId="04A61913" w:rsidR="00002CA8" w:rsidRDefault="00002CA8">
      <w:r>
        <w:t>-</w:t>
      </w:r>
    </w:p>
    <w:sectPr w:rsidR="00002CA8" w:rsidSect="006A6112">
      <w:pgSz w:w="11920" w:h="16850"/>
      <w:pgMar w:top="1454" w:right="547" w:bottom="1397" w:left="1066" w:header="1022" w:footer="121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75"/>
    <w:rsid w:val="00002CA8"/>
    <w:rsid w:val="00167A87"/>
    <w:rsid w:val="006616DD"/>
    <w:rsid w:val="006A6112"/>
    <w:rsid w:val="0076743C"/>
    <w:rsid w:val="007A6275"/>
    <w:rsid w:val="00D21920"/>
    <w:rsid w:val="00DF229C"/>
    <w:rsid w:val="00E7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7E84"/>
  <w15:chartTrackingRefBased/>
  <w15:docId w15:val="{901E7023-8C1B-4B72-88DC-F10CE053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Binyul Shrestha</dc:creator>
  <cp:keywords/>
  <dc:description/>
  <cp:lastModifiedBy>Binyul Shrestha</cp:lastModifiedBy>
  <cp:revision>2</cp:revision>
  <dcterms:created xsi:type="dcterms:W3CDTF">2026-03-10T01:05:00Z</dcterms:created>
  <dcterms:modified xsi:type="dcterms:W3CDTF">2026-03-11T02:18:00Z</dcterms:modified>
</cp:coreProperties>
</file>