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74B2" w14:textId="4BA2C6AD" w:rsidR="002E0CB9" w:rsidRDefault="002E0CB9" w:rsidP="002E0CB9">
      <w:pPr>
        <w:spacing w:line="240" w:lineRule="auto"/>
        <w:jc w:val="center"/>
        <w:rPr>
          <w:rFonts w:ascii="Calibri" w:hAnsi="Calibri" w:cs="Calibri"/>
          <w:b/>
          <w:sz w:val="30"/>
        </w:rPr>
      </w:pPr>
      <w:r w:rsidRPr="002E0CB9">
        <w:rPr>
          <w:rFonts w:ascii="Calibri" w:hAnsi="Calibri" w:cs="Calibri"/>
          <w:b/>
          <w:sz w:val="30"/>
        </w:rPr>
        <w:t>Executive Title in Center</w:t>
      </w:r>
    </w:p>
    <w:p w14:paraId="3797BBC3" w14:textId="530AE641" w:rsidR="002E0CB9" w:rsidRDefault="002E0CB9" w:rsidP="002E0CB9">
      <w:pPr>
        <w:spacing w:after="120" w:line="240" w:lineRule="auto"/>
        <w:jc w:val="center"/>
        <w:rPr>
          <w:rFonts w:ascii="Calibri" w:hAnsi="Calibri" w:cs="Calibri"/>
          <w:sz w:val="22"/>
        </w:rPr>
      </w:pPr>
      <w:r w:rsidRPr="002E0CB9">
        <w:rPr>
          <w:rFonts w:ascii="Calibri" w:hAnsi="Calibri" w:cs="Calibri"/>
          <w:sz w:val="22"/>
        </w:rPr>
        <w:t>This paragraph is centered across the horizontal margins of the page. Centered text is frequently used for titles, invitations, certificates, and declarations.</w:t>
      </w:r>
    </w:p>
    <w:p w14:paraId="27DCF083" w14:textId="77777777" w:rsidR="002E0CB9" w:rsidRPr="002E0CB9" w:rsidRDefault="002E0CB9" w:rsidP="002E0CB9">
      <w:pPr>
        <w:spacing w:after="120" w:line="240" w:lineRule="auto"/>
        <w:jc w:val="center"/>
        <w:rPr>
          <w:rFonts w:ascii="Calibri" w:hAnsi="Calibri" w:cs="Calibri"/>
          <w:sz w:val="22"/>
        </w:rPr>
      </w:pPr>
    </w:p>
    <w:sectPr w:rsidR="002E0CB9" w:rsidRPr="002E0CB9" w:rsidSect="002E0CB9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B9"/>
    <w:rsid w:val="002E0CB9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ECAF5"/>
  <w15:chartTrackingRefBased/>
  <w15:docId w15:val="{F754182E-945D-4D6D-9AA8-B2512077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E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0C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0C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0C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0C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0C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0C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0C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E0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E0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E0C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2E0C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E0C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E0C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E0C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E0C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E0CB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E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E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0C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2E0CB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2E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E0C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0C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0C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E0C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0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2</Lines>
  <Paragraphs>2</Paragraphs>
  <ScaleCrop>false</ScaleCrop>
  <Company>Eylias Sharar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2026-09-14T10:28:00Z</dcterms:created>
  <dcterms:modified xsi:type="dcterms:W3CDTF">2026-09-14T10:28:00Z</dcterms:modified>
</cp:coreProperties>
</file>