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62ED" w14:textId="5496AF53" w:rsidR="00722F7D" w:rsidRPr="001F113B" w:rsidRDefault="003E0713" w:rsidP="0054480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Legacy of m</w:t>
      </w:r>
      <w:r w:rsidR="00FF1B7C">
        <w:rPr>
          <w:rFonts w:ascii="Times New Roman" w:hAnsi="Times New Roman" w:cs="Times New Roman"/>
          <w:b/>
          <w:bCs/>
          <w:color w:val="000000" w:themeColor="text1"/>
        </w:rPr>
        <w:t>icrobial c</w:t>
      </w:r>
      <w:r w:rsidR="00722F7D" w:rsidRPr="001F113B">
        <w:rPr>
          <w:rFonts w:ascii="Times New Roman" w:hAnsi="Times New Roman" w:cs="Times New Roman"/>
          <w:b/>
          <w:bCs/>
          <w:color w:val="000000" w:themeColor="text1"/>
        </w:rPr>
        <w:t xml:space="preserve">omposition matters in </w:t>
      </w:r>
      <w:r w:rsidR="001F113B" w:rsidRPr="001F113B">
        <w:rPr>
          <w:rFonts w:ascii="Times New Roman" w:hAnsi="Times New Roman" w:cs="Times New Roman"/>
          <w:b/>
          <w:bCs/>
          <w:color w:val="000000" w:themeColor="text1"/>
        </w:rPr>
        <w:t>simulating</w:t>
      </w:r>
      <w:r w:rsidR="00FF1B7C">
        <w:rPr>
          <w:rFonts w:ascii="Times New Roman" w:hAnsi="Times New Roman" w:cs="Times New Roman"/>
          <w:b/>
          <w:bCs/>
          <w:color w:val="000000" w:themeColor="text1"/>
        </w:rPr>
        <w:t xml:space="preserve"> climate-driven</w:t>
      </w:r>
      <w:r w:rsidR="001F113B" w:rsidRPr="001F113B">
        <w:rPr>
          <w:rFonts w:ascii="Times New Roman" w:hAnsi="Times New Roman" w:cs="Times New Roman"/>
          <w:b/>
          <w:bCs/>
          <w:color w:val="000000" w:themeColor="text1"/>
        </w:rPr>
        <w:t xml:space="preserve"> litter decomposition</w:t>
      </w:r>
    </w:p>
    <w:p w14:paraId="04764586" w14:textId="305D412B" w:rsidR="00722F7D" w:rsidRDefault="00722F7D" w:rsidP="00544808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6099E42" w14:textId="54898F1C" w:rsidR="00B61BD6" w:rsidRPr="00071B3A" w:rsidRDefault="00B61BD6" w:rsidP="00544808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71B3A">
        <w:rPr>
          <w:rFonts w:ascii="Times New Roman" w:hAnsi="Times New Roman" w:cs="Times New Roman"/>
          <w:color w:val="000000" w:themeColor="text1"/>
        </w:rPr>
        <w:t>Bin Wang</w:t>
      </w:r>
      <w:r w:rsidR="00722F7D" w:rsidRPr="003E0713">
        <w:rPr>
          <w:rFonts w:ascii="Times New Roman" w:hAnsi="Times New Roman" w:cs="Times New Roman"/>
          <w:color w:val="000000" w:themeColor="text1"/>
          <w:vertAlign w:val="superscript"/>
        </w:rPr>
        <w:t>1,2</w:t>
      </w:r>
      <w:r w:rsidRPr="003E0713"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and Steven Allison</w:t>
      </w:r>
      <w:r w:rsidR="00722F7D" w:rsidRPr="003E0713">
        <w:rPr>
          <w:rFonts w:ascii="Times New Roman" w:hAnsi="Times New Roman" w:cs="Times New Roman"/>
          <w:color w:val="000000" w:themeColor="text1"/>
          <w:vertAlign w:val="superscript"/>
        </w:rPr>
        <w:t>2,3</w:t>
      </w:r>
    </w:p>
    <w:p w14:paraId="6A09423C" w14:textId="341B4387" w:rsidR="00B61BD6" w:rsidRDefault="00722F7D" w:rsidP="00544808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ESD, </w:t>
      </w:r>
      <w:r w:rsidR="00B61BD6">
        <w:rPr>
          <w:rFonts w:ascii="Times New Roman" w:hAnsi="Times New Roman" w:cs="Times New Roman"/>
          <w:color w:val="000000" w:themeColor="text1"/>
        </w:rPr>
        <w:t>ORNL</w:t>
      </w:r>
      <w:r w:rsidRPr="00722F7D">
        <w:rPr>
          <w:rFonts w:ascii="Times New Roman" w:hAnsi="Times New Roman" w:cs="Times New Roman"/>
          <w:color w:val="000000" w:themeColor="text1"/>
          <w:vertAlign w:val="superscript"/>
        </w:rPr>
        <w:t>1</w:t>
      </w:r>
      <w:r>
        <w:rPr>
          <w:rFonts w:ascii="Times New Roman" w:hAnsi="Times New Roman" w:cs="Times New Roman"/>
          <w:color w:val="000000" w:themeColor="text1"/>
        </w:rPr>
        <w:t>, EEB</w:t>
      </w:r>
      <w:r w:rsidRPr="00722F7D">
        <w:rPr>
          <w:rFonts w:ascii="Times New Roman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</w:rPr>
        <w:t>, ESS</w:t>
      </w:r>
      <w:r w:rsidRPr="00722F7D">
        <w:rPr>
          <w:rFonts w:ascii="Times New Roman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B61BD6" w:rsidRPr="00071B3A">
        <w:rPr>
          <w:rFonts w:ascii="Times New Roman" w:hAnsi="Times New Roman" w:cs="Times New Roman"/>
          <w:color w:val="000000" w:themeColor="text1"/>
        </w:rPr>
        <w:t>UC Irvine</w:t>
      </w:r>
    </w:p>
    <w:p w14:paraId="003EE62C" w14:textId="77777777" w:rsidR="00B61BD6" w:rsidRDefault="00B61BD6" w:rsidP="0054480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A51C137" w14:textId="1ADB42E5" w:rsidR="00881AEC" w:rsidRDefault="004468D3" w:rsidP="00BB6252">
      <w:pPr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B61BD6">
        <w:rPr>
          <w:rFonts w:ascii="Times New Roman" w:hAnsi="Times New Roman" w:cs="Times New Roman"/>
          <w:color w:val="000000" w:themeColor="text1"/>
        </w:rPr>
        <w:t xml:space="preserve">mechanisms underlying composition-functioning relationships </w:t>
      </w:r>
      <w:r>
        <w:rPr>
          <w:rFonts w:ascii="Times New Roman" w:hAnsi="Times New Roman" w:cs="Times New Roman"/>
          <w:color w:val="000000" w:themeColor="text1"/>
        </w:rPr>
        <w:t>have been a consistent area of inquiry in biogeochemistry</w:t>
      </w:r>
      <w:r w:rsidR="00B61BD6">
        <w:rPr>
          <w:rFonts w:ascii="Times New Roman" w:hAnsi="Times New Roman" w:cs="Times New Roman"/>
          <w:color w:val="000000" w:themeColor="text1"/>
        </w:rPr>
        <w:t xml:space="preserve"> </w:t>
      </w:r>
      <w:r w:rsidR="00B61BD6">
        <w:rPr>
          <w:rFonts w:ascii="Times New Roman" w:hAnsi="Times New Roman" w:cs="Times New Roman"/>
          <w:iCs/>
          <w:color w:val="000000" w:themeColor="text1"/>
        </w:rPr>
        <w:t>since the 1950s</w:t>
      </w:r>
      <w:r w:rsidR="00B61BD6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T</w:t>
      </w:r>
      <w:r w:rsidR="00B61BD6">
        <w:rPr>
          <w:rFonts w:ascii="Times New Roman" w:hAnsi="Times New Roman" w:cs="Times New Roman"/>
          <w:color w:val="000000" w:themeColor="text1"/>
        </w:rPr>
        <w:t xml:space="preserve">his question </w:t>
      </w:r>
      <w:r>
        <w:rPr>
          <w:rFonts w:ascii="Times New Roman" w:hAnsi="Times New Roman" w:cs="Times New Roman"/>
          <w:color w:val="000000" w:themeColor="text1"/>
        </w:rPr>
        <w:t xml:space="preserve">remains </w:t>
      </w:r>
      <w:r w:rsidR="00B61BD6">
        <w:rPr>
          <w:rFonts w:ascii="Times New Roman" w:hAnsi="Times New Roman" w:cs="Times New Roman"/>
          <w:color w:val="000000" w:themeColor="text1"/>
        </w:rPr>
        <w:t xml:space="preserve">unresolved in soil microbiomes, though </w:t>
      </w:r>
      <w:r>
        <w:rPr>
          <w:rFonts w:ascii="Times New Roman" w:hAnsi="Times New Roman" w:cs="Times New Roman"/>
          <w:color w:val="000000" w:themeColor="text1"/>
        </w:rPr>
        <w:t>many</w:t>
      </w:r>
      <w:r w:rsidR="00B61BD6">
        <w:rPr>
          <w:rFonts w:ascii="Times New Roman" w:hAnsi="Times New Roman" w:cs="Times New Roman"/>
          <w:color w:val="000000" w:themeColor="text1"/>
        </w:rPr>
        <w:t xml:space="preserve"> approaches</w:t>
      </w:r>
      <w:r w:rsidR="00544808">
        <w:rPr>
          <w:rFonts w:ascii="Times New Roman" w:hAnsi="Times New Roman" w:cs="Times New Roman"/>
          <w:color w:val="000000" w:themeColor="text1"/>
        </w:rPr>
        <w:t xml:space="preserve"> at varying scales</w:t>
      </w:r>
      <w:r w:rsidR="00B61BD6">
        <w:rPr>
          <w:rFonts w:ascii="Times New Roman" w:hAnsi="Times New Roman" w:cs="Times New Roman"/>
          <w:color w:val="000000" w:themeColor="text1"/>
        </w:rPr>
        <w:t xml:space="preserve"> have pointed to the same notion—composition matters. Confronting the methodological challenge arising from microbiomes’ tremendous complexity, this study used </w:t>
      </w:r>
      <w:r w:rsidR="00544808">
        <w:rPr>
          <w:rFonts w:ascii="Times New Roman" w:hAnsi="Times New Roman" w:cs="Times New Roman"/>
          <w:color w:val="000000" w:themeColor="text1"/>
        </w:rPr>
        <w:t>the</w:t>
      </w:r>
      <w:r w:rsidR="00B61BD6">
        <w:rPr>
          <w:rFonts w:ascii="Times New Roman" w:hAnsi="Times New Roman" w:cs="Times New Roman"/>
          <w:color w:val="000000" w:themeColor="text1"/>
        </w:rPr>
        <w:t xml:space="preserve"> trait-based microbial model</w:t>
      </w:r>
      <w:r w:rsidR="00544808">
        <w:rPr>
          <w:rFonts w:ascii="Times New Roman" w:hAnsi="Times New Roman" w:cs="Times New Roman"/>
          <w:color w:val="000000" w:themeColor="text1"/>
        </w:rPr>
        <w:t>—</w:t>
      </w:r>
      <w:proofErr w:type="spellStart"/>
      <w:r w:rsidR="00B61BD6">
        <w:rPr>
          <w:rFonts w:ascii="Times New Roman" w:hAnsi="Times New Roman" w:cs="Times New Roman"/>
          <w:color w:val="000000" w:themeColor="text1"/>
        </w:rPr>
        <w:t>DEMENTpy</w:t>
      </w:r>
      <w:proofErr w:type="spellEnd"/>
      <w:r w:rsidR="00544808">
        <w:rPr>
          <w:rFonts w:ascii="Times New Roman" w:hAnsi="Times New Roman" w:cs="Times New Roman"/>
          <w:color w:val="000000" w:themeColor="text1"/>
        </w:rPr>
        <w:t>—</w:t>
      </w:r>
      <w:r w:rsidR="00B61BD6">
        <w:rPr>
          <w:rFonts w:ascii="Times New Roman" w:hAnsi="Times New Roman" w:cs="Times New Roman"/>
          <w:color w:val="000000" w:themeColor="text1"/>
        </w:rPr>
        <w:t>to</w:t>
      </w:r>
      <w:r w:rsidR="00544808">
        <w:rPr>
          <w:rFonts w:ascii="Times New Roman" w:hAnsi="Times New Roman" w:cs="Times New Roman"/>
          <w:color w:val="000000" w:themeColor="text1"/>
        </w:rPr>
        <w:t xml:space="preserve"> </w:t>
      </w:r>
      <w:r w:rsidR="00B61BD6">
        <w:rPr>
          <w:rFonts w:ascii="Times New Roman" w:hAnsi="Times New Roman" w:cs="Times New Roman"/>
          <w:color w:val="000000" w:themeColor="text1"/>
        </w:rPr>
        <w:t xml:space="preserve">explore trait-based explanations for community-dependent microbial litter decomposition. We parameterized </w:t>
      </w:r>
      <w:proofErr w:type="spellStart"/>
      <w:r w:rsidR="00B61BD6">
        <w:rPr>
          <w:rFonts w:ascii="Times New Roman" w:hAnsi="Times New Roman" w:cs="Times New Roman"/>
          <w:color w:val="000000" w:themeColor="text1"/>
        </w:rPr>
        <w:t>DEMENTpy</w:t>
      </w:r>
      <w:proofErr w:type="spellEnd"/>
      <w:r w:rsidR="00B61BD6">
        <w:rPr>
          <w:rFonts w:ascii="Times New Roman" w:hAnsi="Times New Roman" w:cs="Times New Roman"/>
          <w:color w:val="000000" w:themeColor="text1"/>
        </w:rPr>
        <w:t xml:space="preserve"> for 5 sites representative of a climate gradient in Southern California, USA</w:t>
      </w:r>
      <w:r>
        <w:rPr>
          <w:rFonts w:ascii="Times New Roman" w:hAnsi="Times New Roman" w:cs="Times New Roman"/>
          <w:color w:val="000000" w:themeColor="text1"/>
        </w:rPr>
        <w:t>,</w:t>
      </w:r>
      <w:r w:rsidR="00B61BD6">
        <w:rPr>
          <w:rFonts w:ascii="Times New Roman" w:hAnsi="Times New Roman" w:cs="Times New Roman"/>
          <w:color w:val="000000" w:themeColor="text1"/>
        </w:rPr>
        <w:t xml:space="preserve"> and conducted reciprocal transplant simulations.</w:t>
      </w:r>
      <w:r w:rsidR="0000171C">
        <w:rPr>
          <w:rFonts w:ascii="Times New Roman" w:hAnsi="Times New Roman" w:cs="Times New Roman"/>
          <w:color w:val="000000" w:themeColor="text1"/>
        </w:rPr>
        <w:t xml:space="preserve"> </w:t>
      </w:r>
      <w:r w:rsidR="00B61BD6">
        <w:rPr>
          <w:rFonts w:ascii="Times New Roman" w:hAnsi="Times New Roman" w:cs="Times New Roman"/>
          <w:color w:val="000000" w:themeColor="text1"/>
        </w:rPr>
        <w:t xml:space="preserve">The </w:t>
      </w:r>
      <w:r w:rsidR="0000171C">
        <w:rPr>
          <w:rFonts w:ascii="Times New Roman" w:hAnsi="Times New Roman" w:cs="Times New Roman"/>
          <w:color w:val="000000" w:themeColor="text1"/>
        </w:rPr>
        <w:t>simulations</w:t>
      </w:r>
      <w:r w:rsidR="00B61BD6">
        <w:rPr>
          <w:rFonts w:ascii="Times New Roman" w:hAnsi="Times New Roman" w:cs="Times New Roman"/>
          <w:color w:val="000000" w:themeColor="text1"/>
        </w:rPr>
        <w:t xml:space="preserve"> demonstrated climate-dependent legacy effects of microbial communit</w:t>
      </w:r>
      <w:r>
        <w:rPr>
          <w:rFonts w:ascii="Times New Roman" w:hAnsi="Times New Roman" w:cs="Times New Roman"/>
          <w:color w:val="000000" w:themeColor="text1"/>
        </w:rPr>
        <w:t>ies</w:t>
      </w:r>
      <w:r w:rsidR="00B61BD6">
        <w:rPr>
          <w:rFonts w:ascii="Times New Roman" w:hAnsi="Times New Roman" w:cs="Times New Roman"/>
          <w:color w:val="000000" w:themeColor="text1"/>
        </w:rPr>
        <w:t xml:space="preserve"> on plant litter</w:t>
      </w:r>
      <w:r>
        <w:rPr>
          <w:rFonts w:ascii="Times New Roman" w:hAnsi="Times New Roman" w:cs="Times New Roman"/>
          <w:color w:val="000000" w:themeColor="text1"/>
        </w:rPr>
        <w:t xml:space="preserve"> decomposition</w:t>
      </w:r>
      <w:r w:rsidR="00B61BD6">
        <w:rPr>
          <w:rFonts w:ascii="Times New Roman" w:hAnsi="Times New Roman" w:cs="Times New Roman"/>
          <w:color w:val="000000" w:themeColor="text1"/>
        </w:rPr>
        <w:t xml:space="preserve"> across the gradient. Th</w:t>
      </w:r>
      <w:r w:rsidR="0000171C">
        <w:rPr>
          <w:rFonts w:ascii="Times New Roman" w:hAnsi="Times New Roman" w:cs="Times New Roman"/>
          <w:color w:val="000000" w:themeColor="text1"/>
        </w:rPr>
        <w:t>is result</w:t>
      </w:r>
      <w:r w:rsidR="00B61BD6">
        <w:rPr>
          <w:rFonts w:ascii="Times New Roman" w:hAnsi="Times New Roman" w:cs="Times New Roman"/>
          <w:color w:val="000000" w:themeColor="text1"/>
        </w:rPr>
        <w:t xml:space="preserve"> </w:t>
      </w:r>
      <w:r w:rsidR="0000171C">
        <w:rPr>
          <w:rFonts w:ascii="Times New Roman" w:hAnsi="Times New Roman" w:cs="Times New Roman"/>
          <w:color w:val="000000" w:themeColor="text1"/>
        </w:rPr>
        <w:t>is</w:t>
      </w:r>
      <w:r w:rsidR="00B61BD6">
        <w:rPr>
          <w:rFonts w:ascii="Times New Roman" w:hAnsi="Times New Roman" w:cs="Times New Roman"/>
          <w:color w:val="000000" w:themeColor="text1"/>
        </w:rPr>
        <w:t xml:space="preserve"> consistent with an earlier</w:t>
      </w:r>
      <w:r w:rsidR="00FA4DF6">
        <w:rPr>
          <w:rFonts w:ascii="Times New Roman" w:hAnsi="Times New Roman" w:cs="Times New Roman"/>
          <w:color w:val="000000" w:themeColor="text1"/>
        </w:rPr>
        <w:t xml:space="preserve"> field transplant study across the same gradient</w:t>
      </w:r>
      <w:r w:rsidR="00B61BD6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An analysis of</w:t>
      </w:r>
      <w:r w:rsidR="00B61BD6">
        <w:rPr>
          <w:rFonts w:ascii="Times New Roman" w:hAnsi="Times New Roman" w:cs="Times New Roman"/>
          <w:color w:val="000000" w:themeColor="text1"/>
        </w:rPr>
        <w:t xml:space="preserve"> community-level traits further suggest</w:t>
      </w:r>
      <w:r>
        <w:rPr>
          <w:rFonts w:ascii="Times New Roman" w:hAnsi="Times New Roman" w:cs="Times New Roman"/>
          <w:color w:val="000000" w:themeColor="text1"/>
        </w:rPr>
        <w:t>s</w:t>
      </w:r>
      <w:r w:rsidR="00B61BD6">
        <w:rPr>
          <w:rFonts w:ascii="Times New Roman" w:hAnsi="Times New Roman" w:cs="Times New Roman"/>
          <w:color w:val="000000" w:themeColor="text1"/>
        </w:rPr>
        <w:t xml:space="preserve"> that </w:t>
      </w:r>
      <w:r>
        <w:rPr>
          <w:rFonts w:ascii="Times New Roman" w:hAnsi="Times New Roman" w:cs="Times New Roman"/>
          <w:color w:val="000000" w:themeColor="text1"/>
        </w:rPr>
        <w:t>a</w:t>
      </w:r>
      <w:r w:rsidR="00B61BD6">
        <w:rPr>
          <w:rFonts w:ascii="Times New Roman" w:hAnsi="Times New Roman" w:cs="Times New Roman"/>
          <w:color w:val="000000" w:themeColor="text1"/>
        </w:rPr>
        <w:t xml:space="preserve"> 3-way tradeoff </w:t>
      </w:r>
      <w:r w:rsidR="0000171C">
        <w:rPr>
          <w:rFonts w:ascii="Times New Roman" w:hAnsi="Times New Roman" w:cs="Times New Roman"/>
          <w:color w:val="000000" w:themeColor="text1"/>
        </w:rPr>
        <w:t>among resource acquisition, stress tolerance, and yield</w:t>
      </w:r>
      <w:r>
        <w:rPr>
          <w:rFonts w:ascii="Times New Roman" w:hAnsi="Times New Roman" w:cs="Times New Roman"/>
          <w:color w:val="000000" w:themeColor="text1"/>
        </w:rPr>
        <w:t xml:space="preserve"> traits influences community assembly</w:t>
      </w:r>
      <w:r w:rsidR="00B61BD6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S</w:t>
      </w:r>
      <w:r w:rsidR="00B61BD6">
        <w:rPr>
          <w:rFonts w:ascii="Times New Roman" w:hAnsi="Times New Roman" w:cs="Times New Roman"/>
          <w:color w:val="000000" w:themeColor="text1"/>
        </w:rPr>
        <w:t>imulated litter decomposition can be consistently predicted with two community traits (indicative of two of the three strategies) plus local environment, regardless of the system state (transient versus equilibrium). I</w:t>
      </w:r>
      <w:r w:rsidR="00B61BD6" w:rsidRPr="00487C52">
        <w:rPr>
          <w:rFonts w:ascii="Times New Roman" w:hAnsi="Times New Roman" w:cs="Times New Roman"/>
          <w:color w:val="000000" w:themeColor="text1"/>
        </w:rPr>
        <w:t>f this unifying</w:t>
      </w:r>
      <w:r w:rsidR="00B61BD6">
        <w:rPr>
          <w:rFonts w:ascii="Times New Roman" w:hAnsi="Times New Roman" w:cs="Times New Roman"/>
          <w:color w:val="000000" w:themeColor="text1"/>
        </w:rPr>
        <w:t xml:space="preserve"> framework </w:t>
      </w:r>
      <w:r w:rsidR="00B61BD6" w:rsidRPr="00487C52">
        <w:rPr>
          <w:rFonts w:ascii="Times New Roman" w:hAnsi="Times New Roman" w:cs="Times New Roman"/>
          <w:color w:val="000000" w:themeColor="text1"/>
        </w:rPr>
        <w:t>can be further confirmed by empirical studies, it means that community traits plus local environmental factors (</w:t>
      </w:r>
      <w:r w:rsidR="00B61BD6">
        <w:rPr>
          <w:rFonts w:ascii="Times New Roman" w:hAnsi="Times New Roman" w:cs="Times New Roman"/>
          <w:color w:val="000000" w:themeColor="text1"/>
        </w:rPr>
        <w:t xml:space="preserve">e.g., </w:t>
      </w:r>
      <w:r w:rsidR="00B61BD6" w:rsidRPr="00487C52">
        <w:rPr>
          <w:rFonts w:ascii="Times New Roman" w:hAnsi="Times New Roman" w:cs="Times New Roman"/>
          <w:color w:val="000000" w:themeColor="text1"/>
        </w:rPr>
        <w:t xml:space="preserve">environment and litter chemistry) </w:t>
      </w:r>
      <w:r w:rsidR="00B61BD6">
        <w:rPr>
          <w:rFonts w:ascii="Times New Roman" w:hAnsi="Times New Roman" w:cs="Times New Roman"/>
          <w:color w:val="000000" w:themeColor="text1"/>
        </w:rPr>
        <w:t>may</w:t>
      </w:r>
      <w:r w:rsidR="00B61BD6" w:rsidRPr="00487C52">
        <w:rPr>
          <w:rFonts w:ascii="Times New Roman" w:hAnsi="Times New Roman" w:cs="Times New Roman"/>
          <w:color w:val="000000" w:themeColor="text1"/>
        </w:rPr>
        <w:t xml:space="preserve"> robustly predict litter decomposition</w:t>
      </w:r>
      <w:r w:rsidR="00B61BD6">
        <w:rPr>
          <w:rFonts w:ascii="Times New Roman" w:hAnsi="Times New Roman" w:cs="Times New Roman"/>
          <w:color w:val="000000" w:themeColor="text1"/>
        </w:rPr>
        <w:t xml:space="preserve"> across </w:t>
      </w:r>
      <w:r w:rsidR="00FA4DF6">
        <w:rPr>
          <w:rFonts w:ascii="Times New Roman" w:hAnsi="Times New Roman" w:cs="Times New Roman"/>
          <w:color w:val="000000" w:themeColor="text1"/>
        </w:rPr>
        <w:t xml:space="preserve">spatial-temporal </w:t>
      </w:r>
      <w:r w:rsidR="00B61BD6">
        <w:rPr>
          <w:rFonts w:ascii="Times New Roman" w:hAnsi="Times New Roman" w:cs="Times New Roman"/>
          <w:color w:val="000000" w:themeColor="text1"/>
        </w:rPr>
        <w:t>scales</w:t>
      </w:r>
      <w:r w:rsidR="00B61BD6" w:rsidRPr="00487C52">
        <w:rPr>
          <w:rFonts w:ascii="Times New Roman" w:hAnsi="Times New Roman" w:cs="Times New Roman"/>
          <w:color w:val="000000" w:themeColor="text1"/>
        </w:rPr>
        <w:t>.</w:t>
      </w:r>
      <w:r w:rsidR="00B61BD6">
        <w:rPr>
          <w:rFonts w:ascii="Times New Roman" w:hAnsi="Times New Roman" w:cs="Times New Roman"/>
          <w:color w:val="000000" w:themeColor="text1"/>
        </w:rPr>
        <w:t xml:space="preserve"> In conclusion, this study offers a potential </w:t>
      </w:r>
      <w:r w:rsidR="00722F7D">
        <w:rPr>
          <w:rFonts w:ascii="Times New Roman" w:hAnsi="Times New Roman" w:cs="Times New Roman"/>
          <w:color w:val="000000" w:themeColor="text1"/>
        </w:rPr>
        <w:t xml:space="preserve">trait-based </w:t>
      </w:r>
      <w:r w:rsidR="00B61BD6">
        <w:rPr>
          <w:rFonts w:ascii="Times New Roman" w:hAnsi="Times New Roman" w:cs="Times New Roman"/>
          <w:color w:val="000000" w:themeColor="text1"/>
        </w:rPr>
        <w:t xml:space="preserve">explanation for climate-dependent community effects on litter decomposition </w:t>
      </w:r>
      <w:r>
        <w:rPr>
          <w:rFonts w:ascii="Times New Roman" w:hAnsi="Times New Roman" w:cs="Times New Roman"/>
          <w:color w:val="000000" w:themeColor="text1"/>
        </w:rPr>
        <w:t xml:space="preserve">with </w:t>
      </w:r>
      <w:r w:rsidR="00B61BD6">
        <w:rPr>
          <w:rFonts w:ascii="Times New Roman" w:hAnsi="Times New Roman" w:cs="Times New Roman"/>
          <w:color w:val="000000" w:themeColor="text1"/>
        </w:rPr>
        <w:t xml:space="preserve">implications for </w:t>
      </w:r>
      <w:r>
        <w:rPr>
          <w:rFonts w:ascii="Times New Roman" w:hAnsi="Times New Roman" w:cs="Times New Roman"/>
          <w:color w:val="000000" w:themeColor="text1"/>
        </w:rPr>
        <w:t>improved understanding of</w:t>
      </w:r>
      <w:r w:rsidR="00B61BD6">
        <w:rPr>
          <w:rFonts w:ascii="Times New Roman" w:hAnsi="Times New Roman" w:cs="Times New Roman"/>
          <w:color w:val="000000" w:themeColor="text1"/>
        </w:rPr>
        <w:t xml:space="preserve"> whole</w:t>
      </w:r>
      <w:r>
        <w:rPr>
          <w:rFonts w:ascii="Times New Roman" w:hAnsi="Times New Roman" w:cs="Times New Roman"/>
          <w:color w:val="000000" w:themeColor="text1"/>
        </w:rPr>
        <w:t>-</w:t>
      </w:r>
      <w:r w:rsidR="00B61BD6">
        <w:rPr>
          <w:rFonts w:ascii="Times New Roman" w:hAnsi="Times New Roman" w:cs="Times New Roman"/>
          <w:color w:val="000000" w:themeColor="text1"/>
        </w:rPr>
        <w:t>ecosystem functioning across scales.</w:t>
      </w:r>
    </w:p>
    <w:sectPr w:rsidR="0088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6"/>
    <w:rsid w:val="0000171C"/>
    <w:rsid w:val="001F113B"/>
    <w:rsid w:val="003E0713"/>
    <w:rsid w:val="004468D3"/>
    <w:rsid w:val="004D1897"/>
    <w:rsid w:val="00544808"/>
    <w:rsid w:val="00722F7D"/>
    <w:rsid w:val="00881AEC"/>
    <w:rsid w:val="00A54F0A"/>
    <w:rsid w:val="00B61BD6"/>
    <w:rsid w:val="00BB6252"/>
    <w:rsid w:val="00FA4DF6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D0EC2"/>
  <w15:chartTrackingRefBased/>
  <w15:docId w15:val="{CD7501BA-CA3B-B241-8FD8-ACB935CE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BD6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B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B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61B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1B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1BD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Bin</dc:creator>
  <cp:keywords/>
  <dc:description/>
  <cp:lastModifiedBy>Wang, Bin</cp:lastModifiedBy>
  <cp:revision>4</cp:revision>
  <dcterms:created xsi:type="dcterms:W3CDTF">2021-08-02T22:25:00Z</dcterms:created>
  <dcterms:modified xsi:type="dcterms:W3CDTF">2021-08-03T04:27:00Z</dcterms:modified>
</cp:coreProperties>
</file>