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Analysis</w:t>
      </w:r>
      <w:r>
        <w:t xml:space="preserve"> </w:t>
      </w:r>
      <w:r>
        <w:t xml:space="preserve">Q3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3rd,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Class 05 Graphics and plots with R</w:t>
      </w:r>
      <w:r>
        <w:t xml:space="preserve"> </w:t>
      </w:r>
      <w:r>
        <w:t xml:space="preserve">This is some narative text that I can style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add links</w:t>
      </w:r>
      <w:r>
        <w:t xml:space="preserve"> </w:t>
      </w:r>
      <w:r>
        <w:t xml:space="preserve">to</w:t>
      </w:r>
      <w:r>
        <w:t xml:space="preserve"> </w:t>
      </w:r>
      <w:hyperlink r:id="rId21">
        <w:r>
          <w:rPr>
            <w:rStyle w:val="Hyperlink"/>
          </w:rPr>
          <w:t xml:space="preserve">webpages</w:t>
        </w:r>
      </w:hyperlink>
    </w:p>
    <w:p>
      <w:pPr>
        <w:pStyle w:val="SourceCode"/>
      </w:pPr>
      <w:r>
        <w:rPr>
          <w:rStyle w:val="CommentTok"/>
        </w:rPr>
        <w:t xml:space="preserve"># 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weight[,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2B Barplot</w:t>
      </w:r>
      <w:r>
        <w:br w:type="textWrapping"/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old.mar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More custom arguments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old.mar)</w:t>
      </w:r>
      <w:r>
        <w:br w:type="textWrapping"/>
      </w:r>
      <w:r>
        <w:br w:type="textWrapping"/>
      </w:r>
      <w:r>
        <w:rPr>
          <w:rStyle w:val="CommentTok"/>
        </w:rPr>
        <w:t xml:space="preserve"># Section 3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 RNA-Seq data</w:t>
      </w:r>
      <w:r>
        <w:br w:type="textWrapping"/>
      </w:r>
      <w:r>
        <w:br w:type="textWrapping"/>
      </w: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(exp)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old.pal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(old.pal)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(exp)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227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1" Target="https://rmarkdown.rstudio.com/articles_report_from_r_scrip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markdown.rstudio.com/articles_report_from_r_scrip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Analysis Q3 2013</dc:title>
  <dc:creator>John Smith</dc:creator>
  <dcterms:created xsi:type="dcterms:W3CDTF">2019-01-25T21:28:25Z</dcterms:created>
  <dcterms:modified xsi:type="dcterms:W3CDTF">2019-01-25T21:28:25Z</dcterms:modified>
</cp:coreProperties>
</file>