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A992A" w14:textId="77777777" w:rsidR="00E46B43" w:rsidRDefault="00E46B43" w:rsidP="00E46B43">
      <w:r>
        <w:t>Name:  __________________________________________</w:t>
      </w:r>
    </w:p>
    <w:p w14:paraId="4CB2B022" w14:textId="77777777" w:rsidR="00E46B43" w:rsidRDefault="00E46B43" w:rsidP="00E46B43"/>
    <w:p w14:paraId="7E1BD3F3" w14:textId="77777777" w:rsidR="00E46B43" w:rsidRDefault="00E46B43" w:rsidP="00E46B43">
      <w:r>
        <w:t xml:space="preserve">BIOINF 525 Module 3                               </w:t>
      </w:r>
    </w:p>
    <w:p w14:paraId="0C9F1C0C" w14:textId="29EC26C2" w:rsidR="00E46B43" w:rsidRDefault="008F0741" w:rsidP="00E46B43">
      <w:r>
        <w:t>Lab #4</w:t>
      </w:r>
    </w:p>
    <w:p w14:paraId="4F03BB1F" w14:textId="4C21A623" w:rsidR="00E46B43" w:rsidRDefault="00E46B43" w:rsidP="00E46B43">
      <w:r>
        <w:t>4/</w:t>
      </w:r>
      <w:r w:rsidR="008F0741">
        <w:t>13</w:t>
      </w:r>
      <w:r>
        <w:t>/2017</w:t>
      </w:r>
    </w:p>
    <w:p w14:paraId="5D2E6808" w14:textId="77777777" w:rsidR="00E46B43" w:rsidRDefault="00E46B43" w:rsidP="00E46B43"/>
    <w:p w14:paraId="5859D797" w14:textId="77777777" w:rsidR="00E46B43" w:rsidRDefault="00E46B43" w:rsidP="00E46B43">
      <w:r>
        <w:t>Please complete the exercises below. Throughout the lab sessions for this module, we will use the following notation:</w:t>
      </w:r>
    </w:p>
    <w:p w14:paraId="09B0B026" w14:textId="77777777" w:rsidR="00E46B43" w:rsidRDefault="00E46B43" w:rsidP="00E46B43"/>
    <w:p w14:paraId="5A6251AF" w14:textId="77777777" w:rsidR="00E46B43" w:rsidRDefault="00E46B43" w:rsidP="00E46B43">
      <w:r>
        <w:t>Plain text indicates actions that should be taken</w:t>
      </w:r>
    </w:p>
    <w:p w14:paraId="08E4830A" w14:textId="77777777" w:rsidR="00E46B43" w:rsidRDefault="00E46B43" w:rsidP="00E46B43">
      <w:pPr>
        <w:rPr>
          <w:i/>
        </w:rPr>
      </w:pPr>
      <w:r>
        <w:rPr>
          <w:i/>
        </w:rPr>
        <w:t>Italicized text indicates explanatory material</w:t>
      </w:r>
    </w:p>
    <w:p w14:paraId="4183CFA7" w14:textId="77777777" w:rsidR="00E46B43" w:rsidRDefault="00E46B43" w:rsidP="00E46B43">
      <w:pPr>
        <w:rPr>
          <w:b/>
        </w:rPr>
      </w:pPr>
      <w:r>
        <w:rPr>
          <w:b/>
        </w:rPr>
        <w:t>Bold text indicates a point where a written response is required</w:t>
      </w:r>
    </w:p>
    <w:p w14:paraId="78C21C45" w14:textId="77777777" w:rsidR="00E46B43" w:rsidRDefault="00E46B43" w:rsidP="00E46B43">
      <w:pPr>
        <w:rPr>
          <w:b/>
        </w:rPr>
      </w:pPr>
    </w:p>
    <w:p w14:paraId="49C384C4" w14:textId="77777777" w:rsidR="00E46B43" w:rsidRDefault="00E46B43" w:rsidP="00E46B43">
      <w:r>
        <w:t>We will pause at each point with a long horizontal line for discussion. If you reach those pause points but the rest of the class is still working, I encourage you to try out some variations on whatever step you were currently working on.</w:t>
      </w:r>
    </w:p>
    <w:p w14:paraId="36DF41B7" w14:textId="77777777" w:rsidR="00C747EF" w:rsidRDefault="00C747EF" w:rsidP="00E46B43"/>
    <w:p w14:paraId="2DE8E7BE" w14:textId="6FEAF9CE" w:rsidR="00C747EF" w:rsidRDefault="00C747EF" w:rsidP="00E46B43">
      <w:r>
        <w:t>Before beginning, please be sure that the following libraries load without error:</w:t>
      </w:r>
    </w:p>
    <w:p w14:paraId="643595FB" w14:textId="77777777" w:rsidR="009B65AD" w:rsidRPr="009B65AD" w:rsidRDefault="009B65AD" w:rsidP="009B65AD">
      <w:proofErr w:type="gramStart"/>
      <w:r w:rsidRPr="009B65AD">
        <w:t>library</w:t>
      </w:r>
      <w:proofErr w:type="gramEnd"/>
      <w:r w:rsidRPr="009B65AD">
        <w:t>(</w:t>
      </w:r>
      <w:proofErr w:type="spellStart"/>
      <w:r w:rsidRPr="009B65AD">
        <w:t>Biobase</w:t>
      </w:r>
      <w:proofErr w:type="spellEnd"/>
      <w:r w:rsidRPr="009B65AD">
        <w:t>)</w:t>
      </w:r>
    </w:p>
    <w:p w14:paraId="630025C3" w14:textId="77777777" w:rsidR="009B65AD" w:rsidRPr="009B65AD" w:rsidRDefault="009B65AD" w:rsidP="009B65AD">
      <w:proofErr w:type="gramStart"/>
      <w:r w:rsidRPr="009B65AD">
        <w:t>library</w:t>
      </w:r>
      <w:proofErr w:type="gramEnd"/>
      <w:r w:rsidRPr="009B65AD">
        <w:t>(</w:t>
      </w:r>
      <w:proofErr w:type="spellStart"/>
      <w:r w:rsidRPr="009B65AD">
        <w:t>GEOquery</w:t>
      </w:r>
      <w:proofErr w:type="spellEnd"/>
      <w:r w:rsidRPr="009B65AD">
        <w:t>)</w:t>
      </w:r>
    </w:p>
    <w:p w14:paraId="17B59B0F" w14:textId="77777777" w:rsidR="009B65AD" w:rsidRPr="009B65AD" w:rsidRDefault="009B65AD" w:rsidP="009B65AD">
      <w:proofErr w:type="gramStart"/>
      <w:r w:rsidRPr="009B65AD">
        <w:t>library</w:t>
      </w:r>
      <w:proofErr w:type="gramEnd"/>
      <w:r w:rsidRPr="009B65AD">
        <w:t>(ROCR)</w:t>
      </w:r>
    </w:p>
    <w:p w14:paraId="2D0A5389" w14:textId="77777777" w:rsidR="009B65AD" w:rsidRPr="009B65AD" w:rsidRDefault="009B65AD" w:rsidP="009B65AD">
      <w:proofErr w:type="gramStart"/>
      <w:r w:rsidRPr="009B65AD">
        <w:t>library</w:t>
      </w:r>
      <w:proofErr w:type="gramEnd"/>
      <w:r w:rsidRPr="009B65AD">
        <w:t>(</w:t>
      </w:r>
      <w:proofErr w:type="spellStart"/>
      <w:r w:rsidRPr="009B65AD">
        <w:t>randomForest</w:t>
      </w:r>
      <w:proofErr w:type="spellEnd"/>
      <w:r w:rsidRPr="009B65AD">
        <w:t>)</w:t>
      </w:r>
    </w:p>
    <w:p w14:paraId="00337462" w14:textId="77777777" w:rsidR="009B65AD" w:rsidRPr="009B65AD" w:rsidRDefault="009B65AD" w:rsidP="009B65AD">
      <w:proofErr w:type="gramStart"/>
      <w:r w:rsidRPr="009B65AD">
        <w:t>library</w:t>
      </w:r>
      <w:proofErr w:type="gramEnd"/>
      <w:r w:rsidRPr="009B65AD">
        <w:t>(e1071)</w:t>
      </w:r>
    </w:p>
    <w:p w14:paraId="51047D43" w14:textId="77777777" w:rsidR="009B65AD" w:rsidRPr="009B65AD" w:rsidRDefault="009B65AD" w:rsidP="009B65AD">
      <w:proofErr w:type="gramStart"/>
      <w:r w:rsidRPr="009B65AD">
        <w:t>library</w:t>
      </w:r>
      <w:proofErr w:type="gramEnd"/>
      <w:r w:rsidRPr="009B65AD">
        <w:t>(</w:t>
      </w:r>
      <w:proofErr w:type="spellStart"/>
      <w:r w:rsidRPr="009B65AD">
        <w:t>tsne</w:t>
      </w:r>
      <w:proofErr w:type="spellEnd"/>
      <w:r w:rsidRPr="009B65AD">
        <w:t>)</w:t>
      </w:r>
    </w:p>
    <w:p w14:paraId="5B0F2AD4" w14:textId="34464CE2" w:rsidR="00C747EF" w:rsidRDefault="009B65AD" w:rsidP="009B65AD">
      <w:proofErr w:type="gramStart"/>
      <w:r w:rsidRPr="009B65AD">
        <w:t>library</w:t>
      </w:r>
      <w:proofErr w:type="gramEnd"/>
      <w:r w:rsidRPr="009B65AD">
        <w:t>(</w:t>
      </w:r>
      <w:proofErr w:type="spellStart"/>
      <w:r w:rsidRPr="009B65AD">
        <w:t>dbscan</w:t>
      </w:r>
      <w:proofErr w:type="spellEnd"/>
      <w:r w:rsidRPr="009B65AD">
        <w:t>)</w:t>
      </w:r>
    </w:p>
    <w:p w14:paraId="47001EE6" w14:textId="77777777" w:rsidR="00A6587C" w:rsidRDefault="00A6587C" w:rsidP="009B65AD"/>
    <w:p w14:paraId="6AAE2E40" w14:textId="77502583" w:rsidR="00A6587C" w:rsidRDefault="00A6587C" w:rsidP="009B65AD">
      <w:r>
        <w:t xml:space="preserve">The following packages can be installed using the standard </w:t>
      </w:r>
      <w:proofErr w:type="spellStart"/>
      <w:r>
        <w:t>install.packages</w:t>
      </w:r>
      <w:proofErr w:type="spellEnd"/>
      <w:r>
        <w:t xml:space="preserve"> command:</w:t>
      </w:r>
    </w:p>
    <w:p w14:paraId="37313F24" w14:textId="3F52884A" w:rsidR="00A6587C" w:rsidRDefault="00A6587C" w:rsidP="009B65AD">
      <w:proofErr w:type="spellStart"/>
      <w:proofErr w:type="gramStart"/>
      <w:r>
        <w:t>randomForest</w:t>
      </w:r>
      <w:proofErr w:type="spellEnd"/>
      <w:proofErr w:type="gramEnd"/>
    </w:p>
    <w:p w14:paraId="58BBFFD6" w14:textId="1BFAC20D" w:rsidR="00A6587C" w:rsidRDefault="00A6587C" w:rsidP="009B65AD">
      <w:r>
        <w:t>ROCR</w:t>
      </w:r>
    </w:p>
    <w:p w14:paraId="5B58D7C4" w14:textId="18930C45" w:rsidR="00A6587C" w:rsidRDefault="00A6587C" w:rsidP="009B65AD">
      <w:proofErr w:type="gramStart"/>
      <w:r>
        <w:t>e1071</w:t>
      </w:r>
      <w:proofErr w:type="gramEnd"/>
    </w:p>
    <w:p w14:paraId="507FFAA7" w14:textId="58A146D9" w:rsidR="00A6587C" w:rsidRDefault="00A6587C" w:rsidP="009B65AD">
      <w:proofErr w:type="spellStart"/>
      <w:proofErr w:type="gramStart"/>
      <w:r>
        <w:t>tsne</w:t>
      </w:r>
      <w:proofErr w:type="spellEnd"/>
      <w:proofErr w:type="gramEnd"/>
    </w:p>
    <w:p w14:paraId="51042ACC" w14:textId="2FCDB754" w:rsidR="00A6587C" w:rsidRDefault="00A6587C" w:rsidP="009B65AD">
      <w:proofErr w:type="spellStart"/>
      <w:proofErr w:type="gramStart"/>
      <w:r>
        <w:t>dbscan</w:t>
      </w:r>
      <w:proofErr w:type="spellEnd"/>
      <w:proofErr w:type="gramEnd"/>
    </w:p>
    <w:p w14:paraId="5C4A7740" w14:textId="77777777" w:rsidR="00A6587C" w:rsidRDefault="00A6587C" w:rsidP="009B65AD"/>
    <w:p w14:paraId="01FEECA2" w14:textId="4D4F8E77" w:rsidR="00A6587C" w:rsidRDefault="00A6587C" w:rsidP="009B65AD">
      <w:r>
        <w:t>The remainder must be installed through a slightly different mechanism:</w:t>
      </w:r>
    </w:p>
    <w:p w14:paraId="35FAA740" w14:textId="77777777" w:rsidR="00A6587C" w:rsidRDefault="00A6587C" w:rsidP="00A6587C">
      <w:proofErr w:type="gramStart"/>
      <w:r w:rsidRPr="00A6587C">
        <w:t>source</w:t>
      </w:r>
      <w:proofErr w:type="gramEnd"/>
      <w:r w:rsidRPr="00A6587C">
        <w:t xml:space="preserve">("https://bioconductor.org/biocLite.R") </w:t>
      </w:r>
    </w:p>
    <w:p w14:paraId="3B3A5084" w14:textId="6BEF0BAD" w:rsidR="00A6587C" w:rsidRPr="00A6587C" w:rsidRDefault="00A6587C" w:rsidP="00A6587C">
      <w:proofErr w:type="spellStart"/>
      <w:proofErr w:type="gramStart"/>
      <w:r w:rsidRPr="00A6587C">
        <w:t>biocLite</w:t>
      </w:r>
      <w:proofErr w:type="spellEnd"/>
      <w:proofErr w:type="gramEnd"/>
      <w:r w:rsidRPr="00A6587C">
        <w:t>("</w:t>
      </w:r>
      <w:proofErr w:type="spellStart"/>
      <w:r w:rsidRPr="00A6587C">
        <w:t>Biobase</w:t>
      </w:r>
      <w:proofErr w:type="spellEnd"/>
      <w:r w:rsidRPr="00A6587C">
        <w:t>")</w:t>
      </w:r>
    </w:p>
    <w:p w14:paraId="001956D5" w14:textId="477766B9" w:rsidR="00A6587C" w:rsidRDefault="00A6587C" w:rsidP="009B65AD">
      <w:proofErr w:type="spellStart"/>
      <w:r>
        <w:t>biocLite</w:t>
      </w:r>
      <w:proofErr w:type="spellEnd"/>
      <w:r>
        <w:t>(“</w:t>
      </w:r>
      <w:proofErr w:type="spellStart"/>
      <w:r>
        <w:t>GEOquery</w:t>
      </w:r>
      <w:proofErr w:type="spellEnd"/>
      <w:r>
        <w:t>”)</w:t>
      </w:r>
      <w:bookmarkStart w:id="0" w:name="_GoBack"/>
      <w:bookmarkEnd w:id="0"/>
    </w:p>
    <w:p w14:paraId="5C4346AA" w14:textId="77777777" w:rsidR="00A6587C" w:rsidRPr="00E46B43" w:rsidRDefault="00A6587C" w:rsidP="009B65AD"/>
    <w:p w14:paraId="6CC93D39" w14:textId="77777777" w:rsidR="00E46B43" w:rsidRDefault="00E46B43" w:rsidP="00E46B43">
      <w:pPr>
        <w:pBdr>
          <w:bottom w:val="single" w:sz="6" w:space="1" w:color="auto"/>
        </w:pBdr>
        <w:rPr>
          <w:b/>
        </w:rPr>
      </w:pPr>
    </w:p>
    <w:p w14:paraId="7F3EB4BB" w14:textId="77777777" w:rsidR="00E46B43" w:rsidRDefault="00E46B43">
      <w:pPr>
        <w:rPr>
          <w:b/>
          <w:i/>
        </w:rPr>
      </w:pPr>
    </w:p>
    <w:p w14:paraId="6EDDE2A6" w14:textId="0F353DC9" w:rsidR="009B396A" w:rsidRDefault="00720AF0" w:rsidP="008F0741">
      <w:pPr>
        <w:rPr>
          <w:b/>
          <w:i/>
        </w:rPr>
      </w:pPr>
      <w:r>
        <w:rPr>
          <w:b/>
          <w:i/>
        </w:rPr>
        <w:t xml:space="preserve">Exercise 1: </w:t>
      </w:r>
      <w:r w:rsidR="008F0741">
        <w:rPr>
          <w:b/>
          <w:i/>
        </w:rPr>
        <w:t xml:space="preserve">Supervised learning on </w:t>
      </w:r>
      <w:r w:rsidR="009E3603">
        <w:rPr>
          <w:b/>
          <w:i/>
        </w:rPr>
        <w:t>gene expression data sets</w:t>
      </w:r>
    </w:p>
    <w:p w14:paraId="458BADF5" w14:textId="77777777" w:rsidR="009E3603" w:rsidRDefault="009E3603"/>
    <w:p w14:paraId="23465D99" w14:textId="1DBA532E" w:rsidR="009E3603" w:rsidRPr="00EC21D7" w:rsidRDefault="00C747EF">
      <w:pPr>
        <w:rPr>
          <w:i/>
        </w:rPr>
      </w:pPr>
      <w:r w:rsidRPr="00EC21D7">
        <w:rPr>
          <w:i/>
        </w:rPr>
        <w:lastRenderedPageBreak/>
        <w:t>We will first apply a variety of machine learning methods to predict the incidence of recurrence in prostate cancer based on gene expression profiles from tissue removed during surgery. You can see the details on the GSE page at</w:t>
      </w:r>
    </w:p>
    <w:p w14:paraId="6093B602" w14:textId="77777777" w:rsidR="00C747EF" w:rsidRPr="00EC21D7" w:rsidRDefault="00C747EF">
      <w:pPr>
        <w:rPr>
          <w:i/>
        </w:rPr>
      </w:pPr>
    </w:p>
    <w:p w14:paraId="1015C722" w14:textId="43CF8AFC" w:rsidR="00C747EF" w:rsidRPr="00EC21D7" w:rsidRDefault="00C747EF">
      <w:pPr>
        <w:rPr>
          <w:i/>
        </w:rPr>
      </w:pPr>
      <w:hyperlink r:id="rId5" w:history="1">
        <w:r w:rsidRPr="00EC21D7">
          <w:rPr>
            <w:rStyle w:val="Hyperlink"/>
            <w:i/>
          </w:rPr>
          <w:t>https://www.ncbi.nlm.nih.gov/geo/query/acc.cgi?acc=GSE10645</w:t>
        </w:r>
      </w:hyperlink>
    </w:p>
    <w:p w14:paraId="5620AD08" w14:textId="77777777" w:rsidR="00C747EF" w:rsidRPr="00EC21D7" w:rsidRDefault="00C747EF">
      <w:pPr>
        <w:rPr>
          <w:i/>
        </w:rPr>
      </w:pPr>
    </w:p>
    <w:p w14:paraId="0C13B8CC" w14:textId="39CF7D05" w:rsidR="00C747EF" w:rsidRPr="00EC21D7" w:rsidRDefault="00C747EF">
      <w:pPr>
        <w:rPr>
          <w:i/>
        </w:rPr>
      </w:pPr>
      <w:r w:rsidRPr="00EC21D7">
        <w:rPr>
          <w:i/>
        </w:rPr>
        <w:t>In brief, the samples show gene expression profiles from microarray data, and are paired with information on whether the patients showed no signs of recurrence</w:t>
      </w:r>
      <w:r w:rsidR="00A23E74">
        <w:rPr>
          <w:i/>
        </w:rPr>
        <w:t xml:space="preserve"> (NED)</w:t>
      </w:r>
      <w:r w:rsidRPr="00EC21D7">
        <w:rPr>
          <w:i/>
        </w:rPr>
        <w:t>, elevated PSA</w:t>
      </w:r>
      <w:r w:rsidR="00A23E74">
        <w:rPr>
          <w:i/>
        </w:rPr>
        <w:t xml:space="preserve"> (PSA)</w:t>
      </w:r>
      <w:r w:rsidRPr="00EC21D7">
        <w:rPr>
          <w:i/>
        </w:rPr>
        <w:t>, or a full systematic recurrence with 5 years</w:t>
      </w:r>
      <w:r w:rsidR="00A23E74">
        <w:rPr>
          <w:i/>
        </w:rPr>
        <w:t xml:space="preserve"> (Systemic)</w:t>
      </w:r>
      <w:r w:rsidRPr="00EC21D7">
        <w:rPr>
          <w:i/>
        </w:rPr>
        <w:t>. Having a reliable method to predict recurrence (preferably as cheaply as possible) would be highly valuable for informing therapeutic decisions.</w:t>
      </w:r>
    </w:p>
    <w:p w14:paraId="4F9A41C8" w14:textId="77777777" w:rsidR="00C747EF" w:rsidRDefault="00C747EF"/>
    <w:p w14:paraId="355BD3AA" w14:textId="436FE634" w:rsidR="00C747EF" w:rsidRDefault="00C747EF">
      <w:r>
        <w:t xml:space="preserve">You can download the data into R using the </w:t>
      </w:r>
      <w:proofErr w:type="spellStart"/>
      <w:r>
        <w:t>GEOquery</w:t>
      </w:r>
      <w:proofErr w:type="spellEnd"/>
      <w:r>
        <w:t xml:space="preserve"> package</w:t>
      </w:r>
    </w:p>
    <w:p w14:paraId="60FC4217" w14:textId="48806776" w:rsidR="00C747EF" w:rsidRDefault="00C747EF">
      <w:proofErr w:type="spellStart"/>
      <w:proofErr w:type="gramStart"/>
      <w:r w:rsidRPr="00C747EF">
        <w:t>gset</w:t>
      </w:r>
      <w:proofErr w:type="spellEnd"/>
      <w:proofErr w:type="gramEnd"/>
      <w:r w:rsidRPr="00C747EF">
        <w:t xml:space="preserve"> &lt;- </w:t>
      </w:r>
      <w:proofErr w:type="spellStart"/>
      <w:r w:rsidRPr="00C747EF">
        <w:t>getGEO</w:t>
      </w:r>
      <w:proofErr w:type="spellEnd"/>
      <w:r w:rsidRPr="00C747EF">
        <w:t xml:space="preserve">("GSE10645", </w:t>
      </w:r>
      <w:proofErr w:type="spellStart"/>
      <w:r w:rsidRPr="00C747EF">
        <w:t>GSEMatrix</w:t>
      </w:r>
      <w:proofErr w:type="spellEnd"/>
      <w:r w:rsidRPr="00C747EF">
        <w:t xml:space="preserve"> =TRUE, </w:t>
      </w:r>
      <w:proofErr w:type="spellStart"/>
      <w:r w:rsidRPr="00C747EF">
        <w:t>AnnotGPL</w:t>
      </w:r>
      <w:proofErr w:type="spellEnd"/>
      <w:r w:rsidRPr="00C747EF">
        <w:t>=TRUE)[[1]]</w:t>
      </w:r>
    </w:p>
    <w:p w14:paraId="586D7800" w14:textId="77777777" w:rsidR="009B65AD" w:rsidRDefault="009B65AD"/>
    <w:p w14:paraId="0CE2D857" w14:textId="087510FD" w:rsidR="009B65AD" w:rsidRPr="00EC21D7" w:rsidRDefault="009B65AD">
      <w:pPr>
        <w:rPr>
          <w:i/>
        </w:rPr>
      </w:pPr>
      <w:r w:rsidRPr="00EC21D7">
        <w:rPr>
          <w:i/>
        </w:rPr>
        <w:t>Then, we can gently process the data to get it in a suitable form for analysis. Use the following commands to set up the data set:</w:t>
      </w:r>
    </w:p>
    <w:p w14:paraId="75924BDB" w14:textId="77777777" w:rsidR="009B65AD" w:rsidRDefault="009B65AD"/>
    <w:p w14:paraId="47289A06" w14:textId="77777777" w:rsidR="009B65AD" w:rsidRPr="009B65AD" w:rsidRDefault="009B65AD" w:rsidP="009B65AD">
      <w:proofErr w:type="spellStart"/>
      <w:proofErr w:type="gramStart"/>
      <w:r w:rsidRPr="009B65AD">
        <w:t>exptab</w:t>
      </w:r>
      <w:proofErr w:type="spellEnd"/>
      <w:proofErr w:type="gramEnd"/>
      <w:r w:rsidRPr="009B65AD">
        <w:t xml:space="preserve"> = </w:t>
      </w:r>
      <w:proofErr w:type="spellStart"/>
      <w:r w:rsidRPr="009B65AD">
        <w:t>as.data.frame</w:t>
      </w:r>
      <w:proofErr w:type="spellEnd"/>
      <w:r w:rsidRPr="009B65AD">
        <w:t>(t(</w:t>
      </w:r>
      <w:proofErr w:type="spellStart"/>
      <w:r w:rsidRPr="009B65AD">
        <w:t>expmat</w:t>
      </w:r>
      <w:proofErr w:type="spellEnd"/>
      <w:r w:rsidRPr="009B65AD">
        <w:t>))</w:t>
      </w:r>
    </w:p>
    <w:p w14:paraId="7BA9B1A4" w14:textId="77777777" w:rsidR="009B65AD" w:rsidRPr="009B65AD" w:rsidRDefault="009B65AD" w:rsidP="009B65AD">
      <w:proofErr w:type="spellStart"/>
      <w:proofErr w:type="gramStart"/>
      <w:r w:rsidRPr="009B65AD">
        <w:t>pdat</w:t>
      </w:r>
      <w:proofErr w:type="spellEnd"/>
      <w:proofErr w:type="gramEnd"/>
      <w:r w:rsidRPr="009B65AD">
        <w:t>=</w:t>
      </w:r>
      <w:proofErr w:type="spellStart"/>
      <w:r w:rsidRPr="009B65AD">
        <w:t>pData</w:t>
      </w:r>
      <w:proofErr w:type="spellEnd"/>
      <w:r w:rsidRPr="009B65AD">
        <w:t>(</w:t>
      </w:r>
      <w:proofErr w:type="spellStart"/>
      <w:r w:rsidRPr="009B65AD">
        <w:t>gset</w:t>
      </w:r>
      <w:proofErr w:type="spellEnd"/>
      <w:r w:rsidRPr="009B65AD">
        <w:t>)</w:t>
      </w:r>
    </w:p>
    <w:p w14:paraId="3810DC23" w14:textId="77777777" w:rsidR="009B65AD" w:rsidRPr="009B65AD" w:rsidRDefault="009B65AD" w:rsidP="009B65AD">
      <w:proofErr w:type="gramStart"/>
      <w:r w:rsidRPr="009B65AD">
        <w:t>pdat</w:t>
      </w:r>
      <w:proofErr w:type="gramEnd"/>
      <w:r w:rsidRPr="009B65AD">
        <w:t>$characteristics_ch1</w:t>
      </w:r>
    </w:p>
    <w:p w14:paraId="79D9F26B" w14:textId="77777777" w:rsidR="009B65AD" w:rsidRPr="009B65AD" w:rsidRDefault="009B65AD" w:rsidP="009B65AD"/>
    <w:p w14:paraId="3935EC8E" w14:textId="77777777" w:rsidR="009B65AD" w:rsidRPr="009B65AD" w:rsidRDefault="009B65AD" w:rsidP="009B65AD">
      <w:proofErr w:type="spellStart"/>
      <w:proofErr w:type="gramStart"/>
      <w:r w:rsidRPr="009B65AD">
        <w:t>exptab</w:t>
      </w:r>
      <w:proofErr w:type="gramEnd"/>
      <w:r w:rsidRPr="009B65AD">
        <w:t>$label</w:t>
      </w:r>
      <w:proofErr w:type="spellEnd"/>
      <w:r w:rsidRPr="009B65AD">
        <w:t xml:space="preserve"> = pdat$characteristics_ch1</w:t>
      </w:r>
    </w:p>
    <w:p w14:paraId="64C0DCD3" w14:textId="77777777" w:rsidR="009B65AD" w:rsidRPr="009B65AD" w:rsidRDefault="009B65AD" w:rsidP="009B65AD">
      <w:proofErr w:type="gramStart"/>
      <w:r w:rsidRPr="009B65AD">
        <w:t>exptab.2</w:t>
      </w:r>
      <w:proofErr w:type="gramEnd"/>
      <w:r w:rsidRPr="009B65AD">
        <w:t>=subset(</w:t>
      </w:r>
      <w:proofErr w:type="spellStart"/>
      <w:r w:rsidRPr="009B65AD">
        <w:t>exptab</w:t>
      </w:r>
      <w:proofErr w:type="spellEnd"/>
      <w:r w:rsidRPr="009B65AD">
        <w:t>, label != "Case-Control Group: PSA")</w:t>
      </w:r>
    </w:p>
    <w:p w14:paraId="55E4714E" w14:textId="77777777" w:rsidR="009B65AD" w:rsidRPr="009B65AD" w:rsidRDefault="009B65AD" w:rsidP="009B65AD">
      <w:proofErr w:type="gramStart"/>
      <w:r w:rsidRPr="009B65AD">
        <w:t>exptab.2</w:t>
      </w:r>
      <w:proofErr w:type="gramEnd"/>
      <w:r w:rsidRPr="009B65AD">
        <w:t xml:space="preserve">$label = </w:t>
      </w:r>
      <w:proofErr w:type="spellStart"/>
      <w:r w:rsidRPr="009B65AD">
        <w:t>droplevels</w:t>
      </w:r>
      <w:proofErr w:type="spellEnd"/>
      <w:r w:rsidRPr="009B65AD">
        <w:t>(exptab.2$label)</w:t>
      </w:r>
    </w:p>
    <w:p w14:paraId="37DB9155" w14:textId="77777777" w:rsidR="009B65AD" w:rsidRPr="009B65AD" w:rsidRDefault="009B65AD" w:rsidP="009B65AD"/>
    <w:p w14:paraId="7D63351A" w14:textId="77777777" w:rsidR="009B65AD" w:rsidRPr="009B65AD" w:rsidRDefault="009B65AD" w:rsidP="009B65AD">
      <w:proofErr w:type="gramStart"/>
      <w:r w:rsidRPr="009B65AD">
        <w:t>attach</w:t>
      </w:r>
      <w:proofErr w:type="gramEnd"/>
      <w:r w:rsidRPr="009B65AD">
        <w:t>(exptab.2)</w:t>
      </w:r>
    </w:p>
    <w:p w14:paraId="0E197A47" w14:textId="77777777" w:rsidR="009B65AD" w:rsidRDefault="009B65AD"/>
    <w:p w14:paraId="1C45B7ED" w14:textId="571BB4E9" w:rsidR="009B65AD" w:rsidRPr="00EC21D7" w:rsidRDefault="009B65AD">
      <w:pPr>
        <w:rPr>
          <w:i/>
        </w:rPr>
      </w:pPr>
      <w:r w:rsidRPr="00EC21D7">
        <w:rPr>
          <w:i/>
        </w:rPr>
        <w:t xml:space="preserve">Here, we are making a data frame that includes the sample labels, and for the sake of argument restricting ourselves </w:t>
      </w:r>
      <w:proofErr w:type="gramStart"/>
      <w:r w:rsidRPr="00EC21D7">
        <w:rPr>
          <w:i/>
        </w:rPr>
        <w:t>to only the two extreme class</w:t>
      </w:r>
      <w:proofErr w:type="gramEnd"/>
      <w:r w:rsidRPr="00EC21D7">
        <w:rPr>
          <w:i/>
        </w:rPr>
        <w:t xml:space="preserve"> (no recurrence and severe recurrence) so we can try binary classification.</w:t>
      </w:r>
    </w:p>
    <w:p w14:paraId="39ADAEE7" w14:textId="77777777" w:rsidR="009B65AD" w:rsidRDefault="009B65AD">
      <w:pPr>
        <w:pBdr>
          <w:bottom w:val="single" w:sz="6" w:space="1" w:color="auto"/>
        </w:pBdr>
      </w:pPr>
    </w:p>
    <w:p w14:paraId="3ADC24B0" w14:textId="77777777" w:rsidR="009B65AD" w:rsidRDefault="009B65AD"/>
    <w:p w14:paraId="64BCB7EB" w14:textId="16EF7066" w:rsidR="009B65AD" w:rsidRPr="00EC21D7" w:rsidRDefault="009B65AD">
      <w:pPr>
        <w:rPr>
          <w:i/>
        </w:rPr>
      </w:pPr>
      <w:r w:rsidRPr="00EC21D7">
        <w:rPr>
          <w:i/>
        </w:rPr>
        <w:t xml:space="preserve">First, we will try fitting an </w:t>
      </w:r>
      <w:proofErr w:type="spellStart"/>
      <w:r w:rsidRPr="00EC21D7">
        <w:rPr>
          <w:i/>
        </w:rPr>
        <w:t>svm</w:t>
      </w:r>
      <w:proofErr w:type="spellEnd"/>
      <w:r w:rsidRPr="00EC21D7">
        <w:rPr>
          <w:i/>
        </w:rPr>
        <w:t xml:space="preserve"> to predict which class each patient falls into. This can be done using all of the gene data in exptab.2 as follows:</w:t>
      </w:r>
    </w:p>
    <w:p w14:paraId="36E8AADB" w14:textId="77777777" w:rsidR="009B65AD" w:rsidRDefault="009B65AD"/>
    <w:p w14:paraId="7AB7AE8D" w14:textId="5EF083A1" w:rsidR="009B65AD" w:rsidRDefault="009B65AD">
      <w:proofErr w:type="gramStart"/>
      <w:r w:rsidRPr="009B65AD">
        <w:t>svm.mod</w:t>
      </w:r>
      <w:proofErr w:type="gramEnd"/>
      <w:r w:rsidRPr="009B65AD">
        <w:t>=</w:t>
      </w:r>
      <w:proofErr w:type="spellStart"/>
      <w:r w:rsidRPr="009B65AD">
        <w:t>svm</w:t>
      </w:r>
      <w:proofErr w:type="spellEnd"/>
      <w:r w:rsidRPr="009B65AD">
        <w:t>(</w:t>
      </w:r>
      <w:proofErr w:type="spellStart"/>
      <w:r w:rsidRPr="009B65AD">
        <w:t>label~.,data</w:t>
      </w:r>
      <w:proofErr w:type="spellEnd"/>
      <w:r w:rsidRPr="009B65AD">
        <w:t>=exptab.2)</w:t>
      </w:r>
    </w:p>
    <w:p w14:paraId="51BB60F0" w14:textId="77777777" w:rsidR="009B65AD" w:rsidRDefault="009B65AD"/>
    <w:p w14:paraId="1C82C7A8" w14:textId="16897768" w:rsidR="009B65AD" w:rsidRPr="00EC21D7" w:rsidRDefault="009B65AD">
      <w:pPr>
        <w:rPr>
          <w:i/>
        </w:rPr>
      </w:pPr>
      <w:r w:rsidRPr="00EC21D7">
        <w:rPr>
          <w:i/>
        </w:rPr>
        <w:t>You can then evaluate the performance by using the model to re-classify the input table, and seeing how the predictions correspond with the true labels.</w:t>
      </w:r>
    </w:p>
    <w:p w14:paraId="0BACB94E" w14:textId="77777777" w:rsidR="009B65AD" w:rsidRPr="00EC21D7" w:rsidRDefault="009B65AD" w:rsidP="009B65AD">
      <w:pPr>
        <w:rPr>
          <w:i/>
        </w:rPr>
      </w:pPr>
    </w:p>
    <w:p w14:paraId="4852D450" w14:textId="77777777" w:rsidR="009B65AD" w:rsidRPr="009B65AD" w:rsidRDefault="009B65AD" w:rsidP="009B65AD">
      <w:proofErr w:type="spellStart"/>
      <w:proofErr w:type="gramStart"/>
      <w:r w:rsidRPr="009B65AD">
        <w:t>svm.pred</w:t>
      </w:r>
      <w:proofErr w:type="spellEnd"/>
      <w:proofErr w:type="gramEnd"/>
      <w:r w:rsidRPr="009B65AD">
        <w:t>=predict(svm.mod,exptab.2)</w:t>
      </w:r>
    </w:p>
    <w:p w14:paraId="2CA7DA9A" w14:textId="77777777" w:rsidR="009B65AD" w:rsidRPr="009B65AD" w:rsidRDefault="009B65AD" w:rsidP="009B65AD">
      <w:proofErr w:type="gramStart"/>
      <w:r w:rsidRPr="009B65AD">
        <w:t>table</w:t>
      </w:r>
      <w:proofErr w:type="gramEnd"/>
      <w:r w:rsidRPr="009B65AD">
        <w:t>(svm.pred,exptab.2$label)</w:t>
      </w:r>
    </w:p>
    <w:p w14:paraId="60324428" w14:textId="77777777" w:rsidR="009B65AD" w:rsidRDefault="009B65AD"/>
    <w:p w14:paraId="7C4D98CF" w14:textId="2163CDFA" w:rsidR="009B65AD" w:rsidRDefault="009B65AD">
      <w:pPr>
        <w:rPr>
          <w:b/>
        </w:rPr>
      </w:pPr>
      <w:r>
        <w:rPr>
          <w:b/>
        </w:rPr>
        <w:t>What are the precision and recall of the fitted model on the full data set, considering the Systemic Recurrence group as the positives?</w:t>
      </w:r>
    </w:p>
    <w:p w14:paraId="32B6944B" w14:textId="77777777" w:rsidR="009B65AD" w:rsidRDefault="009B65AD">
      <w:pPr>
        <w:pBdr>
          <w:bottom w:val="single" w:sz="6" w:space="1" w:color="auto"/>
        </w:pBdr>
        <w:rPr>
          <w:b/>
        </w:rPr>
      </w:pPr>
    </w:p>
    <w:p w14:paraId="0FA70326" w14:textId="77777777" w:rsidR="00EC21D7" w:rsidRDefault="00EC21D7">
      <w:pPr>
        <w:pBdr>
          <w:bottom w:val="single" w:sz="6" w:space="1" w:color="auto"/>
        </w:pBdr>
        <w:rPr>
          <w:b/>
        </w:rPr>
      </w:pPr>
    </w:p>
    <w:p w14:paraId="1530734B" w14:textId="77777777" w:rsidR="00EC21D7" w:rsidRDefault="00EC21D7">
      <w:pPr>
        <w:pBdr>
          <w:bottom w:val="single" w:sz="6" w:space="1" w:color="auto"/>
        </w:pBdr>
        <w:rPr>
          <w:b/>
        </w:rPr>
      </w:pPr>
    </w:p>
    <w:p w14:paraId="7EC3B758" w14:textId="77777777" w:rsidR="00EC21D7" w:rsidRDefault="00EC21D7">
      <w:pPr>
        <w:pBdr>
          <w:bottom w:val="single" w:sz="6" w:space="1" w:color="auto"/>
        </w:pBdr>
        <w:rPr>
          <w:b/>
        </w:rPr>
      </w:pPr>
    </w:p>
    <w:p w14:paraId="355DA687" w14:textId="77777777" w:rsidR="00EC21D7" w:rsidRDefault="00EC21D7">
      <w:pPr>
        <w:pBdr>
          <w:bottom w:val="single" w:sz="6" w:space="1" w:color="auto"/>
        </w:pBdr>
        <w:rPr>
          <w:b/>
        </w:rPr>
      </w:pPr>
    </w:p>
    <w:p w14:paraId="63269738" w14:textId="77777777" w:rsidR="009B65AD" w:rsidRDefault="009B65AD"/>
    <w:p w14:paraId="0CE1A34D" w14:textId="2BB08E06" w:rsidR="009B65AD" w:rsidRPr="00EC21D7" w:rsidRDefault="009B65AD">
      <w:pPr>
        <w:rPr>
          <w:i/>
        </w:rPr>
      </w:pPr>
      <w:r w:rsidRPr="00EC21D7">
        <w:rPr>
          <w:i/>
        </w:rPr>
        <w:t>Since we paid attention in lecture and know that SVMs are vulnerable to over-fitting, we can do a crude form of cross-validation to assess the model’s real world performance. For the sake of time, we will simply train the model on 70% of the data, and then test its performance on the other 30%.</w:t>
      </w:r>
    </w:p>
    <w:p w14:paraId="1CBE33BF" w14:textId="77777777" w:rsidR="009B65AD" w:rsidRDefault="009B65AD"/>
    <w:p w14:paraId="61987295" w14:textId="77777777" w:rsidR="009B65AD" w:rsidRPr="009B65AD" w:rsidRDefault="009B65AD" w:rsidP="009B65AD">
      <w:proofErr w:type="gramStart"/>
      <w:r w:rsidRPr="009B65AD">
        <w:t>train.dat</w:t>
      </w:r>
      <w:proofErr w:type="gramEnd"/>
      <w:r w:rsidRPr="009B65AD">
        <w:t>=exptab.2[1:277,]</w:t>
      </w:r>
    </w:p>
    <w:p w14:paraId="3070986B" w14:textId="77777777" w:rsidR="009B65AD" w:rsidRPr="009B65AD" w:rsidRDefault="009B65AD" w:rsidP="009B65AD">
      <w:proofErr w:type="gramStart"/>
      <w:r w:rsidRPr="009B65AD">
        <w:t>test.dat</w:t>
      </w:r>
      <w:proofErr w:type="gramEnd"/>
      <w:r w:rsidRPr="009B65AD">
        <w:t>=exptab.2[278:395,]</w:t>
      </w:r>
    </w:p>
    <w:p w14:paraId="6A9415FD" w14:textId="77777777" w:rsidR="009B65AD" w:rsidRPr="009B65AD" w:rsidRDefault="009B65AD" w:rsidP="009B65AD">
      <w:proofErr w:type="spellStart"/>
      <w:proofErr w:type="gramStart"/>
      <w:r w:rsidRPr="009B65AD">
        <w:t>svm.lo</w:t>
      </w:r>
      <w:proofErr w:type="spellEnd"/>
      <w:proofErr w:type="gramEnd"/>
      <w:r w:rsidRPr="009B65AD">
        <w:t xml:space="preserve"> = </w:t>
      </w:r>
      <w:proofErr w:type="spellStart"/>
      <w:r w:rsidRPr="009B65AD">
        <w:t>svm</w:t>
      </w:r>
      <w:proofErr w:type="spellEnd"/>
      <w:r w:rsidRPr="009B65AD">
        <w:t>(label~.,data=train.dat)</w:t>
      </w:r>
    </w:p>
    <w:p w14:paraId="4E1C71F0" w14:textId="77777777" w:rsidR="009B65AD" w:rsidRPr="009B65AD" w:rsidRDefault="009B65AD" w:rsidP="009B65AD">
      <w:proofErr w:type="gramStart"/>
      <w:r w:rsidRPr="009B65AD">
        <w:t>pred.tr</w:t>
      </w:r>
      <w:proofErr w:type="gramEnd"/>
      <w:r w:rsidRPr="009B65AD">
        <w:t xml:space="preserve"> = predict(</w:t>
      </w:r>
      <w:proofErr w:type="spellStart"/>
      <w:r w:rsidRPr="009B65AD">
        <w:t>svm.lo</w:t>
      </w:r>
      <w:proofErr w:type="spellEnd"/>
      <w:r w:rsidRPr="009B65AD">
        <w:t>, train.dat)</w:t>
      </w:r>
    </w:p>
    <w:p w14:paraId="344BD4A9" w14:textId="77777777" w:rsidR="009B65AD" w:rsidRPr="009B65AD" w:rsidRDefault="009B65AD" w:rsidP="009B65AD">
      <w:proofErr w:type="spellStart"/>
      <w:proofErr w:type="gramStart"/>
      <w:r w:rsidRPr="009B65AD">
        <w:t>pred.lo</w:t>
      </w:r>
      <w:proofErr w:type="spellEnd"/>
      <w:proofErr w:type="gramEnd"/>
      <w:r w:rsidRPr="009B65AD">
        <w:t xml:space="preserve"> = predict(</w:t>
      </w:r>
      <w:proofErr w:type="spellStart"/>
      <w:r w:rsidRPr="009B65AD">
        <w:t>svm.lo</w:t>
      </w:r>
      <w:proofErr w:type="spellEnd"/>
      <w:r w:rsidRPr="009B65AD">
        <w:t>, test.dat)</w:t>
      </w:r>
    </w:p>
    <w:p w14:paraId="5C2A3461" w14:textId="77777777" w:rsidR="009B65AD" w:rsidRPr="009B65AD" w:rsidRDefault="009B65AD" w:rsidP="009B65AD">
      <w:proofErr w:type="gramStart"/>
      <w:r w:rsidRPr="009B65AD">
        <w:t>table</w:t>
      </w:r>
      <w:proofErr w:type="gramEnd"/>
      <w:r w:rsidRPr="009B65AD">
        <w:t xml:space="preserve">(pred.tr, </w:t>
      </w:r>
      <w:proofErr w:type="spellStart"/>
      <w:r w:rsidRPr="009B65AD">
        <w:t>train.dat$label</w:t>
      </w:r>
      <w:proofErr w:type="spellEnd"/>
      <w:r w:rsidRPr="009B65AD">
        <w:t>)</w:t>
      </w:r>
    </w:p>
    <w:p w14:paraId="5A285709" w14:textId="77777777" w:rsidR="009B65AD" w:rsidRPr="009B65AD" w:rsidRDefault="009B65AD" w:rsidP="009B65AD">
      <w:proofErr w:type="gramStart"/>
      <w:r w:rsidRPr="009B65AD">
        <w:t>table</w:t>
      </w:r>
      <w:proofErr w:type="gramEnd"/>
      <w:r w:rsidRPr="009B65AD">
        <w:t>(</w:t>
      </w:r>
      <w:proofErr w:type="spellStart"/>
      <w:r w:rsidRPr="009B65AD">
        <w:t>pred.lo</w:t>
      </w:r>
      <w:proofErr w:type="spellEnd"/>
      <w:r w:rsidRPr="009B65AD">
        <w:t xml:space="preserve">, </w:t>
      </w:r>
      <w:proofErr w:type="spellStart"/>
      <w:r w:rsidRPr="009B65AD">
        <w:t>test.dat$label</w:t>
      </w:r>
      <w:proofErr w:type="spellEnd"/>
      <w:r w:rsidRPr="009B65AD">
        <w:t>)</w:t>
      </w:r>
    </w:p>
    <w:p w14:paraId="2905BAAB" w14:textId="77777777" w:rsidR="009B65AD" w:rsidRDefault="009B65AD"/>
    <w:p w14:paraId="04978B05" w14:textId="2F454A2E" w:rsidR="009B65AD" w:rsidRPr="009B65AD" w:rsidRDefault="009B65AD">
      <w:pPr>
        <w:rPr>
          <w:b/>
        </w:rPr>
      </w:pPr>
      <w:r>
        <w:rPr>
          <w:b/>
        </w:rPr>
        <w:t xml:space="preserve">What are the precision and recall on the training set data? </w:t>
      </w:r>
      <w:proofErr w:type="gramStart"/>
      <w:r>
        <w:rPr>
          <w:b/>
        </w:rPr>
        <w:t>On the testing set?</w:t>
      </w:r>
      <w:proofErr w:type="gramEnd"/>
      <w:r>
        <w:rPr>
          <w:b/>
        </w:rPr>
        <w:t xml:space="preserve"> Is the </w:t>
      </w:r>
      <w:proofErr w:type="spellStart"/>
      <w:r>
        <w:rPr>
          <w:b/>
        </w:rPr>
        <w:t>svm</w:t>
      </w:r>
      <w:proofErr w:type="spellEnd"/>
      <w:r>
        <w:rPr>
          <w:b/>
        </w:rPr>
        <w:t xml:space="preserve"> </w:t>
      </w:r>
      <w:proofErr w:type="spellStart"/>
      <w:r>
        <w:rPr>
          <w:b/>
        </w:rPr>
        <w:t>overtrained</w:t>
      </w:r>
      <w:proofErr w:type="spellEnd"/>
      <w:r>
        <w:rPr>
          <w:b/>
        </w:rPr>
        <w:t>?</w:t>
      </w:r>
    </w:p>
    <w:p w14:paraId="7AA18205" w14:textId="77777777" w:rsidR="009B65AD" w:rsidRDefault="009B65AD"/>
    <w:p w14:paraId="0C37B2F0" w14:textId="103BA3ED" w:rsidR="00F9060B" w:rsidRDefault="00F9060B">
      <w:pPr>
        <w:pBdr>
          <w:bottom w:val="single" w:sz="6" w:space="1" w:color="auto"/>
        </w:pBdr>
      </w:pPr>
    </w:p>
    <w:p w14:paraId="58FAB0AD" w14:textId="77777777" w:rsidR="00EC21D7" w:rsidRDefault="00EC21D7">
      <w:pPr>
        <w:pBdr>
          <w:bottom w:val="single" w:sz="6" w:space="1" w:color="auto"/>
        </w:pBdr>
      </w:pPr>
    </w:p>
    <w:p w14:paraId="2458BEDB" w14:textId="77777777" w:rsidR="00EC21D7" w:rsidRDefault="00EC21D7">
      <w:pPr>
        <w:pBdr>
          <w:bottom w:val="single" w:sz="6" w:space="1" w:color="auto"/>
        </w:pBdr>
      </w:pPr>
    </w:p>
    <w:p w14:paraId="7B9EA182" w14:textId="77777777" w:rsidR="00EC21D7" w:rsidRDefault="00EC21D7">
      <w:pPr>
        <w:pBdr>
          <w:bottom w:val="single" w:sz="6" w:space="1" w:color="auto"/>
        </w:pBdr>
      </w:pPr>
    </w:p>
    <w:p w14:paraId="06C151AA" w14:textId="77777777" w:rsidR="009B65AD" w:rsidRDefault="009B65AD"/>
    <w:p w14:paraId="1900F86B" w14:textId="5546E654" w:rsidR="009B65AD" w:rsidRPr="00EC21D7" w:rsidRDefault="009B65AD">
      <w:pPr>
        <w:rPr>
          <w:i/>
        </w:rPr>
      </w:pPr>
      <w:r w:rsidRPr="00EC21D7">
        <w:rPr>
          <w:i/>
        </w:rPr>
        <w:t xml:space="preserve">For comparison, we will now attempt the same task using a random forest classifier. </w:t>
      </w:r>
    </w:p>
    <w:p w14:paraId="213CA0F2" w14:textId="77777777" w:rsidR="009B65AD" w:rsidRDefault="009B65AD"/>
    <w:p w14:paraId="2DF73A02" w14:textId="00792D41" w:rsidR="009B65AD" w:rsidRDefault="009B65AD">
      <w:proofErr w:type="gramStart"/>
      <w:r w:rsidRPr="009B65AD">
        <w:t>rf.mod</w:t>
      </w:r>
      <w:proofErr w:type="gramEnd"/>
      <w:r w:rsidRPr="009B65AD">
        <w:t>=</w:t>
      </w:r>
      <w:proofErr w:type="spellStart"/>
      <w:r w:rsidRPr="009B65AD">
        <w:t>randomForest</w:t>
      </w:r>
      <w:proofErr w:type="spellEnd"/>
      <w:r w:rsidRPr="009B65AD">
        <w:t>(</w:t>
      </w:r>
      <w:proofErr w:type="spellStart"/>
      <w:r w:rsidRPr="009B65AD">
        <w:t>label~.,data</w:t>
      </w:r>
      <w:proofErr w:type="spellEnd"/>
      <w:r w:rsidRPr="009B65AD">
        <w:t>=exptab.2,ntree=1000,proximity=TRUE)</w:t>
      </w:r>
    </w:p>
    <w:p w14:paraId="316B8E3C" w14:textId="77777777" w:rsidR="009B65AD" w:rsidRDefault="009B65AD"/>
    <w:p w14:paraId="063C5B48" w14:textId="4A71A1A4" w:rsidR="009B65AD" w:rsidRPr="00EC21D7" w:rsidRDefault="009B65AD">
      <w:pPr>
        <w:rPr>
          <w:i/>
        </w:rPr>
      </w:pPr>
      <w:r w:rsidRPr="00EC21D7">
        <w:rPr>
          <w:i/>
        </w:rPr>
        <w:t>We can optimize the number of trees by plotting OOB performance vs. number of trees; we find that performance is essentially flat after about 200 trees.</w:t>
      </w:r>
    </w:p>
    <w:p w14:paraId="54869792" w14:textId="77777777" w:rsidR="009B65AD" w:rsidRDefault="009B65AD"/>
    <w:p w14:paraId="0452F61C" w14:textId="10A8AD3E" w:rsidR="009B65AD" w:rsidRDefault="009B65AD">
      <w:proofErr w:type="gramStart"/>
      <w:r w:rsidRPr="009B65AD">
        <w:t>plot</w:t>
      </w:r>
      <w:proofErr w:type="gramEnd"/>
      <w:r w:rsidRPr="009B65AD">
        <w:t>(</w:t>
      </w:r>
      <w:proofErr w:type="spellStart"/>
      <w:r w:rsidRPr="009B65AD">
        <w:t>rf.mod$err.rate</w:t>
      </w:r>
      <w:proofErr w:type="spellEnd"/>
      <w:r w:rsidRPr="009B65AD">
        <w:t>[1:1000,1],</w:t>
      </w:r>
      <w:proofErr w:type="spellStart"/>
      <w:r w:rsidRPr="009B65AD">
        <w:t>xlab</w:t>
      </w:r>
      <w:proofErr w:type="spellEnd"/>
      <w:r w:rsidRPr="009B65AD">
        <w:t xml:space="preserve">="# of trees", </w:t>
      </w:r>
      <w:proofErr w:type="spellStart"/>
      <w:r w:rsidRPr="009B65AD">
        <w:t>ylab</w:t>
      </w:r>
      <w:proofErr w:type="spellEnd"/>
      <w:r w:rsidRPr="009B65AD">
        <w:t>="OOB error")</w:t>
      </w:r>
    </w:p>
    <w:p w14:paraId="67FD691B" w14:textId="77777777" w:rsidR="009B65AD" w:rsidRDefault="009B65AD"/>
    <w:p w14:paraId="7FB61BCD" w14:textId="5676303F" w:rsidR="009B65AD" w:rsidRPr="00EC21D7" w:rsidRDefault="009B65AD">
      <w:pPr>
        <w:rPr>
          <w:i/>
        </w:rPr>
      </w:pPr>
      <w:r w:rsidRPr="00EC21D7">
        <w:rPr>
          <w:i/>
        </w:rPr>
        <w:t>Thus, we re-fit the model using 200 trees.</w:t>
      </w:r>
    </w:p>
    <w:p w14:paraId="0855965D" w14:textId="77777777" w:rsidR="009B65AD" w:rsidRDefault="009B65AD"/>
    <w:p w14:paraId="0F25BF26" w14:textId="625800C9" w:rsidR="009B65AD" w:rsidRDefault="00EC21D7">
      <w:proofErr w:type="gramStart"/>
      <w:r>
        <w:t>r</w:t>
      </w:r>
      <w:r w:rsidR="009B65AD" w:rsidRPr="009B65AD">
        <w:t>f.mod.2</w:t>
      </w:r>
      <w:proofErr w:type="gramEnd"/>
      <w:r w:rsidR="009B65AD" w:rsidRPr="009B65AD">
        <w:t xml:space="preserve"> = </w:t>
      </w:r>
      <w:proofErr w:type="spellStart"/>
      <w:r w:rsidR="009B65AD" w:rsidRPr="009B65AD">
        <w:t>randomForest</w:t>
      </w:r>
      <w:proofErr w:type="spellEnd"/>
      <w:r w:rsidR="009B65AD" w:rsidRPr="009B65AD">
        <w:t>(</w:t>
      </w:r>
      <w:proofErr w:type="spellStart"/>
      <w:r w:rsidR="009B65AD" w:rsidRPr="009B65AD">
        <w:t>label~.,data</w:t>
      </w:r>
      <w:proofErr w:type="spellEnd"/>
      <w:r w:rsidR="009B65AD" w:rsidRPr="009B65AD">
        <w:t>=exptab.2,ntree=200,proximity=TRUE)</w:t>
      </w:r>
    </w:p>
    <w:p w14:paraId="6522FF9A" w14:textId="77777777" w:rsidR="00EC21D7" w:rsidRDefault="00EC21D7"/>
    <w:p w14:paraId="420DB584" w14:textId="15489185" w:rsidR="00EC21D7" w:rsidRDefault="00EC21D7">
      <w:pPr>
        <w:rPr>
          <w:b/>
        </w:rPr>
      </w:pPr>
      <w:r w:rsidRPr="00EC21D7">
        <w:rPr>
          <w:b/>
        </w:rPr>
        <w:t>What are the OOB error rates observed for rf.mod and rf.mod.2?</w:t>
      </w:r>
    </w:p>
    <w:p w14:paraId="1C035311" w14:textId="77777777" w:rsidR="00EC21D7" w:rsidRDefault="00EC21D7">
      <w:pPr>
        <w:pBdr>
          <w:bottom w:val="single" w:sz="6" w:space="1" w:color="auto"/>
        </w:pBdr>
        <w:rPr>
          <w:b/>
        </w:rPr>
      </w:pPr>
    </w:p>
    <w:p w14:paraId="7207E09A" w14:textId="77777777" w:rsidR="00EC21D7" w:rsidRDefault="00EC21D7">
      <w:pPr>
        <w:pBdr>
          <w:bottom w:val="single" w:sz="6" w:space="1" w:color="auto"/>
        </w:pBdr>
        <w:rPr>
          <w:b/>
        </w:rPr>
      </w:pPr>
    </w:p>
    <w:p w14:paraId="334072E0" w14:textId="77777777" w:rsidR="00EC21D7" w:rsidRDefault="00EC21D7">
      <w:pPr>
        <w:pBdr>
          <w:bottom w:val="single" w:sz="6" w:space="1" w:color="auto"/>
        </w:pBdr>
        <w:rPr>
          <w:b/>
        </w:rPr>
      </w:pPr>
    </w:p>
    <w:p w14:paraId="4A83C9D3" w14:textId="77777777" w:rsidR="00EC21D7" w:rsidRDefault="00EC21D7">
      <w:pPr>
        <w:pBdr>
          <w:bottom w:val="single" w:sz="6" w:space="1" w:color="auto"/>
        </w:pBdr>
        <w:rPr>
          <w:b/>
        </w:rPr>
      </w:pPr>
    </w:p>
    <w:p w14:paraId="3CE2844F" w14:textId="4B85495A" w:rsidR="00EC21D7" w:rsidRDefault="00EC21D7">
      <w:pPr>
        <w:pBdr>
          <w:bottom w:val="single" w:sz="6" w:space="1" w:color="auto"/>
        </w:pBdr>
        <w:rPr>
          <w:b/>
        </w:rPr>
      </w:pPr>
      <w:r>
        <w:rPr>
          <w:b/>
        </w:rPr>
        <w:t>What are the precision and recall for rf.mod.2?</w:t>
      </w:r>
    </w:p>
    <w:p w14:paraId="535BEBDE" w14:textId="77777777" w:rsidR="00EC21D7" w:rsidRDefault="00EC21D7">
      <w:pPr>
        <w:pBdr>
          <w:bottom w:val="single" w:sz="6" w:space="1" w:color="auto"/>
        </w:pBdr>
        <w:rPr>
          <w:b/>
        </w:rPr>
      </w:pPr>
    </w:p>
    <w:p w14:paraId="08748C41" w14:textId="77777777" w:rsidR="00EC21D7" w:rsidRDefault="00EC21D7">
      <w:pPr>
        <w:pBdr>
          <w:bottom w:val="single" w:sz="6" w:space="1" w:color="auto"/>
        </w:pBdr>
        <w:rPr>
          <w:b/>
        </w:rPr>
      </w:pPr>
    </w:p>
    <w:p w14:paraId="7A353C9A" w14:textId="77777777" w:rsidR="00EC21D7" w:rsidRDefault="00EC21D7">
      <w:pPr>
        <w:pBdr>
          <w:bottom w:val="single" w:sz="6" w:space="1" w:color="auto"/>
        </w:pBdr>
        <w:rPr>
          <w:b/>
        </w:rPr>
      </w:pPr>
    </w:p>
    <w:p w14:paraId="6762D97A" w14:textId="77777777" w:rsidR="00EC21D7" w:rsidRDefault="00EC21D7">
      <w:pPr>
        <w:pBdr>
          <w:bottom w:val="single" w:sz="6" w:space="1" w:color="auto"/>
        </w:pBdr>
        <w:rPr>
          <w:b/>
        </w:rPr>
      </w:pPr>
    </w:p>
    <w:p w14:paraId="563E0F23" w14:textId="77777777" w:rsidR="00EC21D7" w:rsidRDefault="00EC21D7">
      <w:pPr>
        <w:pBdr>
          <w:bottom w:val="single" w:sz="6" w:space="1" w:color="auto"/>
        </w:pBdr>
        <w:rPr>
          <w:b/>
        </w:rPr>
      </w:pPr>
    </w:p>
    <w:p w14:paraId="13BBDD08" w14:textId="77777777" w:rsidR="00EC21D7" w:rsidRDefault="00EC21D7"/>
    <w:p w14:paraId="146B4377" w14:textId="1CED8406" w:rsidR="00EC21D7" w:rsidRPr="00EC21D7" w:rsidRDefault="00EC21D7">
      <w:pPr>
        <w:rPr>
          <w:i/>
        </w:rPr>
      </w:pPr>
      <w:r w:rsidRPr="00EC21D7">
        <w:rPr>
          <w:i/>
        </w:rPr>
        <w:t>Now, let’s compare the OOB error estimate with our crude cross-validation and see how well the error rate is estimated.</w:t>
      </w:r>
    </w:p>
    <w:p w14:paraId="1209CC41" w14:textId="77777777" w:rsidR="00EC21D7" w:rsidRDefault="00EC21D7"/>
    <w:p w14:paraId="678132A5" w14:textId="77777777" w:rsidR="00EC21D7" w:rsidRPr="00EC21D7" w:rsidRDefault="00EC21D7" w:rsidP="00EC21D7">
      <w:proofErr w:type="gramStart"/>
      <w:r w:rsidRPr="00EC21D7">
        <w:t>detach</w:t>
      </w:r>
      <w:proofErr w:type="gramEnd"/>
      <w:r w:rsidRPr="00EC21D7">
        <w:t>(exptab.2)</w:t>
      </w:r>
    </w:p>
    <w:p w14:paraId="6280CBCA" w14:textId="77777777" w:rsidR="00EC21D7" w:rsidRPr="00EC21D7" w:rsidRDefault="00EC21D7" w:rsidP="00EC21D7">
      <w:proofErr w:type="gramStart"/>
      <w:r w:rsidRPr="00EC21D7">
        <w:t>attach</w:t>
      </w:r>
      <w:proofErr w:type="gramEnd"/>
      <w:r w:rsidRPr="00EC21D7">
        <w:t>(train.dat)</w:t>
      </w:r>
    </w:p>
    <w:p w14:paraId="0216FB26" w14:textId="77777777" w:rsidR="00EC21D7" w:rsidRPr="00EC21D7" w:rsidRDefault="00EC21D7" w:rsidP="00EC21D7"/>
    <w:p w14:paraId="46AD9076" w14:textId="77777777" w:rsidR="00EC21D7" w:rsidRPr="00EC21D7" w:rsidRDefault="00EC21D7" w:rsidP="00EC21D7">
      <w:proofErr w:type="gramStart"/>
      <w:r w:rsidRPr="00EC21D7">
        <w:t>rf.mod.cv</w:t>
      </w:r>
      <w:proofErr w:type="gramEnd"/>
      <w:r w:rsidRPr="00EC21D7">
        <w:t xml:space="preserve"> = </w:t>
      </w:r>
      <w:proofErr w:type="spellStart"/>
      <w:r w:rsidRPr="00EC21D7">
        <w:t>randomForest</w:t>
      </w:r>
      <w:proofErr w:type="spellEnd"/>
      <w:r w:rsidRPr="00EC21D7">
        <w:t>(</w:t>
      </w:r>
      <w:proofErr w:type="spellStart"/>
      <w:r w:rsidRPr="00EC21D7">
        <w:t>label~.,data</w:t>
      </w:r>
      <w:proofErr w:type="spellEnd"/>
      <w:r w:rsidRPr="00EC21D7">
        <w:t>=</w:t>
      </w:r>
      <w:proofErr w:type="spellStart"/>
      <w:r w:rsidRPr="00EC21D7">
        <w:t>train.dat,ntree</w:t>
      </w:r>
      <w:proofErr w:type="spellEnd"/>
      <w:r w:rsidRPr="00EC21D7">
        <w:t>=200,proximity=TRUE)</w:t>
      </w:r>
    </w:p>
    <w:p w14:paraId="0B8BC66E" w14:textId="77777777" w:rsidR="00EC21D7" w:rsidRPr="00EC21D7" w:rsidRDefault="00EC21D7" w:rsidP="00EC21D7">
      <w:proofErr w:type="gramStart"/>
      <w:r w:rsidRPr="00EC21D7">
        <w:t>pred.tr</w:t>
      </w:r>
      <w:proofErr w:type="gramEnd"/>
      <w:r w:rsidRPr="00EC21D7">
        <w:t xml:space="preserve"> = predict(rf.mod.cv, train.dat)</w:t>
      </w:r>
    </w:p>
    <w:p w14:paraId="0C481FFD" w14:textId="77777777" w:rsidR="00EC21D7" w:rsidRPr="00EC21D7" w:rsidRDefault="00EC21D7" w:rsidP="00EC21D7">
      <w:proofErr w:type="spellStart"/>
      <w:proofErr w:type="gramStart"/>
      <w:r w:rsidRPr="00EC21D7">
        <w:t>pred.lo</w:t>
      </w:r>
      <w:proofErr w:type="spellEnd"/>
      <w:proofErr w:type="gramEnd"/>
      <w:r w:rsidRPr="00EC21D7">
        <w:t xml:space="preserve"> = predict(rf.mod.cv, test.dat)</w:t>
      </w:r>
    </w:p>
    <w:p w14:paraId="45FFDEF6" w14:textId="77777777" w:rsidR="00EC21D7" w:rsidRPr="00EC21D7" w:rsidRDefault="00EC21D7" w:rsidP="00EC21D7">
      <w:proofErr w:type="gramStart"/>
      <w:r w:rsidRPr="00EC21D7">
        <w:t>table</w:t>
      </w:r>
      <w:proofErr w:type="gramEnd"/>
      <w:r w:rsidRPr="00EC21D7">
        <w:t xml:space="preserve">(pred.tr, </w:t>
      </w:r>
      <w:proofErr w:type="spellStart"/>
      <w:r w:rsidRPr="00EC21D7">
        <w:t>train.dat$label</w:t>
      </w:r>
      <w:proofErr w:type="spellEnd"/>
      <w:r w:rsidRPr="00EC21D7">
        <w:t>)</w:t>
      </w:r>
    </w:p>
    <w:p w14:paraId="04196A19" w14:textId="77777777" w:rsidR="00EC21D7" w:rsidRPr="00EC21D7" w:rsidRDefault="00EC21D7" w:rsidP="00EC21D7">
      <w:proofErr w:type="gramStart"/>
      <w:r w:rsidRPr="00EC21D7">
        <w:t>table</w:t>
      </w:r>
      <w:proofErr w:type="gramEnd"/>
      <w:r w:rsidRPr="00EC21D7">
        <w:t>(</w:t>
      </w:r>
      <w:proofErr w:type="spellStart"/>
      <w:r w:rsidRPr="00EC21D7">
        <w:t>pred.lo</w:t>
      </w:r>
      <w:proofErr w:type="spellEnd"/>
      <w:r w:rsidRPr="00EC21D7">
        <w:t xml:space="preserve">, </w:t>
      </w:r>
      <w:proofErr w:type="spellStart"/>
      <w:r w:rsidRPr="00EC21D7">
        <w:t>test.dat$label</w:t>
      </w:r>
      <w:proofErr w:type="spellEnd"/>
      <w:r w:rsidRPr="00EC21D7">
        <w:t>)</w:t>
      </w:r>
    </w:p>
    <w:p w14:paraId="5EEEACAD" w14:textId="77777777" w:rsidR="00EC21D7" w:rsidRDefault="00EC21D7"/>
    <w:p w14:paraId="0B8CB154" w14:textId="34F48D95" w:rsidR="00EC21D7" w:rsidRDefault="00EC21D7">
      <w:pPr>
        <w:rPr>
          <w:b/>
        </w:rPr>
      </w:pPr>
      <w:r>
        <w:rPr>
          <w:b/>
        </w:rPr>
        <w:t>Does the RF model show signs of overtraining? How does the performance observed from cross-validation compare with what you expect from the OOB error estimate?</w:t>
      </w:r>
    </w:p>
    <w:p w14:paraId="2F7BA1A2" w14:textId="77777777" w:rsidR="00EC21D7" w:rsidRDefault="00EC21D7">
      <w:pPr>
        <w:rPr>
          <w:b/>
        </w:rPr>
      </w:pPr>
    </w:p>
    <w:p w14:paraId="24E85CC8" w14:textId="77777777" w:rsidR="00EC21D7" w:rsidRDefault="00EC21D7"/>
    <w:p w14:paraId="013C1B5C" w14:textId="77777777" w:rsidR="00EC21D7" w:rsidRDefault="00EC21D7"/>
    <w:p w14:paraId="79F23C76" w14:textId="77777777" w:rsidR="00EC21D7" w:rsidRDefault="00EC21D7"/>
    <w:p w14:paraId="5D0662DE" w14:textId="77777777" w:rsidR="00EC21D7" w:rsidRDefault="00EC21D7">
      <w:pPr>
        <w:pBdr>
          <w:bottom w:val="single" w:sz="6" w:space="1" w:color="auto"/>
        </w:pBdr>
      </w:pPr>
    </w:p>
    <w:p w14:paraId="34188968" w14:textId="77777777" w:rsidR="00EC21D7" w:rsidRDefault="00EC21D7"/>
    <w:p w14:paraId="685B896E" w14:textId="73F48944" w:rsidR="00EC21D7" w:rsidRPr="00EC21D7" w:rsidRDefault="00EC21D7">
      <w:pPr>
        <w:rPr>
          <w:i/>
        </w:rPr>
      </w:pPr>
      <w:r w:rsidRPr="00EC21D7">
        <w:rPr>
          <w:i/>
        </w:rPr>
        <w:t>As a classic evaluation of performance, we will plot the ROC curve for the fully fitted random forest model. To do this, we must figure out how the predictions would look at a variety of thresholds. We also calculate the AUC in the process.</w:t>
      </w:r>
    </w:p>
    <w:p w14:paraId="1AB440B7" w14:textId="77777777" w:rsidR="00EC21D7" w:rsidRDefault="00EC21D7"/>
    <w:p w14:paraId="491BB075" w14:textId="77777777" w:rsidR="00EC21D7" w:rsidRPr="00EC21D7" w:rsidRDefault="00EC21D7" w:rsidP="00EC21D7">
      <w:proofErr w:type="spellStart"/>
      <w:proofErr w:type="gramStart"/>
      <w:r w:rsidRPr="00EC21D7">
        <w:t>predfreq</w:t>
      </w:r>
      <w:proofErr w:type="spellEnd"/>
      <w:proofErr w:type="gramEnd"/>
      <w:r w:rsidRPr="00EC21D7">
        <w:t xml:space="preserve"> = </w:t>
      </w:r>
      <w:proofErr w:type="spellStart"/>
      <w:r w:rsidRPr="00EC21D7">
        <w:t>as.vector</w:t>
      </w:r>
      <w:proofErr w:type="spellEnd"/>
      <w:r w:rsidRPr="00EC21D7">
        <w:t>(rf.mod.2$votes[,2])</w:t>
      </w:r>
    </w:p>
    <w:p w14:paraId="464D5C9C" w14:textId="77777777" w:rsidR="00EC21D7" w:rsidRPr="00EC21D7" w:rsidRDefault="00EC21D7" w:rsidP="00EC21D7">
      <w:proofErr w:type="spellStart"/>
      <w:proofErr w:type="gramStart"/>
      <w:r w:rsidRPr="00EC21D7">
        <w:t>pred</w:t>
      </w:r>
      <w:proofErr w:type="spellEnd"/>
      <w:proofErr w:type="gramEnd"/>
      <w:r w:rsidRPr="00EC21D7">
        <w:t>=prediction(predfreq,exptab.2$label)</w:t>
      </w:r>
    </w:p>
    <w:p w14:paraId="20E699ED" w14:textId="77777777" w:rsidR="00EC21D7" w:rsidRPr="00EC21D7" w:rsidRDefault="00EC21D7" w:rsidP="00EC21D7">
      <w:proofErr w:type="spellStart"/>
      <w:proofErr w:type="gramStart"/>
      <w:r w:rsidRPr="00EC21D7">
        <w:t>perf</w:t>
      </w:r>
      <w:proofErr w:type="gramEnd"/>
      <w:r w:rsidRPr="00EC21D7">
        <w:t>_ROC</w:t>
      </w:r>
      <w:proofErr w:type="spellEnd"/>
      <w:r w:rsidRPr="00EC21D7">
        <w:t xml:space="preserve"> = performance(</w:t>
      </w:r>
      <w:proofErr w:type="spellStart"/>
      <w:r w:rsidRPr="00EC21D7">
        <w:t>pred</w:t>
      </w:r>
      <w:proofErr w:type="spellEnd"/>
      <w:r w:rsidRPr="00EC21D7">
        <w:t>,"</w:t>
      </w:r>
      <w:proofErr w:type="spellStart"/>
      <w:r w:rsidRPr="00EC21D7">
        <w:t>tpr</w:t>
      </w:r>
      <w:proofErr w:type="spellEnd"/>
      <w:r w:rsidRPr="00EC21D7">
        <w:t>","</w:t>
      </w:r>
      <w:proofErr w:type="spellStart"/>
      <w:r w:rsidRPr="00EC21D7">
        <w:t>fpr</w:t>
      </w:r>
      <w:proofErr w:type="spellEnd"/>
      <w:r w:rsidRPr="00EC21D7">
        <w:t>")</w:t>
      </w:r>
    </w:p>
    <w:p w14:paraId="49ABD6FD" w14:textId="77777777" w:rsidR="00EC21D7" w:rsidRPr="00EC21D7" w:rsidRDefault="00EC21D7" w:rsidP="00EC21D7">
      <w:proofErr w:type="spellStart"/>
      <w:proofErr w:type="gramStart"/>
      <w:r w:rsidRPr="00EC21D7">
        <w:t>perf</w:t>
      </w:r>
      <w:proofErr w:type="gramEnd"/>
      <w:r w:rsidRPr="00EC21D7">
        <w:t>_AUC</w:t>
      </w:r>
      <w:proofErr w:type="spellEnd"/>
      <w:r w:rsidRPr="00EC21D7">
        <w:t xml:space="preserve"> = performance(</w:t>
      </w:r>
      <w:proofErr w:type="spellStart"/>
      <w:r w:rsidRPr="00EC21D7">
        <w:t>pred</w:t>
      </w:r>
      <w:proofErr w:type="spellEnd"/>
      <w:r w:rsidRPr="00EC21D7">
        <w:t>,"</w:t>
      </w:r>
      <w:proofErr w:type="spellStart"/>
      <w:r w:rsidRPr="00EC21D7">
        <w:t>auc</w:t>
      </w:r>
      <w:proofErr w:type="spellEnd"/>
      <w:r w:rsidRPr="00EC21D7">
        <w:t>")</w:t>
      </w:r>
    </w:p>
    <w:p w14:paraId="60638319" w14:textId="77777777" w:rsidR="00EC21D7" w:rsidRPr="00EC21D7" w:rsidRDefault="00EC21D7" w:rsidP="00EC21D7">
      <w:r w:rsidRPr="00EC21D7">
        <w:t>AUC=</w:t>
      </w:r>
      <w:proofErr w:type="spellStart"/>
      <w:r w:rsidRPr="00EC21D7">
        <w:t>perf_</w:t>
      </w:r>
      <w:proofErr w:type="gramStart"/>
      <w:r w:rsidRPr="00EC21D7">
        <w:t>AUC@y.values</w:t>
      </w:r>
      <w:proofErr w:type="spellEnd"/>
      <w:r w:rsidRPr="00EC21D7">
        <w:t>[</w:t>
      </w:r>
      <w:proofErr w:type="gramEnd"/>
      <w:r w:rsidRPr="00EC21D7">
        <w:t>[1]]</w:t>
      </w:r>
    </w:p>
    <w:p w14:paraId="64A93218" w14:textId="77777777" w:rsidR="00EC21D7" w:rsidRPr="00EC21D7" w:rsidRDefault="00EC21D7" w:rsidP="00EC21D7">
      <w:proofErr w:type="gramStart"/>
      <w:r w:rsidRPr="00EC21D7">
        <w:t>plot</w:t>
      </w:r>
      <w:proofErr w:type="gramEnd"/>
      <w:r w:rsidRPr="00EC21D7">
        <w:t>(</w:t>
      </w:r>
      <w:proofErr w:type="spellStart"/>
      <w:r w:rsidRPr="00EC21D7">
        <w:t>perf_ROC,main</w:t>
      </w:r>
      <w:proofErr w:type="spellEnd"/>
      <w:r w:rsidRPr="00EC21D7">
        <w:t>="ROC plot")</w:t>
      </w:r>
    </w:p>
    <w:p w14:paraId="49F39EA8" w14:textId="77777777" w:rsidR="00EC21D7" w:rsidRPr="00EC21D7" w:rsidRDefault="00EC21D7" w:rsidP="00EC21D7">
      <w:proofErr w:type="spellStart"/>
      <w:proofErr w:type="gramStart"/>
      <w:r w:rsidRPr="00EC21D7">
        <w:t>abline</w:t>
      </w:r>
      <w:proofErr w:type="spellEnd"/>
      <w:proofErr w:type="gramEnd"/>
      <w:r w:rsidRPr="00EC21D7">
        <w:t>(0,1,col='red',</w:t>
      </w:r>
      <w:proofErr w:type="spellStart"/>
      <w:r w:rsidRPr="00EC21D7">
        <w:t>lty</w:t>
      </w:r>
      <w:proofErr w:type="spellEnd"/>
      <w:r w:rsidRPr="00EC21D7">
        <w:t>=2)</w:t>
      </w:r>
    </w:p>
    <w:p w14:paraId="3C273D82" w14:textId="221A6801" w:rsidR="00EC21D7" w:rsidRDefault="00EC21D7" w:rsidP="00EC21D7">
      <w:proofErr w:type="gramStart"/>
      <w:r w:rsidRPr="00EC21D7">
        <w:t>text</w:t>
      </w:r>
      <w:proofErr w:type="gramEnd"/>
      <w:r w:rsidRPr="00EC21D7">
        <w:t>(0.2,0.8,paste("AUC = ",format(AUC, digits=5, scientific=FALSE)))</w:t>
      </w:r>
    </w:p>
    <w:p w14:paraId="3FF52057" w14:textId="77777777" w:rsidR="00EC21D7" w:rsidRDefault="00EC21D7" w:rsidP="00EC21D7"/>
    <w:p w14:paraId="39E67236" w14:textId="77777777" w:rsidR="00EC21D7" w:rsidRDefault="00EC21D7" w:rsidP="00EC21D7"/>
    <w:p w14:paraId="58B85BD4" w14:textId="33A7C888" w:rsidR="00EC21D7" w:rsidRDefault="00EC21D7" w:rsidP="00EC21D7">
      <w:pPr>
        <w:rPr>
          <w:b/>
        </w:rPr>
      </w:pPr>
      <w:r>
        <w:rPr>
          <w:b/>
        </w:rPr>
        <w:t>Does the random forest model show better than random performance? What is the AUC?</w:t>
      </w:r>
    </w:p>
    <w:p w14:paraId="46C4CE31" w14:textId="77777777" w:rsidR="00EC21D7" w:rsidRDefault="00EC21D7" w:rsidP="00EC21D7">
      <w:pPr>
        <w:rPr>
          <w:b/>
        </w:rPr>
      </w:pPr>
    </w:p>
    <w:p w14:paraId="0726FDE7" w14:textId="77777777" w:rsidR="00EC21D7" w:rsidRDefault="00EC21D7" w:rsidP="00EC21D7"/>
    <w:p w14:paraId="7DE7410F" w14:textId="77777777" w:rsidR="00EC21D7" w:rsidRDefault="00EC21D7" w:rsidP="00EC21D7">
      <w:pPr>
        <w:pBdr>
          <w:bottom w:val="single" w:sz="6" w:space="1" w:color="auto"/>
        </w:pBdr>
      </w:pPr>
    </w:p>
    <w:p w14:paraId="4753C785" w14:textId="77777777" w:rsidR="00EC21D7" w:rsidRDefault="00EC21D7" w:rsidP="00EC21D7"/>
    <w:p w14:paraId="25EAE7E3" w14:textId="668A66CD" w:rsidR="00EC21D7" w:rsidRPr="00EC21D7" w:rsidRDefault="00EC21D7" w:rsidP="00EC21D7">
      <w:pPr>
        <w:rPr>
          <w:i/>
        </w:rPr>
      </w:pPr>
      <w:r w:rsidRPr="00EC21D7">
        <w:rPr>
          <w:i/>
        </w:rPr>
        <w:t>RNA-</w:t>
      </w:r>
      <w:proofErr w:type="spellStart"/>
      <w:r w:rsidRPr="00EC21D7">
        <w:rPr>
          <w:i/>
        </w:rPr>
        <w:t>seq</w:t>
      </w:r>
      <w:proofErr w:type="spellEnd"/>
      <w:r w:rsidRPr="00EC21D7">
        <w:rPr>
          <w:i/>
        </w:rPr>
        <w:t xml:space="preserve"> and microarrays are still fairly expensive – we might wish to develop a </w:t>
      </w:r>
      <w:proofErr w:type="spellStart"/>
      <w:r w:rsidRPr="00EC21D7">
        <w:rPr>
          <w:i/>
        </w:rPr>
        <w:t>qpcr</w:t>
      </w:r>
      <w:proofErr w:type="spellEnd"/>
      <w:r w:rsidRPr="00EC21D7">
        <w:rPr>
          <w:i/>
        </w:rPr>
        <w:t xml:space="preserve">-based assay to predict disease progression. Or, we might be biologists interested in what aspects make prostate cancer more likely to recur after surgical resection. Either way, it is useful to know which features contribute most strongly to the predictions. To understand this, we begin by looking at the decreases in </w:t>
      </w:r>
      <w:proofErr w:type="spellStart"/>
      <w:r w:rsidRPr="00EC21D7">
        <w:rPr>
          <w:i/>
        </w:rPr>
        <w:t>Gini</w:t>
      </w:r>
      <w:proofErr w:type="spellEnd"/>
      <w:r w:rsidRPr="00EC21D7">
        <w:rPr>
          <w:i/>
        </w:rPr>
        <w:t xml:space="preserve"> coefficients when each feature is removed from the model. </w:t>
      </w:r>
      <w:proofErr w:type="gramStart"/>
      <w:r w:rsidRPr="00EC21D7">
        <w:rPr>
          <w:i/>
        </w:rPr>
        <w:t>Note that the feature names are all gene names, with the –S or –A at the end indicating whether sense or antisense expression is listed.</w:t>
      </w:r>
      <w:proofErr w:type="gramEnd"/>
    </w:p>
    <w:p w14:paraId="3485AA62" w14:textId="77777777" w:rsidR="00EC21D7" w:rsidRDefault="00EC21D7" w:rsidP="00EC21D7"/>
    <w:p w14:paraId="4BC3A167" w14:textId="2B13D505" w:rsidR="00EC21D7" w:rsidRDefault="00EC21D7" w:rsidP="00EC21D7">
      <w:proofErr w:type="spellStart"/>
      <w:proofErr w:type="gramStart"/>
      <w:r w:rsidRPr="00EC21D7">
        <w:t>varImpPlot</w:t>
      </w:r>
      <w:proofErr w:type="spellEnd"/>
      <w:proofErr w:type="gramEnd"/>
      <w:r w:rsidRPr="00EC21D7">
        <w:t>(rf.mod.2)</w:t>
      </w:r>
    </w:p>
    <w:p w14:paraId="6696A76E" w14:textId="77777777" w:rsidR="00EC21D7" w:rsidRDefault="00EC21D7" w:rsidP="00EC21D7"/>
    <w:p w14:paraId="3CA20273" w14:textId="5625033C" w:rsidR="00EC21D7" w:rsidRDefault="00EC21D7" w:rsidP="00EC21D7">
      <w:pPr>
        <w:rPr>
          <w:b/>
        </w:rPr>
      </w:pPr>
      <w:r>
        <w:rPr>
          <w:b/>
        </w:rPr>
        <w:t>I</w:t>
      </w:r>
      <w:r w:rsidRPr="00EC21D7">
        <w:rPr>
          <w:b/>
        </w:rPr>
        <w:t xml:space="preserve">f you had to pick three </w:t>
      </w:r>
      <w:proofErr w:type="spellStart"/>
      <w:r w:rsidRPr="00EC21D7">
        <w:rPr>
          <w:b/>
        </w:rPr>
        <w:t>qpcr</w:t>
      </w:r>
      <w:proofErr w:type="spellEnd"/>
      <w:r w:rsidRPr="00EC21D7">
        <w:rPr>
          <w:b/>
        </w:rPr>
        <w:t xml:space="preserve"> targets to try to distinguish recurrent from non-recurrent prosta</w:t>
      </w:r>
      <w:r>
        <w:rPr>
          <w:b/>
        </w:rPr>
        <w:t>te cancer, what would they be? G</w:t>
      </w:r>
      <w:r w:rsidRPr="00EC21D7">
        <w:rPr>
          <w:b/>
        </w:rPr>
        <w:t>ive the annotation for one of them</w:t>
      </w:r>
      <w:r>
        <w:rPr>
          <w:b/>
        </w:rPr>
        <w:t xml:space="preserve"> (</w:t>
      </w:r>
      <w:proofErr w:type="spellStart"/>
      <w:r>
        <w:rPr>
          <w:b/>
        </w:rPr>
        <w:t>google</w:t>
      </w:r>
      <w:proofErr w:type="spellEnd"/>
      <w:r>
        <w:rPr>
          <w:b/>
        </w:rPr>
        <w:t xml:space="preserve"> is your friend).</w:t>
      </w:r>
    </w:p>
    <w:p w14:paraId="2D25B16E" w14:textId="77777777" w:rsidR="00A23E74" w:rsidRDefault="00A23E74" w:rsidP="00EC21D7">
      <w:pPr>
        <w:rPr>
          <w:b/>
        </w:rPr>
      </w:pPr>
    </w:p>
    <w:p w14:paraId="1A149A1C" w14:textId="77777777" w:rsidR="00A23E74" w:rsidRDefault="00A23E74" w:rsidP="00EC21D7">
      <w:pPr>
        <w:rPr>
          <w:b/>
        </w:rPr>
      </w:pPr>
    </w:p>
    <w:p w14:paraId="2368F326" w14:textId="77777777" w:rsidR="00A23E74" w:rsidRDefault="00A23E74" w:rsidP="00EC21D7">
      <w:pPr>
        <w:rPr>
          <w:b/>
        </w:rPr>
      </w:pPr>
    </w:p>
    <w:p w14:paraId="14447025" w14:textId="77777777" w:rsidR="00A23E74" w:rsidRDefault="00A23E74" w:rsidP="00EC21D7">
      <w:pPr>
        <w:rPr>
          <w:b/>
        </w:rPr>
      </w:pPr>
    </w:p>
    <w:p w14:paraId="208EFECE" w14:textId="4D2D6DF0" w:rsidR="00A23E74" w:rsidRDefault="00A23E74" w:rsidP="00EC21D7">
      <w:pPr>
        <w:rPr>
          <w:b/>
        </w:rPr>
      </w:pPr>
      <w:r w:rsidRPr="00A23E74">
        <w:rPr>
          <w:b/>
        </w:rPr>
        <w:t xml:space="preserve">What antisense </w:t>
      </w:r>
      <w:r>
        <w:rPr>
          <w:b/>
        </w:rPr>
        <w:t>RNA</w:t>
      </w:r>
      <w:r w:rsidRPr="00A23E74">
        <w:rPr>
          <w:b/>
        </w:rPr>
        <w:t xml:space="preserve"> had the highest </w:t>
      </w:r>
      <w:proofErr w:type="spellStart"/>
      <w:r>
        <w:rPr>
          <w:b/>
        </w:rPr>
        <w:t>G</w:t>
      </w:r>
      <w:r w:rsidRPr="00A23E74">
        <w:rPr>
          <w:b/>
        </w:rPr>
        <w:t>ini</w:t>
      </w:r>
      <w:proofErr w:type="spellEnd"/>
      <w:r w:rsidRPr="00A23E74">
        <w:rPr>
          <w:b/>
        </w:rPr>
        <w:t xml:space="preserve"> importance?</w:t>
      </w:r>
    </w:p>
    <w:p w14:paraId="62DF7F74" w14:textId="77777777" w:rsidR="00A23E74" w:rsidRDefault="00A23E74" w:rsidP="00EC21D7">
      <w:pPr>
        <w:rPr>
          <w:b/>
        </w:rPr>
      </w:pPr>
    </w:p>
    <w:p w14:paraId="33297B3B" w14:textId="77777777" w:rsidR="00A23E74" w:rsidRDefault="00A23E74" w:rsidP="00EC21D7">
      <w:pPr>
        <w:rPr>
          <w:b/>
        </w:rPr>
      </w:pPr>
    </w:p>
    <w:p w14:paraId="59694419" w14:textId="77777777" w:rsidR="00A23E74" w:rsidRDefault="00A23E74" w:rsidP="00EC21D7">
      <w:pPr>
        <w:rPr>
          <w:b/>
        </w:rPr>
      </w:pPr>
    </w:p>
    <w:p w14:paraId="36665FBB" w14:textId="77777777" w:rsidR="00A23E74" w:rsidRDefault="00A23E74" w:rsidP="00EC21D7">
      <w:pPr>
        <w:pBdr>
          <w:bottom w:val="single" w:sz="6" w:space="1" w:color="auto"/>
        </w:pBdr>
        <w:rPr>
          <w:b/>
        </w:rPr>
      </w:pPr>
    </w:p>
    <w:p w14:paraId="320F00BA" w14:textId="77777777" w:rsidR="00A23E74" w:rsidRDefault="00A23E74" w:rsidP="00EC21D7"/>
    <w:p w14:paraId="65FF38FC" w14:textId="4E44B210" w:rsidR="00A23E74" w:rsidRPr="00A23E74" w:rsidRDefault="00A23E74" w:rsidP="00EC21D7">
      <w:pPr>
        <w:rPr>
          <w:i/>
        </w:rPr>
      </w:pPr>
      <w:r w:rsidRPr="00A23E74">
        <w:rPr>
          <w:i/>
        </w:rPr>
        <w:t>Consider the very simplest case where you could only look at the two strongest contributors. You can plot these with</w:t>
      </w:r>
    </w:p>
    <w:p w14:paraId="0B3A1502" w14:textId="77777777" w:rsidR="00A23E74" w:rsidRDefault="00A23E74" w:rsidP="00EC21D7"/>
    <w:p w14:paraId="3C6FDC77" w14:textId="2F637F3D" w:rsidR="00A23E74" w:rsidRDefault="00A23E74" w:rsidP="00EC21D7">
      <w:proofErr w:type="gramStart"/>
      <w:r w:rsidRPr="00A23E74">
        <w:t>plot</w:t>
      </w:r>
      <w:proofErr w:type="gramEnd"/>
      <w:r w:rsidRPr="00A23E74">
        <w:t>(exptab.2$"GI_4507170-S", exptab.2$"GI_20127489-S", col=exptab.2$label)</w:t>
      </w:r>
    </w:p>
    <w:p w14:paraId="70C1E913" w14:textId="77777777" w:rsidR="00A23E74" w:rsidRDefault="00A23E74" w:rsidP="00EC21D7"/>
    <w:p w14:paraId="547606C8" w14:textId="43DF3FF1" w:rsidR="00A23E74" w:rsidRPr="00A23E74" w:rsidRDefault="00A23E74" w:rsidP="00EC21D7">
      <w:pPr>
        <w:rPr>
          <w:i/>
        </w:rPr>
      </w:pPr>
      <w:r w:rsidRPr="00A23E74">
        <w:rPr>
          <w:i/>
        </w:rPr>
        <w:t xml:space="preserve">In the resulting plot, black and red points indicate no disease progression and systemic recurrence, respectively. </w:t>
      </w:r>
    </w:p>
    <w:p w14:paraId="0C44BD84" w14:textId="77777777" w:rsidR="00A23E74" w:rsidRDefault="00A23E74" w:rsidP="00EC21D7">
      <w:pPr>
        <w:rPr>
          <w:b/>
        </w:rPr>
      </w:pPr>
    </w:p>
    <w:p w14:paraId="1004E7A5" w14:textId="2505F361" w:rsidR="00A23E74" w:rsidRDefault="00A23E74" w:rsidP="00EC21D7">
      <w:pPr>
        <w:rPr>
          <w:b/>
        </w:rPr>
      </w:pPr>
      <w:r>
        <w:rPr>
          <w:b/>
        </w:rPr>
        <w:t>W</w:t>
      </w:r>
      <w:r w:rsidRPr="00A23E74">
        <w:rPr>
          <w:b/>
        </w:rPr>
        <w:t xml:space="preserve">hat rule would you make if you had to classify </w:t>
      </w:r>
      <w:r>
        <w:rPr>
          <w:b/>
        </w:rPr>
        <w:t>patients</w:t>
      </w:r>
      <w:r w:rsidRPr="00A23E74">
        <w:rPr>
          <w:b/>
        </w:rPr>
        <w:t xml:space="preserve"> just by these two</w:t>
      </w:r>
      <w:r>
        <w:rPr>
          <w:b/>
        </w:rPr>
        <w:t xml:space="preserve"> expression levels</w:t>
      </w:r>
      <w:r w:rsidRPr="00A23E74">
        <w:rPr>
          <w:b/>
        </w:rPr>
        <w:t>?</w:t>
      </w:r>
      <w:r>
        <w:rPr>
          <w:b/>
        </w:rPr>
        <w:t xml:space="preserve"> How well do you think that classifier would perform?</w:t>
      </w:r>
    </w:p>
    <w:p w14:paraId="66A4E8C6" w14:textId="77777777" w:rsidR="00A23E74" w:rsidRDefault="00A23E74" w:rsidP="00EC21D7">
      <w:pPr>
        <w:rPr>
          <w:b/>
        </w:rPr>
      </w:pPr>
    </w:p>
    <w:p w14:paraId="5F82E72B" w14:textId="77777777" w:rsidR="00A23E74" w:rsidRDefault="00A23E74" w:rsidP="00EC21D7">
      <w:pPr>
        <w:rPr>
          <w:b/>
        </w:rPr>
      </w:pPr>
    </w:p>
    <w:p w14:paraId="3BEB4466" w14:textId="77777777" w:rsidR="00A23E74" w:rsidRDefault="00A23E74" w:rsidP="00EC21D7">
      <w:pPr>
        <w:rPr>
          <w:b/>
        </w:rPr>
      </w:pPr>
    </w:p>
    <w:p w14:paraId="4BABC67C" w14:textId="77777777" w:rsidR="00A23E74" w:rsidRDefault="00A23E74" w:rsidP="00EC21D7">
      <w:pPr>
        <w:pBdr>
          <w:bottom w:val="single" w:sz="6" w:space="1" w:color="auto"/>
        </w:pBdr>
        <w:rPr>
          <w:b/>
        </w:rPr>
      </w:pPr>
    </w:p>
    <w:p w14:paraId="1505C19F" w14:textId="77777777" w:rsidR="00A23E74" w:rsidRDefault="00A23E74" w:rsidP="00EC21D7"/>
    <w:p w14:paraId="269CA4D9" w14:textId="046DB2C9" w:rsidR="00A23E74" w:rsidRDefault="00A23E74" w:rsidP="00EC21D7">
      <w:pPr>
        <w:rPr>
          <w:b/>
          <w:i/>
        </w:rPr>
      </w:pPr>
      <w:r>
        <w:rPr>
          <w:b/>
          <w:i/>
        </w:rPr>
        <w:t xml:space="preserve">Exercise 2: Unsupervised clustering and visualization on a flow </w:t>
      </w:r>
      <w:proofErr w:type="spellStart"/>
      <w:r>
        <w:rPr>
          <w:b/>
          <w:i/>
        </w:rPr>
        <w:t>cytometry</w:t>
      </w:r>
      <w:proofErr w:type="spellEnd"/>
      <w:r>
        <w:rPr>
          <w:b/>
          <w:i/>
        </w:rPr>
        <w:t xml:space="preserve"> dataset</w:t>
      </w:r>
    </w:p>
    <w:p w14:paraId="626CD67F" w14:textId="77777777" w:rsidR="00A23E74" w:rsidRDefault="00A23E74" w:rsidP="00EC21D7">
      <w:pPr>
        <w:rPr>
          <w:b/>
          <w:i/>
        </w:rPr>
      </w:pPr>
    </w:p>
    <w:p w14:paraId="7F708B07" w14:textId="7DA956C8" w:rsidR="00A23E74" w:rsidRDefault="00A23E74" w:rsidP="00EC21D7">
      <w:pPr>
        <w:rPr>
          <w:i/>
        </w:rPr>
      </w:pPr>
      <w:r>
        <w:rPr>
          <w:i/>
        </w:rPr>
        <w:t xml:space="preserve">In this exercise, we will consider a flow </w:t>
      </w:r>
      <w:proofErr w:type="spellStart"/>
      <w:r>
        <w:rPr>
          <w:i/>
        </w:rPr>
        <w:t>cytometry</w:t>
      </w:r>
      <w:proofErr w:type="spellEnd"/>
      <w:r>
        <w:rPr>
          <w:i/>
        </w:rPr>
        <w:t xml:space="preserve"> data set using four surface markers to distinguish between different types of lymphocytes. The gating scheme used in expert analysis of the data sets, as shown in </w:t>
      </w:r>
      <w:hyperlink r:id="rId6" w:history="1">
        <w:r w:rsidRPr="006F4DFD">
          <w:rPr>
            <w:rStyle w:val="Hyperlink"/>
            <w:i/>
          </w:rPr>
          <w:t>https://www.bioconductor.org/help/workflows/highthroughputassays/flowWorkFlow.pdf</w:t>
        </w:r>
      </w:hyperlink>
      <w:r>
        <w:rPr>
          <w:i/>
        </w:rPr>
        <w:t>, is:</w:t>
      </w:r>
    </w:p>
    <w:p w14:paraId="712042A3" w14:textId="77777777" w:rsidR="00A23E74" w:rsidRDefault="00A23E74" w:rsidP="00EC21D7">
      <w:pPr>
        <w:rPr>
          <w:i/>
        </w:rPr>
      </w:pPr>
    </w:p>
    <w:p w14:paraId="64732254" w14:textId="1DF50BD5" w:rsidR="00A23E74" w:rsidRDefault="00A23E74" w:rsidP="00EC21D7">
      <w:pPr>
        <w:rPr>
          <w:i/>
        </w:rPr>
      </w:pPr>
      <w:r>
        <w:rPr>
          <w:i/>
          <w:noProof/>
        </w:rPr>
        <w:drawing>
          <wp:inline distT="0" distB="0" distL="0" distR="0" wp14:anchorId="1EE90C9E" wp14:editId="2046A4DD">
            <wp:extent cx="5486400" cy="39124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912485"/>
                    </a:xfrm>
                    <a:prstGeom prst="rect">
                      <a:avLst/>
                    </a:prstGeom>
                    <a:noFill/>
                    <a:ln>
                      <a:noFill/>
                    </a:ln>
                  </pic:spPr>
                </pic:pic>
              </a:graphicData>
            </a:graphic>
          </wp:inline>
        </w:drawing>
      </w:r>
    </w:p>
    <w:p w14:paraId="512F6490" w14:textId="77777777" w:rsidR="00A23E74" w:rsidRDefault="00A23E74" w:rsidP="00EC21D7">
      <w:pPr>
        <w:rPr>
          <w:i/>
        </w:rPr>
      </w:pPr>
    </w:p>
    <w:p w14:paraId="2231BD95" w14:textId="2D2565F8" w:rsidR="00A23E74" w:rsidRDefault="00A23E74" w:rsidP="00EC21D7">
      <w:pPr>
        <w:rPr>
          <w:i/>
        </w:rPr>
      </w:pPr>
      <w:r>
        <w:rPr>
          <w:i/>
        </w:rPr>
        <w:t xml:space="preserve">We would like to see how well </w:t>
      </w:r>
      <w:r w:rsidR="008E71C9">
        <w:rPr>
          <w:i/>
        </w:rPr>
        <w:t xml:space="preserve">an unsupervised analysis </w:t>
      </w:r>
      <w:proofErr w:type="gramStart"/>
      <w:r w:rsidR="008E71C9">
        <w:rPr>
          <w:i/>
        </w:rPr>
        <w:t>can</w:t>
      </w:r>
      <w:proofErr w:type="gramEnd"/>
      <w:r w:rsidR="008E71C9">
        <w:rPr>
          <w:i/>
        </w:rPr>
        <w:t xml:space="preserve"> reproduce these distinctions. Note that because the data set is quite small, and contains fewer than 100 CD4+ and CD8+ lymphocytes out of 4,000 cells, efforts to automatically identify those populations will be especially challenging.</w:t>
      </w:r>
    </w:p>
    <w:p w14:paraId="7C1E3007" w14:textId="77777777" w:rsidR="008E71C9" w:rsidRDefault="008E71C9" w:rsidP="00EC21D7">
      <w:pPr>
        <w:rPr>
          <w:i/>
        </w:rPr>
      </w:pPr>
    </w:p>
    <w:p w14:paraId="0EC5A474" w14:textId="714CBB35" w:rsidR="008E71C9" w:rsidRDefault="008E71C9" w:rsidP="00EC21D7">
      <w:pPr>
        <w:rPr>
          <w:i/>
        </w:rPr>
      </w:pPr>
      <w:r>
        <w:rPr>
          <w:i/>
        </w:rPr>
        <w:t>We will begin by seeing how various data transformations can help us to visualize the differences between populations along a reasonable number of dimensions, since the input data are in seven dimensions.</w:t>
      </w:r>
    </w:p>
    <w:p w14:paraId="50052AEE" w14:textId="77777777" w:rsidR="008E71C9" w:rsidRDefault="008E71C9" w:rsidP="00EC21D7">
      <w:pPr>
        <w:rPr>
          <w:i/>
        </w:rPr>
      </w:pPr>
    </w:p>
    <w:p w14:paraId="27B6DCC9" w14:textId="337B7FBB" w:rsidR="008E71C9" w:rsidRDefault="008E71C9" w:rsidP="00EC21D7">
      <w:r>
        <w:t>Download …</w:t>
      </w:r>
    </w:p>
    <w:p w14:paraId="23E0088B" w14:textId="77777777" w:rsidR="008E71C9" w:rsidRDefault="008E71C9" w:rsidP="00EC21D7"/>
    <w:p w14:paraId="64B48DA4" w14:textId="1ADE1915" w:rsidR="008E71C9" w:rsidRDefault="008E71C9" w:rsidP="00EC21D7">
      <w:r>
        <w:t xml:space="preserve">Load the flow </w:t>
      </w:r>
      <w:proofErr w:type="spellStart"/>
      <w:r>
        <w:t>cytometry</w:t>
      </w:r>
      <w:proofErr w:type="spellEnd"/>
      <w:r>
        <w:t xml:space="preserve"> data:</w:t>
      </w:r>
    </w:p>
    <w:p w14:paraId="7DAAC1EA" w14:textId="77777777" w:rsidR="008E71C9" w:rsidRDefault="008E71C9" w:rsidP="00EC21D7"/>
    <w:p w14:paraId="07DED7CA" w14:textId="77777777" w:rsidR="008E71C9" w:rsidRPr="008E71C9" w:rsidRDefault="008E71C9" w:rsidP="008E71C9">
      <w:proofErr w:type="gramStart"/>
      <w:r w:rsidRPr="008E71C9">
        <w:t>detach</w:t>
      </w:r>
      <w:proofErr w:type="gramEnd"/>
      <w:r w:rsidRPr="008E71C9">
        <w:t>(train.dat)</w:t>
      </w:r>
    </w:p>
    <w:p w14:paraId="0B0924DF" w14:textId="77777777" w:rsidR="008E71C9" w:rsidRPr="008E71C9" w:rsidRDefault="008E71C9" w:rsidP="008E71C9">
      <w:proofErr w:type="gramStart"/>
      <w:r w:rsidRPr="008E71C9">
        <w:t>flowdat</w:t>
      </w:r>
      <w:proofErr w:type="gramEnd"/>
      <w:r w:rsidRPr="008E71C9">
        <w:t>=read.csv("flowdat.</w:t>
      </w:r>
      <w:proofErr w:type="spellStart"/>
      <w:r w:rsidRPr="008E71C9">
        <w:t>csv</w:t>
      </w:r>
      <w:proofErr w:type="spellEnd"/>
      <w:r w:rsidRPr="008E71C9">
        <w:t>",</w:t>
      </w:r>
      <w:proofErr w:type="spellStart"/>
      <w:r w:rsidRPr="008E71C9">
        <w:t>row.names</w:t>
      </w:r>
      <w:proofErr w:type="spellEnd"/>
      <w:r w:rsidRPr="008E71C9">
        <w:t>=1)</w:t>
      </w:r>
    </w:p>
    <w:p w14:paraId="46FD41BA" w14:textId="77777777" w:rsidR="008E71C9" w:rsidRDefault="008E71C9" w:rsidP="00EC21D7"/>
    <w:p w14:paraId="3FDD9CED" w14:textId="4D8E3B70" w:rsidR="008E71C9" w:rsidRDefault="008E71C9" w:rsidP="00EC21D7">
      <w:r>
        <w:t xml:space="preserve">And inspect the table to see what types of data are present. </w:t>
      </w:r>
    </w:p>
    <w:p w14:paraId="33DA0212" w14:textId="47B607FF" w:rsidR="008E71C9" w:rsidRDefault="008E71C9" w:rsidP="00EC21D7">
      <w:r>
        <w:t>Then, plot the data set along various axes to compare with the diagram shown above:</w:t>
      </w:r>
    </w:p>
    <w:p w14:paraId="648B1BCA" w14:textId="77777777" w:rsidR="008E71C9" w:rsidRDefault="008E71C9" w:rsidP="00EC21D7"/>
    <w:p w14:paraId="7A34FF31" w14:textId="77777777" w:rsidR="008E71C9" w:rsidRPr="008E71C9" w:rsidRDefault="008E71C9" w:rsidP="008E71C9">
      <w:proofErr w:type="gramStart"/>
      <w:r w:rsidRPr="008E71C9">
        <w:t>plot</w:t>
      </w:r>
      <w:proofErr w:type="gramEnd"/>
      <w:r w:rsidRPr="008E71C9">
        <w:t>(</w:t>
      </w:r>
      <w:proofErr w:type="spellStart"/>
      <w:r w:rsidRPr="008E71C9">
        <w:t>flowdat$FSC</w:t>
      </w:r>
      <w:proofErr w:type="spellEnd"/>
      <w:r w:rsidRPr="008E71C9">
        <w:t xml:space="preserve">, </w:t>
      </w:r>
      <w:proofErr w:type="spellStart"/>
      <w:r w:rsidRPr="008E71C9">
        <w:t>flowdat$SSC,col</w:t>
      </w:r>
      <w:proofErr w:type="spellEnd"/>
      <w:r w:rsidRPr="008E71C9">
        <w:t>=</w:t>
      </w:r>
      <w:proofErr w:type="spellStart"/>
      <w:r w:rsidRPr="008E71C9">
        <w:t>as.factor</w:t>
      </w:r>
      <w:proofErr w:type="spellEnd"/>
      <w:r w:rsidRPr="008E71C9">
        <w:t>(</w:t>
      </w:r>
      <w:proofErr w:type="spellStart"/>
      <w:r w:rsidRPr="008E71C9">
        <w:t>flowdat$class</w:t>
      </w:r>
      <w:proofErr w:type="spellEnd"/>
      <w:r w:rsidRPr="008E71C9">
        <w:t>))</w:t>
      </w:r>
    </w:p>
    <w:p w14:paraId="5E2EE92B" w14:textId="77777777" w:rsidR="008E71C9" w:rsidRPr="008E71C9" w:rsidRDefault="008E71C9" w:rsidP="008E71C9">
      <w:proofErr w:type="gramStart"/>
      <w:r w:rsidRPr="008E71C9">
        <w:t>plot</w:t>
      </w:r>
      <w:proofErr w:type="gramEnd"/>
      <w:r w:rsidRPr="008E71C9">
        <w:t>(flowdat$CD4, flowdat$CD3,col=</w:t>
      </w:r>
      <w:proofErr w:type="spellStart"/>
      <w:r w:rsidRPr="008E71C9">
        <w:t>as.factor</w:t>
      </w:r>
      <w:proofErr w:type="spellEnd"/>
      <w:r w:rsidRPr="008E71C9">
        <w:t>(</w:t>
      </w:r>
      <w:proofErr w:type="spellStart"/>
      <w:r w:rsidRPr="008E71C9">
        <w:t>flowdat$class</w:t>
      </w:r>
      <w:proofErr w:type="spellEnd"/>
      <w:r w:rsidRPr="008E71C9">
        <w:t>))</w:t>
      </w:r>
    </w:p>
    <w:p w14:paraId="48B405E4" w14:textId="77777777" w:rsidR="008E71C9" w:rsidRPr="008E71C9" w:rsidRDefault="008E71C9" w:rsidP="008E71C9">
      <w:proofErr w:type="gramStart"/>
      <w:r w:rsidRPr="008E71C9">
        <w:t>plot</w:t>
      </w:r>
      <w:proofErr w:type="gramEnd"/>
      <w:r w:rsidRPr="008E71C9">
        <w:t>(flowdat$CD3, flowdat$CD8,col=</w:t>
      </w:r>
      <w:proofErr w:type="spellStart"/>
      <w:r w:rsidRPr="008E71C9">
        <w:t>as.factor</w:t>
      </w:r>
      <w:proofErr w:type="spellEnd"/>
      <w:r w:rsidRPr="008E71C9">
        <w:t>(</w:t>
      </w:r>
      <w:proofErr w:type="spellStart"/>
      <w:r w:rsidRPr="008E71C9">
        <w:t>flowdat$class</w:t>
      </w:r>
      <w:proofErr w:type="spellEnd"/>
      <w:r w:rsidRPr="008E71C9">
        <w:t>))</w:t>
      </w:r>
    </w:p>
    <w:p w14:paraId="3D52CB8D" w14:textId="77777777" w:rsidR="008E71C9" w:rsidRDefault="008E71C9" w:rsidP="008E71C9">
      <w:proofErr w:type="spellStart"/>
      <w:proofErr w:type="gramStart"/>
      <w:r w:rsidRPr="008E71C9">
        <w:t>flowdat</w:t>
      </w:r>
      <w:proofErr w:type="gramEnd"/>
      <w:r w:rsidRPr="008E71C9">
        <w:t>$class</w:t>
      </w:r>
      <w:proofErr w:type="spellEnd"/>
      <w:r w:rsidRPr="008E71C9">
        <w:t>=</w:t>
      </w:r>
      <w:proofErr w:type="spellStart"/>
      <w:r w:rsidRPr="008E71C9">
        <w:t>as.factor</w:t>
      </w:r>
      <w:proofErr w:type="spellEnd"/>
      <w:r w:rsidRPr="008E71C9">
        <w:t>(</w:t>
      </w:r>
      <w:proofErr w:type="spellStart"/>
      <w:r w:rsidRPr="008E71C9">
        <w:t>flowdat$class</w:t>
      </w:r>
      <w:proofErr w:type="spellEnd"/>
      <w:r w:rsidRPr="008E71C9">
        <w:t>)</w:t>
      </w:r>
    </w:p>
    <w:p w14:paraId="6F420FF1" w14:textId="77777777" w:rsidR="008E71C9" w:rsidRDefault="008E71C9" w:rsidP="008E71C9"/>
    <w:p w14:paraId="546A8118" w14:textId="2136EF9F" w:rsidR="008E71C9" w:rsidRDefault="008E71C9" w:rsidP="008E71C9">
      <w:pPr>
        <w:rPr>
          <w:i/>
        </w:rPr>
      </w:pPr>
      <w:r>
        <w:rPr>
          <w:i/>
        </w:rPr>
        <w:t>Note the color map used for all of the analysis here:</w:t>
      </w:r>
    </w:p>
    <w:p w14:paraId="14F8A0A1" w14:textId="64458A7D" w:rsidR="008E71C9" w:rsidRDefault="008E71C9" w:rsidP="008E71C9">
      <w:pPr>
        <w:rPr>
          <w:i/>
        </w:rPr>
      </w:pPr>
      <w:r>
        <w:rPr>
          <w:i/>
        </w:rPr>
        <w:t>Black = CD4+ T cell</w:t>
      </w:r>
    </w:p>
    <w:p w14:paraId="1A1C0C1A" w14:textId="11AE3C21" w:rsidR="008E71C9" w:rsidRDefault="008E71C9" w:rsidP="008E71C9">
      <w:pPr>
        <w:rPr>
          <w:i/>
        </w:rPr>
      </w:pPr>
      <w:r>
        <w:rPr>
          <w:i/>
        </w:rPr>
        <w:t>Red = CD8+ T cell</w:t>
      </w:r>
    </w:p>
    <w:p w14:paraId="5ADEC8B5" w14:textId="72D30EA5" w:rsidR="008E71C9" w:rsidRDefault="008E71C9" w:rsidP="008E71C9">
      <w:pPr>
        <w:rPr>
          <w:i/>
        </w:rPr>
      </w:pPr>
      <w:r>
        <w:rPr>
          <w:i/>
        </w:rPr>
        <w:t xml:space="preserve">Green = </w:t>
      </w:r>
      <w:proofErr w:type="gramStart"/>
      <w:r>
        <w:rPr>
          <w:i/>
        </w:rPr>
        <w:t>Other</w:t>
      </w:r>
      <w:proofErr w:type="gramEnd"/>
      <w:r>
        <w:rPr>
          <w:i/>
        </w:rPr>
        <w:t xml:space="preserve"> lymphocyte</w:t>
      </w:r>
    </w:p>
    <w:p w14:paraId="2FC6A5CA" w14:textId="7C46AEFF" w:rsidR="008E71C9" w:rsidRDefault="008E71C9" w:rsidP="008E71C9">
      <w:pPr>
        <w:rPr>
          <w:i/>
        </w:rPr>
      </w:pPr>
      <w:r>
        <w:rPr>
          <w:i/>
        </w:rPr>
        <w:t>Blue = Monocyte</w:t>
      </w:r>
    </w:p>
    <w:p w14:paraId="25E5CF19" w14:textId="28E03B60" w:rsidR="008E71C9" w:rsidRDefault="008E71C9" w:rsidP="008E71C9">
      <w:pPr>
        <w:rPr>
          <w:i/>
        </w:rPr>
      </w:pPr>
      <w:r>
        <w:rPr>
          <w:i/>
        </w:rPr>
        <w:t>Cyan = Neutrophil</w:t>
      </w:r>
    </w:p>
    <w:p w14:paraId="3EB46054" w14:textId="77777777" w:rsidR="008E71C9" w:rsidRDefault="008E71C9" w:rsidP="008E71C9">
      <w:pPr>
        <w:rPr>
          <w:i/>
        </w:rPr>
      </w:pPr>
    </w:p>
    <w:p w14:paraId="3D52A8F1" w14:textId="44DF2C9A" w:rsidR="008E71C9" w:rsidRDefault="008E71C9" w:rsidP="008E71C9">
      <w:pPr>
        <w:rPr>
          <w:i/>
        </w:rPr>
      </w:pPr>
      <w:r>
        <w:rPr>
          <w:i/>
        </w:rPr>
        <w:t>The focus of the panel of markers used here was to distinguish, and subsequently characterize, CD4+ and CD8+ T cells from the remainder of the population.</w:t>
      </w:r>
    </w:p>
    <w:p w14:paraId="272801F0" w14:textId="77777777" w:rsidR="008E71C9" w:rsidRDefault="008E71C9" w:rsidP="008E71C9">
      <w:pPr>
        <w:rPr>
          <w:i/>
        </w:rPr>
      </w:pPr>
    </w:p>
    <w:p w14:paraId="40BEF6AC" w14:textId="0F99A5E3" w:rsidR="008E71C9" w:rsidRDefault="008E71C9" w:rsidP="008E71C9">
      <w:r>
        <w:t>Now, apply PCA-based dimension reduction with:</w:t>
      </w:r>
    </w:p>
    <w:p w14:paraId="7909FF72" w14:textId="5C4DD59D" w:rsidR="008E71C9" w:rsidRDefault="008E71C9" w:rsidP="008E71C9">
      <w:proofErr w:type="spellStart"/>
      <w:proofErr w:type="gramStart"/>
      <w:r w:rsidRPr="008E71C9">
        <w:t>exp.pc</w:t>
      </w:r>
      <w:proofErr w:type="spellEnd"/>
      <w:proofErr w:type="gramEnd"/>
      <w:r w:rsidRPr="008E71C9">
        <w:t xml:space="preserve"> = </w:t>
      </w:r>
      <w:proofErr w:type="spellStart"/>
      <w:r w:rsidRPr="008E71C9">
        <w:t>prcomp</w:t>
      </w:r>
      <w:proofErr w:type="spellEnd"/>
      <w:r w:rsidRPr="008E71C9">
        <w:t>(</w:t>
      </w:r>
      <w:proofErr w:type="spellStart"/>
      <w:r w:rsidRPr="008E71C9">
        <w:t>flowdat</w:t>
      </w:r>
      <w:proofErr w:type="spellEnd"/>
      <w:r w:rsidRPr="008E71C9">
        <w:t>[,1:7],center=</w:t>
      </w:r>
      <w:proofErr w:type="spellStart"/>
      <w:r w:rsidRPr="008E71C9">
        <w:t>TRUE,scale</w:t>
      </w:r>
      <w:proofErr w:type="spellEnd"/>
      <w:r w:rsidRPr="008E71C9">
        <w:t>.=TRUE)</w:t>
      </w:r>
    </w:p>
    <w:p w14:paraId="3C18DE9C" w14:textId="77777777" w:rsidR="008E71C9" w:rsidRDefault="008E71C9" w:rsidP="008E71C9"/>
    <w:p w14:paraId="2120DE6A" w14:textId="1F6EF5CB" w:rsidR="008E71C9" w:rsidRDefault="008E71C9" w:rsidP="008E71C9">
      <w:r>
        <w:t>Examine the relative contributions of the components to representing the variance in the data with</w:t>
      </w:r>
    </w:p>
    <w:p w14:paraId="1E86B0FB" w14:textId="77777777" w:rsidR="008E71C9" w:rsidRPr="008E71C9" w:rsidRDefault="008E71C9" w:rsidP="008E71C9">
      <w:proofErr w:type="gramStart"/>
      <w:r w:rsidRPr="008E71C9">
        <w:t>plot</w:t>
      </w:r>
      <w:proofErr w:type="gramEnd"/>
      <w:r w:rsidRPr="008E71C9">
        <w:t>(</w:t>
      </w:r>
      <w:proofErr w:type="spellStart"/>
      <w:r w:rsidRPr="008E71C9">
        <w:t>exp.pc</w:t>
      </w:r>
      <w:proofErr w:type="spellEnd"/>
      <w:r w:rsidRPr="008E71C9">
        <w:t>)</w:t>
      </w:r>
    </w:p>
    <w:p w14:paraId="050156E3" w14:textId="44D4ACAD" w:rsidR="008E71C9" w:rsidRDefault="008E71C9" w:rsidP="008E71C9">
      <w:proofErr w:type="gramStart"/>
      <w:r w:rsidRPr="008E71C9">
        <w:t>summary</w:t>
      </w:r>
      <w:proofErr w:type="gramEnd"/>
      <w:r w:rsidRPr="008E71C9">
        <w:t>(</w:t>
      </w:r>
      <w:proofErr w:type="spellStart"/>
      <w:r w:rsidRPr="008E71C9">
        <w:t>exp.pc</w:t>
      </w:r>
      <w:proofErr w:type="spellEnd"/>
      <w:r w:rsidRPr="008E71C9">
        <w:t>)</w:t>
      </w:r>
    </w:p>
    <w:p w14:paraId="19CC404E" w14:textId="77777777" w:rsidR="008E71C9" w:rsidRDefault="008E71C9" w:rsidP="008E71C9"/>
    <w:p w14:paraId="4BCBAA8E" w14:textId="566620E9" w:rsidR="008E71C9" w:rsidRDefault="008E71C9" w:rsidP="008E71C9">
      <w:pPr>
        <w:rPr>
          <w:b/>
        </w:rPr>
      </w:pPr>
      <w:r>
        <w:rPr>
          <w:b/>
        </w:rPr>
        <w:t xml:space="preserve">How many </w:t>
      </w:r>
      <w:r w:rsidRPr="008E71C9">
        <w:rPr>
          <w:b/>
        </w:rPr>
        <w:t xml:space="preserve">components would you need to include </w:t>
      </w:r>
      <w:proofErr w:type="gramStart"/>
      <w:r w:rsidRPr="008E71C9">
        <w:rPr>
          <w:b/>
        </w:rPr>
        <w:t>to capture</w:t>
      </w:r>
      <w:proofErr w:type="gramEnd"/>
      <w:r w:rsidRPr="008E71C9">
        <w:rPr>
          <w:b/>
        </w:rPr>
        <w:t xml:space="preserve"> at least 75% of the variance?</w:t>
      </w:r>
    </w:p>
    <w:p w14:paraId="282A9576" w14:textId="77777777" w:rsidR="008E71C9" w:rsidRDefault="008E71C9" w:rsidP="008E71C9">
      <w:pPr>
        <w:rPr>
          <w:b/>
        </w:rPr>
      </w:pPr>
    </w:p>
    <w:p w14:paraId="04B4988D" w14:textId="77777777" w:rsidR="008E71C9" w:rsidRDefault="008E71C9" w:rsidP="008E71C9">
      <w:pPr>
        <w:rPr>
          <w:b/>
        </w:rPr>
      </w:pPr>
    </w:p>
    <w:p w14:paraId="1F4D140B" w14:textId="77777777" w:rsidR="008E71C9" w:rsidRDefault="008E71C9" w:rsidP="008E71C9">
      <w:pPr>
        <w:pBdr>
          <w:bottom w:val="single" w:sz="6" w:space="1" w:color="auto"/>
        </w:pBdr>
        <w:rPr>
          <w:b/>
        </w:rPr>
      </w:pPr>
    </w:p>
    <w:p w14:paraId="7B3535B3" w14:textId="77777777" w:rsidR="008E71C9" w:rsidRDefault="008E71C9" w:rsidP="008E71C9">
      <w:pPr>
        <w:rPr>
          <w:b/>
        </w:rPr>
      </w:pPr>
    </w:p>
    <w:p w14:paraId="6FCD03F0" w14:textId="212DFF1C" w:rsidR="008E71C9" w:rsidRDefault="008E71C9" w:rsidP="008E71C9">
      <w:pPr>
        <w:rPr>
          <w:i/>
        </w:rPr>
      </w:pPr>
      <w:r>
        <w:rPr>
          <w:i/>
        </w:rPr>
        <w:t>Now we will observe how our picture of the data set changes when plotting along the principal components.</w:t>
      </w:r>
    </w:p>
    <w:p w14:paraId="271D1150" w14:textId="77777777" w:rsidR="008E71C9" w:rsidRDefault="008E71C9" w:rsidP="008E71C9">
      <w:pPr>
        <w:rPr>
          <w:i/>
        </w:rPr>
      </w:pPr>
    </w:p>
    <w:p w14:paraId="24C2078D" w14:textId="77777777" w:rsidR="00702AA4" w:rsidRPr="00702AA4" w:rsidRDefault="00702AA4" w:rsidP="00702AA4">
      <w:proofErr w:type="gramStart"/>
      <w:r w:rsidRPr="00702AA4">
        <w:t>plot</w:t>
      </w:r>
      <w:proofErr w:type="gramEnd"/>
      <w:r w:rsidRPr="00702AA4">
        <w:t>(</w:t>
      </w:r>
      <w:proofErr w:type="spellStart"/>
      <w:r w:rsidRPr="00702AA4">
        <w:t>exp.pc$x</w:t>
      </w:r>
      <w:proofErr w:type="spellEnd"/>
      <w:r w:rsidRPr="00702AA4">
        <w:t xml:space="preserve">[,1], </w:t>
      </w:r>
      <w:proofErr w:type="spellStart"/>
      <w:r w:rsidRPr="00702AA4">
        <w:t>exp.pc$x</w:t>
      </w:r>
      <w:proofErr w:type="spellEnd"/>
      <w:r w:rsidRPr="00702AA4">
        <w:t>[,2],col=</w:t>
      </w:r>
      <w:proofErr w:type="spellStart"/>
      <w:r w:rsidRPr="00702AA4">
        <w:t>flowdat$class</w:t>
      </w:r>
      <w:proofErr w:type="spellEnd"/>
      <w:r w:rsidRPr="00702AA4">
        <w:t>)</w:t>
      </w:r>
    </w:p>
    <w:p w14:paraId="42A87E92" w14:textId="77777777" w:rsidR="00702AA4" w:rsidRPr="00702AA4" w:rsidRDefault="00702AA4" w:rsidP="00702AA4">
      <w:proofErr w:type="gramStart"/>
      <w:r w:rsidRPr="00702AA4">
        <w:t>plot</w:t>
      </w:r>
      <w:proofErr w:type="gramEnd"/>
      <w:r w:rsidRPr="00702AA4">
        <w:t>(</w:t>
      </w:r>
      <w:proofErr w:type="spellStart"/>
      <w:r w:rsidRPr="00702AA4">
        <w:t>exp.pc$x</w:t>
      </w:r>
      <w:proofErr w:type="spellEnd"/>
      <w:r w:rsidRPr="00702AA4">
        <w:t xml:space="preserve">[,3], </w:t>
      </w:r>
      <w:proofErr w:type="spellStart"/>
      <w:r w:rsidRPr="00702AA4">
        <w:t>exp.pc$x</w:t>
      </w:r>
      <w:proofErr w:type="spellEnd"/>
      <w:r w:rsidRPr="00702AA4">
        <w:t>[,4],col=</w:t>
      </w:r>
      <w:proofErr w:type="spellStart"/>
      <w:r w:rsidRPr="00702AA4">
        <w:t>flowdat$class</w:t>
      </w:r>
      <w:proofErr w:type="spellEnd"/>
      <w:r w:rsidRPr="00702AA4">
        <w:t>)</w:t>
      </w:r>
    </w:p>
    <w:p w14:paraId="7CA08EDD" w14:textId="77777777" w:rsidR="008E71C9" w:rsidRDefault="008E71C9" w:rsidP="008E71C9"/>
    <w:p w14:paraId="0D0610DD" w14:textId="77777777" w:rsidR="00702AA4" w:rsidRDefault="00702AA4" w:rsidP="008E71C9">
      <w:pPr>
        <w:rPr>
          <w:i/>
        </w:rPr>
      </w:pPr>
      <w:r>
        <w:rPr>
          <w:i/>
        </w:rPr>
        <w:t>Be sure to pause and inspect the plots in between issuing these commands, or else the second plot will simply replace the first.</w:t>
      </w:r>
    </w:p>
    <w:p w14:paraId="3CC1AF2C" w14:textId="77777777" w:rsidR="00702AA4" w:rsidRDefault="00702AA4" w:rsidP="008E71C9">
      <w:pPr>
        <w:rPr>
          <w:i/>
        </w:rPr>
      </w:pPr>
    </w:p>
    <w:p w14:paraId="6D6A105C" w14:textId="126AD0B5" w:rsidR="00702AA4" w:rsidRDefault="00702AA4" w:rsidP="008E71C9">
      <w:pPr>
        <w:rPr>
          <w:i/>
        </w:rPr>
      </w:pPr>
      <w:r>
        <w:rPr>
          <w:i/>
        </w:rPr>
        <w:t>A nicer version of this plot can be made using the ggplot2 package, with the command</w:t>
      </w:r>
    </w:p>
    <w:p w14:paraId="19029069" w14:textId="26D56AF3" w:rsidR="00702AA4" w:rsidRDefault="00702AA4" w:rsidP="008E71C9">
      <w:pPr>
        <w:rPr>
          <w:i/>
        </w:rPr>
      </w:pPr>
      <w:proofErr w:type="spellStart"/>
      <w:proofErr w:type="gramStart"/>
      <w:r w:rsidRPr="00702AA4">
        <w:rPr>
          <w:i/>
        </w:rPr>
        <w:t>ggplot</w:t>
      </w:r>
      <w:proofErr w:type="spellEnd"/>
      <w:proofErr w:type="gramEnd"/>
      <w:r w:rsidRPr="00702AA4">
        <w:rPr>
          <w:i/>
        </w:rPr>
        <w:t>(</w:t>
      </w:r>
      <w:proofErr w:type="spellStart"/>
      <w:r w:rsidRPr="00702AA4">
        <w:rPr>
          <w:i/>
        </w:rPr>
        <w:t>flowdat</w:t>
      </w:r>
      <w:proofErr w:type="spellEnd"/>
      <w:r w:rsidRPr="00702AA4">
        <w:rPr>
          <w:i/>
        </w:rPr>
        <w:t xml:space="preserve">, </w:t>
      </w:r>
      <w:proofErr w:type="spellStart"/>
      <w:r w:rsidRPr="00702AA4">
        <w:rPr>
          <w:i/>
        </w:rPr>
        <w:t>aes</w:t>
      </w:r>
      <w:proofErr w:type="spellEnd"/>
      <w:r w:rsidRPr="00702AA4">
        <w:rPr>
          <w:i/>
        </w:rPr>
        <w:t>(x=</w:t>
      </w:r>
      <w:proofErr w:type="spellStart"/>
      <w:r w:rsidRPr="00702AA4">
        <w:rPr>
          <w:i/>
        </w:rPr>
        <w:t>exp.pc$x</w:t>
      </w:r>
      <w:proofErr w:type="spellEnd"/>
      <w:r w:rsidRPr="00702AA4">
        <w:rPr>
          <w:i/>
        </w:rPr>
        <w:t>[,3],y=</w:t>
      </w:r>
      <w:proofErr w:type="spellStart"/>
      <w:r w:rsidRPr="00702AA4">
        <w:rPr>
          <w:i/>
        </w:rPr>
        <w:t>exp.pc$x</w:t>
      </w:r>
      <w:proofErr w:type="spellEnd"/>
      <w:r w:rsidRPr="00702AA4">
        <w:rPr>
          <w:i/>
        </w:rPr>
        <w:t xml:space="preserve">[,4],col=class)) + </w:t>
      </w:r>
      <w:proofErr w:type="spellStart"/>
      <w:r w:rsidRPr="00702AA4">
        <w:rPr>
          <w:i/>
        </w:rPr>
        <w:t>geom.point</w:t>
      </w:r>
      <w:proofErr w:type="spellEnd"/>
      <w:r w:rsidRPr="00702AA4">
        <w:rPr>
          <w:i/>
        </w:rPr>
        <w:t>()</w:t>
      </w:r>
    </w:p>
    <w:p w14:paraId="6BFB9FEF" w14:textId="77777777" w:rsidR="00702AA4" w:rsidRDefault="00702AA4" w:rsidP="008E71C9">
      <w:pPr>
        <w:rPr>
          <w:i/>
        </w:rPr>
      </w:pPr>
    </w:p>
    <w:p w14:paraId="2F3388A4" w14:textId="70D49A3F" w:rsidR="00702AA4" w:rsidRPr="00702AA4" w:rsidRDefault="00702AA4" w:rsidP="008E71C9">
      <w:pPr>
        <w:rPr>
          <w:i/>
        </w:rPr>
      </w:pPr>
      <w:r>
        <w:rPr>
          <w:i/>
          <w:noProof/>
        </w:rPr>
        <w:drawing>
          <wp:inline distT="0" distB="0" distL="0" distR="0" wp14:anchorId="2A2B6988" wp14:editId="0BDD1E35">
            <wp:extent cx="4443340" cy="4572000"/>
            <wp:effectExtent l="0" t="0" r="190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3428" cy="4572091"/>
                    </a:xfrm>
                    <a:prstGeom prst="rect">
                      <a:avLst/>
                    </a:prstGeom>
                    <a:noFill/>
                    <a:ln>
                      <a:noFill/>
                    </a:ln>
                  </pic:spPr>
                </pic:pic>
              </a:graphicData>
            </a:graphic>
          </wp:inline>
        </w:drawing>
      </w:r>
    </w:p>
    <w:p w14:paraId="2D5DA5E4" w14:textId="77777777" w:rsidR="008E71C9" w:rsidRDefault="008E71C9" w:rsidP="00EC21D7"/>
    <w:p w14:paraId="3CDC9286" w14:textId="66898D53" w:rsidR="00702AA4" w:rsidRDefault="00702AA4" w:rsidP="00EC21D7">
      <w:pPr>
        <w:rPr>
          <w:b/>
        </w:rPr>
      </w:pPr>
      <w:r>
        <w:rPr>
          <w:b/>
        </w:rPr>
        <w:t xml:space="preserve">Are the PC plots informative? What </w:t>
      </w:r>
      <w:proofErr w:type="gramStart"/>
      <w:r>
        <w:rPr>
          <w:b/>
        </w:rPr>
        <w:t>do</w:t>
      </w:r>
      <w:proofErr w:type="gramEnd"/>
      <w:r>
        <w:rPr>
          <w:b/>
        </w:rPr>
        <w:t xml:space="preserve"> each of the first four components appear to represent?</w:t>
      </w:r>
    </w:p>
    <w:p w14:paraId="74EDEC27" w14:textId="77777777" w:rsidR="00702AA4" w:rsidRDefault="00702AA4" w:rsidP="00EC21D7">
      <w:pPr>
        <w:rPr>
          <w:b/>
        </w:rPr>
      </w:pPr>
    </w:p>
    <w:p w14:paraId="45FF9E6A" w14:textId="77777777" w:rsidR="00702AA4" w:rsidRDefault="00702AA4" w:rsidP="00EC21D7">
      <w:pPr>
        <w:rPr>
          <w:b/>
        </w:rPr>
      </w:pPr>
    </w:p>
    <w:p w14:paraId="7A6D2C9C" w14:textId="77777777" w:rsidR="00702AA4" w:rsidRDefault="00702AA4" w:rsidP="00EC21D7">
      <w:pPr>
        <w:rPr>
          <w:b/>
        </w:rPr>
      </w:pPr>
    </w:p>
    <w:p w14:paraId="49555049" w14:textId="77777777" w:rsidR="00702AA4" w:rsidRDefault="00702AA4" w:rsidP="00EC21D7">
      <w:pPr>
        <w:rPr>
          <w:b/>
        </w:rPr>
      </w:pPr>
    </w:p>
    <w:p w14:paraId="68F5E4D9" w14:textId="77777777" w:rsidR="00702AA4" w:rsidRDefault="00702AA4" w:rsidP="00EC21D7">
      <w:pPr>
        <w:pBdr>
          <w:bottom w:val="single" w:sz="6" w:space="1" w:color="auto"/>
        </w:pBdr>
        <w:rPr>
          <w:b/>
        </w:rPr>
      </w:pPr>
    </w:p>
    <w:p w14:paraId="4638D3CD" w14:textId="77777777" w:rsidR="00702AA4" w:rsidRDefault="00702AA4" w:rsidP="00EC21D7"/>
    <w:p w14:paraId="755C5F77" w14:textId="4B15CC01" w:rsidR="00702AA4" w:rsidRPr="00702AA4" w:rsidRDefault="00702AA4" w:rsidP="00EC21D7">
      <w:pPr>
        <w:rPr>
          <w:i/>
        </w:rPr>
      </w:pPr>
      <w:r w:rsidRPr="00702AA4">
        <w:rPr>
          <w:i/>
        </w:rPr>
        <w:t>As an alternative, we can see how the data would be split up using a nonlinear dimensionality reduction method. This could be done using t-SNE with the commands:</w:t>
      </w:r>
    </w:p>
    <w:p w14:paraId="3E653101" w14:textId="77777777" w:rsidR="00702AA4" w:rsidRPr="00702AA4" w:rsidRDefault="00702AA4" w:rsidP="00EC21D7">
      <w:pPr>
        <w:rPr>
          <w:i/>
        </w:rPr>
      </w:pPr>
    </w:p>
    <w:p w14:paraId="1E4017A2" w14:textId="3301DA5F" w:rsidR="00702AA4" w:rsidRPr="00702AA4" w:rsidRDefault="00702AA4" w:rsidP="00EC21D7">
      <w:pPr>
        <w:rPr>
          <w:i/>
        </w:rPr>
      </w:pPr>
      <w:proofErr w:type="spellStart"/>
      <w:proofErr w:type="gramStart"/>
      <w:r w:rsidRPr="00702AA4">
        <w:rPr>
          <w:i/>
        </w:rPr>
        <w:t>flow.tsne</w:t>
      </w:r>
      <w:proofErr w:type="spellEnd"/>
      <w:proofErr w:type="gramEnd"/>
      <w:r w:rsidRPr="00702AA4">
        <w:rPr>
          <w:i/>
        </w:rPr>
        <w:t>=</w:t>
      </w:r>
      <w:proofErr w:type="spellStart"/>
      <w:r w:rsidRPr="00702AA4">
        <w:rPr>
          <w:i/>
        </w:rPr>
        <w:t>tsne</w:t>
      </w:r>
      <w:proofErr w:type="spellEnd"/>
      <w:r w:rsidRPr="00702AA4">
        <w:rPr>
          <w:i/>
        </w:rPr>
        <w:t>(</w:t>
      </w:r>
      <w:proofErr w:type="spellStart"/>
      <w:r w:rsidRPr="00702AA4">
        <w:rPr>
          <w:i/>
        </w:rPr>
        <w:t>flowdat</w:t>
      </w:r>
      <w:proofErr w:type="spellEnd"/>
      <w:r w:rsidRPr="00702AA4">
        <w:rPr>
          <w:i/>
        </w:rPr>
        <w:t>[,1:7])</w:t>
      </w:r>
    </w:p>
    <w:p w14:paraId="12664FDB" w14:textId="77777777" w:rsidR="00702AA4" w:rsidRPr="00702AA4" w:rsidRDefault="00702AA4" w:rsidP="00EC21D7">
      <w:pPr>
        <w:rPr>
          <w:i/>
        </w:rPr>
      </w:pPr>
    </w:p>
    <w:p w14:paraId="7A123FE6" w14:textId="58199F89" w:rsidR="00702AA4" w:rsidRPr="00702AA4" w:rsidRDefault="00702AA4" w:rsidP="00EC21D7">
      <w:pPr>
        <w:rPr>
          <w:i/>
        </w:rPr>
      </w:pPr>
      <w:r w:rsidRPr="00702AA4">
        <w:rPr>
          <w:i/>
        </w:rPr>
        <w:t>However, this takes about an hour to run, so you can just load the results from the downloaded zip archive above with:</w:t>
      </w:r>
    </w:p>
    <w:p w14:paraId="292A555D" w14:textId="77777777" w:rsidR="00702AA4" w:rsidRDefault="00702AA4" w:rsidP="00EC21D7"/>
    <w:p w14:paraId="219E6CAF" w14:textId="55BC32B7" w:rsidR="00702AA4" w:rsidRDefault="00702AA4" w:rsidP="00EC21D7">
      <w:proofErr w:type="gramStart"/>
      <w:r w:rsidRPr="00702AA4">
        <w:t>load</w:t>
      </w:r>
      <w:proofErr w:type="gramEnd"/>
      <w:r w:rsidRPr="00702AA4">
        <w:t>("</w:t>
      </w:r>
      <w:proofErr w:type="spellStart"/>
      <w:r w:rsidRPr="00702AA4">
        <w:t>flow_tsne.rdat</w:t>
      </w:r>
      <w:proofErr w:type="spellEnd"/>
      <w:r w:rsidRPr="00702AA4">
        <w:t>")</w:t>
      </w:r>
    </w:p>
    <w:p w14:paraId="1E179B03" w14:textId="77777777" w:rsidR="00702AA4" w:rsidRDefault="00702AA4" w:rsidP="00EC21D7"/>
    <w:p w14:paraId="0AA293EA" w14:textId="21C36E71" w:rsidR="00702AA4" w:rsidRDefault="00702AA4" w:rsidP="00EC21D7">
      <w:r>
        <w:t>And then visualize the data in the mapped space with</w:t>
      </w:r>
    </w:p>
    <w:p w14:paraId="1A1138F9" w14:textId="476F215A" w:rsidR="00702AA4" w:rsidRDefault="00702AA4" w:rsidP="00EC21D7">
      <w:proofErr w:type="gramStart"/>
      <w:r w:rsidRPr="00702AA4">
        <w:t>plot</w:t>
      </w:r>
      <w:proofErr w:type="gramEnd"/>
      <w:r w:rsidRPr="00702AA4">
        <w:t>(</w:t>
      </w:r>
      <w:proofErr w:type="spellStart"/>
      <w:r w:rsidRPr="00702AA4">
        <w:t>flow.tsne</w:t>
      </w:r>
      <w:proofErr w:type="spellEnd"/>
      <w:r w:rsidRPr="00702AA4">
        <w:t>[,1],</w:t>
      </w:r>
      <w:proofErr w:type="spellStart"/>
      <w:r w:rsidRPr="00702AA4">
        <w:t>flow.tsne</w:t>
      </w:r>
      <w:proofErr w:type="spellEnd"/>
      <w:r w:rsidRPr="00702AA4">
        <w:t>[,2], col=</w:t>
      </w:r>
      <w:proofErr w:type="spellStart"/>
      <w:r w:rsidRPr="00702AA4">
        <w:t>newdat$class</w:t>
      </w:r>
      <w:proofErr w:type="spellEnd"/>
      <w:r w:rsidRPr="00702AA4">
        <w:t>)</w:t>
      </w:r>
    </w:p>
    <w:p w14:paraId="2AC998BD" w14:textId="77777777" w:rsidR="00702AA4" w:rsidRDefault="00702AA4" w:rsidP="00EC21D7"/>
    <w:p w14:paraId="12F55105" w14:textId="5FAF69CD" w:rsidR="00702AA4" w:rsidRDefault="00702AA4" w:rsidP="00EC21D7">
      <w:pPr>
        <w:rPr>
          <w:b/>
        </w:rPr>
      </w:pPr>
      <w:r>
        <w:rPr>
          <w:b/>
        </w:rPr>
        <w:t>Does t-SNE allow reasonable identification of the lymphocyte populations?</w:t>
      </w:r>
    </w:p>
    <w:p w14:paraId="6831F5CB" w14:textId="77777777" w:rsidR="00702AA4" w:rsidRDefault="00702AA4" w:rsidP="00EC21D7">
      <w:pPr>
        <w:rPr>
          <w:b/>
        </w:rPr>
      </w:pPr>
    </w:p>
    <w:p w14:paraId="677ABD61" w14:textId="77777777" w:rsidR="00702AA4" w:rsidRDefault="00702AA4" w:rsidP="00EC21D7">
      <w:pPr>
        <w:rPr>
          <w:b/>
        </w:rPr>
      </w:pPr>
    </w:p>
    <w:p w14:paraId="6AC01F42" w14:textId="77777777" w:rsidR="00702AA4" w:rsidRDefault="00702AA4" w:rsidP="00EC21D7">
      <w:pPr>
        <w:rPr>
          <w:b/>
        </w:rPr>
      </w:pPr>
    </w:p>
    <w:p w14:paraId="677C0BD4" w14:textId="77777777" w:rsidR="00702AA4" w:rsidRDefault="00702AA4" w:rsidP="00EC21D7">
      <w:pPr>
        <w:pBdr>
          <w:bottom w:val="single" w:sz="6" w:space="1" w:color="auto"/>
        </w:pBdr>
        <w:rPr>
          <w:b/>
        </w:rPr>
      </w:pPr>
    </w:p>
    <w:p w14:paraId="26294BE7" w14:textId="77777777" w:rsidR="00702AA4" w:rsidRDefault="00702AA4" w:rsidP="00EC21D7"/>
    <w:p w14:paraId="69E0BB91" w14:textId="16DD0940" w:rsidR="00702AA4" w:rsidRDefault="00702AA4" w:rsidP="00EC21D7">
      <w:r>
        <w:t xml:space="preserve">Having tried various methods for visualizing the data, now we will apply two methods for unsupervised clustering to attempt to divide the </w:t>
      </w:r>
      <w:proofErr w:type="gramStart"/>
      <w:r>
        <w:t>cells .</w:t>
      </w:r>
      <w:proofErr w:type="gramEnd"/>
    </w:p>
    <w:p w14:paraId="2D18435D" w14:textId="77777777" w:rsidR="00702AA4" w:rsidRDefault="00702AA4" w:rsidP="00EC21D7"/>
    <w:p w14:paraId="38B89426" w14:textId="12F5D633" w:rsidR="00702AA4" w:rsidRDefault="00702AA4" w:rsidP="00EC21D7">
      <w:r>
        <w:t>First, we apply k-means clustering, under the assumption that we at least know ahead of time that we are trying to split the cells into 5 classes. This can be done with:</w:t>
      </w:r>
    </w:p>
    <w:p w14:paraId="68DA1F76" w14:textId="77777777" w:rsidR="00702AA4" w:rsidRDefault="00702AA4" w:rsidP="00EC21D7"/>
    <w:p w14:paraId="690E17FF" w14:textId="77777777" w:rsidR="00702AA4" w:rsidRPr="00702AA4" w:rsidRDefault="00702AA4" w:rsidP="00702AA4">
      <w:proofErr w:type="gramStart"/>
      <w:r w:rsidRPr="00702AA4">
        <w:t>km</w:t>
      </w:r>
      <w:proofErr w:type="gramEnd"/>
      <w:r w:rsidRPr="00702AA4">
        <w:t xml:space="preserve"> = </w:t>
      </w:r>
      <w:proofErr w:type="spellStart"/>
      <w:r w:rsidRPr="00702AA4">
        <w:t>kmeans</w:t>
      </w:r>
      <w:proofErr w:type="spellEnd"/>
      <w:r w:rsidRPr="00702AA4">
        <w:t>(</w:t>
      </w:r>
      <w:proofErr w:type="spellStart"/>
      <w:r w:rsidRPr="00702AA4">
        <w:t>flowdat</w:t>
      </w:r>
      <w:proofErr w:type="spellEnd"/>
      <w:r w:rsidRPr="00702AA4">
        <w:t>[,1:7],5)</w:t>
      </w:r>
    </w:p>
    <w:p w14:paraId="7C271E51" w14:textId="5CBB785D" w:rsidR="00702AA4" w:rsidRPr="00702AA4" w:rsidRDefault="00702AA4" w:rsidP="00702AA4">
      <w:proofErr w:type="gramStart"/>
      <w:r w:rsidRPr="00702AA4">
        <w:t>table</w:t>
      </w:r>
      <w:proofErr w:type="gramEnd"/>
      <w:r w:rsidRPr="00702AA4">
        <w:t>(</w:t>
      </w:r>
      <w:proofErr w:type="spellStart"/>
      <w:r w:rsidRPr="00702AA4">
        <w:t>km$cluster,flowdat$class</w:t>
      </w:r>
      <w:proofErr w:type="spellEnd"/>
      <w:r w:rsidRPr="00702AA4">
        <w:t>)</w:t>
      </w:r>
    </w:p>
    <w:p w14:paraId="6170B18D" w14:textId="77777777" w:rsidR="00702AA4" w:rsidRDefault="00702AA4" w:rsidP="00EC21D7"/>
    <w:p w14:paraId="646CB160" w14:textId="05B79C83" w:rsidR="00702AA4" w:rsidRDefault="00702AA4" w:rsidP="00EC21D7">
      <w:pPr>
        <w:rPr>
          <w:b/>
        </w:rPr>
      </w:pPr>
      <w:r>
        <w:rPr>
          <w:b/>
        </w:rPr>
        <w:t>What do you think of the performance? On which parts of our stated aims did the k-means clustering perform well or poorly?</w:t>
      </w:r>
    </w:p>
    <w:p w14:paraId="563D38C4" w14:textId="77777777" w:rsidR="00702AA4" w:rsidRDefault="00702AA4" w:rsidP="00EC21D7">
      <w:pPr>
        <w:rPr>
          <w:b/>
        </w:rPr>
      </w:pPr>
    </w:p>
    <w:p w14:paraId="6FFBF0E1" w14:textId="77777777" w:rsidR="00702AA4" w:rsidRDefault="00702AA4" w:rsidP="00EC21D7">
      <w:pPr>
        <w:rPr>
          <w:b/>
        </w:rPr>
      </w:pPr>
    </w:p>
    <w:p w14:paraId="2F54D6C9" w14:textId="77777777" w:rsidR="00702AA4" w:rsidRDefault="00702AA4" w:rsidP="00EC21D7">
      <w:pPr>
        <w:rPr>
          <w:b/>
        </w:rPr>
      </w:pPr>
    </w:p>
    <w:p w14:paraId="64C097FC" w14:textId="77777777" w:rsidR="00702AA4" w:rsidRDefault="00702AA4" w:rsidP="00EC21D7">
      <w:pPr>
        <w:rPr>
          <w:b/>
        </w:rPr>
      </w:pPr>
    </w:p>
    <w:p w14:paraId="4B939CE0" w14:textId="77777777" w:rsidR="00702AA4" w:rsidRDefault="00702AA4" w:rsidP="00EC21D7">
      <w:pPr>
        <w:pBdr>
          <w:bottom w:val="single" w:sz="6" w:space="1" w:color="auto"/>
        </w:pBdr>
        <w:rPr>
          <w:b/>
        </w:rPr>
      </w:pPr>
    </w:p>
    <w:p w14:paraId="154F9A5C" w14:textId="77777777" w:rsidR="00702AA4" w:rsidRDefault="00702AA4" w:rsidP="00EC21D7"/>
    <w:p w14:paraId="4B032139" w14:textId="66819014" w:rsidR="00702AA4" w:rsidRDefault="00702AA4" w:rsidP="00EC21D7">
      <w:r>
        <w:t xml:space="preserve">For comparison, we will also apply DBSCAN. There is guidance in the DBSCAN documentation for setting the key parameters </w:t>
      </w:r>
      <w:proofErr w:type="spellStart"/>
      <w:r>
        <w:t>eps</w:t>
      </w:r>
      <w:proofErr w:type="spellEnd"/>
      <w:r>
        <w:t xml:space="preserve"> and </w:t>
      </w:r>
      <w:proofErr w:type="spellStart"/>
      <w:r>
        <w:t>minPts</w:t>
      </w:r>
      <w:proofErr w:type="spellEnd"/>
      <w:r>
        <w:t>; here I have followed that advice but omitted the actual process of determining them.</w:t>
      </w:r>
    </w:p>
    <w:p w14:paraId="72F2C522" w14:textId="77777777" w:rsidR="00702AA4" w:rsidRDefault="00702AA4" w:rsidP="00EC21D7"/>
    <w:p w14:paraId="13812A4E" w14:textId="17DD0595" w:rsidR="00702AA4" w:rsidRDefault="00702AA4" w:rsidP="00EC21D7">
      <w:r>
        <w:t>We can get an initial look at DBSCAN’s performance with</w:t>
      </w:r>
    </w:p>
    <w:p w14:paraId="273E30A6" w14:textId="77777777" w:rsidR="00702AA4" w:rsidRDefault="00702AA4" w:rsidP="00EC21D7"/>
    <w:p w14:paraId="6141C327" w14:textId="77777777" w:rsidR="00702AA4" w:rsidRPr="00702AA4" w:rsidRDefault="00702AA4" w:rsidP="00702AA4">
      <w:proofErr w:type="spellStart"/>
      <w:proofErr w:type="gramStart"/>
      <w:r w:rsidRPr="00702AA4">
        <w:t>orig.db</w:t>
      </w:r>
      <w:proofErr w:type="spellEnd"/>
      <w:proofErr w:type="gramEnd"/>
      <w:r w:rsidRPr="00702AA4">
        <w:t xml:space="preserve"> = </w:t>
      </w:r>
      <w:proofErr w:type="spellStart"/>
      <w:r w:rsidRPr="00702AA4">
        <w:t>dbscan</w:t>
      </w:r>
      <w:proofErr w:type="spellEnd"/>
      <w:r w:rsidRPr="00702AA4">
        <w:t>(</w:t>
      </w:r>
      <w:proofErr w:type="spellStart"/>
      <w:r w:rsidRPr="00702AA4">
        <w:t>flowdat</w:t>
      </w:r>
      <w:proofErr w:type="spellEnd"/>
      <w:r w:rsidRPr="00702AA4">
        <w:t>[,1:7],</w:t>
      </w:r>
      <w:proofErr w:type="spellStart"/>
      <w:r w:rsidRPr="00702AA4">
        <w:t>eps</w:t>
      </w:r>
      <w:proofErr w:type="spellEnd"/>
      <w:r w:rsidRPr="00702AA4">
        <w:t>=25,minPts=8)</w:t>
      </w:r>
    </w:p>
    <w:p w14:paraId="152BDE3A" w14:textId="32E8A3D6" w:rsidR="00702AA4" w:rsidRDefault="00702AA4" w:rsidP="00702AA4">
      <w:proofErr w:type="gramStart"/>
      <w:r w:rsidRPr="00702AA4">
        <w:t>table</w:t>
      </w:r>
      <w:proofErr w:type="gramEnd"/>
      <w:r w:rsidRPr="00702AA4">
        <w:t>(</w:t>
      </w:r>
      <w:proofErr w:type="spellStart"/>
      <w:r w:rsidRPr="00702AA4">
        <w:t>orig.db$cluster</w:t>
      </w:r>
      <w:proofErr w:type="spellEnd"/>
      <w:r w:rsidRPr="00702AA4">
        <w:t xml:space="preserve">, </w:t>
      </w:r>
      <w:proofErr w:type="spellStart"/>
      <w:r w:rsidRPr="00702AA4">
        <w:t>newdat$class</w:t>
      </w:r>
      <w:proofErr w:type="spellEnd"/>
      <w:r w:rsidRPr="00702AA4">
        <w:t>)</w:t>
      </w:r>
    </w:p>
    <w:p w14:paraId="5F909DA9" w14:textId="77777777" w:rsidR="00702AA4" w:rsidRDefault="00702AA4" w:rsidP="00702AA4"/>
    <w:p w14:paraId="49FD53C1" w14:textId="01F2E052" w:rsidR="00702AA4" w:rsidRDefault="00702AA4" w:rsidP="00702AA4">
      <w:r>
        <w:t>However, methods like both k-means clustering and DBSCAN can perform poorly when the distance scales across different dimensions of the data are non-uniform. We can improve that situation simply by log-transforming the FSC and SSC data</w:t>
      </w:r>
      <w:r w:rsidR="00D17C9F">
        <w:t xml:space="preserve">, and dropping the irrelevant </w:t>
      </w:r>
      <w:proofErr w:type="spellStart"/>
      <w:r w:rsidR="00D17C9F">
        <w:t>HLADr</w:t>
      </w:r>
      <w:proofErr w:type="spellEnd"/>
      <w:r w:rsidR="00D17C9F">
        <w:t xml:space="preserve"> feature</w:t>
      </w:r>
      <w:r>
        <w:t>:</w:t>
      </w:r>
    </w:p>
    <w:p w14:paraId="39D166E8" w14:textId="77777777" w:rsidR="00702AA4" w:rsidRDefault="00702AA4" w:rsidP="00702AA4"/>
    <w:p w14:paraId="33700507" w14:textId="77777777" w:rsidR="00D17C9F" w:rsidRPr="00D17C9F" w:rsidRDefault="00D17C9F" w:rsidP="00D17C9F">
      <w:proofErr w:type="spellStart"/>
      <w:proofErr w:type="gramStart"/>
      <w:r w:rsidRPr="00D17C9F">
        <w:t>newdat</w:t>
      </w:r>
      <w:proofErr w:type="spellEnd"/>
      <w:proofErr w:type="gramEnd"/>
      <w:r w:rsidRPr="00D17C9F">
        <w:t>=</w:t>
      </w:r>
      <w:proofErr w:type="spellStart"/>
      <w:r w:rsidRPr="00D17C9F">
        <w:t>data.frame</w:t>
      </w:r>
      <w:proofErr w:type="spellEnd"/>
      <w:r w:rsidRPr="00D17C9F">
        <w:t>(FSC=log(</w:t>
      </w:r>
      <w:proofErr w:type="spellStart"/>
      <w:r w:rsidRPr="00D17C9F">
        <w:t>flowdat$FSC</w:t>
      </w:r>
      <w:proofErr w:type="spellEnd"/>
      <w:r w:rsidRPr="00D17C9F">
        <w:t>),SSC=log(</w:t>
      </w:r>
      <w:proofErr w:type="spellStart"/>
      <w:r w:rsidRPr="00D17C9F">
        <w:t>flowdat$SSC</w:t>
      </w:r>
      <w:proofErr w:type="spellEnd"/>
      <w:r w:rsidRPr="00D17C9F">
        <w:t>),CD8=flowdat$CD8,CD69=flowdat$CD69,CD4=flowdat$CD4,CD3=flowdat$CD3,class=flowdat$class)</w:t>
      </w:r>
    </w:p>
    <w:p w14:paraId="4A4BC7DC" w14:textId="77777777" w:rsidR="00D17C9F" w:rsidRDefault="00D17C9F" w:rsidP="00D17C9F"/>
    <w:p w14:paraId="6B7DAD30" w14:textId="77777777" w:rsidR="00D17C9F" w:rsidRPr="00D17C9F" w:rsidRDefault="00D17C9F" w:rsidP="00D17C9F">
      <w:proofErr w:type="spellStart"/>
      <w:proofErr w:type="gramStart"/>
      <w:r w:rsidRPr="00D17C9F">
        <w:t>new.db</w:t>
      </w:r>
      <w:proofErr w:type="spellEnd"/>
      <w:proofErr w:type="gramEnd"/>
      <w:r w:rsidRPr="00D17C9F">
        <w:t xml:space="preserve"> = </w:t>
      </w:r>
      <w:proofErr w:type="spellStart"/>
      <w:r w:rsidRPr="00D17C9F">
        <w:t>dbscan</w:t>
      </w:r>
      <w:proofErr w:type="spellEnd"/>
      <w:r w:rsidRPr="00D17C9F">
        <w:t>(</w:t>
      </w:r>
      <w:proofErr w:type="spellStart"/>
      <w:r w:rsidRPr="00D17C9F">
        <w:t>newdat</w:t>
      </w:r>
      <w:proofErr w:type="spellEnd"/>
      <w:r w:rsidRPr="00D17C9F">
        <w:t>[,1:6],</w:t>
      </w:r>
      <w:proofErr w:type="spellStart"/>
      <w:r w:rsidRPr="00D17C9F">
        <w:t>eps</w:t>
      </w:r>
      <w:proofErr w:type="spellEnd"/>
      <w:r w:rsidRPr="00D17C9F">
        <w:t>=0.8,minPts=7)</w:t>
      </w:r>
    </w:p>
    <w:p w14:paraId="21EB3112" w14:textId="4F6A0DDC" w:rsidR="00702AA4" w:rsidRDefault="00D17C9F" w:rsidP="00D17C9F">
      <w:proofErr w:type="gramStart"/>
      <w:r w:rsidRPr="00D17C9F">
        <w:t>table</w:t>
      </w:r>
      <w:proofErr w:type="gramEnd"/>
      <w:r w:rsidRPr="00D17C9F">
        <w:t>(</w:t>
      </w:r>
      <w:proofErr w:type="spellStart"/>
      <w:r w:rsidRPr="00D17C9F">
        <w:t>new.db$cluster</w:t>
      </w:r>
      <w:proofErr w:type="spellEnd"/>
      <w:r w:rsidRPr="00D17C9F">
        <w:t xml:space="preserve">, </w:t>
      </w:r>
      <w:proofErr w:type="spellStart"/>
      <w:r w:rsidRPr="00D17C9F">
        <w:t>newdat$class</w:t>
      </w:r>
      <w:proofErr w:type="spellEnd"/>
      <w:r w:rsidRPr="00D17C9F">
        <w:t>)</w:t>
      </w:r>
    </w:p>
    <w:p w14:paraId="06852654" w14:textId="77777777" w:rsidR="00D17C9F" w:rsidRPr="00D17C9F" w:rsidRDefault="00D17C9F" w:rsidP="00D17C9F">
      <w:proofErr w:type="gramStart"/>
      <w:r w:rsidRPr="00D17C9F">
        <w:t>plot</w:t>
      </w:r>
      <w:proofErr w:type="gramEnd"/>
      <w:r w:rsidRPr="00D17C9F">
        <w:t>(flowdat$CD3, flowdat$CD4,col=new.db$cluster+1)</w:t>
      </w:r>
    </w:p>
    <w:p w14:paraId="4B463773" w14:textId="3D1C0B07" w:rsidR="00D17C9F" w:rsidRDefault="00D17C9F" w:rsidP="00D17C9F">
      <w:proofErr w:type="gramStart"/>
      <w:r w:rsidRPr="00D17C9F">
        <w:t>plot</w:t>
      </w:r>
      <w:proofErr w:type="gramEnd"/>
      <w:r w:rsidRPr="00D17C9F">
        <w:t>(flowdat$CD3, flowdat$CD8,col=new.db$cluster+1)</w:t>
      </w:r>
    </w:p>
    <w:p w14:paraId="5AF42561" w14:textId="77777777" w:rsidR="00D17C9F" w:rsidRDefault="00D17C9F" w:rsidP="00D17C9F"/>
    <w:p w14:paraId="583F2A8C" w14:textId="77777777" w:rsidR="00D17C9F" w:rsidRDefault="00D17C9F" w:rsidP="00D17C9F"/>
    <w:p w14:paraId="0A501EB8" w14:textId="77777777" w:rsidR="00D17C9F" w:rsidRDefault="00D17C9F" w:rsidP="00D17C9F"/>
    <w:p w14:paraId="3EB734DD" w14:textId="1573C8B8" w:rsidR="00D17C9F" w:rsidRDefault="00D17C9F" w:rsidP="00D17C9F">
      <w:pPr>
        <w:rPr>
          <w:b/>
        </w:rPr>
      </w:pPr>
      <w:r>
        <w:rPr>
          <w:b/>
        </w:rPr>
        <w:t>How does the performance of the model on the newly normalized data compare with the original data?</w:t>
      </w:r>
    </w:p>
    <w:p w14:paraId="5D9463B5" w14:textId="77777777" w:rsidR="00D17C9F" w:rsidRDefault="00D17C9F" w:rsidP="00D17C9F">
      <w:pPr>
        <w:rPr>
          <w:b/>
        </w:rPr>
      </w:pPr>
    </w:p>
    <w:p w14:paraId="20C20042" w14:textId="77777777" w:rsidR="00D17C9F" w:rsidRDefault="00D17C9F" w:rsidP="00D17C9F">
      <w:pPr>
        <w:rPr>
          <w:b/>
        </w:rPr>
      </w:pPr>
    </w:p>
    <w:p w14:paraId="6E3FF07B" w14:textId="77777777" w:rsidR="00D17C9F" w:rsidRDefault="00D17C9F" w:rsidP="00D17C9F">
      <w:pPr>
        <w:rPr>
          <w:b/>
        </w:rPr>
      </w:pPr>
    </w:p>
    <w:p w14:paraId="25F98C3B" w14:textId="77777777" w:rsidR="00D17C9F" w:rsidRDefault="00D17C9F" w:rsidP="00D17C9F">
      <w:pPr>
        <w:pBdr>
          <w:bottom w:val="single" w:sz="6" w:space="1" w:color="auto"/>
        </w:pBdr>
        <w:rPr>
          <w:b/>
        </w:rPr>
      </w:pPr>
    </w:p>
    <w:p w14:paraId="2905A512" w14:textId="77777777" w:rsidR="00D17C9F" w:rsidRDefault="00D17C9F" w:rsidP="00D17C9F">
      <w:pPr>
        <w:rPr>
          <w:b/>
        </w:rPr>
      </w:pPr>
    </w:p>
    <w:p w14:paraId="3A19404A" w14:textId="77777777" w:rsidR="00D17C9F" w:rsidRDefault="00D17C9F" w:rsidP="00D17C9F">
      <w:pPr>
        <w:rPr>
          <w:b/>
        </w:rPr>
      </w:pPr>
    </w:p>
    <w:p w14:paraId="4D90A4DD" w14:textId="77777777" w:rsidR="00D17C9F" w:rsidRDefault="00D17C9F" w:rsidP="00D17C9F">
      <w:pPr>
        <w:rPr>
          <w:b/>
        </w:rPr>
      </w:pPr>
    </w:p>
    <w:p w14:paraId="411197AA" w14:textId="6B973687" w:rsidR="00D17C9F" w:rsidRDefault="00923E71" w:rsidP="00D17C9F">
      <w:pPr>
        <w:rPr>
          <w:i/>
        </w:rPr>
      </w:pPr>
      <w:r>
        <w:rPr>
          <w:i/>
        </w:rPr>
        <w:t xml:space="preserve">In some cases, dimensionality reduction methods can also provide effective feature selection/normalization for classifiers. Consider again the t-SNE visualization of this flow </w:t>
      </w:r>
      <w:proofErr w:type="spellStart"/>
      <w:r>
        <w:rPr>
          <w:i/>
        </w:rPr>
        <w:t>cytometry</w:t>
      </w:r>
      <w:proofErr w:type="spellEnd"/>
      <w:r>
        <w:rPr>
          <w:i/>
        </w:rPr>
        <w:t xml:space="preserve"> data set:</w:t>
      </w:r>
    </w:p>
    <w:p w14:paraId="5E1BCD13" w14:textId="77777777" w:rsidR="00923E71" w:rsidRDefault="00923E71" w:rsidP="00D17C9F">
      <w:pPr>
        <w:rPr>
          <w:i/>
        </w:rPr>
      </w:pPr>
    </w:p>
    <w:p w14:paraId="5ADA6340" w14:textId="77777777" w:rsidR="00923E71" w:rsidRPr="00923E71" w:rsidRDefault="00923E71" w:rsidP="00923E71">
      <w:proofErr w:type="gramStart"/>
      <w:r w:rsidRPr="00923E71">
        <w:t>plot</w:t>
      </w:r>
      <w:proofErr w:type="gramEnd"/>
      <w:r w:rsidRPr="00923E71">
        <w:t>(</w:t>
      </w:r>
      <w:proofErr w:type="spellStart"/>
      <w:r w:rsidRPr="00923E71">
        <w:t>flow.tsne</w:t>
      </w:r>
      <w:proofErr w:type="spellEnd"/>
      <w:r w:rsidRPr="00923E71">
        <w:t>[,1],</w:t>
      </w:r>
      <w:proofErr w:type="spellStart"/>
      <w:r w:rsidRPr="00923E71">
        <w:t>flow.tsne</w:t>
      </w:r>
      <w:proofErr w:type="spellEnd"/>
      <w:r w:rsidRPr="00923E71">
        <w:t>[,2], col=</w:t>
      </w:r>
      <w:proofErr w:type="spellStart"/>
      <w:r w:rsidRPr="00923E71">
        <w:t>newdat$class</w:t>
      </w:r>
      <w:proofErr w:type="spellEnd"/>
      <w:r w:rsidRPr="00923E71">
        <w:t>)</w:t>
      </w:r>
    </w:p>
    <w:p w14:paraId="2313D713" w14:textId="77777777" w:rsidR="00923E71" w:rsidRDefault="00923E71" w:rsidP="00D17C9F"/>
    <w:p w14:paraId="067E5A44" w14:textId="61224607" w:rsidR="00923E71" w:rsidRDefault="00923E71" w:rsidP="00D17C9F">
      <w:r>
        <w:t>Now try repeating DBSCAN clustering in the t-SNE space:</w:t>
      </w:r>
    </w:p>
    <w:p w14:paraId="38599E7F" w14:textId="77777777" w:rsidR="00923E71" w:rsidRDefault="00923E71" w:rsidP="00D17C9F"/>
    <w:p w14:paraId="7AE556DA" w14:textId="4B41E101" w:rsidR="00923E71" w:rsidRDefault="00923E71" w:rsidP="00D17C9F">
      <w:proofErr w:type="spellStart"/>
      <w:proofErr w:type="gramStart"/>
      <w:r w:rsidRPr="00923E71">
        <w:t>tsne.db</w:t>
      </w:r>
      <w:proofErr w:type="spellEnd"/>
      <w:proofErr w:type="gramEnd"/>
      <w:r w:rsidRPr="00923E71">
        <w:t>=</w:t>
      </w:r>
      <w:proofErr w:type="spellStart"/>
      <w:r w:rsidRPr="00923E71">
        <w:t>dbscan</w:t>
      </w:r>
      <w:proofErr w:type="spellEnd"/>
      <w:r w:rsidRPr="00923E71">
        <w:t>(</w:t>
      </w:r>
      <w:proofErr w:type="spellStart"/>
      <w:r w:rsidRPr="00923E71">
        <w:t>flow.tsne,eps</w:t>
      </w:r>
      <w:proofErr w:type="spellEnd"/>
      <w:r w:rsidRPr="00923E71">
        <w:t>=10,minPts=10)</w:t>
      </w:r>
    </w:p>
    <w:p w14:paraId="70C3CDC5" w14:textId="22B9FBEC" w:rsidR="00923E71" w:rsidRDefault="00923E71" w:rsidP="00D17C9F">
      <w:proofErr w:type="gramStart"/>
      <w:r w:rsidRPr="00923E71">
        <w:t>table</w:t>
      </w:r>
      <w:proofErr w:type="gramEnd"/>
      <w:r w:rsidRPr="00923E71">
        <w:t>(</w:t>
      </w:r>
      <w:proofErr w:type="spellStart"/>
      <w:r w:rsidRPr="00923E71">
        <w:t>newdat$class,tsne.db$cluster</w:t>
      </w:r>
      <w:proofErr w:type="spellEnd"/>
      <w:r w:rsidRPr="00923E71">
        <w:t>)</w:t>
      </w:r>
    </w:p>
    <w:p w14:paraId="7C2A9FA1" w14:textId="77777777" w:rsidR="00923E71" w:rsidRDefault="00923E71" w:rsidP="00D17C9F"/>
    <w:p w14:paraId="11014642" w14:textId="7D13790D" w:rsidR="00923E71" w:rsidRDefault="00923E71" w:rsidP="00D17C9F">
      <w:proofErr w:type="gramStart"/>
      <w:r>
        <w:t>plot</w:t>
      </w:r>
      <w:proofErr w:type="gramEnd"/>
      <w:r>
        <w:t>(</w:t>
      </w:r>
      <w:proofErr w:type="spellStart"/>
      <w:r w:rsidRPr="00923E71">
        <w:t>flow.tsne</w:t>
      </w:r>
      <w:proofErr w:type="spellEnd"/>
      <w:r w:rsidRPr="00923E71">
        <w:t>[,1],</w:t>
      </w:r>
      <w:proofErr w:type="spellStart"/>
      <w:r w:rsidRPr="00923E71">
        <w:t>flow.tsne</w:t>
      </w:r>
      <w:proofErr w:type="spellEnd"/>
      <w:r w:rsidRPr="00923E71">
        <w:t>[,2], col=</w:t>
      </w:r>
      <w:proofErr w:type="spellStart"/>
      <w:r>
        <w:t>as.factor</w:t>
      </w:r>
      <w:proofErr w:type="spellEnd"/>
      <w:r>
        <w:t>(</w:t>
      </w:r>
      <w:proofErr w:type="spellStart"/>
      <w:r>
        <w:t>tsne.db$cluster</w:t>
      </w:r>
      <w:proofErr w:type="spellEnd"/>
      <w:r>
        <w:t>))</w:t>
      </w:r>
    </w:p>
    <w:p w14:paraId="359AC26E" w14:textId="77777777" w:rsidR="00923E71" w:rsidRDefault="00923E71" w:rsidP="00D17C9F"/>
    <w:p w14:paraId="0D21B834" w14:textId="61A45158" w:rsidR="00923E71" w:rsidRPr="00923E71" w:rsidRDefault="00923E71" w:rsidP="00D17C9F">
      <w:pPr>
        <w:rPr>
          <w:b/>
        </w:rPr>
      </w:pPr>
      <w:r>
        <w:rPr>
          <w:b/>
        </w:rPr>
        <w:t>How does the performance of DBSCAN in t-SNE normalized space compare with the original performance in identifying CD4+/CD8+ lymphocytes?</w:t>
      </w:r>
    </w:p>
    <w:sectPr w:rsidR="00923E71" w:rsidRPr="00923E71" w:rsidSect="00B808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43F"/>
    <w:rsid w:val="00030F8A"/>
    <w:rsid w:val="000408C2"/>
    <w:rsid w:val="0007176C"/>
    <w:rsid w:val="000A4825"/>
    <w:rsid w:val="000A4B8C"/>
    <w:rsid w:val="00212826"/>
    <w:rsid w:val="00266E88"/>
    <w:rsid w:val="0028507F"/>
    <w:rsid w:val="002A198D"/>
    <w:rsid w:val="002E073F"/>
    <w:rsid w:val="003509A9"/>
    <w:rsid w:val="00360C9A"/>
    <w:rsid w:val="0039318E"/>
    <w:rsid w:val="003C7622"/>
    <w:rsid w:val="004864E2"/>
    <w:rsid w:val="00494EAE"/>
    <w:rsid w:val="00606E49"/>
    <w:rsid w:val="00702AA4"/>
    <w:rsid w:val="00720AF0"/>
    <w:rsid w:val="007A6C05"/>
    <w:rsid w:val="007B212D"/>
    <w:rsid w:val="007D745F"/>
    <w:rsid w:val="008E71C9"/>
    <w:rsid w:val="008F0741"/>
    <w:rsid w:val="00923E71"/>
    <w:rsid w:val="0094739E"/>
    <w:rsid w:val="009B396A"/>
    <w:rsid w:val="009B65AD"/>
    <w:rsid w:val="009E3603"/>
    <w:rsid w:val="00A23E74"/>
    <w:rsid w:val="00A6587C"/>
    <w:rsid w:val="00B11E53"/>
    <w:rsid w:val="00B1443F"/>
    <w:rsid w:val="00B808E2"/>
    <w:rsid w:val="00B95DD0"/>
    <w:rsid w:val="00BC1784"/>
    <w:rsid w:val="00BE041B"/>
    <w:rsid w:val="00C479AD"/>
    <w:rsid w:val="00C747EF"/>
    <w:rsid w:val="00CF193D"/>
    <w:rsid w:val="00D17C9F"/>
    <w:rsid w:val="00D63566"/>
    <w:rsid w:val="00D71790"/>
    <w:rsid w:val="00DC649A"/>
    <w:rsid w:val="00DE5520"/>
    <w:rsid w:val="00E46B43"/>
    <w:rsid w:val="00EC21D7"/>
    <w:rsid w:val="00EF15F1"/>
    <w:rsid w:val="00F24C01"/>
    <w:rsid w:val="00F63D11"/>
    <w:rsid w:val="00F90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D1B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4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4E2"/>
    <w:rPr>
      <w:rFonts w:ascii="Lucida Grande" w:hAnsi="Lucida Grande" w:cs="Lucida Grande"/>
      <w:sz w:val="18"/>
      <w:szCs w:val="18"/>
    </w:rPr>
  </w:style>
  <w:style w:type="character" w:styleId="Hyperlink">
    <w:name w:val="Hyperlink"/>
    <w:basedOn w:val="DefaultParagraphFont"/>
    <w:uiPriority w:val="99"/>
    <w:unhideWhenUsed/>
    <w:rsid w:val="009E360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4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4E2"/>
    <w:rPr>
      <w:rFonts w:ascii="Lucida Grande" w:hAnsi="Lucida Grande" w:cs="Lucida Grande"/>
      <w:sz w:val="18"/>
      <w:szCs w:val="18"/>
    </w:rPr>
  </w:style>
  <w:style w:type="character" w:styleId="Hyperlink">
    <w:name w:val="Hyperlink"/>
    <w:basedOn w:val="DefaultParagraphFont"/>
    <w:uiPriority w:val="99"/>
    <w:unhideWhenUsed/>
    <w:rsid w:val="009E36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5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geo/query/acc.cgi?acc=GSE10645" TargetMode="External"/><Relationship Id="rId6" Type="http://schemas.openxmlformats.org/officeDocument/2006/relationships/hyperlink" Target="https://www.bioconductor.org/help/workflows/highthroughputassays/flowWorkFlow.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1851</Words>
  <Characters>10552</Characters>
  <Application>Microsoft Macintosh Word</Application>
  <DocSecurity>0</DocSecurity>
  <Lines>87</Lines>
  <Paragraphs>24</Paragraphs>
  <ScaleCrop>false</ScaleCrop>
  <Company/>
  <LinksUpToDate>false</LinksUpToDate>
  <CharactersWithSpaces>12379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Freddolino</dc:creator>
  <cp:keywords/>
  <dc:description/>
  <cp:lastModifiedBy>Peter Freddolino</cp:lastModifiedBy>
  <cp:revision>4</cp:revision>
  <cp:lastPrinted>2017-04-06T03:45:00Z</cp:lastPrinted>
  <dcterms:created xsi:type="dcterms:W3CDTF">2017-04-12T19:57:00Z</dcterms:created>
  <dcterms:modified xsi:type="dcterms:W3CDTF">2017-04-13T04:58:00Z</dcterms:modified>
</cp:coreProperties>
</file>