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6F" w:rsidRPr="00B23D66" w:rsidRDefault="00A9446F" w:rsidP="00A9446F">
      <w:pPr>
        <w:spacing w:after="0" w:line="240" w:lineRule="auto"/>
        <w:ind w:firstLine="708"/>
        <w:contextualSpacing/>
        <w:jc w:val="center"/>
        <w:rPr>
          <w:rFonts w:ascii="Arial" w:hAnsi="Arial" w:cs="Arial"/>
          <w:sz w:val="24"/>
          <w:szCs w:val="24"/>
          <w:lang w:val="en-US"/>
        </w:rPr>
      </w:pPr>
    </w:p>
    <w:p w:rsidR="00A9446F" w:rsidRDefault="00A9446F" w:rsidP="00A9446F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  <w:lang w:val="en-US"/>
        </w:rPr>
      </w:pPr>
      <w:r w:rsidRPr="00B23D66">
        <w:rPr>
          <w:rFonts w:ascii="Arial" w:hAnsi="Arial" w:cs="Arial"/>
          <w:sz w:val="24"/>
          <w:szCs w:val="24"/>
          <w:highlight w:val="green"/>
          <w:lang w:val="en-US"/>
        </w:rPr>
        <w:t>Table 1:</w:t>
      </w:r>
      <w:r w:rsidRPr="00B23D66">
        <w:rPr>
          <w:rFonts w:ascii="Arial" w:hAnsi="Arial" w:cs="Arial"/>
          <w:sz w:val="24"/>
          <w:szCs w:val="24"/>
          <w:lang w:val="en-US"/>
        </w:rPr>
        <w:t xml:space="preserve"> Table showing the source of variation and number of transcripts for each category for the four populations.</w:t>
      </w:r>
    </w:p>
    <w:p w:rsidR="00A9446F" w:rsidRPr="00B23D66" w:rsidRDefault="00A9446F" w:rsidP="00A9446F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Ind w:w="-115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1"/>
        <w:gridCol w:w="3686"/>
      </w:tblGrid>
      <w:tr w:rsidR="00A9446F" w:rsidRPr="00A43CB6" w:rsidTr="002F02C3">
        <w:trPr>
          <w:trHeight w:val="283"/>
          <w:jc w:val="center"/>
        </w:trPr>
        <w:tc>
          <w:tcPr>
            <w:tcW w:w="36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446F" w:rsidRPr="00B23D66" w:rsidRDefault="00A9446F" w:rsidP="002F02C3">
            <w:pPr>
              <w:spacing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3D66">
              <w:rPr>
                <w:rFonts w:ascii="Arial" w:hAnsi="Arial" w:cs="Arial"/>
                <w:sz w:val="24"/>
                <w:szCs w:val="24"/>
                <w:lang w:val="en-US"/>
              </w:rPr>
              <w:t>Source of variation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446F" w:rsidRPr="00B23D66" w:rsidRDefault="00A9446F" w:rsidP="002F02C3">
            <w:pPr>
              <w:spacing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3D66">
              <w:rPr>
                <w:rFonts w:ascii="Arial" w:hAnsi="Arial" w:cs="Arial"/>
                <w:sz w:val="24"/>
                <w:szCs w:val="24"/>
                <w:lang w:val="en-US"/>
              </w:rPr>
              <w:t>Number of genes with p</w:t>
            </w:r>
            <w:r w:rsidRPr="00B23D66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adj </w:t>
            </w:r>
            <w:r w:rsidRPr="00B23D66">
              <w:rPr>
                <w:rFonts w:ascii="Arial" w:hAnsi="Arial" w:cs="Arial"/>
                <w:sz w:val="24"/>
                <w:szCs w:val="24"/>
                <w:lang w:val="en-US"/>
              </w:rPr>
              <w:t>≤ 0.05</w:t>
            </w:r>
          </w:p>
        </w:tc>
      </w:tr>
      <w:tr w:rsidR="00A9446F" w:rsidRPr="00B23D66" w:rsidTr="002F02C3">
        <w:trPr>
          <w:trHeight w:val="283"/>
          <w:jc w:val="center"/>
        </w:trPr>
        <w:tc>
          <w:tcPr>
            <w:tcW w:w="3611" w:type="dxa"/>
            <w:tcBorders>
              <w:top w:val="single" w:sz="4" w:space="0" w:color="auto"/>
            </w:tcBorders>
            <w:vAlign w:val="center"/>
          </w:tcPr>
          <w:p w:rsidR="00A9446F" w:rsidRPr="00B23D66" w:rsidRDefault="00A9446F" w:rsidP="002F02C3">
            <w:pPr>
              <w:spacing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3D66">
              <w:rPr>
                <w:rFonts w:ascii="Arial" w:hAnsi="Arial" w:cs="Arial"/>
                <w:sz w:val="24"/>
                <w:szCs w:val="24"/>
                <w:lang w:val="en-US"/>
              </w:rPr>
              <w:t>Genotype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:rsidR="00A9446F" w:rsidRPr="00B23D66" w:rsidRDefault="00A9446F" w:rsidP="002F02C3">
            <w:pPr>
              <w:spacing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3D66">
              <w:rPr>
                <w:rFonts w:ascii="Arial" w:hAnsi="Arial" w:cs="Arial"/>
                <w:sz w:val="24"/>
                <w:szCs w:val="24"/>
                <w:lang w:val="en-US"/>
              </w:rPr>
              <w:t>22146</w:t>
            </w:r>
          </w:p>
        </w:tc>
      </w:tr>
      <w:tr w:rsidR="00A9446F" w:rsidRPr="00B23D66" w:rsidTr="002F02C3">
        <w:trPr>
          <w:trHeight w:val="283"/>
          <w:jc w:val="center"/>
        </w:trPr>
        <w:tc>
          <w:tcPr>
            <w:tcW w:w="3611" w:type="dxa"/>
            <w:vAlign w:val="center"/>
          </w:tcPr>
          <w:p w:rsidR="00A9446F" w:rsidRPr="00B23D66" w:rsidRDefault="00A9446F" w:rsidP="002F02C3">
            <w:pPr>
              <w:spacing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3D66">
              <w:rPr>
                <w:rFonts w:ascii="Arial" w:hAnsi="Arial" w:cs="Arial"/>
                <w:sz w:val="24"/>
                <w:szCs w:val="24"/>
                <w:lang w:val="en-US"/>
              </w:rPr>
              <w:t>Population</w:t>
            </w:r>
          </w:p>
        </w:tc>
        <w:tc>
          <w:tcPr>
            <w:tcW w:w="3686" w:type="dxa"/>
            <w:vAlign w:val="center"/>
          </w:tcPr>
          <w:p w:rsidR="00A9446F" w:rsidRPr="00B23D66" w:rsidRDefault="00A9446F" w:rsidP="002F02C3">
            <w:pPr>
              <w:spacing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3D66">
              <w:rPr>
                <w:rFonts w:ascii="Arial" w:hAnsi="Arial" w:cs="Arial"/>
                <w:sz w:val="24"/>
                <w:szCs w:val="24"/>
                <w:lang w:val="en-US"/>
              </w:rPr>
              <w:t>15252</w:t>
            </w:r>
          </w:p>
        </w:tc>
      </w:tr>
      <w:tr w:rsidR="00A9446F" w:rsidRPr="00B23D66" w:rsidTr="002F02C3">
        <w:trPr>
          <w:trHeight w:val="283"/>
          <w:jc w:val="center"/>
        </w:trPr>
        <w:tc>
          <w:tcPr>
            <w:tcW w:w="3611" w:type="dxa"/>
            <w:vAlign w:val="center"/>
          </w:tcPr>
          <w:p w:rsidR="00A9446F" w:rsidRPr="00B23D66" w:rsidRDefault="00A9446F" w:rsidP="002F02C3">
            <w:pPr>
              <w:spacing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3D66">
              <w:rPr>
                <w:rFonts w:ascii="Arial" w:hAnsi="Arial" w:cs="Arial"/>
                <w:sz w:val="24"/>
                <w:szCs w:val="24"/>
                <w:lang w:val="en-US"/>
              </w:rPr>
              <w:t>Genotype:Population</w:t>
            </w:r>
          </w:p>
        </w:tc>
        <w:tc>
          <w:tcPr>
            <w:tcW w:w="3686" w:type="dxa"/>
            <w:vAlign w:val="center"/>
          </w:tcPr>
          <w:p w:rsidR="00A9446F" w:rsidRPr="00B23D66" w:rsidRDefault="00A9446F" w:rsidP="002F02C3">
            <w:pPr>
              <w:spacing w:line="48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3D66">
              <w:rPr>
                <w:rFonts w:ascii="Arial" w:hAnsi="Arial" w:cs="Arial"/>
                <w:sz w:val="24"/>
                <w:szCs w:val="24"/>
                <w:lang w:val="en-US"/>
              </w:rPr>
              <w:t>22869</w:t>
            </w:r>
          </w:p>
        </w:tc>
      </w:tr>
    </w:tbl>
    <w:p w:rsidR="00153EAE" w:rsidRDefault="00153EAE"/>
    <w:p w:rsidR="00D31917" w:rsidRDefault="00D31917">
      <w:r>
        <w:br w:type="page"/>
      </w:r>
    </w:p>
    <w:p w:rsidR="00D31917" w:rsidRDefault="00D31917">
      <w:r>
        <w:lastRenderedPageBreak/>
        <w:t xml:space="preserve">Table 2: Table showing the number of transcripts, number of SNP sites and average number of SNPs calculated for all SNPs in the study, biallelic and multiallelic SNPs. </w:t>
      </w:r>
    </w:p>
    <w:tbl>
      <w:tblPr>
        <w:tblW w:w="114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2600"/>
        <w:gridCol w:w="2600"/>
        <w:gridCol w:w="2600"/>
        <w:gridCol w:w="1940"/>
      </w:tblGrid>
      <w:tr w:rsidR="002776A2" w:rsidRPr="002776A2" w:rsidTr="002776A2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Population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All SNPs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biallelic SNPs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Multiallelic SNPs</w:t>
            </w:r>
          </w:p>
        </w:tc>
      </w:tr>
      <w:tr w:rsidR="002776A2" w:rsidRPr="002776A2" w:rsidTr="002776A2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Pop.G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Number of transcripts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1369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1259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110</w:t>
            </w:r>
          </w:p>
        </w:tc>
      </w:tr>
      <w:tr w:rsidR="002776A2" w:rsidRPr="002776A2" w:rsidTr="002776A2">
        <w:trPr>
          <w:trHeight w:val="30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Number of SNP sites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34525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34320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205</w:t>
            </w:r>
          </w:p>
        </w:tc>
      </w:tr>
      <w:tr w:rsidR="002776A2" w:rsidRPr="002776A2" w:rsidTr="002776A2">
        <w:trPr>
          <w:trHeight w:val="30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Average number of SNPs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25.21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27.25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1.86</w:t>
            </w:r>
          </w:p>
        </w:tc>
      </w:tr>
      <w:tr w:rsidR="002776A2" w:rsidRPr="002776A2" w:rsidTr="002776A2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Pop.J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Number of transcripts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1203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1101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102</w:t>
            </w:r>
          </w:p>
        </w:tc>
      </w:tr>
      <w:tr w:rsidR="002776A2" w:rsidRPr="002776A2" w:rsidTr="002776A2">
        <w:trPr>
          <w:trHeight w:val="30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Number of SNP sites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28252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28078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174</w:t>
            </w:r>
          </w:p>
        </w:tc>
      </w:tr>
      <w:tr w:rsidR="002776A2" w:rsidRPr="002776A2" w:rsidTr="002776A2">
        <w:trPr>
          <w:trHeight w:val="30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Average number of SNPs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23.48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25.5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1.71</w:t>
            </w:r>
          </w:p>
        </w:tc>
      </w:tr>
      <w:tr w:rsidR="002776A2" w:rsidRPr="002776A2" w:rsidTr="002776A2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Pop.LC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Number of transcripts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1548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1487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61</w:t>
            </w:r>
          </w:p>
        </w:tc>
      </w:tr>
      <w:tr w:rsidR="002776A2" w:rsidRPr="002776A2" w:rsidTr="002776A2">
        <w:trPr>
          <w:trHeight w:val="30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Number of SNP sites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49451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49342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109</w:t>
            </w:r>
          </w:p>
        </w:tc>
      </w:tr>
      <w:tr w:rsidR="002776A2" w:rsidRPr="002776A2" w:rsidTr="002776A2">
        <w:trPr>
          <w:trHeight w:val="30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Average number of SNPs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31.94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33.18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1.78</w:t>
            </w:r>
          </w:p>
        </w:tc>
      </w:tr>
      <w:tr w:rsidR="002776A2" w:rsidRPr="002776A2" w:rsidTr="002776A2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Pop.M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Number of transcripts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1087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992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95</w:t>
            </w:r>
          </w:p>
        </w:tc>
      </w:tr>
      <w:tr w:rsidR="002776A2" w:rsidRPr="002776A2" w:rsidTr="002776A2">
        <w:trPr>
          <w:trHeight w:val="30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Number of SNP sites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36772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36598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174</w:t>
            </w:r>
          </w:p>
        </w:tc>
      </w:tr>
      <w:tr w:rsidR="002776A2" w:rsidRPr="002776A2" w:rsidTr="002776A2">
        <w:trPr>
          <w:trHeight w:val="30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Average number of SNPs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33.82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36.89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1.83</w:t>
            </w:r>
          </w:p>
        </w:tc>
      </w:tr>
      <w:tr w:rsidR="002776A2" w:rsidRPr="002776A2" w:rsidTr="002776A2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NonDEG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Number of transcripts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9473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8758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715</w:t>
            </w:r>
          </w:p>
        </w:tc>
      </w:tr>
      <w:tr w:rsidR="002776A2" w:rsidRPr="002776A2" w:rsidTr="002776A2">
        <w:trPr>
          <w:trHeight w:val="30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Number of SNP sites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265546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264081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1465</w:t>
            </w:r>
          </w:p>
        </w:tc>
      </w:tr>
      <w:tr w:rsidR="002776A2" w:rsidRPr="002776A2" w:rsidTr="002776A2">
        <w:trPr>
          <w:trHeight w:val="30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Average number of SNPs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28.03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30.15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2.04</w:t>
            </w:r>
          </w:p>
        </w:tc>
      </w:tr>
      <w:tr w:rsidR="002776A2" w:rsidRPr="002776A2" w:rsidTr="002776A2">
        <w:trPr>
          <w:trHeight w:val="300"/>
        </w:trPr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Total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Number of transcripts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14680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13597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1083</w:t>
            </w:r>
          </w:p>
        </w:tc>
      </w:tr>
      <w:tr w:rsidR="002776A2" w:rsidRPr="002776A2" w:rsidTr="002776A2">
        <w:trPr>
          <w:trHeight w:val="30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Number of SNP sites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414546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412419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2127</w:t>
            </w:r>
          </w:p>
        </w:tc>
      </w:tr>
      <w:tr w:rsidR="002776A2" w:rsidRPr="002776A2" w:rsidTr="002776A2">
        <w:trPr>
          <w:trHeight w:val="300"/>
        </w:trPr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Average number of SNPs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28.23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30.33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2776A2">
              <w:rPr>
                <w:rFonts w:ascii="Calibri" w:eastAsia="Times New Roman" w:hAnsi="Calibri" w:cs="Times New Roman"/>
                <w:color w:val="000000"/>
                <w:lang w:eastAsia="de-DE"/>
              </w:rPr>
              <w:t>1.96</w:t>
            </w:r>
          </w:p>
        </w:tc>
      </w:tr>
    </w:tbl>
    <w:p w:rsidR="002776A2" w:rsidRDefault="002776A2"/>
    <w:p w:rsidR="002776A2" w:rsidRDefault="002776A2">
      <w:r>
        <w:br w:type="page"/>
      </w:r>
    </w:p>
    <w:p w:rsidR="002776A2" w:rsidRDefault="002776A2">
      <w:r>
        <w:lastRenderedPageBreak/>
        <w:t>Table 3: Table showing the number of Transitions (A &lt;&gt;G and C&lt; &gt;T) and transversions (</w:t>
      </w:r>
      <w:r w:rsidRPr="002776A2">
        <w:t>A&lt;&gt;C,A&lt;&gt;T,G&lt;&gt;C,T&lt;&gt;G</w:t>
      </w:r>
      <w:r>
        <w:t>) and their ratio</w:t>
      </w:r>
      <w:r w:rsidR="006B7C28">
        <w:t xml:space="preserve"> for each </w:t>
      </w:r>
      <w:r w:rsidR="00B5422D">
        <w:t xml:space="preserve">of the four </w:t>
      </w:r>
      <w:r w:rsidR="006B7C28">
        <w:t>population</w:t>
      </w:r>
      <w:r w:rsidR="00B5422D">
        <w:t>s</w:t>
      </w:r>
      <w:bookmarkStart w:id="0" w:name="_GoBack"/>
      <w:bookmarkEnd w:id="0"/>
      <w:r w:rsidR="00BD124D">
        <w:t xml:space="preserve">. </w:t>
      </w:r>
    </w:p>
    <w:p w:rsidR="002776A2" w:rsidRDefault="002776A2"/>
    <w:p w:rsidR="002776A2" w:rsidRDefault="002776A2"/>
    <w:tbl>
      <w:tblPr>
        <w:tblW w:w="9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960"/>
        <w:gridCol w:w="960"/>
        <w:gridCol w:w="1120"/>
        <w:gridCol w:w="960"/>
        <w:gridCol w:w="960"/>
        <w:gridCol w:w="960"/>
        <w:gridCol w:w="960"/>
        <w:gridCol w:w="960"/>
        <w:gridCol w:w="960"/>
      </w:tblGrid>
      <w:tr w:rsidR="002776A2" w:rsidRPr="002776A2" w:rsidTr="002776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Samples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A&lt;&gt;G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C&lt;&gt;T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  <w:t>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A&lt;&gt;C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A&lt;&gt;T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G&lt;&gt;C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T&lt;&gt;G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1DE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  <w:t>Tv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b/>
                <w:bCs/>
                <w:color w:val="000000"/>
                <w:lang w:eastAsia="de-DE"/>
              </w:rPr>
              <w:t>Ts/Tv</w:t>
            </w:r>
          </w:p>
        </w:tc>
      </w:tr>
      <w:tr w:rsidR="002776A2" w:rsidRPr="002776A2" w:rsidTr="002776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Pop.G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138855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146963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285818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43146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52822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28824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40509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165301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1.72908</w:t>
            </w:r>
          </w:p>
        </w:tc>
      </w:tr>
      <w:tr w:rsidR="002776A2" w:rsidRPr="002776A2" w:rsidTr="002776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Pop.J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124771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130556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255327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38942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47868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25897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36231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148938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1.71432</w:t>
            </w:r>
          </w:p>
        </w:tc>
      </w:tr>
      <w:tr w:rsidR="002776A2" w:rsidRPr="002776A2" w:rsidTr="002776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Pop.LC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129137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135000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264137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40024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49365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26710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37573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153672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1.71884</w:t>
            </w:r>
          </w:p>
        </w:tc>
      </w:tr>
      <w:tr w:rsidR="002776A2" w:rsidRPr="002776A2" w:rsidTr="002776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Pop.M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119505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126732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246237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38096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46073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24983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35523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144675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2776A2" w:rsidRPr="002776A2" w:rsidRDefault="002776A2" w:rsidP="002776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2776A2">
              <w:rPr>
                <w:rFonts w:ascii="Arial" w:eastAsia="Times New Roman" w:hAnsi="Arial" w:cs="Arial"/>
                <w:color w:val="000000"/>
                <w:lang w:eastAsia="de-DE"/>
              </w:rPr>
              <w:t>1.702</w:t>
            </w:r>
          </w:p>
        </w:tc>
      </w:tr>
    </w:tbl>
    <w:p w:rsidR="009A0EA1" w:rsidRDefault="009A0EA1"/>
    <w:p w:rsidR="009A0EA1" w:rsidRDefault="009A0EA1">
      <w:r>
        <w:br w:type="page"/>
      </w:r>
    </w:p>
    <w:p w:rsidR="009A0EA1" w:rsidRPr="00124426" w:rsidRDefault="009A0EA1" w:rsidP="009A0EA1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highlight w:val="green"/>
          <w:lang w:val="en-US"/>
        </w:rPr>
        <w:lastRenderedPageBreak/>
        <w:t>Table 4</w:t>
      </w:r>
      <w:r w:rsidRPr="00124426">
        <w:rPr>
          <w:rFonts w:ascii="Arial" w:hAnsi="Arial" w:cs="Arial"/>
          <w:b/>
          <w:sz w:val="24"/>
          <w:szCs w:val="24"/>
          <w:highlight w:val="green"/>
          <w:lang w:val="en-US"/>
        </w:rPr>
        <w:t>:</w:t>
      </w:r>
      <w:r w:rsidRPr="00124426">
        <w:rPr>
          <w:rFonts w:ascii="Arial" w:hAnsi="Arial" w:cs="Arial"/>
          <w:b/>
          <w:sz w:val="24"/>
          <w:szCs w:val="24"/>
          <w:lang w:val="en-US"/>
        </w:rPr>
        <w:t xml:space="preserve"> Number of transcripts in each population that showed significant Tajima’s D value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1814"/>
        <w:gridCol w:w="1814"/>
        <w:gridCol w:w="1814"/>
        <w:gridCol w:w="1814"/>
      </w:tblGrid>
      <w:tr w:rsidR="009A0EA1" w:rsidRPr="00124426" w:rsidTr="00C62612">
        <w:trPr>
          <w:trHeight w:val="340"/>
          <w:jc w:val="center"/>
        </w:trPr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24426">
              <w:rPr>
                <w:rFonts w:ascii="Arial" w:hAnsi="Arial" w:cs="Arial"/>
                <w:b/>
                <w:sz w:val="24"/>
                <w:szCs w:val="24"/>
                <w:lang w:val="en-US"/>
              </w:rPr>
              <w:t>Population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4426">
              <w:rPr>
                <w:rFonts w:ascii="Arial" w:hAnsi="Arial" w:cs="Arial"/>
                <w:b/>
                <w:bCs/>
                <w:sz w:val="24"/>
                <w:szCs w:val="24"/>
              </w:rPr>
              <w:t>D &lt; 0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4426">
              <w:rPr>
                <w:rFonts w:ascii="Arial" w:hAnsi="Arial" w:cs="Arial"/>
                <w:b/>
                <w:bCs/>
                <w:sz w:val="24"/>
                <w:szCs w:val="24"/>
              </w:rPr>
              <w:t>D &gt; 0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4426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</w:tr>
      <w:tr w:rsidR="009A0EA1" w:rsidRPr="00124426" w:rsidTr="00C62612">
        <w:trPr>
          <w:trHeight w:val="340"/>
          <w:jc w:val="center"/>
        </w:trPr>
        <w:tc>
          <w:tcPr>
            <w:tcW w:w="1814" w:type="dxa"/>
            <w:tcBorders>
              <w:top w:val="single" w:sz="4" w:space="0" w:color="auto"/>
            </w:tcBorders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4426">
              <w:rPr>
                <w:rFonts w:ascii="Arial" w:hAnsi="Arial" w:cs="Arial"/>
                <w:b/>
                <w:bCs/>
                <w:sz w:val="24"/>
                <w:szCs w:val="24"/>
              </w:rPr>
              <w:t>Pop G</w:t>
            </w:r>
          </w:p>
        </w:tc>
        <w:tc>
          <w:tcPr>
            <w:tcW w:w="1814" w:type="dxa"/>
            <w:tcBorders>
              <w:top w:val="single" w:sz="4" w:space="0" w:color="auto"/>
            </w:tcBorders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4426">
              <w:rPr>
                <w:rFonts w:ascii="Arial" w:hAnsi="Arial" w:cs="Arial"/>
                <w:b/>
                <w:bCs/>
                <w:sz w:val="24"/>
                <w:szCs w:val="24"/>
              </w:rPr>
              <w:t>3961</w:t>
            </w:r>
          </w:p>
        </w:tc>
        <w:tc>
          <w:tcPr>
            <w:tcW w:w="1814" w:type="dxa"/>
            <w:tcBorders>
              <w:top w:val="single" w:sz="4" w:space="0" w:color="auto"/>
            </w:tcBorders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4426">
              <w:rPr>
                <w:rFonts w:ascii="Arial" w:hAnsi="Arial" w:cs="Arial"/>
                <w:b/>
                <w:bCs/>
                <w:sz w:val="24"/>
                <w:szCs w:val="24"/>
              </w:rPr>
              <w:t>157</w:t>
            </w:r>
          </w:p>
        </w:tc>
        <w:tc>
          <w:tcPr>
            <w:tcW w:w="1814" w:type="dxa"/>
            <w:tcBorders>
              <w:top w:val="single" w:sz="4" w:space="0" w:color="auto"/>
            </w:tcBorders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4426">
              <w:rPr>
                <w:rFonts w:ascii="Arial" w:hAnsi="Arial" w:cs="Arial"/>
                <w:b/>
                <w:bCs/>
                <w:sz w:val="24"/>
                <w:szCs w:val="24"/>
              </w:rPr>
              <w:t>4118</w:t>
            </w:r>
          </w:p>
        </w:tc>
      </w:tr>
      <w:tr w:rsidR="009A0EA1" w:rsidRPr="00124426" w:rsidTr="00C62612">
        <w:trPr>
          <w:trHeight w:val="340"/>
          <w:jc w:val="center"/>
        </w:trPr>
        <w:tc>
          <w:tcPr>
            <w:tcW w:w="1814" w:type="dxa"/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4426">
              <w:rPr>
                <w:rFonts w:ascii="Arial" w:hAnsi="Arial" w:cs="Arial"/>
                <w:b/>
                <w:bCs/>
                <w:sz w:val="24"/>
                <w:szCs w:val="24"/>
              </w:rPr>
              <w:t>Pop J</w:t>
            </w:r>
          </w:p>
        </w:tc>
        <w:tc>
          <w:tcPr>
            <w:tcW w:w="1814" w:type="dxa"/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4426">
              <w:rPr>
                <w:rFonts w:ascii="Arial" w:hAnsi="Arial" w:cs="Arial"/>
                <w:b/>
                <w:bCs/>
                <w:sz w:val="24"/>
                <w:szCs w:val="24"/>
              </w:rPr>
              <w:t>3813</w:t>
            </w:r>
          </w:p>
        </w:tc>
        <w:tc>
          <w:tcPr>
            <w:tcW w:w="1814" w:type="dxa"/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4426">
              <w:rPr>
                <w:rFonts w:ascii="Arial" w:hAnsi="Arial" w:cs="Arial"/>
                <w:b/>
                <w:bCs/>
                <w:sz w:val="24"/>
                <w:szCs w:val="24"/>
              </w:rPr>
              <w:t>147</w:t>
            </w:r>
          </w:p>
        </w:tc>
        <w:tc>
          <w:tcPr>
            <w:tcW w:w="1814" w:type="dxa"/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4426">
              <w:rPr>
                <w:rFonts w:ascii="Arial" w:hAnsi="Arial" w:cs="Arial"/>
                <w:b/>
                <w:bCs/>
                <w:sz w:val="24"/>
                <w:szCs w:val="24"/>
              </w:rPr>
              <w:t>3960</w:t>
            </w:r>
          </w:p>
        </w:tc>
      </w:tr>
      <w:tr w:rsidR="009A0EA1" w:rsidRPr="00124426" w:rsidTr="00C62612">
        <w:trPr>
          <w:trHeight w:val="340"/>
          <w:jc w:val="center"/>
        </w:trPr>
        <w:tc>
          <w:tcPr>
            <w:tcW w:w="1814" w:type="dxa"/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4426">
              <w:rPr>
                <w:rFonts w:ascii="Arial" w:hAnsi="Arial" w:cs="Arial"/>
                <w:b/>
                <w:bCs/>
                <w:sz w:val="24"/>
                <w:szCs w:val="24"/>
              </w:rPr>
              <w:t>Pop LC</w:t>
            </w:r>
          </w:p>
        </w:tc>
        <w:tc>
          <w:tcPr>
            <w:tcW w:w="1814" w:type="dxa"/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4426">
              <w:rPr>
                <w:rFonts w:ascii="Arial" w:hAnsi="Arial" w:cs="Arial"/>
                <w:b/>
                <w:bCs/>
                <w:sz w:val="24"/>
                <w:szCs w:val="24"/>
              </w:rPr>
              <w:t>4192</w:t>
            </w:r>
          </w:p>
        </w:tc>
        <w:tc>
          <w:tcPr>
            <w:tcW w:w="1814" w:type="dxa"/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4426">
              <w:rPr>
                <w:rFonts w:ascii="Arial" w:hAnsi="Arial" w:cs="Arial"/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814" w:type="dxa"/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4426">
              <w:rPr>
                <w:rFonts w:ascii="Arial" w:hAnsi="Arial" w:cs="Arial"/>
                <w:b/>
                <w:bCs/>
                <w:sz w:val="24"/>
                <w:szCs w:val="24"/>
              </w:rPr>
              <w:t>4279</w:t>
            </w:r>
          </w:p>
        </w:tc>
      </w:tr>
      <w:tr w:rsidR="009A0EA1" w:rsidRPr="00124426" w:rsidTr="00C62612">
        <w:trPr>
          <w:trHeight w:val="340"/>
          <w:jc w:val="center"/>
        </w:trPr>
        <w:tc>
          <w:tcPr>
            <w:tcW w:w="1814" w:type="dxa"/>
            <w:tcBorders>
              <w:bottom w:val="single" w:sz="4" w:space="0" w:color="auto"/>
            </w:tcBorders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4426">
              <w:rPr>
                <w:rFonts w:ascii="Arial" w:hAnsi="Arial" w:cs="Arial"/>
                <w:b/>
                <w:bCs/>
                <w:sz w:val="24"/>
                <w:szCs w:val="24"/>
              </w:rPr>
              <w:t>Pop M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4426">
              <w:rPr>
                <w:rFonts w:ascii="Arial" w:hAnsi="Arial" w:cs="Arial"/>
                <w:b/>
                <w:bCs/>
                <w:sz w:val="24"/>
                <w:szCs w:val="24"/>
              </w:rPr>
              <w:t>3848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4426">
              <w:rPr>
                <w:rFonts w:ascii="Arial" w:hAnsi="Arial" w:cs="Arial"/>
                <w:b/>
                <w:bCs/>
                <w:sz w:val="24"/>
                <w:szCs w:val="24"/>
              </w:rPr>
              <w:t>164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  <w:hideMark/>
          </w:tcPr>
          <w:p w:rsidR="009A0EA1" w:rsidRPr="00124426" w:rsidRDefault="009A0EA1" w:rsidP="00C62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24426">
              <w:rPr>
                <w:rFonts w:ascii="Arial" w:hAnsi="Arial" w:cs="Arial"/>
                <w:b/>
                <w:bCs/>
                <w:sz w:val="24"/>
                <w:szCs w:val="24"/>
              </w:rPr>
              <w:t>4012</w:t>
            </w:r>
          </w:p>
        </w:tc>
      </w:tr>
    </w:tbl>
    <w:p w:rsidR="002776A2" w:rsidRDefault="002776A2"/>
    <w:sectPr w:rsidR="002776A2" w:rsidSect="002776A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FC"/>
    <w:rsid w:val="000123FC"/>
    <w:rsid w:val="00153EAE"/>
    <w:rsid w:val="002776A2"/>
    <w:rsid w:val="002F02C3"/>
    <w:rsid w:val="00583920"/>
    <w:rsid w:val="006B7C28"/>
    <w:rsid w:val="009A0EA1"/>
    <w:rsid w:val="00A9446F"/>
    <w:rsid w:val="00B5422D"/>
    <w:rsid w:val="00BD124D"/>
    <w:rsid w:val="00D3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6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</Words>
  <Characters>1638</Characters>
  <Application>Microsoft Office Word</Application>
  <DocSecurity>0</DocSecurity>
  <Lines>13</Lines>
  <Paragraphs>3</Paragraphs>
  <ScaleCrop>false</ScaleCrop>
  <Company>Microsoft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 Parimala Ravindran</dc:creator>
  <cp:keywords/>
  <dc:description/>
  <cp:lastModifiedBy>Suda Parimala Ravindran</cp:lastModifiedBy>
  <cp:revision>10</cp:revision>
  <dcterms:created xsi:type="dcterms:W3CDTF">2017-07-24T11:59:00Z</dcterms:created>
  <dcterms:modified xsi:type="dcterms:W3CDTF">2017-08-07T14:47:00Z</dcterms:modified>
</cp:coreProperties>
</file>