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37" w:rsidRPr="00805166" w:rsidRDefault="00432A13" w:rsidP="00805166">
      <w:pPr>
        <w:jc w:val="center"/>
        <w:rPr>
          <w:b/>
          <w:sz w:val="28"/>
        </w:rPr>
      </w:pPr>
      <w:r w:rsidRPr="00805166">
        <w:rPr>
          <w:b/>
          <w:sz w:val="28"/>
        </w:rPr>
        <w:t>Crop Harvest Record 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317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Year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Location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Crop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Variety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Plot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harvested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Date and DOY removed from oven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Row spacing (m)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Total Aboveground Biomass</w:t>
      </w:r>
      <w:r w:rsidR="00BE3544">
        <w:rPr>
          <w:b/>
          <w:sz w:val="28"/>
        </w:rPr>
        <w:t xml:space="preserve"> (AGB)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432A13" w:rsidTr="007744D6">
        <w:trPr>
          <w:trHeight w:val="648"/>
        </w:trPr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Length of row (m)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Weight (g)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82704" w:rsidRDefault="00C82704" w:rsidP="00432A13">
            <w:pPr>
              <w:jc w:val="center"/>
              <w:rPr>
                <w:b/>
              </w:rPr>
            </w:pPr>
            <w:r>
              <w:rPr>
                <w:b/>
              </w:rPr>
              <w:t>Weight of bag to</w:t>
            </w:r>
          </w:p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subtract (g)</w:t>
            </w:r>
          </w:p>
        </w:tc>
      </w:tr>
      <w:tr w:rsidR="00432A13" w:rsidTr="00DF521B">
        <w:trPr>
          <w:trHeight w:val="533"/>
        </w:trPr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  <w:szCs w:val="4"/>
        </w:rPr>
      </w:pPr>
    </w:p>
    <w:p w:rsidR="00432A13" w:rsidRPr="00C82704" w:rsidRDefault="00432A13" w:rsidP="00C82704">
      <w:pPr>
        <w:jc w:val="center"/>
        <w:rPr>
          <w:b/>
          <w:sz w:val="28"/>
        </w:rPr>
      </w:pPr>
      <w:r w:rsidRPr="00C82704">
        <w:rPr>
          <w:b/>
          <w:sz w:val="28"/>
        </w:rPr>
        <w:t>Partitioned Biomass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8"/>
        <w:gridCol w:w="3601"/>
        <w:gridCol w:w="3601"/>
      </w:tblGrid>
      <w:tr w:rsidR="00432A13" w:rsidTr="007744D6">
        <w:trPr>
          <w:trHeight w:val="317"/>
        </w:trPr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Number of plants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Leaf area (cm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432A13" w:rsidP="00432A13">
            <w:pPr>
              <w:jc w:val="center"/>
              <w:rPr>
                <w:b/>
              </w:rPr>
            </w:pPr>
            <w:r w:rsidRPr="00C82704">
              <w:rPr>
                <w:b/>
              </w:rPr>
              <w:t>Litter trap area (m</w:t>
            </w:r>
            <w:r w:rsidRPr="00C82704">
              <w:rPr>
                <w:b/>
                <w:vertAlign w:val="superscript"/>
              </w:rPr>
              <w:t>2</w:t>
            </w:r>
            <w:r w:rsidRPr="00C82704">
              <w:rPr>
                <w:b/>
              </w:rPr>
              <w:t>)</w:t>
            </w:r>
          </w:p>
        </w:tc>
      </w:tr>
      <w:tr w:rsidR="00432A13" w:rsidTr="007C3575">
        <w:trPr>
          <w:trHeight w:val="533"/>
        </w:trPr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03"/>
        <w:gridCol w:w="2403"/>
        <w:gridCol w:w="2403"/>
        <w:gridCol w:w="1004"/>
        <w:gridCol w:w="2587"/>
      </w:tblGrid>
      <w:tr w:rsidR="00432A13" w:rsidRPr="007744D6" w:rsidTr="0077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</w:pPr>
            <w:r w:rsidRPr="007744D6">
              <w:t>P</w:t>
            </w:r>
            <w:r w:rsidR="00FB7AA1">
              <w:t>artitioned plant component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(g)</w:t>
            </w:r>
          </w:p>
        </w:tc>
        <w:tc>
          <w:tcPr>
            <w:tcW w:w="1122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Weight of bag to subtract (g)</w:t>
            </w:r>
          </w:p>
        </w:tc>
        <w:tc>
          <w:tcPr>
            <w:tcW w:w="426" w:type="pct"/>
            <w:tcBorders>
              <w:bottom w:val="single" w:sz="4" w:space="0" w:color="auto"/>
            </w:tcBorders>
            <w:vAlign w:val="center"/>
          </w:tcPr>
          <w:p w:rsidR="00432A13" w:rsidRPr="007744D6" w:rsidRDefault="00AD03F4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Included in </w:t>
            </w:r>
            <w:r w:rsidR="00432A13" w:rsidRPr="007744D6">
              <w:t>AGB?</w:t>
            </w:r>
          </w:p>
        </w:tc>
        <w:tc>
          <w:tcPr>
            <w:tcW w:w="1207" w:type="pct"/>
            <w:tcBorders>
              <w:bottom w:val="single" w:sz="4" w:space="0" w:color="auto"/>
            </w:tcBorders>
            <w:vAlign w:val="center"/>
          </w:tcPr>
          <w:p w:rsidR="00432A13" w:rsidRPr="007744D6" w:rsidRDefault="00432A13" w:rsidP="00774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4D6">
              <w:t>Comments</w:t>
            </w: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  <w:tcBorders>
              <w:top w:val="single" w:sz="4" w:space="0" w:color="auto"/>
            </w:tcBorders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6502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6502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116502" w:rsidRDefault="00116502" w:rsidP="00432A13">
            <w:pPr>
              <w:jc w:val="center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116502" w:rsidRDefault="00116502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166" w:rsidTr="007744D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5166" w:rsidTr="0077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805166" w:rsidRDefault="00805166" w:rsidP="00432A13">
            <w:pPr>
              <w:jc w:val="center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7" w:type="pct"/>
          </w:tcPr>
          <w:p w:rsidR="00805166" w:rsidRDefault="00805166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7744D6" w:rsidRDefault="00432A13">
      <w:pPr>
        <w:rPr>
          <w:sz w:val="10"/>
        </w:rPr>
      </w:pP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423"/>
        <w:gridCol w:w="2424"/>
        <w:gridCol w:w="2424"/>
        <w:gridCol w:w="3529"/>
      </w:tblGrid>
      <w:tr w:rsidR="00432A13" w:rsidTr="0080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  <w:vAlign w:val="center"/>
          </w:tcPr>
          <w:p w:rsidR="00432A13" w:rsidRPr="00805166" w:rsidRDefault="00432A13" w:rsidP="00FB7AA1">
            <w:pPr>
              <w:jc w:val="center"/>
            </w:pPr>
            <w:r w:rsidRPr="00805166">
              <w:t xml:space="preserve">Litter </w:t>
            </w:r>
            <w:r w:rsidR="00FB7AA1">
              <w:t>trap component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(g)</w:t>
            </w:r>
          </w:p>
        </w:tc>
        <w:tc>
          <w:tcPr>
            <w:tcW w:w="1122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Weight of bag to subtract (g)</w:t>
            </w:r>
          </w:p>
        </w:tc>
        <w:tc>
          <w:tcPr>
            <w:tcW w:w="1634" w:type="pct"/>
            <w:vAlign w:val="center"/>
          </w:tcPr>
          <w:p w:rsidR="00432A13" w:rsidRPr="00805166" w:rsidRDefault="00432A13" w:rsidP="0080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5166">
              <w:t>Comments</w:t>
            </w: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A13" w:rsidTr="0080516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A13" w:rsidTr="0080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pct"/>
          </w:tcPr>
          <w:p w:rsidR="00432A13" w:rsidRDefault="00432A13" w:rsidP="00432A13">
            <w:pPr>
              <w:jc w:val="center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2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4" w:type="pct"/>
          </w:tcPr>
          <w:p w:rsidR="00432A13" w:rsidRDefault="00432A13" w:rsidP="00432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2A13" w:rsidRPr="00805166" w:rsidRDefault="00432A13">
      <w:pPr>
        <w:rPr>
          <w:sz w:val="12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432A13" w:rsidTr="007744D6">
        <w:trPr>
          <w:trHeight w:val="317"/>
        </w:trPr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62451C" w:rsidP="00432A13">
            <w:pPr>
              <w:jc w:val="center"/>
              <w:rPr>
                <w:b/>
              </w:rPr>
            </w:pPr>
            <w:r>
              <w:rPr>
                <w:b/>
              </w:rPr>
              <w:t xml:space="preserve">Responsible Person’s </w:t>
            </w:r>
            <w:r w:rsidR="00432A13" w:rsidRPr="00C82704">
              <w:rPr>
                <w:b/>
              </w:rPr>
              <w:t>Name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2A13" w:rsidRPr="00C82704" w:rsidRDefault="0062451C" w:rsidP="00432A13">
            <w:pPr>
              <w:jc w:val="center"/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432A13" w:rsidTr="007C3575">
        <w:trPr>
          <w:trHeight w:val="533"/>
        </w:trPr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:rsidR="00432A13" w:rsidRDefault="00432A13" w:rsidP="00432A13">
            <w:pPr>
              <w:jc w:val="center"/>
            </w:pPr>
          </w:p>
        </w:tc>
      </w:tr>
    </w:tbl>
    <w:p w:rsidR="00432A13" w:rsidRDefault="00432A13"/>
    <w:sectPr w:rsidR="00432A13" w:rsidSect="00C82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13"/>
    <w:rsid w:val="00116502"/>
    <w:rsid w:val="002F104D"/>
    <w:rsid w:val="00432A13"/>
    <w:rsid w:val="00522D20"/>
    <w:rsid w:val="00525F37"/>
    <w:rsid w:val="00576089"/>
    <w:rsid w:val="0062451C"/>
    <w:rsid w:val="007572A0"/>
    <w:rsid w:val="007744D6"/>
    <w:rsid w:val="007C3575"/>
    <w:rsid w:val="00805166"/>
    <w:rsid w:val="009379C5"/>
    <w:rsid w:val="00AC7288"/>
    <w:rsid w:val="00AD03F4"/>
    <w:rsid w:val="00BE3544"/>
    <w:rsid w:val="00C82704"/>
    <w:rsid w:val="00D67D5E"/>
    <w:rsid w:val="00DF521B"/>
    <w:rsid w:val="00F2689D"/>
    <w:rsid w:val="00FB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ABAF"/>
  <w15:chartTrackingRefBased/>
  <w15:docId w15:val="{F7CDB9B3-80E3-4B02-96F6-AD83897C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744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eloch</dc:creator>
  <cp:keywords/>
  <dc:description/>
  <cp:lastModifiedBy>eloch</cp:lastModifiedBy>
  <cp:revision>15</cp:revision>
  <dcterms:created xsi:type="dcterms:W3CDTF">2023-02-02T19:27:00Z</dcterms:created>
  <dcterms:modified xsi:type="dcterms:W3CDTF">2024-09-25T16:08:00Z</dcterms:modified>
</cp:coreProperties>
</file>