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AB5" w:rsidRDefault="006F3AB5" w:rsidP="009A0CC4">
      <w:pPr>
        <w:jc w:val="center"/>
        <w:rPr>
          <w:b/>
          <w:sz w:val="72"/>
          <w:szCs w:val="72"/>
        </w:rPr>
      </w:pPr>
    </w:p>
    <w:p w:rsidR="006F3AB5" w:rsidRDefault="006F3AB5" w:rsidP="009A0CC4">
      <w:pPr>
        <w:jc w:val="center"/>
        <w:rPr>
          <w:b/>
          <w:sz w:val="72"/>
          <w:szCs w:val="72"/>
        </w:rPr>
      </w:pPr>
    </w:p>
    <w:p w:rsidR="006F3AB5" w:rsidRDefault="006F3AB5" w:rsidP="009A0CC4">
      <w:pPr>
        <w:jc w:val="center"/>
        <w:rPr>
          <w:b/>
          <w:sz w:val="72"/>
          <w:szCs w:val="72"/>
        </w:rPr>
      </w:pPr>
    </w:p>
    <w:p w:rsidR="006F3AB5" w:rsidRDefault="006F3AB5" w:rsidP="009A0CC4">
      <w:pPr>
        <w:jc w:val="center"/>
        <w:rPr>
          <w:b/>
          <w:sz w:val="72"/>
          <w:szCs w:val="72"/>
        </w:rPr>
      </w:pPr>
    </w:p>
    <w:p w:rsidR="009A0CC4" w:rsidRPr="006F3AB5" w:rsidRDefault="009A0CC4" w:rsidP="009A0CC4">
      <w:pPr>
        <w:jc w:val="center"/>
        <w:rPr>
          <w:b/>
          <w:sz w:val="72"/>
          <w:szCs w:val="72"/>
        </w:rPr>
      </w:pPr>
      <w:r w:rsidRPr="006F3AB5">
        <w:rPr>
          <w:b/>
          <w:sz w:val="72"/>
          <w:szCs w:val="72"/>
        </w:rPr>
        <w:t>MANUAL DE PROCE</w:t>
      </w:r>
      <w:r w:rsidR="00A30CAB">
        <w:rPr>
          <w:b/>
          <w:sz w:val="72"/>
          <w:szCs w:val="72"/>
        </w:rPr>
        <w:t>DI</w:t>
      </w:r>
      <w:r w:rsidRPr="006F3AB5">
        <w:rPr>
          <w:b/>
          <w:sz w:val="72"/>
          <w:szCs w:val="72"/>
        </w:rPr>
        <w:t>MIENTO DE LA APLICACIÓN</w:t>
      </w:r>
    </w:p>
    <w:p w:rsidR="009A0CC4" w:rsidRPr="006F3AB5" w:rsidRDefault="009A0CC4" w:rsidP="009A0CC4">
      <w:pPr>
        <w:jc w:val="center"/>
        <w:rPr>
          <w:sz w:val="72"/>
          <w:szCs w:val="72"/>
        </w:rPr>
      </w:pPr>
    </w:p>
    <w:p w:rsidR="009A0CC4" w:rsidRPr="006F3AB5" w:rsidRDefault="009A0CC4" w:rsidP="009A0CC4">
      <w:pPr>
        <w:jc w:val="center"/>
        <w:rPr>
          <w:b/>
          <w:i/>
          <w:sz w:val="72"/>
          <w:szCs w:val="72"/>
        </w:rPr>
      </w:pPr>
      <w:r w:rsidRPr="006F3AB5">
        <w:rPr>
          <w:b/>
          <w:i/>
          <w:sz w:val="72"/>
          <w:szCs w:val="72"/>
        </w:rPr>
        <w:t>GEO-CIBER</w:t>
      </w:r>
    </w:p>
    <w:p w:rsidR="006F3AB5" w:rsidRDefault="006F3AB5" w:rsidP="009A0CC4"/>
    <w:p w:rsidR="006F3AB5" w:rsidRDefault="006F3AB5" w:rsidP="009A0CC4"/>
    <w:p w:rsidR="006F3AB5" w:rsidRDefault="006F3AB5" w:rsidP="009A0CC4"/>
    <w:p w:rsidR="00207E03" w:rsidRPr="00207E03" w:rsidRDefault="00207E03" w:rsidP="00207E03">
      <w:pPr>
        <w:jc w:val="center"/>
        <w:rPr>
          <w:sz w:val="36"/>
          <w:szCs w:val="36"/>
        </w:rPr>
      </w:pPr>
      <w:r w:rsidRPr="00207E03">
        <w:rPr>
          <w:sz w:val="36"/>
          <w:szCs w:val="36"/>
        </w:rPr>
        <w:t xml:space="preserve">Subprograma de Vigilancia Epidemiológica del Cáncer </w:t>
      </w:r>
    </w:p>
    <w:p w:rsidR="00207E03" w:rsidRDefault="00207E03" w:rsidP="009A0CC4"/>
    <w:p w:rsidR="006F3AB5" w:rsidRDefault="006F3AB5" w:rsidP="006F3AB5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521200" cy="2336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_vigilanc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03" w:rsidRDefault="00207E03" w:rsidP="006F3AB5">
      <w:pPr>
        <w:jc w:val="center"/>
      </w:pPr>
    </w:p>
    <w:p w:rsidR="006F3AB5" w:rsidRDefault="006F3AB5" w:rsidP="009A0CC4"/>
    <w:p w:rsidR="006F3AB5" w:rsidRDefault="006F3AB5" w:rsidP="009A0CC4"/>
    <w:p w:rsidR="006F3AB5" w:rsidRDefault="006F3AB5" w:rsidP="009A0CC4"/>
    <w:p w:rsidR="006F3AB5" w:rsidRDefault="006F3AB5" w:rsidP="009A0CC4"/>
    <w:p w:rsidR="00D4757D" w:rsidRDefault="00D4757D" w:rsidP="00D4757D">
      <w:pPr>
        <w:jc w:val="center"/>
      </w:pPr>
      <w:r>
        <w:rPr>
          <w:b/>
          <w:sz w:val="72"/>
          <w:szCs w:val="72"/>
        </w:rPr>
        <w:t xml:space="preserve">ÍNDICE DE </w:t>
      </w:r>
      <w:r w:rsidRPr="006F3AB5">
        <w:rPr>
          <w:b/>
          <w:sz w:val="72"/>
          <w:szCs w:val="72"/>
        </w:rPr>
        <w:t>LA APLICACIÓN</w:t>
      </w:r>
      <w:r>
        <w:t xml:space="preserve"> </w:t>
      </w:r>
    </w:p>
    <w:p w:rsidR="00D4757D" w:rsidRDefault="00D4757D" w:rsidP="00D4757D">
      <w:pPr>
        <w:jc w:val="center"/>
        <w:rPr>
          <w:b/>
          <w:i/>
          <w:sz w:val="72"/>
          <w:szCs w:val="72"/>
        </w:rPr>
      </w:pPr>
      <w:r w:rsidRPr="00D4757D">
        <w:rPr>
          <w:b/>
          <w:i/>
          <w:sz w:val="72"/>
          <w:szCs w:val="72"/>
        </w:rPr>
        <w:t>GEO-CIBER</w:t>
      </w:r>
    </w:p>
    <w:p w:rsidR="00D4757D" w:rsidRDefault="00D4757D" w:rsidP="00D4757D">
      <w:pPr>
        <w:jc w:val="center"/>
        <w:rPr>
          <w:i/>
        </w:rPr>
      </w:pPr>
    </w:p>
    <w:p w:rsidR="00D4757D" w:rsidRDefault="00D4757D" w:rsidP="00D4757D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s-ES_tradnl" w:eastAsia="en-US"/>
        </w:rPr>
        <w:id w:val="-40579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61827" w:rsidRDefault="00E61827">
          <w:pPr>
            <w:pStyle w:val="TtulodeTDC"/>
          </w:pPr>
        </w:p>
        <w:p w:rsidR="00BF1D3F" w:rsidRDefault="00E61827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lang w:val="es-ES" w:eastAsia="es-ES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2855082" w:history="1">
            <w:r w:rsidR="00BF1D3F" w:rsidRPr="005C4055">
              <w:rPr>
                <w:rStyle w:val="Hipervnculo"/>
                <w:noProof/>
              </w:rPr>
              <w:t>INTRODUCCIÓN</w:t>
            </w:r>
            <w:r w:rsidR="00BF1D3F">
              <w:rPr>
                <w:noProof/>
                <w:webHidden/>
              </w:rPr>
              <w:tab/>
            </w:r>
            <w:r w:rsidR="00BF1D3F">
              <w:rPr>
                <w:noProof/>
                <w:webHidden/>
              </w:rPr>
              <w:fldChar w:fldCharType="begin"/>
            </w:r>
            <w:r w:rsidR="00BF1D3F">
              <w:rPr>
                <w:noProof/>
                <w:webHidden/>
              </w:rPr>
              <w:instrText xml:space="preserve"> PAGEREF _Toc152855082 \h </w:instrText>
            </w:r>
            <w:r w:rsidR="00BF1D3F">
              <w:rPr>
                <w:noProof/>
                <w:webHidden/>
              </w:rPr>
            </w:r>
            <w:r w:rsidR="00BF1D3F">
              <w:rPr>
                <w:noProof/>
                <w:webHidden/>
              </w:rPr>
              <w:fldChar w:fldCharType="separate"/>
            </w:r>
            <w:r w:rsidR="00BF1D3F">
              <w:rPr>
                <w:noProof/>
                <w:webHidden/>
              </w:rPr>
              <w:t>3</w:t>
            </w:r>
            <w:r w:rsidR="00BF1D3F">
              <w:rPr>
                <w:noProof/>
                <w:webHidden/>
              </w:rPr>
              <w:fldChar w:fldCharType="end"/>
            </w:r>
          </w:hyperlink>
        </w:p>
        <w:p w:rsidR="00BF1D3F" w:rsidRDefault="000C6D03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lang w:val="es-ES" w:eastAsia="es-ES"/>
            </w:rPr>
          </w:pPr>
          <w:hyperlink w:anchor="_Toc152855083" w:history="1">
            <w:r w:rsidR="00BF1D3F" w:rsidRPr="005C4055">
              <w:rPr>
                <w:rStyle w:val="Hipervnculo"/>
                <w:noProof/>
              </w:rPr>
              <w:t>INSTALACION DE LA APLICACIÓN GEO_CIBER en Windows</w:t>
            </w:r>
            <w:r w:rsidR="00BF1D3F">
              <w:rPr>
                <w:noProof/>
                <w:webHidden/>
              </w:rPr>
              <w:tab/>
            </w:r>
            <w:r w:rsidR="00BF1D3F">
              <w:rPr>
                <w:noProof/>
                <w:webHidden/>
              </w:rPr>
              <w:fldChar w:fldCharType="begin"/>
            </w:r>
            <w:r w:rsidR="00BF1D3F">
              <w:rPr>
                <w:noProof/>
                <w:webHidden/>
              </w:rPr>
              <w:instrText xml:space="preserve"> PAGEREF _Toc152855083 \h </w:instrText>
            </w:r>
            <w:r w:rsidR="00BF1D3F">
              <w:rPr>
                <w:noProof/>
                <w:webHidden/>
              </w:rPr>
            </w:r>
            <w:r w:rsidR="00BF1D3F">
              <w:rPr>
                <w:noProof/>
                <w:webHidden/>
              </w:rPr>
              <w:fldChar w:fldCharType="separate"/>
            </w:r>
            <w:r w:rsidR="00BF1D3F">
              <w:rPr>
                <w:noProof/>
                <w:webHidden/>
              </w:rPr>
              <w:t>4</w:t>
            </w:r>
            <w:r w:rsidR="00BF1D3F">
              <w:rPr>
                <w:noProof/>
                <w:webHidden/>
              </w:rPr>
              <w:fldChar w:fldCharType="end"/>
            </w:r>
          </w:hyperlink>
        </w:p>
        <w:p w:rsidR="00BF1D3F" w:rsidRDefault="000C6D03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lang w:val="es-ES" w:eastAsia="es-ES"/>
            </w:rPr>
          </w:pPr>
          <w:hyperlink w:anchor="_Toc152855084" w:history="1">
            <w:r w:rsidR="00BF1D3F" w:rsidRPr="005C4055">
              <w:rPr>
                <w:rStyle w:val="Hipervnculo"/>
                <w:noProof/>
              </w:rPr>
              <w:t>INSTALACION DE LA APLICACIÓN GEO_CIBER en Linux y Mac</w:t>
            </w:r>
            <w:r w:rsidR="00BF1D3F">
              <w:rPr>
                <w:noProof/>
                <w:webHidden/>
              </w:rPr>
              <w:tab/>
            </w:r>
            <w:r w:rsidR="00BF1D3F">
              <w:rPr>
                <w:noProof/>
                <w:webHidden/>
              </w:rPr>
              <w:fldChar w:fldCharType="begin"/>
            </w:r>
            <w:r w:rsidR="00BF1D3F">
              <w:rPr>
                <w:noProof/>
                <w:webHidden/>
              </w:rPr>
              <w:instrText xml:space="preserve"> PAGEREF _Toc152855084 \h </w:instrText>
            </w:r>
            <w:r w:rsidR="00BF1D3F">
              <w:rPr>
                <w:noProof/>
                <w:webHidden/>
              </w:rPr>
            </w:r>
            <w:r w:rsidR="00BF1D3F">
              <w:rPr>
                <w:noProof/>
                <w:webHidden/>
              </w:rPr>
              <w:fldChar w:fldCharType="separate"/>
            </w:r>
            <w:r w:rsidR="00BF1D3F">
              <w:rPr>
                <w:noProof/>
                <w:webHidden/>
              </w:rPr>
              <w:t>9</w:t>
            </w:r>
            <w:r w:rsidR="00BF1D3F">
              <w:rPr>
                <w:noProof/>
                <w:webHidden/>
              </w:rPr>
              <w:fldChar w:fldCharType="end"/>
            </w:r>
          </w:hyperlink>
        </w:p>
        <w:p w:rsidR="00BF1D3F" w:rsidRDefault="000C6D03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lang w:val="es-ES" w:eastAsia="es-ES"/>
            </w:rPr>
          </w:pPr>
          <w:hyperlink w:anchor="_Toc152855085" w:history="1">
            <w:r w:rsidR="00BF1D3F" w:rsidRPr="005C4055">
              <w:rPr>
                <w:rStyle w:val="Hipervnculo"/>
                <w:noProof/>
              </w:rPr>
              <w:t>EJECUCIÓN DE LA APLICACIÓN GEO_CIBER</w:t>
            </w:r>
            <w:r w:rsidR="00BF1D3F">
              <w:rPr>
                <w:noProof/>
                <w:webHidden/>
              </w:rPr>
              <w:tab/>
            </w:r>
            <w:r w:rsidR="00BF1D3F">
              <w:rPr>
                <w:noProof/>
                <w:webHidden/>
              </w:rPr>
              <w:fldChar w:fldCharType="begin"/>
            </w:r>
            <w:r w:rsidR="00BF1D3F">
              <w:rPr>
                <w:noProof/>
                <w:webHidden/>
              </w:rPr>
              <w:instrText xml:space="preserve"> PAGEREF _Toc152855085 \h </w:instrText>
            </w:r>
            <w:r w:rsidR="00BF1D3F">
              <w:rPr>
                <w:noProof/>
                <w:webHidden/>
              </w:rPr>
            </w:r>
            <w:r w:rsidR="00BF1D3F">
              <w:rPr>
                <w:noProof/>
                <w:webHidden/>
              </w:rPr>
              <w:fldChar w:fldCharType="separate"/>
            </w:r>
            <w:r w:rsidR="00BF1D3F">
              <w:rPr>
                <w:noProof/>
                <w:webHidden/>
              </w:rPr>
              <w:t>11</w:t>
            </w:r>
            <w:r w:rsidR="00BF1D3F">
              <w:rPr>
                <w:noProof/>
                <w:webHidden/>
              </w:rPr>
              <w:fldChar w:fldCharType="end"/>
            </w:r>
          </w:hyperlink>
        </w:p>
        <w:p w:rsidR="00BF1D3F" w:rsidRDefault="000C6D03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lang w:val="es-ES" w:eastAsia="es-ES"/>
            </w:rPr>
          </w:pPr>
          <w:hyperlink w:anchor="_Toc152855086" w:history="1">
            <w:r w:rsidR="00BF1D3F" w:rsidRPr="005C4055">
              <w:rPr>
                <w:rStyle w:val="Hipervnculo"/>
                <w:noProof/>
              </w:rPr>
              <w:t>EJEMPLO PRÁCTICO</w:t>
            </w:r>
            <w:r w:rsidR="00BF1D3F">
              <w:rPr>
                <w:noProof/>
                <w:webHidden/>
              </w:rPr>
              <w:tab/>
            </w:r>
            <w:r w:rsidR="00BF1D3F">
              <w:rPr>
                <w:noProof/>
                <w:webHidden/>
              </w:rPr>
              <w:fldChar w:fldCharType="begin"/>
            </w:r>
            <w:r w:rsidR="00BF1D3F">
              <w:rPr>
                <w:noProof/>
                <w:webHidden/>
              </w:rPr>
              <w:instrText xml:space="preserve"> PAGEREF _Toc152855086 \h </w:instrText>
            </w:r>
            <w:r w:rsidR="00BF1D3F">
              <w:rPr>
                <w:noProof/>
                <w:webHidden/>
              </w:rPr>
            </w:r>
            <w:r w:rsidR="00BF1D3F">
              <w:rPr>
                <w:noProof/>
                <w:webHidden/>
              </w:rPr>
              <w:fldChar w:fldCharType="separate"/>
            </w:r>
            <w:r w:rsidR="00BF1D3F">
              <w:rPr>
                <w:noProof/>
                <w:webHidden/>
              </w:rPr>
              <w:t>14</w:t>
            </w:r>
            <w:r w:rsidR="00BF1D3F">
              <w:rPr>
                <w:noProof/>
                <w:webHidden/>
              </w:rPr>
              <w:fldChar w:fldCharType="end"/>
            </w:r>
          </w:hyperlink>
        </w:p>
        <w:p w:rsidR="00BF1D3F" w:rsidRDefault="000C6D03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lang w:val="es-ES" w:eastAsia="es-ES"/>
            </w:rPr>
          </w:pPr>
          <w:hyperlink w:anchor="_Toc152855087" w:history="1">
            <w:r w:rsidR="00BF1D3F" w:rsidRPr="005C4055">
              <w:rPr>
                <w:rStyle w:val="Hipervnculo"/>
                <w:noProof/>
              </w:rPr>
              <w:t>DESINSTALACIÓN DE LA APLICACIÓN GEO_CIBER</w:t>
            </w:r>
            <w:r w:rsidR="00BF1D3F">
              <w:rPr>
                <w:noProof/>
                <w:webHidden/>
              </w:rPr>
              <w:tab/>
            </w:r>
            <w:r w:rsidR="00BF1D3F">
              <w:rPr>
                <w:noProof/>
                <w:webHidden/>
              </w:rPr>
              <w:fldChar w:fldCharType="begin"/>
            </w:r>
            <w:r w:rsidR="00BF1D3F">
              <w:rPr>
                <w:noProof/>
                <w:webHidden/>
              </w:rPr>
              <w:instrText xml:space="preserve"> PAGEREF _Toc152855087 \h </w:instrText>
            </w:r>
            <w:r w:rsidR="00BF1D3F">
              <w:rPr>
                <w:noProof/>
                <w:webHidden/>
              </w:rPr>
            </w:r>
            <w:r w:rsidR="00BF1D3F">
              <w:rPr>
                <w:noProof/>
                <w:webHidden/>
              </w:rPr>
              <w:fldChar w:fldCharType="separate"/>
            </w:r>
            <w:r w:rsidR="00BF1D3F">
              <w:rPr>
                <w:noProof/>
                <w:webHidden/>
              </w:rPr>
              <w:t>16</w:t>
            </w:r>
            <w:r w:rsidR="00BF1D3F">
              <w:rPr>
                <w:noProof/>
                <w:webHidden/>
              </w:rPr>
              <w:fldChar w:fldCharType="end"/>
            </w:r>
          </w:hyperlink>
        </w:p>
        <w:p w:rsidR="00E61827" w:rsidRDefault="00E61827">
          <w:r>
            <w:rPr>
              <w:b/>
              <w:bCs/>
              <w:noProof/>
            </w:rPr>
            <w:fldChar w:fldCharType="end"/>
          </w:r>
        </w:p>
      </w:sdtContent>
    </w:sdt>
    <w:p w:rsidR="004443FE" w:rsidRDefault="004443FE" w:rsidP="00D4757D">
      <w:pPr>
        <w:jc w:val="center"/>
      </w:pPr>
    </w:p>
    <w:p w:rsidR="004443FE" w:rsidRDefault="004443FE" w:rsidP="00D4757D">
      <w:pPr>
        <w:jc w:val="center"/>
      </w:pPr>
    </w:p>
    <w:p w:rsidR="00D4757D" w:rsidRDefault="00D4757D" w:rsidP="00D4757D">
      <w:pPr>
        <w:jc w:val="center"/>
        <w:rPr>
          <w:i/>
        </w:rPr>
      </w:pPr>
    </w:p>
    <w:p w:rsidR="00D4757D" w:rsidRDefault="00D4757D" w:rsidP="00D4757D">
      <w:pPr>
        <w:jc w:val="center"/>
        <w:rPr>
          <w:i/>
        </w:rPr>
      </w:pPr>
    </w:p>
    <w:p w:rsidR="00D4757D" w:rsidRPr="00D4757D" w:rsidRDefault="00D4757D" w:rsidP="00D4757D">
      <w:pPr>
        <w:rPr>
          <w:i/>
        </w:rPr>
      </w:pPr>
      <w:r w:rsidRPr="00D4757D">
        <w:rPr>
          <w:i/>
        </w:rPr>
        <w:br w:type="page"/>
      </w:r>
    </w:p>
    <w:p w:rsidR="002C044A" w:rsidRDefault="002C044A" w:rsidP="002C044A">
      <w:pPr>
        <w:pStyle w:val="Ttulo2"/>
      </w:pPr>
      <w:bookmarkStart w:id="0" w:name="_Toc152855082"/>
      <w:r>
        <w:lastRenderedPageBreak/>
        <w:t>INTRODUCCIÓN</w:t>
      </w:r>
      <w:bookmarkEnd w:id="0"/>
    </w:p>
    <w:p w:rsidR="002C044A" w:rsidRDefault="002C044A" w:rsidP="00EC509E">
      <w:pPr>
        <w:jc w:val="both"/>
      </w:pPr>
    </w:p>
    <w:p w:rsidR="007A0DC3" w:rsidRDefault="007A0DC3" w:rsidP="00EC509E">
      <w:pPr>
        <w:jc w:val="both"/>
      </w:pPr>
      <w:r>
        <w:t xml:space="preserve">Esta aplicación combina los resultados de dos </w:t>
      </w:r>
      <w:proofErr w:type="spellStart"/>
      <w:r>
        <w:t>geocodificadores</w:t>
      </w:r>
      <w:proofErr w:type="spellEnd"/>
      <w:r>
        <w:t xml:space="preserve"> (</w:t>
      </w:r>
      <w:proofErr w:type="spellStart"/>
      <w:r w:rsidR="00BF1D3F">
        <w:fldChar w:fldCharType="begin"/>
      </w:r>
      <w:r w:rsidR="00BF1D3F">
        <w:instrText xml:space="preserve"> HYPERLINK "https://www.cartociudad.es/portal/web/guest/que-es-cartociudad" </w:instrText>
      </w:r>
      <w:r w:rsidR="00BF1D3F">
        <w:fldChar w:fldCharType="separate"/>
      </w:r>
      <w:r w:rsidRPr="007A0DC3">
        <w:rPr>
          <w:rStyle w:val="Hipervnculo"/>
        </w:rPr>
        <w:t>Cartociudad</w:t>
      </w:r>
      <w:proofErr w:type="spellEnd"/>
      <w:r w:rsidR="00BF1D3F">
        <w:rPr>
          <w:rStyle w:val="Hipervnculo"/>
        </w:rPr>
        <w:fldChar w:fldCharType="end"/>
      </w:r>
      <w:r>
        <w:t xml:space="preserve"> y </w:t>
      </w:r>
      <w:hyperlink r:id="rId8" w:history="1">
        <w:r w:rsidRPr="007A0DC3">
          <w:rPr>
            <w:rStyle w:val="Hipervnculo"/>
          </w:rPr>
          <w:t xml:space="preserve">Bing </w:t>
        </w:r>
        <w:proofErr w:type="spellStart"/>
        <w:r w:rsidRPr="007A0DC3">
          <w:rPr>
            <w:rStyle w:val="Hipervnculo"/>
          </w:rPr>
          <w:t>Maps</w:t>
        </w:r>
        <w:proofErr w:type="spellEnd"/>
      </w:hyperlink>
      <w:r>
        <w:t xml:space="preserve">) para España y da como resultado la localización más exacta de la dirección </w:t>
      </w:r>
      <w:proofErr w:type="spellStart"/>
      <w:r>
        <w:t>geocoficada</w:t>
      </w:r>
      <w:proofErr w:type="spellEnd"/>
      <w:r w:rsidR="00122C47">
        <w:t xml:space="preserve"> con una probabilidad de acierto</w:t>
      </w:r>
      <w:r>
        <w:t>.</w:t>
      </w:r>
    </w:p>
    <w:p w:rsidR="002C044A" w:rsidRDefault="002C044A">
      <w:r>
        <w:br w:type="page"/>
      </w:r>
    </w:p>
    <w:p w:rsidR="004443FE" w:rsidRPr="00CA1CAC" w:rsidRDefault="004443FE" w:rsidP="004443FE">
      <w:pPr>
        <w:pStyle w:val="Ttulo2"/>
      </w:pPr>
      <w:bookmarkStart w:id="1" w:name="_Toc152855083"/>
      <w:r w:rsidRPr="00CA1CAC">
        <w:lastRenderedPageBreak/>
        <w:t>INSTALACION DE LA APLICACIÓN GEO_CIBER</w:t>
      </w:r>
      <w:r>
        <w:t xml:space="preserve"> en Windows</w:t>
      </w:r>
      <w:bookmarkEnd w:id="1"/>
    </w:p>
    <w:p w:rsidR="00CA1CAC" w:rsidRDefault="00CA1CAC" w:rsidP="00EC509E">
      <w:pPr>
        <w:jc w:val="both"/>
      </w:pPr>
    </w:p>
    <w:p w:rsidR="00207E03" w:rsidRDefault="00CA1CAC" w:rsidP="00EC509E">
      <w:pPr>
        <w:jc w:val="both"/>
      </w:pPr>
      <w:r>
        <w:t xml:space="preserve">Para instalar la aplicación </w:t>
      </w:r>
      <w:proofErr w:type="spellStart"/>
      <w:r>
        <w:t>Geo_CIBER</w:t>
      </w:r>
      <w:proofErr w:type="spellEnd"/>
      <w:r>
        <w:t xml:space="preserve">, doble clic en el archivo ejecutable “setup_VICA.exe”. </w:t>
      </w:r>
    </w:p>
    <w:p w:rsidR="00207E03" w:rsidRDefault="00CA1CAC" w:rsidP="00CA1CAC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841248" cy="81320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ono_vic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374" cy="8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AC" w:rsidRDefault="00CA1CAC" w:rsidP="00CA1CAC">
      <w:pPr>
        <w:jc w:val="center"/>
      </w:pPr>
    </w:p>
    <w:p w:rsidR="0020532C" w:rsidRDefault="0020532C" w:rsidP="00CA1CAC">
      <w:pPr>
        <w:jc w:val="center"/>
      </w:pPr>
    </w:p>
    <w:p w:rsidR="009A0CC4" w:rsidRDefault="00CA1CAC" w:rsidP="00EC509E">
      <w:pPr>
        <w:jc w:val="both"/>
      </w:pPr>
      <w:r>
        <w:t>Seguimos los pasos que se detallan a continuación:</w:t>
      </w:r>
    </w:p>
    <w:p w:rsidR="00CA1CAC" w:rsidRDefault="00CA1CAC" w:rsidP="00EC509E">
      <w:pPr>
        <w:jc w:val="both"/>
      </w:pPr>
    </w:p>
    <w:p w:rsidR="00CA1CAC" w:rsidRDefault="0020532C" w:rsidP="00EC509E">
      <w:pPr>
        <w:jc w:val="both"/>
      </w:pPr>
      <w:r>
        <w:t>1) Información relativa a la aplicación:</w:t>
      </w:r>
    </w:p>
    <w:p w:rsidR="0020532C" w:rsidRDefault="0020532C" w:rsidP="00EC509E">
      <w:pPr>
        <w:jc w:val="both"/>
      </w:pPr>
    </w:p>
    <w:p w:rsidR="00CA1CAC" w:rsidRDefault="00CA1CAC" w:rsidP="00EC509E">
      <w:pPr>
        <w:jc w:val="both"/>
      </w:pPr>
    </w:p>
    <w:p w:rsidR="00CA1CAC" w:rsidRDefault="0020532C" w:rsidP="0020532C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215295" cy="4279537"/>
            <wp:effectExtent l="0" t="0" r="444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alad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95" cy="42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2C" w:rsidRDefault="0020532C" w:rsidP="0020532C">
      <w:pPr>
        <w:jc w:val="center"/>
      </w:pPr>
    </w:p>
    <w:p w:rsidR="0020532C" w:rsidRDefault="0020532C" w:rsidP="0020532C"/>
    <w:p w:rsidR="0020532C" w:rsidRDefault="0020532C" w:rsidP="008F11AC">
      <w:pPr>
        <w:pStyle w:val="Prrafodelista"/>
        <w:numPr>
          <w:ilvl w:val="1"/>
          <w:numId w:val="2"/>
        </w:numPr>
      </w:pPr>
      <w:r>
        <w:t>Pulsamos siguiente.</w:t>
      </w:r>
    </w:p>
    <w:p w:rsidR="008F11AC" w:rsidRDefault="008F11AC" w:rsidP="008F11AC">
      <w:pPr>
        <w:pStyle w:val="Prrafodelista"/>
      </w:pPr>
    </w:p>
    <w:p w:rsidR="0020532C" w:rsidRDefault="0020532C" w:rsidP="0020532C">
      <w:r>
        <w:t>2) Seleccionamos la ruta donde quería hacer la instalación de la aplicación.</w:t>
      </w:r>
    </w:p>
    <w:p w:rsidR="0020532C" w:rsidRDefault="0020532C" w:rsidP="0020532C"/>
    <w:p w:rsidR="0020532C" w:rsidRDefault="0020532C" w:rsidP="0020532C"/>
    <w:p w:rsidR="00CA1CAC" w:rsidRDefault="0020532C" w:rsidP="00EC509E">
      <w:pP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180606" cy="4251071"/>
            <wp:effectExtent l="0" t="0" r="127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tin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930" cy="42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2C" w:rsidRDefault="0020532C" w:rsidP="00EC509E">
      <w:pPr>
        <w:jc w:val="both"/>
      </w:pPr>
    </w:p>
    <w:p w:rsidR="00CA1CAC" w:rsidRDefault="00CA1CAC" w:rsidP="00EC509E">
      <w:pPr>
        <w:jc w:val="both"/>
      </w:pPr>
    </w:p>
    <w:p w:rsidR="00970046" w:rsidRDefault="0020532C" w:rsidP="00EC509E">
      <w:pPr>
        <w:jc w:val="both"/>
      </w:pPr>
      <w:r>
        <w:t>2.1) Con el botón “Examinar” podemos cambiar la ruta de la instalación.</w:t>
      </w:r>
    </w:p>
    <w:p w:rsidR="0020532C" w:rsidRDefault="0020532C" w:rsidP="00EC509E">
      <w:pPr>
        <w:jc w:val="both"/>
      </w:pPr>
    </w:p>
    <w:p w:rsidR="0020532C" w:rsidRDefault="0020532C" w:rsidP="00EC509E">
      <w:pPr>
        <w:jc w:val="both"/>
      </w:pPr>
    </w:p>
    <w:p w:rsidR="0020532C" w:rsidRDefault="0020532C" w:rsidP="00EC509E">
      <w:pPr>
        <w:jc w:val="both"/>
      </w:pPr>
      <w:r>
        <w:t>2.2) Una vez establecida la ruta, pulsamos el botón “Siguiente”.</w:t>
      </w:r>
    </w:p>
    <w:p w:rsidR="0020532C" w:rsidRDefault="0020532C">
      <w:r>
        <w:br w:type="page"/>
      </w:r>
    </w:p>
    <w:p w:rsidR="0020532C" w:rsidRDefault="0020532C" w:rsidP="00EC509E">
      <w:pPr>
        <w:jc w:val="both"/>
      </w:pPr>
      <w:r>
        <w:lastRenderedPageBreak/>
        <w:t>3) La apli</w:t>
      </w:r>
      <w:r w:rsidR="00441243">
        <w:t>cación permite crear un acceso directo de la aplicación</w:t>
      </w:r>
      <w:r w:rsidR="00CF5863">
        <w:t xml:space="preserve"> (Recomendable)</w:t>
      </w:r>
      <w:r w:rsidR="00441243">
        <w:t>.</w:t>
      </w:r>
    </w:p>
    <w:p w:rsidR="00441243" w:rsidRDefault="00441243" w:rsidP="00EC509E">
      <w:pPr>
        <w:jc w:val="both"/>
      </w:pPr>
    </w:p>
    <w:p w:rsidR="0020532C" w:rsidRDefault="0020532C" w:rsidP="00EC509E">
      <w:pPr>
        <w:jc w:val="both"/>
      </w:pPr>
    </w:p>
    <w:p w:rsidR="009A0CC4" w:rsidRDefault="0020532C">
      <w:r>
        <w:rPr>
          <w:noProof/>
          <w:lang w:val="es-ES" w:eastAsia="es-ES"/>
        </w:rPr>
        <w:drawing>
          <wp:inline distT="0" distB="0" distL="0" distR="0">
            <wp:extent cx="5321300" cy="4356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eso_direct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43" w:rsidRDefault="00441243"/>
    <w:p w:rsidR="00441243" w:rsidRDefault="00441243"/>
    <w:p w:rsidR="00441243" w:rsidRDefault="00441243" w:rsidP="00721DC3">
      <w:pPr>
        <w:jc w:val="both"/>
      </w:pPr>
      <w:r>
        <w:t>3.1) Si queremos un acceso directo de la aplicación, clic en “Crear un acceso directo en el escritorio”.</w:t>
      </w:r>
    </w:p>
    <w:p w:rsidR="00441243" w:rsidRDefault="00441243"/>
    <w:p w:rsidR="00441243" w:rsidRDefault="00441243" w:rsidP="00441243">
      <w:pPr>
        <w:jc w:val="center"/>
      </w:pPr>
    </w:p>
    <w:p w:rsidR="00441243" w:rsidRDefault="00441243" w:rsidP="00441243">
      <w:r>
        <w:t>3.2) Este es el icono que nos aparecerá en el escritorio.</w:t>
      </w:r>
    </w:p>
    <w:p w:rsidR="00441243" w:rsidRDefault="00441243" w:rsidP="00441243"/>
    <w:p w:rsidR="00441243" w:rsidRDefault="00441243" w:rsidP="00441243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F02353E" wp14:editId="52C14F2F">
            <wp:extent cx="673100" cy="736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esso_direc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43" w:rsidRDefault="00441243"/>
    <w:p w:rsidR="00441243" w:rsidRDefault="00441243"/>
    <w:p w:rsidR="00441243" w:rsidRDefault="00441243">
      <w:r>
        <w:t xml:space="preserve">3.3) Pulsamos </w:t>
      </w:r>
      <w:r w:rsidR="00721DC3">
        <w:t>“S</w:t>
      </w:r>
      <w:r>
        <w:t>iguiente</w:t>
      </w:r>
      <w:r w:rsidR="00721DC3">
        <w:t>”</w:t>
      </w:r>
      <w:r>
        <w:t>.</w:t>
      </w:r>
    </w:p>
    <w:p w:rsidR="00441243" w:rsidRDefault="00441243">
      <w:r>
        <w:br w:type="page"/>
      </w:r>
    </w:p>
    <w:p w:rsidR="00441243" w:rsidRDefault="00441243">
      <w:r>
        <w:lastRenderedPageBreak/>
        <w:t xml:space="preserve">4) Nos muestra un resumen de las opciones introducidas </w:t>
      </w:r>
    </w:p>
    <w:p w:rsidR="00441243" w:rsidRDefault="00441243"/>
    <w:p w:rsidR="00441243" w:rsidRDefault="00441243"/>
    <w:p w:rsidR="00441243" w:rsidRDefault="00441243">
      <w:r>
        <w:rPr>
          <w:noProof/>
          <w:lang w:val="es-ES" w:eastAsia="es-ES"/>
        </w:rPr>
        <w:drawing>
          <wp:inline distT="0" distB="0" distL="0" distR="0">
            <wp:extent cx="5295900" cy="4305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tal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43" w:rsidRDefault="00441243"/>
    <w:p w:rsidR="00441243" w:rsidRDefault="00441243"/>
    <w:p w:rsidR="00441243" w:rsidRDefault="00441243">
      <w:r>
        <w:t>4.1) Por último, pulsamos “Instalar”.</w:t>
      </w:r>
    </w:p>
    <w:p w:rsidR="00441243" w:rsidRDefault="00441243">
      <w:r>
        <w:br w:type="page"/>
      </w:r>
    </w:p>
    <w:p w:rsidR="00441243" w:rsidRDefault="00441243">
      <w:r>
        <w:lastRenderedPageBreak/>
        <w:t>5) Tras la instalación de la aplicación</w:t>
      </w:r>
    </w:p>
    <w:p w:rsidR="00CF5863" w:rsidRDefault="00CF5863"/>
    <w:p w:rsidR="00441243" w:rsidRDefault="00441243"/>
    <w:p w:rsidR="00441243" w:rsidRDefault="00441243">
      <w:r>
        <w:rPr>
          <w:noProof/>
          <w:lang w:val="es-ES" w:eastAsia="es-ES"/>
        </w:rPr>
        <w:drawing>
          <wp:inline distT="0" distB="0" distL="0" distR="0">
            <wp:extent cx="5321300" cy="4343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aliz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63" w:rsidRDefault="00CF5863"/>
    <w:p w:rsidR="00441243" w:rsidRDefault="00441243"/>
    <w:p w:rsidR="00441243" w:rsidRDefault="00441243" w:rsidP="00721DC3">
      <w:pPr>
        <w:jc w:val="both"/>
      </w:pPr>
      <w:r>
        <w:t>5.1) Podemos ejecutar la apli</w:t>
      </w:r>
      <w:r w:rsidR="00CF5863">
        <w:t>c</w:t>
      </w:r>
      <w:r>
        <w:t xml:space="preserve">ación teniendo marcado el </w:t>
      </w:r>
      <w:proofErr w:type="spellStart"/>
      <w:r>
        <w:t>check</w:t>
      </w:r>
      <w:proofErr w:type="spellEnd"/>
      <w:r>
        <w:t xml:space="preserve"> “Ejecutar VICA”</w:t>
      </w:r>
      <w:r w:rsidR="00CF5863">
        <w:t xml:space="preserve"> pulsando “Finalizar” o desmarcarlo, sin ejecutar y pulsar “Finalizar”. </w:t>
      </w:r>
    </w:p>
    <w:p w:rsidR="00727B37" w:rsidRDefault="00727B37"/>
    <w:p w:rsidR="000C6D03" w:rsidRDefault="005D087D">
      <w:r>
        <w:t>R</w:t>
      </w:r>
      <w:r w:rsidR="004443FE">
        <w:t xml:space="preserve">equisitos para la ejecución: </w:t>
      </w:r>
    </w:p>
    <w:p w:rsidR="00727B37" w:rsidRPr="000C6D03" w:rsidRDefault="000C6D03" w:rsidP="000C6D03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</w:rPr>
      </w:pPr>
      <w:r>
        <w:t>T</w:t>
      </w:r>
      <w:r w:rsidR="004443FE">
        <w:t>ener instalada en nuestro sistema una versión de java 7 o posterior.</w:t>
      </w:r>
      <w:r w:rsidR="00863520">
        <w:t xml:space="preserve"> Puede descargarse en </w:t>
      </w:r>
      <w:hyperlink r:id="rId16" w:history="1">
        <w:r w:rsidR="00863520" w:rsidRPr="00863520">
          <w:rPr>
            <w:rStyle w:val="Hipervnculo"/>
          </w:rPr>
          <w:t>https://www.java.com/es/download/ie_manual.jsp</w:t>
        </w:r>
      </w:hyperlink>
    </w:p>
    <w:p w:rsidR="000C6D03" w:rsidRDefault="000C6D03" w:rsidP="000C6D03">
      <w:pPr>
        <w:pStyle w:val="Prrafodelista"/>
        <w:numPr>
          <w:ilvl w:val="0"/>
          <w:numId w:val="3"/>
        </w:numPr>
      </w:pPr>
      <w:r w:rsidRPr="000C6D03">
        <w:t>Tener conexión a internet</w:t>
      </w:r>
    </w:p>
    <w:p w:rsidR="00727B37" w:rsidRDefault="00727B37">
      <w:r>
        <w:br w:type="page"/>
      </w:r>
    </w:p>
    <w:p w:rsidR="00223F79" w:rsidRPr="00CA1CAC" w:rsidRDefault="00223F79" w:rsidP="00223F79">
      <w:pPr>
        <w:pStyle w:val="Ttulo2"/>
      </w:pPr>
      <w:bookmarkStart w:id="2" w:name="_Toc152855084"/>
      <w:r w:rsidRPr="00CA1CAC">
        <w:lastRenderedPageBreak/>
        <w:t>INSTALACION DE LA APLICACIÓN GEO_CIBER</w:t>
      </w:r>
      <w:r>
        <w:t xml:space="preserve"> en Linux y Mac</w:t>
      </w:r>
      <w:bookmarkEnd w:id="2"/>
    </w:p>
    <w:p w:rsidR="00223F79" w:rsidRDefault="00223F79" w:rsidP="00727B37">
      <w:pPr>
        <w:jc w:val="both"/>
        <w:rPr>
          <w:b/>
        </w:rPr>
      </w:pPr>
    </w:p>
    <w:p w:rsidR="00727B37" w:rsidRDefault="00727B37" w:rsidP="00727B37">
      <w:pPr>
        <w:jc w:val="both"/>
      </w:pPr>
      <w:r>
        <w:t xml:space="preserve">Para instalar </w:t>
      </w:r>
      <w:proofErr w:type="spellStart"/>
      <w:r>
        <w:t>Geo_CIBER</w:t>
      </w:r>
      <w:proofErr w:type="spellEnd"/>
      <w:r>
        <w:t xml:space="preserve"> en un equipo con sistema operativo </w:t>
      </w:r>
      <w:r w:rsidR="001B0D37">
        <w:t>‘</w:t>
      </w:r>
      <w:r>
        <w:t>Linux</w:t>
      </w:r>
      <w:r w:rsidR="001B0D37">
        <w:t>’</w:t>
      </w:r>
      <w:r>
        <w:t xml:space="preserve"> o </w:t>
      </w:r>
      <w:r w:rsidR="001B0D37">
        <w:t>‘</w:t>
      </w:r>
      <w:proofErr w:type="spellStart"/>
      <w:r>
        <w:t>Mac</w:t>
      </w:r>
      <w:r w:rsidR="001B0D37">
        <w:t>OS</w:t>
      </w:r>
      <w:proofErr w:type="spellEnd"/>
      <w:r w:rsidR="001B0D37">
        <w:t>’</w:t>
      </w:r>
      <w:r>
        <w:t>, bastará con copiar la correspondiente versión de la aplicación en una carpeta con suficientes permisos de escritura y ejecución.</w:t>
      </w:r>
    </w:p>
    <w:p w:rsidR="00727B37" w:rsidRDefault="00727B37" w:rsidP="00727B37">
      <w:pPr>
        <w:jc w:val="both"/>
      </w:pPr>
    </w:p>
    <w:p w:rsidR="001B0D37" w:rsidRDefault="00727B37" w:rsidP="001B0D37">
      <w:pPr>
        <w:jc w:val="both"/>
      </w:pPr>
      <w:r>
        <w:t xml:space="preserve">Debemos tener en cuenta que al ejecutar la aplicación, </w:t>
      </w:r>
      <w:r w:rsidR="00A56CDD">
        <w:t>se</w:t>
      </w:r>
      <w:r>
        <w:t xml:space="preserve"> necesita escribir en varias de las subcarpetas contenidas dentro de la carpeta ‘app’, por lo que deben estar habilitadas para ello, así como ejecutar varios scripts (.</w:t>
      </w:r>
      <w:proofErr w:type="spellStart"/>
      <w:r>
        <w:t>sh</w:t>
      </w:r>
      <w:proofErr w:type="spellEnd"/>
      <w:r>
        <w:t>) contenidos también en la subcarpeta ‘</w:t>
      </w:r>
      <w:proofErr w:type="spellStart"/>
      <w:r>
        <w:t>exec</w:t>
      </w:r>
      <w:proofErr w:type="spellEnd"/>
      <w:r>
        <w:t>’.</w:t>
      </w:r>
    </w:p>
    <w:p w:rsidR="001B0D37" w:rsidRDefault="001B0D37" w:rsidP="001B0D37">
      <w:pPr>
        <w:jc w:val="both"/>
      </w:pPr>
    </w:p>
    <w:p w:rsidR="001B0D37" w:rsidRDefault="001B0D37" w:rsidP="001B0D37">
      <w:pPr>
        <w:jc w:val="both"/>
      </w:pPr>
    </w:p>
    <w:p w:rsidR="001B0D37" w:rsidRDefault="001B0D37" w:rsidP="001B0D37">
      <w:pPr>
        <w:jc w:val="both"/>
      </w:pPr>
      <w:r w:rsidRPr="001B0D37">
        <w:t xml:space="preserve"> </w:t>
      </w:r>
      <w:r w:rsidRPr="001B0D37">
        <w:rPr>
          <w:noProof/>
          <w:lang w:val="es-ES" w:eastAsia="es-ES"/>
        </w:rPr>
        <w:drawing>
          <wp:inline distT="0" distB="0" distL="0" distR="0" wp14:anchorId="795C6DD6" wp14:editId="69EEA4F3">
            <wp:extent cx="2734733" cy="236222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5215" cy="23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37" w:rsidRDefault="001B0D37" w:rsidP="001B0D37">
      <w:pPr>
        <w:jc w:val="both"/>
      </w:pPr>
    </w:p>
    <w:p w:rsidR="001B0D37" w:rsidRDefault="00A56CDD" w:rsidP="001B0D37">
      <w:pPr>
        <w:jc w:val="both"/>
      </w:pPr>
      <w:r>
        <w:t>R</w:t>
      </w:r>
      <w:r w:rsidR="001B0D37">
        <w:t>equisitos para su ejecución:</w:t>
      </w:r>
    </w:p>
    <w:p w:rsidR="001B0D37" w:rsidRDefault="001B0D37" w:rsidP="001B0D37">
      <w:pPr>
        <w:jc w:val="both"/>
      </w:pPr>
    </w:p>
    <w:p w:rsidR="004443FE" w:rsidRPr="000C6D03" w:rsidRDefault="001B0D37" w:rsidP="001B0D37">
      <w:pPr>
        <w:pStyle w:val="Prrafodelista"/>
        <w:numPr>
          <w:ilvl w:val="0"/>
          <w:numId w:val="1"/>
        </w:numPr>
        <w:jc w:val="both"/>
        <w:rPr>
          <w:rStyle w:val="Hipervnculo"/>
          <w:color w:val="auto"/>
          <w:u w:val="none"/>
        </w:rPr>
      </w:pPr>
      <w:r>
        <w:t xml:space="preserve">Tener instalado </w:t>
      </w:r>
      <w:r w:rsidR="004443FE">
        <w:t xml:space="preserve">una versión de </w:t>
      </w:r>
      <w:r>
        <w:t>java</w:t>
      </w:r>
      <w:r w:rsidR="004443FE">
        <w:t xml:space="preserve"> igual o mayor a la 7</w:t>
      </w:r>
      <w:r w:rsidR="00BC1192">
        <w:t xml:space="preserve">. Puede descargarse para </w:t>
      </w:r>
      <w:proofErr w:type="spellStart"/>
      <w:r w:rsidR="00BC1192">
        <w:t>macOS</w:t>
      </w:r>
      <w:proofErr w:type="spellEnd"/>
      <w:r w:rsidR="00BC1192">
        <w:t xml:space="preserve"> en </w:t>
      </w:r>
      <w:hyperlink r:id="rId18" w:history="1">
        <w:r w:rsidR="00BC1192" w:rsidRPr="00BC1192">
          <w:rPr>
            <w:rStyle w:val="Hipervnculo"/>
          </w:rPr>
          <w:t>https://www.java.com/es/download/apple.jsp</w:t>
        </w:r>
      </w:hyperlink>
      <w:r w:rsidR="00BC1192">
        <w:t xml:space="preserve"> y para Linux en </w:t>
      </w:r>
      <w:hyperlink r:id="rId19" w:history="1">
        <w:r w:rsidR="00BC1192" w:rsidRPr="00BC1192">
          <w:rPr>
            <w:rStyle w:val="Hipervnculo"/>
          </w:rPr>
          <w:t>https://www.java.com/es/download/linux_manual.jsp</w:t>
        </w:r>
      </w:hyperlink>
      <w:r w:rsidR="000C6D03">
        <w:rPr>
          <w:rStyle w:val="Hipervnculo"/>
        </w:rPr>
        <w:t xml:space="preserve"> </w:t>
      </w:r>
    </w:p>
    <w:p w:rsidR="000C6D03" w:rsidRPr="000C6D03" w:rsidRDefault="000C6D03" w:rsidP="000C6D03">
      <w:pPr>
        <w:pStyle w:val="Prrafodelista"/>
        <w:jc w:val="both"/>
        <w:rPr>
          <w:rStyle w:val="Hipervnculo"/>
          <w:color w:val="auto"/>
          <w:u w:val="none"/>
        </w:rPr>
      </w:pPr>
    </w:p>
    <w:p w:rsidR="001B0D37" w:rsidRDefault="000C6D03" w:rsidP="000C6D03">
      <w:pPr>
        <w:pStyle w:val="Prrafodelista"/>
        <w:numPr>
          <w:ilvl w:val="0"/>
          <w:numId w:val="1"/>
        </w:numPr>
        <w:jc w:val="both"/>
      </w:pPr>
      <w:r>
        <w:t>Tener conexión a internet.</w:t>
      </w:r>
    </w:p>
    <w:p w:rsidR="000C6D03" w:rsidRDefault="000C6D03" w:rsidP="004443FE">
      <w:pPr>
        <w:pStyle w:val="Prrafodelista"/>
        <w:jc w:val="both"/>
      </w:pPr>
    </w:p>
    <w:p w:rsidR="006E65E4" w:rsidRDefault="001B0D37" w:rsidP="001B0D37">
      <w:pPr>
        <w:pStyle w:val="Prrafodelista"/>
        <w:numPr>
          <w:ilvl w:val="0"/>
          <w:numId w:val="1"/>
        </w:numPr>
        <w:jc w:val="both"/>
      </w:pPr>
      <w:r>
        <w:t>La aplicación, en su versión para estos dos sistemas operativos, no incluye una versión propia de ‘R’, por lo que es necesario tener una instalación en el sistema, que es la que se ejecutará.</w:t>
      </w:r>
    </w:p>
    <w:p w:rsidR="004443FE" w:rsidRDefault="004443FE" w:rsidP="004443FE">
      <w:pPr>
        <w:jc w:val="both"/>
      </w:pPr>
    </w:p>
    <w:p w:rsidR="006E65E4" w:rsidRDefault="006E65E4" w:rsidP="001B0D37">
      <w:pPr>
        <w:pStyle w:val="Prrafodelista"/>
        <w:numPr>
          <w:ilvl w:val="0"/>
          <w:numId w:val="1"/>
        </w:numPr>
        <w:jc w:val="both"/>
      </w:pPr>
      <w:r>
        <w:t>Si no estuviesen instaladas las siguientes librerías de R, la aplicación consulta sobre su instalación e intenta instalarlas, si procede:</w:t>
      </w:r>
    </w:p>
    <w:p w:rsidR="004443FE" w:rsidRDefault="004443FE" w:rsidP="004443FE">
      <w:pPr>
        <w:jc w:val="both"/>
      </w:pPr>
    </w:p>
    <w:p w:rsidR="006E65E4" w:rsidRDefault="006E65E4" w:rsidP="006E65E4">
      <w:pPr>
        <w:pStyle w:val="Prrafodelista"/>
        <w:jc w:val="both"/>
      </w:pPr>
      <w:proofErr w:type="spellStart"/>
      <w:r>
        <w:t>openxlsx</w:t>
      </w:r>
      <w:proofErr w:type="spellEnd"/>
    </w:p>
    <w:p w:rsidR="006E65E4" w:rsidRDefault="006E65E4" w:rsidP="006E65E4">
      <w:pPr>
        <w:pStyle w:val="Prrafodelista"/>
        <w:jc w:val="both"/>
      </w:pPr>
      <w:proofErr w:type="spellStart"/>
      <w:r>
        <w:t>gdata</w:t>
      </w:r>
      <w:proofErr w:type="spellEnd"/>
    </w:p>
    <w:p w:rsidR="006E65E4" w:rsidRDefault="006E65E4" w:rsidP="006E65E4">
      <w:pPr>
        <w:pStyle w:val="Prrafodelista"/>
        <w:jc w:val="both"/>
      </w:pPr>
      <w:proofErr w:type="spellStart"/>
      <w:r>
        <w:t>caRtociudad</w:t>
      </w:r>
      <w:proofErr w:type="spellEnd"/>
    </w:p>
    <w:p w:rsidR="006E65E4" w:rsidRDefault="006E65E4" w:rsidP="006E65E4">
      <w:pPr>
        <w:pStyle w:val="Prrafodelista"/>
        <w:jc w:val="both"/>
      </w:pPr>
      <w:proofErr w:type="spellStart"/>
      <w:r>
        <w:t>stringi</w:t>
      </w:r>
      <w:proofErr w:type="spellEnd"/>
    </w:p>
    <w:p w:rsidR="006E65E4" w:rsidRDefault="006E65E4" w:rsidP="006E65E4">
      <w:pPr>
        <w:pStyle w:val="Prrafodelista"/>
        <w:jc w:val="both"/>
      </w:pPr>
      <w:proofErr w:type="spellStart"/>
      <w:r>
        <w:t>rgdal</w:t>
      </w:r>
      <w:proofErr w:type="spellEnd"/>
    </w:p>
    <w:p w:rsidR="006E65E4" w:rsidRDefault="006E65E4" w:rsidP="006E65E4">
      <w:pPr>
        <w:pStyle w:val="Prrafodelista"/>
        <w:jc w:val="both"/>
      </w:pPr>
      <w:proofErr w:type="spellStart"/>
      <w:r>
        <w:t>plyr</w:t>
      </w:r>
      <w:proofErr w:type="spellEnd"/>
    </w:p>
    <w:p w:rsidR="006E65E4" w:rsidRDefault="006E65E4" w:rsidP="006E65E4">
      <w:pPr>
        <w:pStyle w:val="Prrafodelista"/>
        <w:jc w:val="both"/>
      </w:pPr>
      <w:proofErr w:type="spellStart"/>
      <w:r>
        <w:t>httr</w:t>
      </w:r>
      <w:proofErr w:type="spellEnd"/>
    </w:p>
    <w:p w:rsidR="006E65E4" w:rsidRDefault="006E65E4" w:rsidP="006E65E4">
      <w:pPr>
        <w:pStyle w:val="Prrafodelista"/>
        <w:jc w:val="both"/>
      </w:pPr>
      <w:proofErr w:type="spellStart"/>
      <w:r>
        <w:lastRenderedPageBreak/>
        <w:t>rjson</w:t>
      </w:r>
      <w:proofErr w:type="spellEnd"/>
    </w:p>
    <w:p w:rsidR="006E65E4" w:rsidRDefault="006E65E4" w:rsidP="006E65E4">
      <w:pPr>
        <w:pStyle w:val="Prrafodelista"/>
        <w:jc w:val="both"/>
      </w:pPr>
    </w:p>
    <w:p w:rsidR="004443FE" w:rsidRDefault="004443FE" w:rsidP="006E65E4">
      <w:pPr>
        <w:pStyle w:val="Prrafodelista"/>
        <w:jc w:val="both"/>
      </w:pPr>
    </w:p>
    <w:p w:rsidR="006E65E4" w:rsidRDefault="006E65E4" w:rsidP="006E65E4">
      <w:pPr>
        <w:pStyle w:val="Prrafodelista"/>
        <w:jc w:val="both"/>
      </w:pPr>
      <w:r>
        <w:t xml:space="preserve">En caso de que la instalación de alguna de las librerías no haya sido posible, deberá realizarse manualmente para poder ejecutar la aplicación </w:t>
      </w:r>
      <w:proofErr w:type="spellStart"/>
      <w:r w:rsidR="00CC3CA7">
        <w:t>G</w:t>
      </w:r>
      <w:r>
        <w:t>eo_</w:t>
      </w:r>
      <w:r w:rsidR="00CC3CA7">
        <w:t>CIBER</w:t>
      </w:r>
      <w:proofErr w:type="spellEnd"/>
      <w:r>
        <w:t>.</w:t>
      </w:r>
    </w:p>
    <w:p w:rsidR="006E65E4" w:rsidRDefault="006E65E4" w:rsidP="006E65E4">
      <w:pPr>
        <w:pStyle w:val="Prrafodelista"/>
        <w:jc w:val="both"/>
      </w:pPr>
    </w:p>
    <w:p w:rsidR="00CF5863" w:rsidRDefault="006E65E4" w:rsidP="006E65E4">
      <w:pPr>
        <w:pStyle w:val="Prrafodelista"/>
        <w:jc w:val="both"/>
      </w:pPr>
      <w:r w:rsidRPr="006E65E4">
        <w:rPr>
          <w:noProof/>
          <w:lang w:val="es-ES" w:eastAsia="es-ES"/>
        </w:rPr>
        <w:drawing>
          <wp:inline distT="0" distB="0" distL="0" distR="0" wp14:anchorId="1A858855" wp14:editId="5989530E">
            <wp:extent cx="4334934" cy="3629449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7337" cy="36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63">
        <w:br w:type="page"/>
      </w:r>
    </w:p>
    <w:p w:rsidR="00CF5863" w:rsidRDefault="00CF5863" w:rsidP="00E61827">
      <w:pPr>
        <w:pStyle w:val="Ttulo2"/>
      </w:pPr>
      <w:bookmarkStart w:id="3" w:name="_Toc152855085"/>
      <w:bookmarkStart w:id="4" w:name="Ejecución"/>
      <w:r>
        <w:lastRenderedPageBreak/>
        <w:t>EJECUC</w:t>
      </w:r>
      <w:r w:rsidR="00D4757D">
        <w:t>I</w:t>
      </w:r>
      <w:r>
        <w:t>ÓN</w:t>
      </w:r>
      <w:r w:rsidRPr="00CA1CAC">
        <w:t xml:space="preserve"> DE LA APLICACIÓN GEO_CIBER</w:t>
      </w:r>
      <w:bookmarkEnd w:id="3"/>
    </w:p>
    <w:bookmarkEnd w:id="4"/>
    <w:p w:rsidR="00CF5863" w:rsidRDefault="00CF5863" w:rsidP="00CF5863">
      <w:pPr>
        <w:jc w:val="both"/>
        <w:rPr>
          <w:b/>
        </w:rPr>
      </w:pPr>
    </w:p>
    <w:p w:rsidR="00CF5863" w:rsidRDefault="00CF5863" w:rsidP="00CF5863">
      <w:r>
        <w:t>1) Una vez instalada, para ejecutar la aplicación pulsamos el icono de VICA.</w:t>
      </w:r>
    </w:p>
    <w:p w:rsidR="00CF5863" w:rsidRDefault="00CF5863" w:rsidP="00CF5863"/>
    <w:p w:rsidR="00CF5863" w:rsidRDefault="00CF5863" w:rsidP="00CF5863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9E4C6F7" wp14:editId="08B1D58A">
            <wp:extent cx="673100" cy="736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cesso_direc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63" w:rsidRDefault="00CF5863" w:rsidP="00CF5863"/>
    <w:p w:rsidR="00CF5863" w:rsidRPr="00CA1CAC" w:rsidRDefault="00CF5863" w:rsidP="00CF5863">
      <w:pPr>
        <w:jc w:val="both"/>
        <w:rPr>
          <w:b/>
        </w:rPr>
      </w:pPr>
    </w:p>
    <w:p w:rsidR="00CF5863" w:rsidRDefault="00CF5863">
      <w:r>
        <w:t>2) Pantalla principal de la aplicación</w:t>
      </w:r>
    </w:p>
    <w:p w:rsidR="00880283" w:rsidRDefault="00880283"/>
    <w:p w:rsidR="00880283" w:rsidRDefault="00880283">
      <w:r w:rsidRPr="00880283">
        <w:rPr>
          <w:noProof/>
          <w:lang w:val="es-ES" w:eastAsia="es-ES"/>
        </w:rPr>
        <w:drawing>
          <wp:inline distT="0" distB="0" distL="0" distR="0" wp14:anchorId="24D34638" wp14:editId="2D7D67FC">
            <wp:extent cx="5396230" cy="4930140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63" w:rsidRDefault="00CF5863"/>
    <w:p w:rsidR="00CF5863" w:rsidRDefault="00CF5863"/>
    <w:p w:rsidR="009A0CC4" w:rsidRDefault="009A0CC4" w:rsidP="00970046">
      <w:pPr>
        <w:jc w:val="center"/>
      </w:pPr>
    </w:p>
    <w:p w:rsidR="009A0CC4" w:rsidRDefault="009A0CC4" w:rsidP="009A0CC4"/>
    <w:p w:rsidR="00CF5863" w:rsidRDefault="00CF5863">
      <w:r>
        <w:br w:type="page"/>
      </w:r>
    </w:p>
    <w:p w:rsidR="009A0CC4" w:rsidRDefault="009A0CC4" w:rsidP="00EC509E">
      <w:pPr>
        <w:jc w:val="both"/>
      </w:pPr>
      <w:r>
        <w:lastRenderedPageBreak/>
        <w:t>3) En esta pantalla podemos realizar las siguientes opciones:</w:t>
      </w:r>
    </w:p>
    <w:p w:rsidR="009A0CC4" w:rsidRDefault="009A0CC4" w:rsidP="00EC509E">
      <w:pPr>
        <w:ind w:left="708"/>
        <w:jc w:val="both"/>
      </w:pPr>
    </w:p>
    <w:p w:rsidR="00CF5863" w:rsidRDefault="00CF5863" w:rsidP="00EC509E">
      <w:pPr>
        <w:ind w:left="708"/>
        <w:jc w:val="both"/>
      </w:pPr>
    </w:p>
    <w:p w:rsidR="00FC2D1D" w:rsidRDefault="009A0CC4" w:rsidP="00FC2D1D">
      <w:pPr>
        <w:ind w:left="708"/>
        <w:jc w:val="both"/>
      </w:pPr>
      <w:r>
        <w:t xml:space="preserve">3.1) Botón “Examinar”: nos permite seleccionar el fichero Excel con extensión </w:t>
      </w:r>
      <w:proofErr w:type="spellStart"/>
      <w:r w:rsidRPr="00721DC3">
        <w:rPr>
          <w:b/>
          <w:i/>
          <w:u w:val="single"/>
        </w:rPr>
        <w:t>xlsx</w:t>
      </w:r>
      <w:proofErr w:type="spellEnd"/>
      <w:r>
        <w:t xml:space="preserve"> que contiene los datos a </w:t>
      </w:r>
      <w:proofErr w:type="spellStart"/>
      <w:r>
        <w:t>geocodificar</w:t>
      </w:r>
      <w:proofErr w:type="spellEnd"/>
      <w:r>
        <w:t>.</w:t>
      </w:r>
      <w:r w:rsidR="00FC2D1D">
        <w:t xml:space="preserve"> </w:t>
      </w:r>
      <w:r w:rsidR="00721DC3">
        <w:t>También</w:t>
      </w:r>
      <w:r w:rsidR="00FC2D1D">
        <w:t>, nos permite “</w:t>
      </w:r>
      <w:proofErr w:type="spellStart"/>
      <w:r w:rsidR="00FC2D1D">
        <w:t>drag</w:t>
      </w:r>
      <w:proofErr w:type="spellEnd"/>
      <w:r w:rsidR="00FC2D1D">
        <w:t xml:space="preserve"> and </w:t>
      </w:r>
      <w:proofErr w:type="spellStart"/>
      <w:r w:rsidR="00FC2D1D">
        <w:t>drop</w:t>
      </w:r>
      <w:proofErr w:type="spellEnd"/>
      <w:r w:rsidR="00FC2D1D">
        <w:t xml:space="preserve">”, arrastrar y soltar desde cualquier carpeta. </w:t>
      </w:r>
    </w:p>
    <w:p w:rsidR="00FC2D1D" w:rsidRDefault="00FC2D1D" w:rsidP="00EC509E">
      <w:pPr>
        <w:ind w:left="708"/>
        <w:jc w:val="both"/>
      </w:pPr>
    </w:p>
    <w:p w:rsidR="00036A2D" w:rsidRDefault="00036A2D" w:rsidP="009A0CC4">
      <w:pPr>
        <w:ind w:left="708"/>
      </w:pPr>
    </w:p>
    <w:p w:rsidR="009A0CC4" w:rsidRDefault="009A0CC4" w:rsidP="00970046">
      <w:pPr>
        <w:ind w:left="708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4987223" cy="384048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7-15 a las 11.08.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49" cy="38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C4" w:rsidRDefault="009A0CC4" w:rsidP="00EC509E">
      <w:pPr>
        <w:ind w:left="708"/>
        <w:jc w:val="both"/>
      </w:pPr>
    </w:p>
    <w:p w:rsidR="00CF5863" w:rsidRDefault="00CF5863" w:rsidP="00EC509E">
      <w:pPr>
        <w:ind w:left="708"/>
        <w:jc w:val="both"/>
      </w:pPr>
    </w:p>
    <w:p w:rsidR="00B01F59" w:rsidRDefault="009A0CC4" w:rsidP="00721DC3">
      <w:pPr>
        <w:ind w:left="708"/>
        <w:jc w:val="both"/>
      </w:pPr>
      <w:r>
        <w:t>3.2)</w:t>
      </w:r>
      <w:r w:rsidR="00036A2D">
        <w:t xml:space="preserve"> “Fichero de ejemplo”</w:t>
      </w:r>
      <w:r w:rsidR="00130278">
        <w:t>:</w:t>
      </w:r>
      <w:r w:rsidR="00036A2D">
        <w:t xml:space="preserve"> </w:t>
      </w:r>
      <w:r w:rsidR="00130278">
        <w:t xml:space="preserve">abre un archivo en formato </w:t>
      </w:r>
      <w:proofErr w:type="spellStart"/>
      <w:r w:rsidR="00130278">
        <w:t>xlsx</w:t>
      </w:r>
      <w:proofErr w:type="spellEnd"/>
      <w:r w:rsidR="00130278">
        <w:t xml:space="preserve"> </w:t>
      </w:r>
      <w:r w:rsidR="005338E1">
        <w:t xml:space="preserve">con tres </w:t>
      </w:r>
      <w:r w:rsidR="00EC509E">
        <w:t>h</w:t>
      </w:r>
      <w:r w:rsidR="005338E1">
        <w:t>ojas:</w:t>
      </w:r>
    </w:p>
    <w:p w:rsidR="00130278" w:rsidRDefault="005338E1" w:rsidP="00721DC3">
      <w:pPr>
        <w:ind w:left="1416"/>
        <w:jc w:val="both"/>
      </w:pPr>
      <w:r>
        <w:t xml:space="preserve">- datos (hoja 1): </w:t>
      </w:r>
      <w:r w:rsidR="00FC2D1D">
        <w:t xml:space="preserve">ejemplo para </w:t>
      </w:r>
      <w:proofErr w:type="spellStart"/>
      <w:r>
        <w:t>geocodificar</w:t>
      </w:r>
      <w:proofErr w:type="spellEnd"/>
      <w:r w:rsidR="00EC509E">
        <w:t xml:space="preserve"> los datos</w:t>
      </w:r>
      <w:r>
        <w:t xml:space="preserve">, </w:t>
      </w:r>
      <w:r w:rsidR="00EC509E">
        <w:t>estos</w:t>
      </w:r>
      <w:r>
        <w:t xml:space="preserve"> datos deben estar siempre en la primera hoja.  </w:t>
      </w:r>
    </w:p>
    <w:p w:rsidR="00CF5863" w:rsidRDefault="00CF5863" w:rsidP="00EC509E">
      <w:pPr>
        <w:ind w:left="1416"/>
        <w:jc w:val="both"/>
      </w:pPr>
    </w:p>
    <w:p w:rsidR="00EC509E" w:rsidRDefault="00EC509E" w:rsidP="00EC509E">
      <w:pPr>
        <w:ind w:left="1416"/>
        <w:jc w:val="both"/>
      </w:pPr>
    </w:p>
    <w:p w:rsidR="00EC509E" w:rsidRDefault="00FC2D1D" w:rsidP="0059733A">
      <w:pPr>
        <w:ind w:left="709" w:firstLine="709"/>
      </w:pPr>
      <w:r>
        <w:rPr>
          <w:noProof/>
          <w:lang w:val="es-ES" w:eastAsia="es-ES"/>
        </w:rPr>
        <w:drawing>
          <wp:inline distT="0" distB="0" distL="0" distR="0">
            <wp:extent cx="4425696" cy="12522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8-01 a las 14.32.3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87" cy="134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33A" w:rsidRDefault="0059733A">
      <w:r>
        <w:br w:type="page"/>
      </w:r>
    </w:p>
    <w:p w:rsidR="00EC509E" w:rsidRDefault="00EC509E" w:rsidP="00EC509E">
      <w:pPr>
        <w:ind w:left="1416"/>
        <w:jc w:val="both"/>
      </w:pPr>
      <w:r>
        <w:lastRenderedPageBreak/>
        <w:t>- diccionario</w:t>
      </w:r>
      <w:r w:rsidR="00CF5863">
        <w:t xml:space="preserve"> </w:t>
      </w:r>
      <w:r>
        <w:t>(hoja 2): obligatoriedad de los encabezados y cumplimentación de los campos.</w:t>
      </w:r>
    </w:p>
    <w:p w:rsidR="0059733A" w:rsidRDefault="0059733A" w:rsidP="00EC509E">
      <w:pPr>
        <w:ind w:left="1416"/>
        <w:jc w:val="both"/>
      </w:pPr>
    </w:p>
    <w:p w:rsidR="00EC509E" w:rsidRDefault="00EC509E" w:rsidP="00EC509E">
      <w:pPr>
        <w:ind w:left="1416"/>
        <w:jc w:val="both"/>
      </w:pPr>
    </w:p>
    <w:p w:rsidR="00EC509E" w:rsidRDefault="000C6D03" w:rsidP="0059733A">
      <w:pPr>
        <w:ind w:left="1418"/>
        <w:jc w:val="both"/>
      </w:pPr>
      <w:r>
        <w:rPr>
          <w:noProof/>
          <w:lang w:val="es-ES" w:eastAsia="es-ES"/>
        </w:rPr>
        <w:drawing>
          <wp:inline distT="0" distB="0" distL="0" distR="0" wp14:anchorId="149879A2" wp14:editId="3181F52C">
            <wp:extent cx="4900020" cy="20929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1173" cy="20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1D" w:rsidRDefault="00FC2D1D" w:rsidP="0059733A">
      <w:pPr>
        <w:jc w:val="both"/>
      </w:pPr>
    </w:p>
    <w:p w:rsidR="00EC509E" w:rsidRDefault="00EC509E" w:rsidP="00EC509E">
      <w:pPr>
        <w:ind w:left="708"/>
        <w:jc w:val="both"/>
      </w:pPr>
      <w:r>
        <w:tab/>
      </w:r>
    </w:p>
    <w:p w:rsidR="009A0CC4" w:rsidRDefault="00130278" w:rsidP="00EC509E">
      <w:pPr>
        <w:ind w:left="708"/>
        <w:jc w:val="both"/>
      </w:pPr>
      <w:r>
        <w:t>3.3) “Opcional – Resultados adicionales”: permite al usuario obte</w:t>
      </w:r>
      <w:r w:rsidR="00970046">
        <w:t>ner a parte de los resultados,</w:t>
      </w:r>
      <w:r>
        <w:t xml:space="preserve"> un archivo </w:t>
      </w:r>
      <w:proofErr w:type="spellStart"/>
      <w:r>
        <w:t>kml</w:t>
      </w:r>
      <w:proofErr w:type="spellEnd"/>
      <w:r>
        <w:t xml:space="preserve"> o/y </w:t>
      </w:r>
      <w:r w:rsidR="00EC509E">
        <w:t xml:space="preserve">un fichero Excel con </w:t>
      </w:r>
      <w:r>
        <w:t>datos</w:t>
      </w:r>
      <w:r w:rsidR="00970046">
        <w:t xml:space="preserve"> adicionales que proporcionan</w:t>
      </w:r>
      <w:r>
        <w:t xml:space="preserve"> los </w:t>
      </w:r>
      <w:proofErr w:type="spellStart"/>
      <w:r>
        <w:t>geocodificadores</w:t>
      </w:r>
      <w:proofErr w:type="spellEnd"/>
      <w:r w:rsidR="00970046">
        <w:t xml:space="preserve"> </w:t>
      </w:r>
      <w:r w:rsidR="00EC509E">
        <w:t xml:space="preserve">al </w:t>
      </w:r>
      <w:proofErr w:type="spellStart"/>
      <w:r w:rsidR="00EC509E">
        <w:t>gecoficar</w:t>
      </w:r>
      <w:proofErr w:type="spellEnd"/>
      <w:r w:rsidR="00EC509E">
        <w:t xml:space="preserve"> los datos introducidos.</w:t>
      </w:r>
      <w:r>
        <w:t xml:space="preserve"> </w:t>
      </w:r>
    </w:p>
    <w:p w:rsidR="0059733A" w:rsidRDefault="0059733A" w:rsidP="00EC509E">
      <w:pPr>
        <w:ind w:left="708"/>
        <w:jc w:val="both"/>
      </w:pPr>
    </w:p>
    <w:p w:rsidR="00130278" w:rsidRDefault="00130278" w:rsidP="00EC509E">
      <w:pPr>
        <w:ind w:left="708"/>
        <w:jc w:val="both"/>
      </w:pPr>
    </w:p>
    <w:p w:rsidR="00130278" w:rsidRDefault="00130278" w:rsidP="00EC509E">
      <w:pPr>
        <w:ind w:left="708"/>
        <w:jc w:val="both"/>
      </w:pPr>
      <w:r>
        <w:t xml:space="preserve">3.4) Botón “Procesar fichero”: Inicia el proceso de </w:t>
      </w:r>
      <w:proofErr w:type="spellStart"/>
      <w:r>
        <w:t>geocoficación</w:t>
      </w:r>
      <w:proofErr w:type="spellEnd"/>
      <w:r w:rsidR="00970046">
        <w:t xml:space="preserve"> siempre y cuando hayamos seleccionado el archivo con el botón “</w:t>
      </w:r>
      <w:r w:rsidR="00721DC3">
        <w:t>E</w:t>
      </w:r>
      <w:r w:rsidR="00970046">
        <w:t>xaminar”</w:t>
      </w:r>
      <w:r>
        <w:t>.</w:t>
      </w:r>
    </w:p>
    <w:p w:rsidR="0059733A" w:rsidRDefault="0059733A" w:rsidP="00EC509E">
      <w:pPr>
        <w:ind w:left="708"/>
        <w:jc w:val="both"/>
      </w:pPr>
    </w:p>
    <w:p w:rsidR="00130278" w:rsidRDefault="00130278" w:rsidP="00EC509E">
      <w:pPr>
        <w:ind w:left="708"/>
        <w:jc w:val="both"/>
      </w:pPr>
    </w:p>
    <w:p w:rsidR="00130278" w:rsidRDefault="00130278" w:rsidP="00EC509E">
      <w:pPr>
        <w:ind w:left="708"/>
        <w:jc w:val="both"/>
      </w:pPr>
      <w:r>
        <w:t>3.5) Botón “Salir”: Cierra la aplicación</w:t>
      </w:r>
      <w:r w:rsidR="00B2323A">
        <w:t xml:space="preserve"> sin aviso de confirmación</w:t>
      </w:r>
      <w:r>
        <w:t>.</w:t>
      </w:r>
    </w:p>
    <w:p w:rsidR="0059733A" w:rsidRDefault="0059733A" w:rsidP="00EC509E">
      <w:pPr>
        <w:ind w:left="708"/>
        <w:jc w:val="both"/>
      </w:pPr>
    </w:p>
    <w:p w:rsidR="00584E3A" w:rsidRDefault="00584E3A" w:rsidP="00EC509E">
      <w:pPr>
        <w:ind w:left="708"/>
        <w:jc w:val="both"/>
      </w:pPr>
    </w:p>
    <w:p w:rsidR="0059733A" w:rsidRDefault="00584E3A" w:rsidP="00EC509E">
      <w:pPr>
        <w:ind w:left="708"/>
        <w:jc w:val="both"/>
      </w:pPr>
      <w:r>
        <w:t>3.6) “Contacto”: Muestra las personas de contacto para poder consultar las posibles dudas de esta aplicación.</w:t>
      </w:r>
    </w:p>
    <w:p w:rsidR="0059733A" w:rsidRDefault="0059733A">
      <w:r>
        <w:br w:type="page"/>
      </w:r>
    </w:p>
    <w:p w:rsidR="00EC509E" w:rsidRDefault="00EC509E" w:rsidP="00EC509E">
      <w:pPr>
        <w:jc w:val="both"/>
      </w:pPr>
      <w:bookmarkStart w:id="5" w:name="Ejemplo"/>
      <w:bookmarkStart w:id="6" w:name="_Toc152855086"/>
      <w:r w:rsidRPr="00E61827">
        <w:rPr>
          <w:rStyle w:val="Ttulo2Car"/>
        </w:rPr>
        <w:lastRenderedPageBreak/>
        <w:t>EJEMPLO</w:t>
      </w:r>
      <w:r w:rsidR="003A0ADF" w:rsidRPr="00E61827">
        <w:rPr>
          <w:rStyle w:val="Ttulo2Car"/>
        </w:rPr>
        <w:t xml:space="preserve"> P</w:t>
      </w:r>
      <w:r w:rsidR="00D4757D" w:rsidRPr="00E61827">
        <w:rPr>
          <w:rStyle w:val="Ttulo2Car"/>
        </w:rPr>
        <w:t>RÁ</w:t>
      </w:r>
      <w:r w:rsidR="003A0ADF" w:rsidRPr="00E61827">
        <w:rPr>
          <w:rStyle w:val="Ttulo2Car"/>
        </w:rPr>
        <w:t>CTICO</w:t>
      </w:r>
      <w:bookmarkEnd w:id="5"/>
      <w:bookmarkEnd w:id="6"/>
      <w:r>
        <w:t>:</w:t>
      </w:r>
    </w:p>
    <w:p w:rsidR="00EC509E" w:rsidRDefault="00EC509E" w:rsidP="00EC509E">
      <w:pPr>
        <w:jc w:val="both"/>
      </w:pPr>
    </w:p>
    <w:p w:rsidR="006578B5" w:rsidRDefault="00133A9D" w:rsidP="00EC509E">
      <w:pPr>
        <w:jc w:val="both"/>
      </w:pPr>
      <w:r>
        <w:t>1) Doble clic en el ejecutable “geo_ciber.jar”</w:t>
      </w:r>
      <w:r w:rsidR="00AB1F32">
        <w:t xml:space="preserve"> o “acceso directo VICA”</w:t>
      </w:r>
    </w:p>
    <w:p w:rsidR="00133A9D" w:rsidRDefault="00133A9D" w:rsidP="00EC509E">
      <w:pPr>
        <w:jc w:val="both"/>
      </w:pPr>
    </w:p>
    <w:p w:rsidR="00EC509E" w:rsidRDefault="00880283" w:rsidP="00133A9D">
      <w:pPr>
        <w:jc w:val="center"/>
      </w:pPr>
      <w:r w:rsidRPr="00880283">
        <w:rPr>
          <w:noProof/>
          <w:lang w:val="es-ES" w:eastAsia="es-ES"/>
        </w:rPr>
        <w:drawing>
          <wp:inline distT="0" distB="0" distL="0" distR="0" wp14:anchorId="0A3162C6" wp14:editId="45D940AD">
            <wp:extent cx="4722957" cy="3979333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0334" cy="401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D" w:rsidRDefault="00133A9D" w:rsidP="00133A9D"/>
    <w:p w:rsidR="00133A9D" w:rsidRDefault="00133A9D" w:rsidP="00721DC3">
      <w:pPr>
        <w:jc w:val="both"/>
      </w:pPr>
      <w:r>
        <w:t>2) Pulsamos el botón “Examinar” y elegimos el archivo con formato “</w:t>
      </w:r>
      <w:proofErr w:type="spellStart"/>
      <w:r>
        <w:t>xlsx</w:t>
      </w:r>
      <w:proofErr w:type="spellEnd"/>
      <w:r>
        <w:t xml:space="preserve">” que contenga los datos a </w:t>
      </w:r>
      <w:proofErr w:type="spellStart"/>
      <w:r>
        <w:t>geocodificar</w:t>
      </w:r>
      <w:proofErr w:type="spellEnd"/>
      <w:r>
        <w:t>.</w:t>
      </w:r>
    </w:p>
    <w:p w:rsidR="00133A9D" w:rsidRDefault="00133A9D" w:rsidP="00133A9D"/>
    <w:p w:rsidR="00133A9D" w:rsidRDefault="00133A9D" w:rsidP="00133A9D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7977B83" wp14:editId="196A2D94">
            <wp:extent cx="4378756" cy="3371921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7-15 a las 11.08.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34" cy="3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D" w:rsidRDefault="00AB1F32" w:rsidP="00721DC3">
      <w:pPr>
        <w:jc w:val="both"/>
      </w:pPr>
      <w:r>
        <w:br w:type="page"/>
      </w:r>
      <w:r w:rsidR="00133A9D">
        <w:lastRenderedPageBreak/>
        <w:t>3) Elegimos, si e</w:t>
      </w:r>
      <w:r w:rsidR="00B93E19">
        <w:t>s</w:t>
      </w:r>
      <w:r w:rsidR="00133A9D">
        <w:t xml:space="preserve"> e</w:t>
      </w:r>
      <w:r w:rsidR="00B93E19">
        <w:t>l</w:t>
      </w:r>
      <w:r w:rsidR="00133A9D">
        <w:t xml:space="preserve"> caso, las opciones de resultados adicionales.</w:t>
      </w:r>
    </w:p>
    <w:p w:rsidR="00133A9D" w:rsidRDefault="00133A9D" w:rsidP="00133A9D"/>
    <w:p w:rsidR="00133A9D" w:rsidRDefault="00B93E19" w:rsidP="00133A9D">
      <w:r w:rsidRPr="00B93E19">
        <w:rPr>
          <w:noProof/>
          <w:lang w:val="es-ES" w:eastAsia="es-ES"/>
        </w:rPr>
        <w:drawing>
          <wp:inline distT="0" distB="0" distL="0" distR="0" wp14:anchorId="2832E6A1" wp14:editId="219F8795">
            <wp:extent cx="4377267" cy="4002279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585" cy="40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D" w:rsidRDefault="00133A9D" w:rsidP="00133A9D"/>
    <w:p w:rsidR="00133A9D" w:rsidRDefault="00133A9D" w:rsidP="00133A9D"/>
    <w:p w:rsidR="00133A9D" w:rsidRDefault="00133A9D" w:rsidP="00721DC3">
      <w:pPr>
        <w:jc w:val="both"/>
      </w:pPr>
      <w:r>
        <w:t xml:space="preserve">3) Por </w:t>
      </w:r>
      <w:r w:rsidR="00EB7CC7">
        <w:t>ú</w:t>
      </w:r>
      <w:r>
        <w:t xml:space="preserve">ltimo, pulsamos el botón “Procesar fichero” y empezará el proceso de </w:t>
      </w:r>
      <w:proofErr w:type="spellStart"/>
      <w:r>
        <w:t>geoco</w:t>
      </w:r>
      <w:r w:rsidR="00721DC3">
        <w:t>di</w:t>
      </w:r>
      <w:r>
        <w:t>ficación</w:t>
      </w:r>
      <w:proofErr w:type="spellEnd"/>
      <w:r>
        <w:t xml:space="preserve">.  </w:t>
      </w:r>
    </w:p>
    <w:p w:rsidR="00133A9D" w:rsidRDefault="00133A9D" w:rsidP="00721DC3">
      <w:pPr>
        <w:jc w:val="both"/>
      </w:pPr>
    </w:p>
    <w:p w:rsidR="00133A9D" w:rsidRDefault="00133A9D" w:rsidP="00721DC3">
      <w:pPr>
        <w:jc w:val="both"/>
      </w:pPr>
      <w:r>
        <w:t>4) La aplicación muestra, en todo momento, el porcentaje por el cual va la aplicación</w:t>
      </w:r>
      <w:r w:rsidR="00FC2D1D">
        <w:t>, si existiera cualquier error, nos mostraría un mensaje informativo</w:t>
      </w:r>
      <w:r>
        <w:t>.</w:t>
      </w:r>
    </w:p>
    <w:p w:rsidR="00133A9D" w:rsidRDefault="00133A9D" w:rsidP="00721DC3">
      <w:pPr>
        <w:jc w:val="both"/>
      </w:pPr>
    </w:p>
    <w:p w:rsidR="00133A9D" w:rsidRDefault="00133A9D" w:rsidP="00721DC3">
      <w:pPr>
        <w:jc w:val="both"/>
      </w:pPr>
      <w:r>
        <w:t xml:space="preserve">5) Una vez finalizada la </w:t>
      </w:r>
      <w:proofErr w:type="spellStart"/>
      <w:r>
        <w:t>geocodifcación</w:t>
      </w:r>
      <w:proofErr w:type="spellEnd"/>
      <w:r w:rsidR="00FC2D1D">
        <w:t xml:space="preserve">, los datos resultantes se guardarán en la carpeta </w:t>
      </w:r>
      <w:r w:rsidR="00FD752F">
        <w:t>“app/</w:t>
      </w:r>
      <w:proofErr w:type="spellStart"/>
      <w:r w:rsidR="00FC2D1D">
        <w:t>result</w:t>
      </w:r>
      <w:proofErr w:type="spellEnd"/>
      <w:r w:rsidR="00FD752F">
        <w:t>”</w:t>
      </w:r>
      <w:r w:rsidR="00FC2D1D">
        <w:t xml:space="preserve"> de la aplicación y</w:t>
      </w:r>
      <w:r w:rsidR="00FD752F">
        <w:t xml:space="preserve"> además,</w:t>
      </w:r>
      <w:r>
        <w:t xml:space="preserve"> </w:t>
      </w:r>
      <w:r w:rsidR="00584E3A">
        <w:t xml:space="preserve">abrirá un cuadro de dialogo para que </w:t>
      </w:r>
      <w:r w:rsidR="009515D6">
        <w:t xml:space="preserve">el usuario </w:t>
      </w:r>
      <w:r w:rsidR="00584E3A">
        <w:t xml:space="preserve">guarde los datos </w:t>
      </w:r>
      <w:r w:rsidR="00FD752F">
        <w:t>en la ubicación que</w:t>
      </w:r>
      <w:r w:rsidR="00584E3A">
        <w:t xml:space="preserve"> quiera.</w:t>
      </w:r>
    </w:p>
    <w:p w:rsidR="00B93E19" w:rsidRDefault="00B93E19" w:rsidP="00721DC3">
      <w:pPr>
        <w:jc w:val="both"/>
      </w:pPr>
    </w:p>
    <w:p w:rsidR="00ED316A" w:rsidRDefault="00B93E19" w:rsidP="00721DC3">
      <w:pPr>
        <w:jc w:val="both"/>
      </w:pPr>
      <w:r>
        <w:t>Hay que tener en cuenta, que en Windows, las carpetas de ejecución y de instalación de la aplicación no coinciden, por lo que si necesitamos localizar los resultados que no hayamos guardados, hay que buscarlos en la carpeta temporal del sistema (</w:t>
      </w:r>
      <w:r w:rsidR="00D90223">
        <w:t>C:/</w:t>
      </w:r>
      <w:proofErr w:type="spellStart"/>
      <w:r w:rsidR="00D90223">
        <w:t>Users</w:t>
      </w:r>
      <w:proofErr w:type="spellEnd"/>
      <w:r w:rsidR="00D90223">
        <w:t>/</w:t>
      </w:r>
      <w:r w:rsidR="00ED316A" w:rsidRPr="00ED316A">
        <w:rPr>
          <w:i/>
        </w:rPr>
        <w:t>usuario</w:t>
      </w:r>
      <w:r w:rsidR="00ED316A">
        <w:t>/</w:t>
      </w:r>
      <w:proofErr w:type="spellStart"/>
      <w:r w:rsidR="00ED316A">
        <w:t>AppData</w:t>
      </w:r>
      <w:proofErr w:type="spellEnd"/>
      <w:r w:rsidR="00ED316A">
        <w:t>/Local/</w:t>
      </w:r>
      <w:proofErr w:type="spellStart"/>
      <w:r w:rsidR="00ED316A">
        <w:t>Temp</w:t>
      </w:r>
      <w:proofErr w:type="spellEnd"/>
      <w:r w:rsidR="00ED316A">
        <w:t>/VICA/app/</w:t>
      </w:r>
      <w:proofErr w:type="spellStart"/>
      <w:r w:rsidR="00ED316A">
        <w:t>result</w:t>
      </w:r>
      <w:proofErr w:type="spellEnd"/>
      <w:r w:rsidR="00ED316A">
        <w:t>).</w:t>
      </w:r>
    </w:p>
    <w:p w:rsidR="00ED316A" w:rsidRDefault="00ED316A" w:rsidP="00721DC3">
      <w:pPr>
        <w:jc w:val="both"/>
      </w:pPr>
    </w:p>
    <w:p w:rsidR="00B93E19" w:rsidRDefault="00ED316A" w:rsidP="00721DC3">
      <w:pPr>
        <w:jc w:val="both"/>
      </w:pPr>
      <w:r>
        <w:t>En el caso de Linux y Mac, la carpeta de resultados la encontraremos donde tengamos copiada la aplicación VICA, en las subcarpetas app/</w:t>
      </w:r>
      <w:proofErr w:type="spellStart"/>
      <w:r>
        <w:t>result</w:t>
      </w:r>
      <w:proofErr w:type="spellEnd"/>
      <w:r>
        <w:t xml:space="preserve"> .</w:t>
      </w:r>
      <w:r w:rsidR="00B93E19">
        <w:t xml:space="preserve"> </w:t>
      </w:r>
    </w:p>
    <w:p w:rsidR="00D4757D" w:rsidRDefault="00D4757D">
      <w:r>
        <w:br w:type="page"/>
      </w:r>
    </w:p>
    <w:p w:rsidR="00D4757D" w:rsidRDefault="00D4757D" w:rsidP="00E61827">
      <w:pPr>
        <w:pStyle w:val="Ttulo2"/>
      </w:pPr>
      <w:bookmarkStart w:id="7" w:name="_Toc152855087"/>
      <w:bookmarkStart w:id="8" w:name="Desinstalar"/>
      <w:r>
        <w:lastRenderedPageBreak/>
        <w:t xml:space="preserve">DESINSTALACIÓN </w:t>
      </w:r>
      <w:r w:rsidRPr="00CA1CAC">
        <w:t>DE LA APLICACIÓN GEO_CIBER</w:t>
      </w:r>
      <w:bookmarkEnd w:id="7"/>
    </w:p>
    <w:bookmarkEnd w:id="8"/>
    <w:p w:rsidR="00D4757D" w:rsidRDefault="00D4757D" w:rsidP="00D4757D">
      <w:pPr>
        <w:jc w:val="both"/>
        <w:rPr>
          <w:b/>
        </w:rPr>
      </w:pPr>
    </w:p>
    <w:p w:rsidR="004630A1" w:rsidRDefault="004630A1" w:rsidP="00721DC3">
      <w:pPr>
        <w:jc w:val="both"/>
      </w:pPr>
      <w:r>
        <w:t xml:space="preserve">1) </w:t>
      </w:r>
      <w:r w:rsidR="004A45E8">
        <w:t>En el sistema operativo Windows, l</w:t>
      </w:r>
      <w:r w:rsidR="00D4757D">
        <w:t>a aplicación puede ser desinstalada</w:t>
      </w:r>
      <w:r>
        <w:t xml:space="preserve"> haciendo doble clic en </w:t>
      </w:r>
      <w:r w:rsidR="00D4757D">
        <w:t xml:space="preserve">el archivo </w:t>
      </w:r>
      <w:r>
        <w:t>“unins000.exe”</w:t>
      </w:r>
      <w:r w:rsidR="00D4757D">
        <w:t xml:space="preserve"> situado dentro de</w:t>
      </w:r>
      <w:r w:rsidR="002F23C9">
        <w:t xml:space="preserve"> la </w:t>
      </w:r>
      <w:r w:rsidR="00D4757D">
        <w:t>carpeta de la aplicación</w:t>
      </w:r>
      <w:r>
        <w:t>.</w:t>
      </w:r>
      <w:r w:rsidR="00D4757D">
        <w:t xml:space="preserve"> </w:t>
      </w:r>
    </w:p>
    <w:p w:rsidR="002F23C9" w:rsidRDefault="002F23C9" w:rsidP="00D4757D">
      <w:pPr>
        <w:jc w:val="both"/>
      </w:pPr>
    </w:p>
    <w:p w:rsidR="002F23C9" w:rsidRDefault="002F23C9" w:rsidP="00AC341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75D64EF" wp14:editId="64F601BC">
            <wp:extent cx="838200" cy="1041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cono_desinstal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A1" w:rsidRDefault="004630A1" w:rsidP="004630A1"/>
    <w:p w:rsidR="004630A1" w:rsidRDefault="004630A1" w:rsidP="004630A1"/>
    <w:p w:rsidR="004630A1" w:rsidRDefault="004630A1" w:rsidP="00721DC3">
      <w:pPr>
        <w:jc w:val="both"/>
      </w:pPr>
      <w:r>
        <w:t>A continuación, nos aparece la confirmación para desinstalar la aplicación.</w:t>
      </w:r>
    </w:p>
    <w:p w:rsidR="004630A1" w:rsidRDefault="004630A1" w:rsidP="004630A1"/>
    <w:p w:rsidR="004630A1" w:rsidRDefault="004630A1" w:rsidP="004630A1"/>
    <w:p w:rsidR="002F23C9" w:rsidRDefault="002F23C9" w:rsidP="00721DC3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140200" cy="1562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sinstala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A1" w:rsidRDefault="004630A1" w:rsidP="00D4757D">
      <w:pPr>
        <w:jc w:val="both"/>
      </w:pPr>
    </w:p>
    <w:p w:rsidR="004630A1" w:rsidRDefault="004630A1" w:rsidP="00D4757D">
      <w:pPr>
        <w:jc w:val="both"/>
      </w:pPr>
    </w:p>
    <w:p w:rsidR="00D4757D" w:rsidRDefault="004630A1" w:rsidP="00D4757D">
      <w:pPr>
        <w:jc w:val="both"/>
      </w:pPr>
      <w:r>
        <w:t>2) O d</w:t>
      </w:r>
      <w:r w:rsidR="00D4757D">
        <w:t>esde “Agregar o quitar programas.”</w:t>
      </w:r>
    </w:p>
    <w:p w:rsidR="0036019A" w:rsidRPr="00D4757D" w:rsidRDefault="0036019A" w:rsidP="00D4757D">
      <w:pPr>
        <w:jc w:val="both"/>
      </w:pPr>
    </w:p>
    <w:p w:rsidR="0036019A" w:rsidRDefault="0036019A" w:rsidP="0036019A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686300" cy="685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itar_vic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9A" w:rsidRDefault="0036019A" w:rsidP="0036019A">
      <w:pPr>
        <w:jc w:val="center"/>
      </w:pPr>
    </w:p>
    <w:p w:rsidR="0036019A" w:rsidRDefault="0036019A" w:rsidP="0036019A">
      <w:r>
        <w:t xml:space="preserve">Clic en la </w:t>
      </w:r>
      <w:r w:rsidR="00721DC3">
        <w:t>aplicación</w:t>
      </w:r>
    </w:p>
    <w:p w:rsidR="0036019A" w:rsidRDefault="0036019A" w:rsidP="0036019A"/>
    <w:p w:rsidR="0036019A" w:rsidRDefault="0036019A" w:rsidP="00721DC3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622800" cy="1435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fir_desinstalac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9A" w:rsidRDefault="0036019A" w:rsidP="0036019A"/>
    <w:p w:rsidR="0036019A" w:rsidRDefault="00B4069E" w:rsidP="0036019A">
      <w:r>
        <w:t>Por último, p</w:t>
      </w:r>
      <w:r w:rsidR="0036019A">
        <w:t>ulsamos desinstalar</w:t>
      </w:r>
      <w:r>
        <w:t xml:space="preserve"> y todas aquellas ventanas de confirmación.</w:t>
      </w:r>
    </w:p>
    <w:p w:rsidR="00E61827" w:rsidRDefault="00E61827" w:rsidP="0036019A"/>
    <w:p w:rsidR="00E61827" w:rsidRDefault="00E61827" w:rsidP="0036019A">
      <w:r>
        <w:t xml:space="preserve">Para desinstalara la aplicación en los sistemas operativos Linux o </w:t>
      </w:r>
      <w:proofErr w:type="spellStart"/>
      <w:r>
        <w:t>MacOS</w:t>
      </w:r>
      <w:proofErr w:type="spellEnd"/>
      <w:r>
        <w:t xml:space="preserve">, es suficiente </w:t>
      </w:r>
      <w:bookmarkStart w:id="9" w:name="_GoBack"/>
      <w:bookmarkEnd w:id="9"/>
      <w:r>
        <w:t>con borrar la carpeta donde hayamos hecho la copia de la aplicación.</w:t>
      </w:r>
    </w:p>
    <w:sectPr w:rsidR="00E61827" w:rsidSect="00DE6284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86DD7"/>
    <w:multiLevelType w:val="hybridMultilevel"/>
    <w:tmpl w:val="5B4AA09E"/>
    <w:lvl w:ilvl="0" w:tplc="9E3CDC1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F031F2"/>
    <w:multiLevelType w:val="multilevel"/>
    <w:tmpl w:val="971A370C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3A9D5518"/>
    <w:multiLevelType w:val="hybridMultilevel"/>
    <w:tmpl w:val="27425576"/>
    <w:lvl w:ilvl="0" w:tplc="3FFE80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CC4"/>
    <w:rsid w:val="00036A2D"/>
    <w:rsid w:val="000C6D03"/>
    <w:rsid w:val="00101C76"/>
    <w:rsid w:val="00112DDE"/>
    <w:rsid w:val="00122C47"/>
    <w:rsid w:val="00130278"/>
    <w:rsid w:val="00133A9D"/>
    <w:rsid w:val="001B0D37"/>
    <w:rsid w:val="0020532C"/>
    <w:rsid w:val="00207E03"/>
    <w:rsid w:val="00223F79"/>
    <w:rsid w:val="002C044A"/>
    <w:rsid w:val="002F23C9"/>
    <w:rsid w:val="0036019A"/>
    <w:rsid w:val="003733B0"/>
    <w:rsid w:val="003A0ADF"/>
    <w:rsid w:val="00441243"/>
    <w:rsid w:val="004443FE"/>
    <w:rsid w:val="004630A1"/>
    <w:rsid w:val="004915A1"/>
    <w:rsid w:val="004A45E8"/>
    <w:rsid w:val="005338E1"/>
    <w:rsid w:val="00584E3A"/>
    <w:rsid w:val="0059733A"/>
    <w:rsid w:val="005A179B"/>
    <w:rsid w:val="005D087D"/>
    <w:rsid w:val="006578B5"/>
    <w:rsid w:val="006662F7"/>
    <w:rsid w:val="006D3195"/>
    <w:rsid w:val="006E65E4"/>
    <w:rsid w:val="006F1B2C"/>
    <w:rsid w:val="006F3AB5"/>
    <w:rsid w:val="00721DC3"/>
    <w:rsid w:val="00727B37"/>
    <w:rsid w:val="007A0DC3"/>
    <w:rsid w:val="007A5DA1"/>
    <w:rsid w:val="007B0D70"/>
    <w:rsid w:val="00863520"/>
    <w:rsid w:val="00880283"/>
    <w:rsid w:val="008F11AC"/>
    <w:rsid w:val="009515D6"/>
    <w:rsid w:val="00970046"/>
    <w:rsid w:val="009A0CC4"/>
    <w:rsid w:val="009D48D9"/>
    <w:rsid w:val="00A30CAB"/>
    <w:rsid w:val="00A56CDD"/>
    <w:rsid w:val="00AB1F32"/>
    <w:rsid w:val="00AC3419"/>
    <w:rsid w:val="00B01F59"/>
    <w:rsid w:val="00B2323A"/>
    <w:rsid w:val="00B4069E"/>
    <w:rsid w:val="00B93E19"/>
    <w:rsid w:val="00BA2563"/>
    <w:rsid w:val="00BC1192"/>
    <w:rsid w:val="00BF1D3F"/>
    <w:rsid w:val="00CA1CAC"/>
    <w:rsid w:val="00CC3CA7"/>
    <w:rsid w:val="00CF5863"/>
    <w:rsid w:val="00D4757D"/>
    <w:rsid w:val="00D6020D"/>
    <w:rsid w:val="00D90223"/>
    <w:rsid w:val="00D92340"/>
    <w:rsid w:val="00DE6284"/>
    <w:rsid w:val="00E61827"/>
    <w:rsid w:val="00E7799B"/>
    <w:rsid w:val="00EB7CC7"/>
    <w:rsid w:val="00EC509E"/>
    <w:rsid w:val="00ED316A"/>
    <w:rsid w:val="00FC2D1D"/>
    <w:rsid w:val="00FD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23F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43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A0DC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rsid w:val="007A0DC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915A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B0D37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4443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443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4443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223F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61827"/>
    <w:pPr>
      <w:spacing w:before="480" w:line="276" w:lineRule="auto"/>
      <w:outlineLvl w:val="9"/>
    </w:pPr>
    <w:rPr>
      <w:b/>
      <w:bCs/>
      <w:sz w:val="28"/>
      <w:szCs w:val="28"/>
      <w:lang w:val="es-ES" w:eastAsia="es-ES_tradnl"/>
    </w:rPr>
  </w:style>
  <w:style w:type="paragraph" w:styleId="TDC2">
    <w:name w:val="toc 2"/>
    <w:basedOn w:val="Normal"/>
    <w:next w:val="Normal"/>
    <w:autoRedefine/>
    <w:uiPriority w:val="39"/>
    <w:unhideWhenUsed/>
    <w:rsid w:val="00E6182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E61827"/>
    <w:pPr>
      <w:spacing w:before="120"/>
    </w:pPr>
    <w:rPr>
      <w:rFonts w:cstheme="minorHAnsi"/>
      <w:b/>
      <w:bCs/>
      <w:i/>
      <w:i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E61827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E61827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61827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61827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61827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61827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61827"/>
    <w:pPr>
      <w:ind w:left="1920"/>
    </w:pPr>
    <w:rPr>
      <w:rFonts w:cstheme="minorHAns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1D3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1D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23F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43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A0DC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rsid w:val="007A0DC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915A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B0D37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4443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443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4443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223F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61827"/>
    <w:pPr>
      <w:spacing w:before="480" w:line="276" w:lineRule="auto"/>
      <w:outlineLvl w:val="9"/>
    </w:pPr>
    <w:rPr>
      <w:b/>
      <w:bCs/>
      <w:sz w:val="28"/>
      <w:szCs w:val="28"/>
      <w:lang w:val="es-ES" w:eastAsia="es-ES_tradnl"/>
    </w:rPr>
  </w:style>
  <w:style w:type="paragraph" w:styleId="TDC2">
    <w:name w:val="toc 2"/>
    <w:basedOn w:val="Normal"/>
    <w:next w:val="Normal"/>
    <w:autoRedefine/>
    <w:uiPriority w:val="39"/>
    <w:unhideWhenUsed/>
    <w:rsid w:val="00E6182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E61827"/>
    <w:pPr>
      <w:spacing w:before="120"/>
    </w:pPr>
    <w:rPr>
      <w:rFonts w:cstheme="minorHAnsi"/>
      <w:b/>
      <w:bCs/>
      <w:i/>
      <w:i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E61827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E61827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61827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61827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61827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61827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61827"/>
    <w:pPr>
      <w:ind w:left="1920"/>
    </w:pPr>
    <w:rPr>
      <w:rFonts w:cstheme="minorHAns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1D3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1D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bingmaps/rest-services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java.com/es/download/apple.jsp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tiff"/><Relationship Id="rId2" Type="http://schemas.openxmlformats.org/officeDocument/2006/relationships/numbering" Target="numbering.xml"/><Relationship Id="rId16" Type="http://schemas.openxmlformats.org/officeDocument/2006/relationships/hyperlink" Target="https://www.java.com/es/download/ie_manual.jsp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s://www.java.com/es/download/linux_manual.jsp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72D939-B7C5-4E49-9702-F4CB6D50C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16</Pages>
  <Words>1090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biodama</cp:lastModifiedBy>
  <cp:revision>44</cp:revision>
  <dcterms:created xsi:type="dcterms:W3CDTF">2019-07-15T09:00:00Z</dcterms:created>
  <dcterms:modified xsi:type="dcterms:W3CDTF">2023-12-11T07:31:00Z</dcterms:modified>
</cp:coreProperties>
</file>