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73" w:rsidRDefault="00B01B73" w:rsidP="00B01B73">
      <w:r>
        <w:rPr>
          <w:noProof/>
          <w:lang w:eastAsia="en-GB"/>
        </w:rPr>
        <w:drawing>
          <wp:anchor distT="0" distB="0" distL="114300" distR="114300" simplePos="0" relativeHeight="251659264" behindDoc="0" locked="0" layoutInCell="1" allowOverlap="1" wp14:anchorId="107CA008" wp14:editId="18140616">
            <wp:simplePos x="0" y="0"/>
            <wp:positionH relativeFrom="column">
              <wp:posOffset>2981325</wp:posOffset>
            </wp:positionH>
            <wp:positionV relativeFrom="paragraph">
              <wp:posOffset>0</wp:posOffset>
            </wp:positionV>
            <wp:extent cx="3209925" cy="1371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3209925" cy="1371600"/>
                    </a:xfrm>
                    <a:prstGeom prst="rect">
                      <a:avLst/>
                    </a:prstGeom>
                  </pic:spPr>
                </pic:pic>
              </a:graphicData>
            </a:graphic>
          </wp:anchor>
        </w:drawing>
      </w:r>
    </w:p>
    <w:p w:rsidR="00B01B73" w:rsidRPr="009C34D7" w:rsidRDefault="00B01B73" w:rsidP="00B01B73">
      <w:pPr>
        <w:rPr>
          <w:rFonts w:asciiTheme="majorBidi" w:hAnsiTheme="majorBidi" w:cstheme="majorBidi"/>
          <w:sz w:val="28"/>
          <w:szCs w:val="28"/>
        </w:rPr>
      </w:pPr>
      <w:proofErr w:type="gramStart"/>
      <w:r w:rsidRPr="009C34D7">
        <w:rPr>
          <w:rFonts w:asciiTheme="majorBidi" w:hAnsiTheme="majorBidi" w:cstheme="majorBidi"/>
          <w:sz w:val="28"/>
          <w:szCs w:val="28"/>
        </w:rPr>
        <w:t>AI</w:t>
      </w:r>
      <w:r>
        <w:rPr>
          <w:rFonts w:asciiTheme="majorBidi" w:hAnsiTheme="majorBidi" w:cstheme="majorBidi"/>
          <w:sz w:val="28"/>
          <w:szCs w:val="28"/>
        </w:rPr>
        <w:t xml:space="preserve"> </w:t>
      </w:r>
      <w:r w:rsidRPr="009C34D7">
        <w:rPr>
          <w:rFonts w:asciiTheme="majorBidi" w:hAnsiTheme="majorBidi" w:cstheme="majorBidi"/>
          <w:sz w:val="28"/>
          <w:szCs w:val="28"/>
        </w:rPr>
        <w:t xml:space="preserve"> in</w:t>
      </w:r>
      <w:proofErr w:type="gramEnd"/>
      <w:r w:rsidRPr="009C34D7">
        <w:rPr>
          <w:rFonts w:asciiTheme="majorBidi" w:hAnsiTheme="majorBidi" w:cstheme="majorBidi"/>
          <w:sz w:val="28"/>
          <w:szCs w:val="28"/>
        </w:rPr>
        <w:t xml:space="preserve"> Medicine </w:t>
      </w:r>
      <w:r>
        <w:rPr>
          <w:rFonts w:asciiTheme="majorBidi" w:hAnsiTheme="majorBidi" w:cstheme="majorBidi"/>
          <w:sz w:val="28"/>
          <w:szCs w:val="28"/>
        </w:rPr>
        <w:t>(SBE452)</w:t>
      </w:r>
    </w:p>
    <w:p w:rsidR="00B01B73" w:rsidRPr="009C34D7" w:rsidRDefault="00B01B73" w:rsidP="00B01B73">
      <w:pPr>
        <w:rPr>
          <w:rFonts w:asciiTheme="majorBidi" w:hAnsiTheme="majorBidi" w:cstheme="majorBidi"/>
          <w:sz w:val="28"/>
          <w:szCs w:val="28"/>
        </w:rPr>
      </w:pPr>
      <w:r w:rsidRPr="009C34D7">
        <w:rPr>
          <w:rFonts w:asciiTheme="majorBidi" w:hAnsiTheme="majorBidi" w:cstheme="majorBidi"/>
          <w:sz w:val="28"/>
          <w:szCs w:val="28"/>
        </w:rPr>
        <w:t>4</w:t>
      </w:r>
      <w:r w:rsidRPr="009C34D7">
        <w:rPr>
          <w:rFonts w:asciiTheme="majorBidi" w:hAnsiTheme="majorBidi" w:cstheme="majorBidi"/>
          <w:sz w:val="28"/>
          <w:szCs w:val="28"/>
          <w:vertAlign w:val="superscript"/>
        </w:rPr>
        <w:t>th</w:t>
      </w:r>
      <w:r w:rsidRPr="009C34D7">
        <w:rPr>
          <w:rFonts w:asciiTheme="majorBidi" w:hAnsiTheme="majorBidi" w:cstheme="majorBidi"/>
          <w:sz w:val="28"/>
          <w:szCs w:val="28"/>
        </w:rPr>
        <w:t xml:space="preserve"> SBME</w:t>
      </w:r>
    </w:p>
    <w:p w:rsidR="00B01B73" w:rsidRDefault="00B01B73" w:rsidP="00B01B73"/>
    <w:p w:rsidR="00B01B73" w:rsidRDefault="00B01B73" w:rsidP="00B01B73">
      <w:pPr>
        <w:jc w:val="center"/>
        <w:rPr>
          <w:rFonts w:asciiTheme="majorBidi" w:hAnsiTheme="majorBidi" w:cstheme="majorBidi"/>
          <w:b/>
          <w:bCs/>
          <w:i/>
          <w:iCs/>
          <w:sz w:val="40"/>
          <w:szCs w:val="40"/>
        </w:rPr>
      </w:pPr>
      <w:r>
        <w:rPr>
          <w:rFonts w:asciiTheme="majorBidi" w:hAnsiTheme="majorBidi" w:cstheme="majorBidi"/>
          <w:b/>
          <w:bCs/>
          <w:i/>
          <w:iCs/>
          <w:sz w:val="40"/>
          <w:szCs w:val="40"/>
        </w:rPr>
        <w:t xml:space="preserve">Final project </w:t>
      </w:r>
      <w:r w:rsidRPr="009C34D7">
        <w:rPr>
          <w:rFonts w:asciiTheme="majorBidi" w:hAnsiTheme="majorBidi" w:cstheme="majorBidi"/>
          <w:b/>
          <w:bCs/>
          <w:i/>
          <w:iCs/>
          <w:sz w:val="40"/>
          <w:szCs w:val="40"/>
        </w:rPr>
        <w:t>Report</w:t>
      </w:r>
    </w:p>
    <w:p w:rsidR="00B01B73" w:rsidRDefault="00B01B73" w:rsidP="00B01B73">
      <w:pPr>
        <w:jc w:val="center"/>
        <w:rPr>
          <w:rFonts w:asciiTheme="majorBidi" w:hAnsiTheme="majorBidi" w:cstheme="majorBidi"/>
          <w:b/>
          <w:bCs/>
          <w:i/>
          <w:iCs/>
          <w:sz w:val="40"/>
          <w:szCs w:val="40"/>
        </w:rPr>
      </w:pPr>
      <w:r>
        <w:rPr>
          <w:rFonts w:asciiTheme="majorBidi" w:hAnsiTheme="majorBidi" w:cstheme="majorBidi"/>
          <w:b/>
          <w:bCs/>
          <w:i/>
          <w:iCs/>
          <w:noProof/>
          <w:sz w:val="40"/>
          <w:szCs w:val="40"/>
          <w:lang w:eastAsia="en-GB"/>
        </w:rPr>
        <w:drawing>
          <wp:anchor distT="0" distB="0" distL="114300" distR="114300" simplePos="0" relativeHeight="251660288" behindDoc="0" locked="0" layoutInCell="1" allowOverlap="1" wp14:anchorId="533A2FCA" wp14:editId="7A484241">
            <wp:simplePos x="0" y="0"/>
            <wp:positionH relativeFrom="margin">
              <wp:align>center</wp:align>
            </wp:positionH>
            <wp:positionV relativeFrom="paragraph">
              <wp:posOffset>481965</wp:posOffset>
            </wp:positionV>
            <wp:extent cx="2320290" cy="1304925"/>
            <wp:effectExtent l="0" t="0" r="381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9e5978a-bfa6-44de-b373-0d33ded5249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0290" cy="130492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i/>
          <w:iCs/>
          <w:sz w:val="40"/>
          <w:szCs w:val="40"/>
        </w:rPr>
        <w:t>(</w:t>
      </w:r>
      <w:proofErr w:type="spellStart"/>
      <w:r>
        <w:rPr>
          <w:rFonts w:asciiTheme="majorBidi" w:hAnsiTheme="majorBidi" w:cstheme="majorBidi"/>
          <w:b/>
          <w:bCs/>
          <w:i/>
          <w:iCs/>
          <w:sz w:val="40"/>
          <w:szCs w:val="40"/>
        </w:rPr>
        <w:t>Fetal</w:t>
      </w:r>
      <w:proofErr w:type="spellEnd"/>
      <w:r>
        <w:rPr>
          <w:rFonts w:asciiTheme="majorBidi" w:hAnsiTheme="majorBidi" w:cstheme="majorBidi"/>
          <w:b/>
          <w:bCs/>
          <w:i/>
          <w:iCs/>
          <w:sz w:val="40"/>
          <w:szCs w:val="40"/>
        </w:rPr>
        <w:t xml:space="preserve"> Health Classification)</w:t>
      </w:r>
    </w:p>
    <w:p w:rsidR="00B01B73" w:rsidRDefault="00B01B73" w:rsidP="00B01B73">
      <w:pPr>
        <w:rPr>
          <w:rFonts w:asciiTheme="majorBidi" w:hAnsiTheme="majorBidi" w:cstheme="majorBidi"/>
          <w:b/>
          <w:bCs/>
          <w:i/>
          <w:iCs/>
          <w:sz w:val="40"/>
          <w:szCs w:val="40"/>
        </w:rPr>
      </w:pPr>
    </w:p>
    <w:p w:rsidR="00B01B73" w:rsidRDefault="00B01B73" w:rsidP="00B01B73">
      <w:pPr>
        <w:rPr>
          <w:rFonts w:asciiTheme="majorBidi" w:hAnsiTheme="majorBidi" w:cstheme="majorBidi"/>
          <w:b/>
          <w:bCs/>
          <w:i/>
          <w:iCs/>
          <w:sz w:val="40"/>
          <w:szCs w:val="40"/>
        </w:rPr>
      </w:pPr>
      <w:r>
        <w:rPr>
          <w:rFonts w:asciiTheme="majorBidi" w:hAnsiTheme="majorBidi" w:cstheme="majorBidi"/>
          <w:b/>
          <w:bCs/>
          <w:i/>
          <w:iCs/>
          <w:sz w:val="40"/>
          <w:szCs w:val="40"/>
        </w:rPr>
        <w:t>By:</w:t>
      </w:r>
    </w:p>
    <w:p w:rsidR="00B01B73" w:rsidRDefault="00B01B73" w:rsidP="00B01B73">
      <w:pPr>
        <w:rPr>
          <w:rFonts w:asciiTheme="majorBidi" w:hAnsiTheme="majorBidi" w:cstheme="majorBidi"/>
          <w:sz w:val="36"/>
          <w:szCs w:val="36"/>
        </w:rPr>
      </w:pPr>
      <w:r>
        <w:rPr>
          <w:rFonts w:asciiTheme="majorBidi" w:hAnsiTheme="majorBidi" w:cstheme="majorBidi"/>
          <w:sz w:val="36"/>
          <w:szCs w:val="36"/>
        </w:rPr>
        <w:t>Hadeel Sameh Hassan</w:t>
      </w:r>
    </w:p>
    <w:p w:rsidR="00B01B73" w:rsidRDefault="00B01B73" w:rsidP="00B01B73">
      <w:pPr>
        <w:rPr>
          <w:rFonts w:asciiTheme="majorBidi" w:hAnsiTheme="majorBidi" w:cstheme="majorBidi"/>
          <w:sz w:val="36"/>
          <w:szCs w:val="36"/>
        </w:rPr>
      </w:pPr>
      <w:r>
        <w:rPr>
          <w:rFonts w:asciiTheme="majorBidi" w:hAnsiTheme="majorBidi" w:cstheme="majorBidi"/>
          <w:sz w:val="36"/>
          <w:szCs w:val="36"/>
        </w:rPr>
        <w:t xml:space="preserve">Samar Ibrahim </w:t>
      </w:r>
      <w:proofErr w:type="spellStart"/>
      <w:r>
        <w:rPr>
          <w:rFonts w:asciiTheme="majorBidi" w:hAnsiTheme="majorBidi" w:cstheme="majorBidi"/>
          <w:sz w:val="36"/>
          <w:szCs w:val="36"/>
        </w:rPr>
        <w:t>Antar</w:t>
      </w:r>
      <w:proofErr w:type="spellEnd"/>
    </w:p>
    <w:p w:rsidR="00B01B73" w:rsidRDefault="00B01B73" w:rsidP="00B01B73">
      <w:pPr>
        <w:rPr>
          <w:rFonts w:asciiTheme="majorBidi" w:hAnsiTheme="majorBidi" w:cstheme="majorBidi"/>
          <w:sz w:val="36"/>
          <w:szCs w:val="36"/>
        </w:rPr>
      </w:pPr>
      <w:proofErr w:type="spellStart"/>
      <w:r>
        <w:rPr>
          <w:rFonts w:asciiTheme="majorBidi" w:hAnsiTheme="majorBidi" w:cstheme="majorBidi"/>
          <w:sz w:val="36"/>
          <w:szCs w:val="36"/>
        </w:rPr>
        <w:t>Toaa</w:t>
      </w:r>
      <w:proofErr w:type="spellEnd"/>
      <w:r>
        <w:rPr>
          <w:rFonts w:asciiTheme="majorBidi" w:hAnsiTheme="majorBidi" w:cstheme="majorBidi"/>
          <w:sz w:val="36"/>
          <w:szCs w:val="36"/>
        </w:rPr>
        <w:t xml:space="preserve"> Mahmoud </w:t>
      </w:r>
      <w:proofErr w:type="spellStart"/>
      <w:r>
        <w:rPr>
          <w:rFonts w:asciiTheme="majorBidi" w:hAnsiTheme="majorBidi" w:cstheme="majorBidi"/>
          <w:sz w:val="36"/>
          <w:szCs w:val="36"/>
        </w:rPr>
        <w:t>Abdelhakeem</w:t>
      </w:r>
      <w:proofErr w:type="spellEnd"/>
    </w:p>
    <w:p w:rsidR="00B01B73" w:rsidRDefault="00B01B73" w:rsidP="00B01B73">
      <w:pPr>
        <w:rPr>
          <w:rFonts w:asciiTheme="majorBidi" w:hAnsiTheme="majorBidi" w:cstheme="majorBidi"/>
          <w:sz w:val="36"/>
          <w:szCs w:val="36"/>
        </w:rPr>
      </w:pPr>
      <w:proofErr w:type="spellStart"/>
      <w:r>
        <w:rPr>
          <w:rFonts w:asciiTheme="majorBidi" w:hAnsiTheme="majorBidi" w:cstheme="majorBidi"/>
          <w:sz w:val="36"/>
          <w:szCs w:val="36"/>
        </w:rPr>
        <w:t>Ghada</w:t>
      </w:r>
      <w:proofErr w:type="spellEnd"/>
      <w:r>
        <w:rPr>
          <w:rFonts w:asciiTheme="majorBidi" w:hAnsiTheme="majorBidi" w:cstheme="majorBidi"/>
          <w:sz w:val="36"/>
          <w:szCs w:val="36"/>
        </w:rPr>
        <w:t xml:space="preserve"> Adel </w:t>
      </w:r>
      <w:proofErr w:type="spellStart"/>
      <w:r>
        <w:rPr>
          <w:rFonts w:asciiTheme="majorBidi" w:hAnsiTheme="majorBidi" w:cstheme="majorBidi"/>
          <w:sz w:val="36"/>
          <w:szCs w:val="36"/>
        </w:rPr>
        <w:t>Abdelaziz</w:t>
      </w:r>
      <w:proofErr w:type="spellEnd"/>
    </w:p>
    <w:p w:rsidR="00B01B73" w:rsidRDefault="00B01B73" w:rsidP="00B01B73">
      <w:pPr>
        <w:rPr>
          <w:rFonts w:asciiTheme="majorBidi" w:hAnsiTheme="majorBidi" w:cstheme="majorBidi"/>
          <w:sz w:val="36"/>
          <w:szCs w:val="36"/>
        </w:rPr>
      </w:pPr>
    </w:p>
    <w:p w:rsidR="00B01B73" w:rsidRPr="00274C67" w:rsidRDefault="00B01B73" w:rsidP="00B01B73">
      <w:pPr>
        <w:rPr>
          <w:rFonts w:asciiTheme="majorBidi" w:hAnsiTheme="majorBidi" w:cstheme="majorBidi"/>
          <w:b/>
          <w:bCs/>
          <w:i/>
          <w:iCs/>
          <w:sz w:val="40"/>
          <w:szCs w:val="40"/>
        </w:rPr>
      </w:pPr>
      <w:r w:rsidRPr="00274C67">
        <w:rPr>
          <w:rFonts w:asciiTheme="majorBidi" w:hAnsiTheme="majorBidi" w:cstheme="majorBidi"/>
          <w:b/>
          <w:bCs/>
          <w:i/>
          <w:iCs/>
          <w:sz w:val="40"/>
          <w:szCs w:val="40"/>
        </w:rPr>
        <w:t>Proposed to:</w:t>
      </w:r>
    </w:p>
    <w:p w:rsidR="00B01B73" w:rsidRDefault="00B01B73" w:rsidP="00B01B73">
      <w:pPr>
        <w:rPr>
          <w:rFonts w:asciiTheme="majorBidi" w:hAnsiTheme="majorBidi" w:cstheme="majorBidi"/>
          <w:sz w:val="36"/>
          <w:szCs w:val="36"/>
        </w:rPr>
      </w:pPr>
      <w:proofErr w:type="spellStart"/>
      <w:r>
        <w:rPr>
          <w:rFonts w:asciiTheme="majorBidi" w:hAnsiTheme="majorBidi" w:cstheme="majorBidi"/>
          <w:sz w:val="36"/>
          <w:szCs w:val="36"/>
        </w:rPr>
        <w:t>Dr.</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Enas</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Yassine</w:t>
      </w:r>
      <w:proofErr w:type="spellEnd"/>
    </w:p>
    <w:p w:rsidR="003C2A96" w:rsidRDefault="00B01B73" w:rsidP="00B01B73">
      <w:pPr>
        <w:rPr>
          <w:rFonts w:asciiTheme="majorBidi" w:hAnsiTheme="majorBidi" w:cstheme="majorBidi"/>
          <w:sz w:val="36"/>
          <w:szCs w:val="36"/>
        </w:rPr>
      </w:pPr>
      <w:proofErr w:type="spellStart"/>
      <w:r>
        <w:rPr>
          <w:rFonts w:asciiTheme="majorBidi" w:hAnsiTheme="majorBidi" w:cstheme="majorBidi"/>
          <w:sz w:val="36"/>
          <w:szCs w:val="36"/>
        </w:rPr>
        <w:t>Eng.Christeen</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Ramsis</w:t>
      </w:r>
      <w:proofErr w:type="spellEnd"/>
    </w:p>
    <w:p w:rsidR="00B01B73" w:rsidRDefault="00B01B73" w:rsidP="00B01B73">
      <w:pPr>
        <w:rPr>
          <w:rFonts w:asciiTheme="majorBidi" w:hAnsiTheme="majorBidi" w:cstheme="majorBidi"/>
          <w:sz w:val="36"/>
          <w:szCs w:val="36"/>
        </w:rPr>
      </w:pPr>
    </w:p>
    <w:p w:rsidR="0097478D" w:rsidRDefault="0097478D" w:rsidP="0097478D">
      <w:pPr>
        <w:rPr>
          <w:rFonts w:asciiTheme="majorBidi" w:hAnsiTheme="majorBidi" w:cstheme="majorBidi"/>
          <w:b/>
          <w:bCs/>
          <w:i/>
          <w:iCs/>
          <w:color w:val="1F4E79" w:themeColor="accent1" w:themeShade="80"/>
          <w:sz w:val="40"/>
          <w:szCs w:val="40"/>
          <w:u w:val="single"/>
        </w:rPr>
      </w:pPr>
      <w:r>
        <w:rPr>
          <w:rFonts w:asciiTheme="majorBidi" w:hAnsiTheme="majorBidi" w:cstheme="majorBidi"/>
          <w:b/>
          <w:bCs/>
          <w:i/>
          <w:iCs/>
          <w:noProof/>
          <w:color w:val="5B9BD5" w:themeColor="accent1"/>
          <w:sz w:val="40"/>
          <w:szCs w:val="40"/>
          <w:u w:val="single"/>
          <w:lang w:eastAsia="en-GB"/>
        </w:rPr>
        <w:drawing>
          <wp:anchor distT="0" distB="0" distL="114300" distR="114300" simplePos="0" relativeHeight="251662336" behindDoc="0" locked="0" layoutInCell="1" allowOverlap="1" wp14:anchorId="45C1779D" wp14:editId="2A16A983">
            <wp:simplePos x="0" y="0"/>
            <wp:positionH relativeFrom="column">
              <wp:posOffset>3895725</wp:posOffset>
            </wp:positionH>
            <wp:positionV relativeFrom="paragraph">
              <wp:posOffset>276225</wp:posOffset>
            </wp:positionV>
            <wp:extent cx="1609725" cy="198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jpg"/>
                    <pic:cNvPicPr/>
                  </pic:nvPicPr>
                  <pic:blipFill rotWithShape="1">
                    <a:blip r:embed="rId7">
                      <a:extLst>
                        <a:ext uri="{28A0092B-C50C-407E-A947-70E740481C1C}">
                          <a14:useLocalDpi xmlns:a14="http://schemas.microsoft.com/office/drawing/2010/main" val="0"/>
                        </a:ext>
                      </a:extLst>
                    </a:blip>
                    <a:srcRect l="-465" t="11539" r="21860" b="-428"/>
                    <a:stretch/>
                  </pic:blipFill>
                  <pic:spPr bwMode="auto">
                    <a:xfrm>
                      <a:off x="0" y="0"/>
                      <a:ext cx="1609725"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5D5382">
        <w:rPr>
          <w:rFonts w:asciiTheme="majorBidi" w:hAnsiTheme="majorBidi" w:cstheme="majorBidi"/>
          <w:b/>
          <w:bCs/>
          <w:i/>
          <w:iCs/>
          <w:color w:val="1F4E79" w:themeColor="accent1" w:themeShade="80"/>
          <w:sz w:val="40"/>
          <w:szCs w:val="40"/>
          <w:u w:val="single"/>
        </w:rPr>
        <w:t>1)Problem</w:t>
      </w:r>
      <w:proofErr w:type="gramEnd"/>
      <w:r w:rsidRPr="005D5382">
        <w:rPr>
          <w:rFonts w:asciiTheme="majorBidi" w:hAnsiTheme="majorBidi" w:cstheme="majorBidi"/>
          <w:b/>
          <w:bCs/>
          <w:i/>
          <w:iCs/>
          <w:color w:val="1F4E79" w:themeColor="accent1" w:themeShade="80"/>
          <w:sz w:val="40"/>
          <w:szCs w:val="40"/>
          <w:u w:val="single"/>
        </w:rPr>
        <w:t xml:space="preserve"> description:</w:t>
      </w:r>
    </w:p>
    <w:p w:rsidR="0097478D" w:rsidRPr="005D5382" w:rsidRDefault="0097478D" w:rsidP="0097478D">
      <w:pPr>
        <w:rPr>
          <w:rFonts w:asciiTheme="majorBidi" w:hAnsiTheme="majorBidi" w:cstheme="majorBidi"/>
          <w:b/>
          <w:bCs/>
          <w:i/>
          <w:iCs/>
          <w:color w:val="1F4E79" w:themeColor="accent1" w:themeShade="80"/>
          <w:sz w:val="40"/>
          <w:szCs w:val="40"/>
          <w:u w:val="single"/>
        </w:rPr>
      </w:pPr>
      <w:r>
        <w:rPr>
          <w:rFonts w:asciiTheme="majorBidi" w:hAnsiTheme="majorBidi" w:cstheme="majorBidi"/>
          <w:b/>
          <w:bCs/>
          <w:i/>
          <w:iCs/>
          <w:color w:val="1F4E79" w:themeColor="accent1" w:themeShade="80"/>
          <w:sz w:val="40"/>
          <w:szCs w:val="40"/>
          <w:u w:val="single"/>
        </w:rPr>
        <w:t xml:space="preserve">      </w:t>
      </w:r>
    </w:p>
    <w:p w:rsidR="0097478D" w:rsidRDefault="0097478D" w:rsidP="0097478D">
      <w:pPr>
        <w:rPr>
          <w:rFonts w:asciiTheme="majorBidi" w:hAnsiTheme="majorBidi" w:cstheme="majorBidi"/>
          <w:sz w:val="28"/>
          <w:szCs w:val="28"/>
          <w:lang w:val="en-US"/>
        </w:rPr>
      </w:pPr>
      <w:r>
        <w:rPr>
          <w:sz w:val="28"/>
          <w:szCs w:val="28"/>
          <w:lang w:val="en-US"/>
        </w:rPr>
        <w:t xml:space="preserve">        </w:t>
      </w:r>
      <w:proofErr w:type="spellStart"/>
      <w:r w:rsidRPr="005D5382">
        <w:rPr>
          <w:rFonts w:asciiTheme="majorBidi" w:hAnsiTheme="majorBidi" w:cstheme="majorBidi"/>
          <w:sz w:val="28"/>
          <w:szCs w:val="28"/>
          <w:lang w:val="en-US"/>
        </w:rPr>
        <w:t>Cardiotocography</w:t>
      </w:r>
      <w:proofErr w:type="spellEnd"/>
      <w:r w:rsidRPr="005D5382">
        <w:rPr>
          <w:rFonts w:asciiTheme="majorBidi" w:hAnsiTheme="majorBidi" w:cstheme="majorBidi"/>
          <w:sz w:val="28"/>
          <w:szCs w:val="28"/>
          <w:lang w:val="en-US"/>
        </w:rPr>
        <w:t> (CTG) is a technical means of monitoring the baby’s heart rate and the </w:t>
      </w:r>
      <w:hyperlink r:id="rId8" w:tooltip="Uterine contractions" w:history="1">
        <w:r w:rsidRPr="005D5382">
          <w:rPr>
            <w:rFonts w:asciiTheme="majorBidi" w:hAnsiTheme="majorBidi" w:cstheme="majorBidi"/>
            <w:sz w:val="28"/>
            <w:szCs w:val="28"/>
            <w:lang w:val="en-US"/>
          </w:rPr>
          <w:t>uterine contractions</w:t>
        </w:r>
      </w:hyperlink>
      <w:r w:rsidRPr="005D5382">
        <w:rPr>
          <w:rFonts w:asciiTheme="majorBidi" w:hAnsiTheme="majorBidi" w:cstheme="majorBidi"/>
          <w:sz w:val="28"/>
          <w:szCs w:val="28"/>
          <w:lang w:val="en-US"/>
        </w:rPr>
        <w:t xml:space="preserve"> (UC) during </w:t>
      </w:r>
      <w:hyperlink r:id="rId9" w:tooltip="Pregnancy" w:history="1">
        <w:r w:rsidRPr="005D5382">
          <w:rPr>
            <w:rFonts w:asciiTheme="majorBidi" w:hAnsiTheme="majorBidi" w:cstheme="majorBidi"/>
            <w:sz w:val="28"/>
            <w:szCs w:val="28"/>
            <w:lang w:val="en-US"/>
          </w:rPr>
          <w:t>pregnancy</w:t>
        </w:r>
      </w:hyperlink>
      <w:r w:rsidRPr="005D5382">
        <w:rPr>
          <w:rFonts w:asciiTheme="majorBidi" w:hAnsiTheme="majorBidi" w:cstheme="majorBidi"/>
          <w:sz w:val="28"/>
          <w:szCs w:val="28"/>
          <w:lang w:val="en-US"/>
        </w:rPr>
        <w:t>, are simultaneously recorded by means of two probes placed on the maternal abdomen, a US Doppler probe for fetal heart rate (FHR) signal and a pressure transducer for UC signal. Thus, CTG contains of two distinct signals: its continuous recording of instantaneous FHR and uterine activity (UC). The machine used to perform the monitoring is called a </w:t>
      </w:r>
      <w:proofErr w:type="spellStart"/>
      <w:r w:rsidRPr="005D5382">
        <w:rPr>
          <w:rFonts w:asciiTheme="majorBidi" w:hAnsiTheme="majorBidi" w:cstheme="majorBidi"/>
          <w:sz w:val="28"/>
          <w:szCs w:val="28"/>
          <w:lang w:val="en-US"/>
        </w:rPr>
        <w:t>cardiotocograph</w:t>
      </w:r>
      <w:proofErr w:type="spellEnd"/>
      <w:r w:rsidRPr="005D5382">
        <w:rPr>
          <w:rFonts w:asciiTheme="majorBidi" w:hAnsiTheme="majorBidi" w:cstheme="majorBidi"/>
          <w:sz w:val="28"/>
          <w:szCs w:val="28"/>
          <w:lang w:val="en-US"/>
        </w:rPr>
        <w:t>, more commonly known as an electronic fetal monitor (EFM).The information which is acquired from CTG is used for early recognition of a pathological state of baby (i.e. congenital heart defect, fetal distress or hypoxia, etc.)</w:t>
      </w:r>
      <w:proofErr w:type="gramStart"/>
      <w:r w:rsidRPr="005D5382">
        <w:rPr>
          <w:rFonts w:asciiTheme="majorBidi" w:hAnsiTheme="majorBidi" w:cstheme="majorBidi"/>
          <w:sz w:val="28"/>
          <w:szCs w:val="28"/>
          <w:lang w:val="en-US"/>
        </w:rPr>
        <w:t>and</w:t>
      </w:r>
      <w:proofErr w:type="gramEnd"/>
      <w:r w:rsidRPr="005D5382">
        <w:rPr>
          <w:rFonts w:asciiTheme="majorBidi" w:hAnsiTheme="majorBidi" w:cstheme="majorBidi"/>
          <w:sz w:val="28"/>
          <w:szCs w:val="28"/>
          <w:lang w:val="en-US"/>
        </w:rPr>
        <w:t xml:space="preserve"> may help the obstetrician to predict future complications and interpose before there is a permanent damage to the fetus.</w:t>
      </w:r>
    </w:p>
    <w:p w:rsidR="00F954AC" w:rsidRPr="00F954AC" w:rsidRDefault="0097478D" w:rsidP="00F954AC">
      <w:pPr>
        <w:rPr>
          <w:rFonts w:asciiTheme="majorBidi" w:hAnsiTheme="majorBidi" w:cstheme="majorBidi"/>
          <w:sz w:val="28"/>
          <w:szCs w:val="28"/>
          <w:lang w:val="en-US"/>
        </w:rPr>
      </w:pPr>
      <w:r>
        <w:rPr>
          <w:rFonts w:asciiTheme="majorBidi" w:hAnsiTheme="majorBidi" w:cstheme="majorBidi"/>
          <w:sz w:val="28"/>
          <w:szCs w:val="28"/>
          <w:lang w:val="en-US"/>
        </w:rPr>
        <w:t>T</w:t>
      </w:r>
      <w:r w:rsidRPr="00F954AC">
        <w:rPr>
          <w:rFonts w:asciiTheme="majorBidi" w:hAnsiTheme="majorBidi" w:cstheme="majorBidi"/>
          <w:sz w:val="28"/>
          <w:szCs w:val="28"/>
          <w:lang w:val="en-US"/>
        </w:rPr>
        <w:t xml:space="preserve">herefore, we </w:t>
      </w:r>
      <w:r w:rsidR="00F954AC" w:rsidRPr="00F954AC">
        <w:rPr>
          <w:rFonts w:asciiTheme="majorBidi" w:hAnsiTheme="majorBidi" w:cstheme="majorBidi"/>
          <w:sz w:val="28"/>
          <w:szCs w:val="28"/>
          <w:lang w:val="en-US"/>
        </w:rPr>
        <w:t>need</w:t>
      </w:r>
      <w:r w:rsidRPr="00F954AC">
        <w:rPr>
          <w:rFonts w:asciiTheme="majorBidi" w:hAnsiTheme="majorBidi" w:cstheme="majorBidi"/>
          <w:sz w:val="28"/>
          <w:szCs w:val="28"/>
          <w:lang w:val="en-US"/>
        </w:rPr>
        <w:t xml:space="preserve"> to</w:t>
      </w:r>
      <w:r w:rsidR="00F954AC">
        <w:rPr>
          <w:rFonts w:asciiTheme="majorBidi" w:hAnsiTheme="majorBidi" w:cstheme="majorBidi"/>
        </w:rPr>
        <w:t xml:space="preserve"> </w:t>
      </w:r>
      <w:proofErr w:type="gramStart"/>
      <w:r w:rsidR="00F954AC" w:rsidRPr="00F954AC">
        <w:rPr>
          <w:rFonts w:asciiTheme="majorBidi" w:hAnsiTheme="majorBidi" w:cstheme="majorBidi"/>
          <w:sz w:val="28"/>
          <w:szCs w:val="28"/>
          <w:lang w:val="en-US"/>
        </w:rPr>
        <w:t>creat</w:t>
      </w:r>
      <w:r w:rsidR="00F954AC">
        <w:rPr>
          <w:rFonts w:asciiTheme="majorBidi" w:hAnsiTheme="majorBidi" w:cstheme="majorBidi"/>
          <w:sz w:val="28"/>
          <w:szCs w:val="28"/>
          <w:lang w:val="en-US"/>
        </w:rPr>
        <w:t xml:space="preserve">e </w:t>
      </w:r>
      <w:r w:rsidR="00F954AC" w:rsidRPr="00F954AC">
        <w:rPr>
          <w:rFonts w:asciiTheme="majorBidi" w:hAnsiTheme="majorBidi" w:cstheme="majorBidi"/>
          <w:sz w:val="28"/>
          <w:szCs w:val="28"/>
          <w:lang w:val="en-US"/>
        </w:rPr>
        <w:t xml:space="preserve"> multiclass</w:t>
      </w:r>
      <w:proofErr w:type="gramEnd"/>
      <w:r w:rsidR="00F954AC" w:rsidRPr="00F954AC">
        <w:rPr>
          <w:rFonts w:asciiTheme="majorBidi" w:hAnsiTheme="majorBidi" w:cstheme="majorBidi"/>
          <w:sz w:val="28"/>
          <w:szCs w:val="28"/>
          <w:lang w:val="en-US"/>
        </w:rPr>
        <w:t xml:space="preserve"> classification models to classify CTG features into the three fetal health states :</w:t>
      </w:r>
    </w:p>
    <w:p w:rsidR="00F954AC" w:rsidRPr="00F954AC" w:rsidRDefault="00F954AC" w:rsidP="00F954AC">
      <w:pPr>
        <w:rPr>
          <w:rFonts w:asciiTheme="majorBidi" w:hAnsiTheme="majorBidi" w:cstheme="majorBidi"/>
          <w:sz w:val="28"/>
          <w:szCs w:val="28"/>
          <w:lang w:val="en-US"/>
        </w:rPr>
      </w:pPr>
      <w:r w:rsidRPr="00F954AC">
        <w:rPr>
          <w:rFonts w:asciiTheme="majorBidi" w:hAnsiTheme="majorBidi" w:cstheme="majorBidi"/>
          <w:sz w:val="28"/>
          <w:szCs w:val="28"/>
          <w:lang w:val="en-US"/>
        </w:rPr>
        <w:t xml:space="preserve">  </w:t>
      </w:r>
      <w:r>
        <w:rPr>
          <w:rFonts w:asciiTheme="majorBidi" w:hAnsiTheme="majorBidi" w:cstheme="majorBidi"/>
          <w:sz w:val="28"/>
          <w:szCs w:val="28"/>
          <w:lang w:val="en-US"/>
        </w:rPr>
        <w:t>1</w:t>
      </w:r>
      <w:r w:rsidRPr="00F954AC">
        <w:rPr>
          <w:rFonts w:asciiTheme="majorBidi" w:hAnsiTheme="majorBidi" w:cstheme="majorBidi"/>
          <w:sz w:val="28"/>
          <w:szCs w:val="28"/>
          <w:lang w:val="en-US"/>
        </w:rPr>
        <w:t xml:space="preserve">-Normal </w:t>
      </w:r>
    </w:p>
    <w:p w:rsidR="00F954AC" w:rsidRPr="00F954AC" w:rsidRDefault="00F954AC" w:rsidP="00F954AC">
      <w:pPr>
        <w:rPr>
          <w:rFonts w:asciiTheme="majorBidi" w:hAnsiTheme="majorBidi" w:cstheme="majorBidi"/>
          <w:sz w:val="28"/>
          <w:szCs w:val="28"/>
          <w:lang w:val="en-US"/>
        </w:rPr>
      </w:pPr>
      <w:r>
        <w:rPr>
          <w:rFonts w:asciiTheme="majorBidi" w:hAnsiTheme="majorBidi" w:cstheme="majorBidi"/>
          <w:sz w:val="28"/>
          <w:szCs w:val="28"/>
          <w:lang w:val="en-US"/>
        </w:rPr>
        <w:t xml:space="preserve">  2</w:t>
      </w:r>
      <w:r w:rsidRPr="00F954AC">
        <w:rPr>
          <w:rFonts w:asciiTheme="majorBidi" w:hAnsiTheme="majorBidi" w:cstheme="majorBidi"/>
          <w:sz w:val="28"/>
          <w:szCs w:val="28"/>
          <w:lang w:val="en-US"/>
        </w:rPr>
        <w:t xml:space="preserve">-Suspect </w:t>
      </w:r>
    </w:p>
    <w:p w:rsidR="00F954AC" w:rsidRPr="00F954AC" w:rsidRDefault="00F954AC" w:rsidP="00F954AC">
      <w:pPr>
        <w:rPr>
          <w:rFonts w:asciiTheme="majorBidi" w:hAnsiTheme="majorBidi" w:cstheme="majorBidi"/>
          <w:sz w:val="28"/>
          <w:szCs w:val="28"/>
          <w:lang w:val="en-US"/>
        </w:rPr>
      </w:pPr>
      <w:r>
        <w:rPr>
          <w:rFonts w:asciiTheme="majorBidi" w:hAnsiTheme="majorBidi" w:cstheme="majorBidi"/>
          <w:sz w:val="28"/>
          <w:szCs w:val="28"/>
          <w:lang w:val="en-US"/>
        </w:rPr>
        <w:t xml:space="preserve">  3</w:t>
      </w:r>
      <w:r w:rsidRPr="00F954AC">
        <w:rPr>
          <w:rFonts w:asciiTheme="majorBidi" w:hAnsiTheme="majorBidi" w:cstheme="majorBidi"/>
          <w:sz w:val="28"/>
          <w:szCs w:val="28"/>
          <w:lang w:val="en-US"/>
        </w:rPr>
        <w:t>-Pathological</w:t>
      </w:r>
    </w:p>
    <w:p w:rsidR="00B01B73" w:rsidRDefault="00B01B73"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F954AC">
      <w:pPr>
        <w:rPr>
          <w:rFonts w:asciiTheme="majorBidi" w:hAnsiTheme="majorBidi" w:cstheme="majorBidi"/>
          <w:sz w:val="28"/>
          <w:szCs w:val="28"/>
          <w:lang w:val="en-US"/>
        </w:rPr>
      </w:pPr>
    </w:p>
    <w:p w:rsidR="00C11E51" w:rsidRDefault="00C11E51" w:rsidP="00C11E51">
      <w:pPr>
        <w:rPr>
          <w:rFonts w:asciiTheme="majorBidi" w:hAnsiTheme="majorBidi" w:cstheme="majorBidi"/>
          <w:b/>
          <w:bCs/>
          <w:i/>
          <w:iCs/>
          <w:color w:val="1F4E79" w:themeColor="accent1" w:themeShade="80"/>
          <w:sz w:val="40"/>
          <w:szCs w:val="40"/>
          <w:u w:val="single"/>
        </w:rPr>
      </w:pPr>
      <w:r>
        <w:rPr>
          <w:noProof/>
          <w:sz w:val="28"/>
          <w:szCs w:val="28"/>
          <w:lang w:eastAsia="en-GB"/>
        </w:rPr>
        <w:lastRenderedPageBreak/>
        <w:drawing>
          <wp:anchor distT="0" distB="0" distL="114300" distR="114300" simplePos="0" relativeHeight="251664384" behindDoc="0" locked="0" layoutInCell="1" allowOverlap="1" wp14:anchorId="54CE12F6" wp14:editId="00BA4302">
            <wp:simplePos x="0" y="0"/>
            <wp:positionH relativeFrom="margin">
              <wp:posOffset>3064510</wp:posOffset>
            </wp:positionH>
            <wp:positionV relativeFrom="paragraph">
              <wp:posOffset>8255</wp:posOffset>
            </wp:positionV>
            <wp:extent cx="285750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roofErr w:type="gramStart"/>
      <w:r w:rsidRPr="005D5382">
        <w:rPr>
          <w:rFonts w:asciiTheme="majorBidi" w:hAnsiTheme="majorBidi" w:cstheme="majorBidi"/>
          <w:b/>
          <w:bCs/>
          <w:i/>
          <w:iCs/>
          <w:color w:val="1F4E79" w:themeColor="accent1" w:themeShade="80"/>
          <w:sz w:val="40"/>
          <w:szCs w:val="40"/>
          <w:u w:val="single"/>
        </w:rPr>
        <w:t>2)</w:t>
      </w:r>
      <w:r>
        <w:rPr>
          <w:rFonts w:asciiTheme="majorBidi" w:hAnsiTheme="majorBidi" w:cstheme="majorBidi"/>
          <w:b/>
          <w:bCs/>
          <w:i/>
          <w:iCs/>
          <w:color w:val="1F4E79" w:themeColor="accent1" w:themeShade="80"/>
          <w:sz w:val="40"/>
          <w:szCs w:val="40"/>
          <w:u w:val="single"/>
        </w:rPr>
        <w:t>Data</w:t>
      </w:r>
      <w:proofErr w:type="gramEnd"/>
      <w:r>
        <w:rPr>
          <w:rFonts w:asciiTheme="majorBidi" w:hAnsiTheme="majorBidi" w:cstheme="majorBidi"/>
          <w:b/>
          <w:bCs/>
          <w:i/>
          <w:iCs/>
          <w:color w:val="1F4E79" w:themeColor="accent1" w:themeShade="80"/>
          <w:sz w:val="40"/>
          <w:szCs w:val="40"/>
          <w:u w:val="single"/>
        </w:rPr>
        <w:t xml:space="preserve"> and Features</w:t>
      </w:r>
      <w:r w:rsidRPr="005D5382">
        <w:rPr>
          <w:rFonts w:asciiTheme="majorBidi" w:hAnsiTheme="majorBidi" w:cstheme="majorBidi"/>
          <w:b/>
          <w:bCs/>
          <w:i/>
          <w:iCs/>
          <w:color w:val="1F4E79" w:themeColor="accent1" w:themeShade="80"/>
          <w:sz w:val="40"/>
          <w:szCs w:val="40"/>
          <w:u w:val="single"/>
        </w:rPr>
        <w:t>:</w:t>
      </w:r>
    </w:p>
    <w:p w:rsidR="00D020B5" w:rsidRDefault="00F32686" w:rsidP="00F32686">
      <w:pPr>
        <w:rPr>
          <w:rFonts w:asciiTheme="majorBidi" w:hAnsiTheme="majorBidi" w:cstheme="majorBidi"/>
          <w:sz w:val="28"/>
          <w:szCs w:val="28"/>
        </w:rPr>
      </w:pPr>
      <w:r>
        <w:rPr>
          <w:rFonts w:asciiTheme="majorBidi" w:hAnsiTheme="majorBidi" w:cstheme="majorBidi"/>
          <w:sz w:val="28"/>
          <w:szCs w:val="28"/>
        </w:rPr>
        <w:t xml:space="preserve">We have 21 features. </w:t>
      </w:r>
      <w:r w:rsidR="00FD19AC">
        <w:rPr>
          <w:rFonts w:asciiTheme="majorBidi" w:hAnsiTheme="majorBidi" w:cstheme="majorBidi"/>
          <w:sz w:val="28"/>
          <w:szCs w:val="28"/>
        </w:rPr>
        <w:t xml:space="preserve">Our features were extracted from </w:t>
      </w:r>
      <w:r w:rsidR="00D020B5">
        <w:rPr>
          <w:rFonts w:asciiTheme="majorBidi" w:hAnsiTheme="majorBidi" w:cstheme="majorBidi"/>
          <w:sz w:val="28"/>
          <w:szCs w:val="28"/>
        </w:rPr>
        <w:t>CTG grap</w:t>
      </w:r>
      <w:r>
        <w:rPr>
          <w:rFonts w:asciiTheme="majorBidi" w:hAnsiTheme="majorBidi" w:cstheme="majorBidi"/>
          <w:sz w:val="28"/>
          <w:szCs w:val="28"/>
        </w:rPr>
        <w:t>h</w:t>
      </w:r>
      <w:r w:rsidR="00C11E51" w:rsidRPr="00C11E51">
        <w:rPr>
          <w:rFonts w:asciiTheme="majorBidi" w:hAnsiTheme="majorBidi" w:cstheme="majorBidi"/>
          <w:sz w:val="28"/>
          <w:szCs w:val="28"/>
        </w:rPr>
        <w:t xml:space="preserve"> </w:t>
      </w:r>
      <w:r>
        <w:rPr>
          <w:rFonts w:asciiTheme="majorBidi" w:hAnsiTheme="majorBidi" w:cstheme="majorBidi"/>
          <w:sz w:val="28"/>
          <w:szCs w:val="28"/>
        </w:rPr>
        <w:t xml:space="preserve">and features from 12 to 21 were extracted </w:t>
      </w:r>
      <w:r w:rsidR="00C11E51" w:rsidRPr="00C11E51">
        <w:rPr>
          <w:rFonts w:asciiTheme="majorBidi" w:hAnsiTheme="majorBidi" w:cstheme="majorBidi"/>
          <w:sz w:val="28"/>
          <w:szCs w:val="28"/>
        </w:rPr>
        <w:t xml:space="preserve">using the </w:t>
      </w:r>
      <w:r w:rsidR="00C11E51" w:rsidRPr="00C11E51">
        <w:rPr>
          <w:rFonts w:asciiTheme="majorBidi" w:hAnsiTheme="majorBidi" w:cstheme="majorBidi"/>
          <w:sz w:val="28"/>
          <w:szCs w:val="28"/>
        </w:rPr>
        <w:t xml:space="preserve">statistical way which use the signal in time domain </w:t>
      </w:r>
      <w:r>
        <w:rPr>
          <w:rFonts w:asciiTheme="majorBidi" w:hAnsiTheme="majorBidi" w:cstheme="majorBidi"/>
          <w:sz w:val="28"/>
          <w:szCs w:val="28"/>
        </w:rPr>
        <w:t xml:space="preserve">and calculate Histogram then records </w:t>
      </w:r>
      <w:proofErr w:type="gramStart"/>
      <w:r>
        <w:rPr>
          <w:rFonts w:asciiTheme="majorBidi" w:hAnsiTheme="majorBidi" w:cstheme="majorBidi"/>
          <w:sz w:val="28"/>
          <w:szCs w:val="28"/>
        </w:rPr>
        <w:t xml:space="preserve">it’s  </w:t>
      </w:r>
      <w:r w:rsidRPr="00F32686">
        <w:rPr>
          <w:rFonts w:asciiTheme="majorBidi" w:hAnsiTheme="majorBidi" w:cstheme="majorBidi"/>
          <w:sz w:val="28"/>
          <w:szCs w:val="28"/>
        </w:rPr>
        <w:t>Properties</w:t>
      </w:r>
      <w:proofErr w:type="gramEnd"/>
      <w:r>
        <w:rPr>
          <w:rFonts w:asciiTheme="majorBidi" w:hAnsiTheme="majorBidi" w:cstheme="majorBidi"/>
          <w:sz w:val="28"/>
          <w:szCs w:val="28"/>
        </w:rPr>
        <w:t xml:space="preserve">. </w:t>
      </w:r>
    </w:p>
    <w:p w:rsidR="00D020B5" w:rsidRDefault="00D020B5" w:rsidP="00190E5A">
      <w:pPr>
        <w:pStyle w:val="ListParagraph"/>
        <w:numPr>
          <w:ilvl w:val="0"/>
          <w:numId w:val="5"/>
        </w:numPr>
        <w:rPr>
          <w:rFonts w:asciiTheme="majorBidi" w:hAnsiTheme="majorBidi" w:cstheme="majorBidi"/>
          <w:sz w:val="28"/>
          <w:szCs w:val="28"/>
        </w:rPr>
      </w:pPr>
      <w:r w:rsidRPr="00D020B5">
        <w:rPr>
          <w:rFonts w:asciiTheme="majorBidi" w:hAnsiTheme="majorBidi" w:cstheme="majorBidi"/>
          <w:b/>
          <w:bCs/>
          <w:sz w:val="28"/>
          <w:szCs w:val="28"/>
        </w:rPr>
        <w:t>Baseline Value</w:t>
      </w:r>
      <w:r w:rsidRPr="00D020B5">
        <w:rPr>
          <w:rFonts w:asciiTheme="majorBidi" w:hAnsiTheme="majorBidi" w:cstheme="majorBidi"/>
          <w:sz w:val="28"/>
          <w:szCs w:val="28"/>
        </w:rPr>
        <w:t>:</w:t>
      </w:r>
      <w:r w:rsidRPr="00D020B5">
        <w:t xml:space="preserve"> </w:t>
      </w:r>
      <w:r>
        <w:rPr>
          <w:rFonts w:asciiTheme="majorBidi" w:hAnsiTheme="majorBidi" w:cstheme="majorBidi"/>
          <w:sz w:val="28"/>
          <w:szCs w:val="28"/>
        </w:rPr>
        <w:t>The baseline value</w:t>
      </w:r>
      <w:r w:rsidR="00190E5A">
        <w:rPr>
          <w:rFonts w:asciiTheme="majorBidi" w:hAnsiTheme="majorBidi" w:cstheme="majorBidi"/>
          <w:sz w:val="28"/>
          <w:szCs w:val="28"/>
        </w:rPr>
        <w:t xml:space="preserve"> is approximation </w:t>
      </w:r>
      <w:proofErr w:type="gramStart"/>
      <w:r w:rsidR="00190E5A">
        <w:rPr>
          <w:rFonts w:asciiTheme="majorBidi" w:hAnsiTheme="majorBidi" w:cstheme="majorBidi"/>
          <w:sz w:val="28"/>
          <w:szCs w:val="28"/>
        </w:rPr>
        <w:t xml:space="preserve">of </w:t>
      </w:r>
      <w:r w:rsidRPr="00D020B5">
        <w:rPr>
          <w:rFonts w:asciiTheme="majorBidi" w:hAnsiTheme="majorBidi" w:cstheme="majorBidi"/>
          <w:sz w:val="28"/>
          <w:szCs w:val="28"/>
        </w:rPr>
        <w:t xml:space="preserve"> the</w:t>
      </w:r>
      <w:proofErr w:type="gramEnd"/>
      <w:r w:rsidRPr="00D020B5">
        <w:rPr>
          <w:rFonts w:asciiTheme="majorBidi" w:hAnsiTheme="majorBidi" w:cstheme="majorBidi"/>
          <w:sz w:val="28"/>
          <w:szCs w:val="28"/>
        </w:rPr>
        <w:t xml:space="preserve"> mean FHR rounded </w:t>
      </w:r>
      <w:r w:rsidR="00190E5A">
        <w:rPr>
          <w:rFonts w:asciiTheme="majorBidi" w:hAnsiTheme="majorBidi" w:cstheme="majorBidi"/>
          <w:sz w:val="28"/>
          <w:szCs w:val="28"/>
        </w:rPr>
        <w:t xml:space="preserve"> </w:t>
      </w:r>
      <w:r w:rsidRPr="00D020B5">
        <w:rPr>
          <w:rFonts w:asciiTheme="majorBidi" w:hAnsiTheme="majorBidi" w:cstheme="majorBidi"/>
          <w:sz w:val="28"/>
          <w:szCs w:val="28"/>
        </w:rPr>
        <w:t>to increments of</w:t>
      </w:r>
      <w:r w:rsidR="00190E5A">
        <w:rPr>
          <w:rFonts w:asciiTheme="majorBidi" w:hAnsiTheme="majorBidi" w:cstheme="majorBidi"/>
          <w:sz w:val="28"/>
          <w:szCs w:val="28"/>
        </w:rPr>
        <w:t xml:space="preserve">  </w:t>
      </w:r>
      <w:r w:rsidRPr="00D020B5">
        <w:rPr>
          <w:rFonts w:asciiTheme="majorBidi" w:hAnsiTheme="majorBidi" w:cstheme="majorBidi"/>
          <w:sz w:val="28"/>
          <w:szCs w:val="28"/>
        </w:rPr>
        <w:t xml:space="preserve">5 beats per minute (bpm) during a 10-minute </w:t>
      </w:r>
      <w:r w:rsidR="00190E5A">
        <w:rPr>
          <w:rFonts w:asciiTheme="majorBidi" w:hAnsiTheme="majorBidi" w:cstheme="majorBidi"/>
          <w:sz w:val="28"/>
          <w:szCs w:val="28"/>
        </w:rPr>
        <w:t xml:space="preserve"> time </w:t>
      </w:r>
      <w:r w:rsidRPr="00D020B5">
        <w:rPr>
          <w:rFonts w:asciiTheme="majorBidi" w:hAnsiTheme="majorBidi" w:cstheme="majorBidi"/>
          <w:sz w:val="28"/>
          <w:szCs w:val="28"/>
        </w:rPr>
        <w:t xml:space="preserve">window, excluding </w:t>
      </w:r>
      <w:r w:rsidR="00190E5A">
        <w:rPr>
          <w:rFonts w:asciiTheme="majorBidi" w:hAnsiTheme="majorBidi" w:cstheme="majorBidi"/>
          <w:sz w:val="28"/>
          <w:szCs w:val="28"/>
        </w:rPr>
        <w:t xml:space="preserve">marked </w:t>
      </w:r>
      <w:r w:rsidRPr="00D020B5">
        <w:rPr>
          <w:rFonts w:asciiTheme="majorBidi" w:hAnsiTheme="majorBidi" w:cstheme="majorBidi"/>
          <w:sz w:val="28"/>
          <w:szCs w:val="28"/>
        </w:rPr>
        <w:t>accelerations and decelerati</w:t>
      </w:r>
      <w:r w:rsidR="00190E5A">
        <w:rPr>
          <w:rFonts w:asciiTheme="majorBidi" w:hAnsiTheme="majorBidi" w:cstheme="majorBidi"/>
          <w:sz w:val="28"/>
          <w:szCs w:val="28"/>
        </w:rPr>
        <w:t>ons and periods .</w:t>
      </w:r>
    </w:p>
    <w:p w:rsidR="00190E5A" w:rsidRDefault="00190E5A" w:rsidP="00190E5A">
      <w:pPr>
        <w:pStyle w:val="ListParagraph"/>
        <w:numPr>
          <w:ilvl w:val="0"/>
          <w:numId w:val="5"/>
        </w:numPr>
        <w:rPr>
          <w:rFonts w:asciiTheme="majorBidi" w:hAnsiTheme="majorBidi" w:cstheme="majorBidi"/>
          <w:sz w:val="28"/>
          <w:szCs w:val="28"/>
        </w:rPr>
      </w:pPr>
      <w:r>
        <w:rPr>
          <w:rFonts w:asciiTheme="majorBidi" w:hAnsiTheme="majorBidi" w:cstheme="majorBidi"/>
          <w:b/>
          <w:bCs/>
          <w:sz w:val="28"/>
          <w:szCs w:val="28"/>
        </w:rPr>
        <w:t>Acceleration</w:t>
      </w:r>
      <w:r w:rsidRPr="00190E5A">
        <w:rPr>
          <w:rFonts w:asciiTheme="majorBidi" w:hAnsiTheme="majorBidi" w:cstheme="majorBidi"/>
          <w:sz w:val="28"/>
          <w:szCs w:val="28"/>
        </w:rPr>
        <w:t>:</w:t>
      </w:r>
      <w:r w:rsidRPr="00190E5A">
        <w:t xml:space="preserve"> </w:t>
      </w:r>
      <w:r>
        <w:rPr>
          <w:rFonts w:asciiTheme="majorBidi" w:hAnsiTheme="majorBidi" w:cstheme="majorBidi"/>
          <w:sz w:val="28"/>
          <w:szCs w:val="28"/>
        </w:rPr>
        <w:t xml:space="preserve">Accelerations </w:t>
      </w:r>
      <w:r w:rsidRPr="00190E5A">
        <w:rPr>
          <w:rFonts w:asciiTheme="majorBidi" w:hAnsiTheme="majorBidi" w:cstheme="majorBidi"/>
          <w:sz w:val="28"/>
          <w:szCs w:val="28"/>
        </w:rPr>
        <w:t xml:space="preserve">are transient increases in FHR of 15bpm or more above the </w:t>
      </w:r>
      <w:r>
        <w:rPr>
          <w:rFonts w:asciiTheme="majorBidi" w:hAnsiTheme="majorBidi" w:cstheme="majorBidi"/>
          <w:sz w:val="28"/>
          <w:szCs w:val="28"/>
        </w:rPr>
        <w:t>baseline and lasting 15 sec.</w:t>
      </w:r>
    </w:p>
    <w:p w:rsidR="00190E5A" w:rsidRPr="007B06F3" w:rsidRDefault="007B06F3" w:rsidP="00190E5A">
      <w:pPr>
        <w:pStyle w:val="ListParagraph"/>
        <w:numPr>
          <w:ilvl w:val="0"/>
          <w:numId w:val="5"/>
        </w:numPr>
        <w:rPr>
          <w:rFonts w:asciiTheme="majorBidi" w:hAnsiTheme="majorBidi" w:cstheme="majorBidi"/>
          <w:sz w:val="28"/>
          <w:szCs w:val="28"/>
        </w:rPr>
      </w:pPr>
      <w:proofErr w:type="spellStart"/>
      <w:r>
        <w:rPr>
          <w:rFonts w:asciiTheme="majorBidi" w:hAnsiTheme="majorBidi" w:cstheme="majorBidi"/>
          <w:b/>
          <w:bCs/>
          <w:sz w:val="28"/>
          <w:szCs w:val="28"/>
        </w:rPr>
        <w:t>Fetal</w:t>
      </w:r>
      <w:proofErr w:type="spellEnd"/>
      <w:r>
        <w:rPr>
          <w:rFonts w:asciiTheme="majorBidi" w:hAnsiTheme="majorBidi" w:cstheme="majorBidi"/>
          <w:b/>
          <w:bCs/>
          <w:sz w:val="28"/>
          <w:szCs w:val="28"/>
        </w:rPr>
        <w:t xml:space="preserve"> movements.</w:t>
      </w:r>
    </w:p>
    <w:p w:rsidR="007B06F3" w:rsidRPr="007B06F3" w:rsidRDefault="007B06F3" w:rsidP="00190E5A">
      <w:pPr>
        <w:pStyle w:val="ListParagraph"/>
        <w:numPr>
          <w:ilvl w:val="0"/>
          <w:numId w:val="5"/>
        </w:numPr>
        <w:rPr>
          <w:rFonts w:asciiTheme="majorBidi" w:hAnsiTheme="majorBidi" w:cstheme="majorBidi"/>
          <w:sz w:val="28"/>
          <w:szCs w:val="28"/>
        </w:rPr>
      </w:pPr>
      <w:r>
        <w:rPr>
          <w:rFonts w:asciiTheme="majorBidi" w:hAnsiTheme="majorBidi" w:cstheme="majorBidi"/>
          <w:b/>
          <w:bCs/>
          <w:sz w:val="28"/>
          <w:szCs w:val="28"/>
        </w:rPr>
        <w:t>Uterine Contractions.</w:t>
      </w:r>
    </w:p>
    <w:p w:rsidR="007B06F3" w:rsidRPr="004D50BA" w:rsidRDefault="007B06F3" w:rsidP="00190E5A">
      <w:pPr>
        <w:pStyle w:val="ListParagraph"/>
        <w:numPr>
          <w:ilvl w:val="0"/>
          <w:numId w:val="5"/>
        </w:numPr>
        <w:rPr>
          <w:rFonts w:asciiTheme="majorBidi" w:hAnsiTheme="majorBidi" w:cstheme="majorBidi"/>
          <w:sz w:val="36"/>
          <w:szCs w:val="36"/>
        </w:rPr>
      </w:pPr>
      <w:r>
        <w:rPr>
          <w:rFonts w:asciiTheme="majorBidi" w:hAnsiTheme="majorBidi" w:cstheme="majorBidi"/>
          <w:b/>
          <w:bCs/>
          <w:sz w:val="28"/>
          <w:szCs w:val="28"/>
        </w:rPr>
        <w:t>Presence of Light decelerations:</w:t>
      </w:r>
      <w:r w:rsidR="004D50BA">
        <w:rPr>
          <w:rFonts w:asciiTheme="majorBidi" w:hAnsiTheme="majorBidi" w:cstheme="majorBidi"/>
          <w:b/>
          <w:bCs/>
          <w:sz w:val="28"/>
          <w:szCs w:val="28"/>
        </w:rPr>
        <w:t xml:space="preserve"> </w:t>
      </w:r>
      <w:r w:rsidR="004D50BA" w:rsidRPr="004D50BA">
        <w:rPr>
          <w:rFonts w:ascii="Segoe UI" w:hAnsi="Segoe UI" w:cs="Segoe UI"/>
          <w:color w:val="202122"/>
          <w:shd w:val="clear" w:color="auto" w:fill="FFFFFF"/>
        </w:rPr>
        <w:t xml:space="preserve"> </w:t>
      </w:r>
      <w:r w:rsidR="004D50BA" w:rsidRPr="004D50BA">
        <w:rPr>
          <w:rFonts w:asciiTheme="majorBidi" w:hAnsiTheme="majorBidi" w:cstheme="majorBidi"/>
          <w:sz w:val="28"/>
          <w:szCs w:val="28"/>
          <w:shd w:val="clear" w:color="auto" w:fill="FFFFFF"/>
        </w:rPr>
        <w:t>It R</w:t>
      </w:r>
      <w:r w:rsidR="004D50BA" w:rsidRPr="004D50BA">
        <w:rPr>
          <w:rFonts w:asciiTheme="majorBidi" w:hAnsiTheme="majorBidi" w:cstheme="majorBidi"/>
          <w:sz w:val="28"/>
          <w:szCs w:val="28"/>
          <w:shd w:val="clear" w:color="auto" w:fill="FFFFFF"/>
        </w:rPr>
        <w:t>esult</w:t>
      </w:r>
      <w:r w:rsidR="004D50BA" w:rsidRPr="004D50BA">
        <w:rPr>
          <w:rFonts w:asciiTheme="majorBidi" w:hAnsiTheme="majorBidi" w:cstheme="majorBidi"/>
          <w:sz w:val="28"/>
          <w:szCs w:val="28"/>
          <w:shd w:val="clear" w:color="auto" w:fill="FFFFFF"/>
        </w:rPr>
        <w:t xml:space="preserve">s from the </w:t>
      </w:r>
      <w:r w:rsidR="004D50BA" w:rsidRPr="004D50BA">
        <w:rPr>
          <w:rFonts w:asciiTheme="majorBidi" w:hAnsiTheme="majorBidi" w:cstheme="majorBidi"/>
          <w:sz w:val="28"/>
          <w:szCs w:val="28"/>
          <w:shd w:val="clear" w:color="auto" w:fill="FFFFFF"/>
        </w:rPr>
        <w:t>increased </w:t>
      </w:r>
      <w:hyperlink r:id="rId11" w:tooltip="Vagal tone" w:history="1">
        <w:r w:rsidR="004D50BA" w:rsidRPr="004D50BA">
          <w:rPr>
            <w:rStyle w:val="Hyperlink"/>
            <w:rFonts w:asciiTheme="majorBidi" w:hAnsiTheme="majorBidi" w:cstheme="majorBidi"/>
            <w:color w:val="auto"/>
            <w:sz w:val="28"/>
            <w:szCs w:val="28"/>
            <w:u w:val="none"/>
            <w:bdr w:val="none" w:sz="0" w:space="0" w:color="auto" w:frame="1"/>
            <w:shd w:val="clear" w:color="auto" w:fill="FFFFFF"/>
          </w:rPr>
          <w:t>vagal tone</w:t>
        </w:r>
      </w:hyperlink>
      <w:r w:rsidR="004D50BA" w:rsidRPr="004D50BA">
        <w:rPr>
          <w:rFonts w:asciiTheme="majorBidi" w:hAnsiTheme="majorBidi" w:cstheme="majorBidi"/>
          <w:sz w:val="28"/>
          <w:szCs w:val="28"/>
          <w:shd w:val="clear" w:color="auto" w:fill="FFFFFF"/>
        </w:rPr>
        <w:t xml:space="preserve"> due to compression of the </w:t>
      </w:r>
      <w:proofErr w:type="spellStart"/>
      <w:r w:rsidR="004D50BA" w:rsidRPr="004D50BA">
        <w:rPr>
          <w:rFonts w:asciiTheme="majorBidi" w:hAnsiTheme="majorBidi" w:cstheme="majorBidi"/>
          <w:sz w:val="28"/>
          <w:szCs w:val="28"/>
          <w:shd w:val="clear" w:color="auto" w:fill="FFFFFF"/>
        </w:rPr>
        <w:t>fetal</w:t>
      </w:r>
      <w:proofErr w:type="spellEnd"/>
      <w:r w:rsidR="004D50BA" w:rsidRPr="004D50BA">
        <w:rPr>
          <w:rFonts w:asciiTheme="majorBidi" w:hAnsiTheme="majorBidi" w:cstheme="majorBidi"/>
          <w:sz w:val="28"/>
          <w:szCs w:val="28"/>
          <w:shd w:val="clear" w:color="auto" w:fill="FFFFFF"/>
        </w:rPr>
        <w:t xml:space="preserve"> head during contractions.</w:t>
      </w:r>
    </w:p>
    <w:p w:rsidR="007B06F3" w:rsidRPr="00190E5A" w:rsidRDefault="007B06F3" w:rsidP="002A6604">
      <w:pPr>
        <w:pStyle w:val="ListParagraph"/>
        <w:numPr>
          <w:ilvl w:val="0"/>
          <w:numId w:val="5"/>
        </w:numPr>
        <w:rPr>
          <w:rFonts w:asciiTheme="majorBidi" w:hAnsiTheme="majorBidi" w:cstheme="majorBidi"/>
          <w:sz w:val="28"/>
          <w:szCs w:val="28"/>
        </w:rPr>
      </w:pPr>
      <w:r>
        <w:rPr>
          <w:rFonts w:asciiTheme="majorBidi" w:hAnsiTheme="majorBidi" w:cstheme="majorBidi"/>
          <w:b/>
          <w:bCs/>
          <w:sz w:val="28"/>
          <w:szCs w:val="28"/>
        </w:rPr>
        <w:t xml:space="preserve">Presence of </w:t>
      </w:r>
      <w:r w:rsidR="004D50BA">
        <w:rPr>
          <w:rFonts w:asciiTheme="majorBidi" w:hAnsiTheme="majorBidi" w:cstheme="majorBidi"/>
          <w:b/>
          <w:bCs/>
          <w:sz w:val="28"/>
          <w:szCs w:val="28"/>
        </w:rPr>
        <w:t>severe</w:t>
      </w:r>
      <w:r>
        <w:rPr>
          <w:rFonts w:asciiTheme="majorBidi" w:hAnsiTheme="majorBidi" w:cstheme="majorBidi"/>
          <w:b/>
          <w:bCs/>
          <w:sz w:val="28"/>
          <w:szCs w:val="28"/>
        </w:rPr>
        <w:t xml:space="preserve"> decelerations:</w:t>
      </w:r>
      <w:r w:rsidR="002A6604" w:rsidRPr="002A6604">
        <w:t xml:space="preserve"> </w:t>
      </w:r>
      <w:r w:rsidR="002A6604">
        <w:rPr>
          <w:rFonts w:asciiTheme="majorBidi" w:hAnsiTheme="majorBidi" w:cstheme="majorBidi"/>
          <w:sz w:val="28"/>
          <w:szCs w:val="28"/>
        </w:rPr>
        <w:t xml:space="preserve">its type of </w:t>
      </w:r>
      <w:r w:rsidR="002A6604" w:rsidRPr="002A6604">
        <w:rPr>
          <w:rFonts w:asciiTheme="majorBidi" w:hAnsiTheme="majorBidi" w:cstheme="majorBidi"/>
          <w:sz w:val="28"/>
          <w:szCs w:val="28"/>
        </w:rPr>
        <w:t>variable deceleration</w:t>
      </w:r>
      <w:r w:rsidR="002A6604">
        <w:rPr>
          <w:rFonts w:asciiTheme="majorBidi" w:hAnsiTheme="majorBidi" w:cstheme="majorBidi"/>
          <w:sz w:val="28"/>
          <w:szCs w:val="28"/>
        </w:rPr>
        <w:t xml:space="preserve"> and it </w:t>
      </w:r>
      <w:proofErr w:type="gramStart"/>
      <w:r w:rsidR="002A6604">
        <w:rPr>
          <w:rFonts w:asciiTheme="majorBidi" w:hAnsiTheme="majorBidi" w:cstheme="majorBidi"/>
          <w:sz w:val="28"/>
          <w:szCs w:val="28"/>
        </w:rPr>
        <w:t xml:space="preserve">is </w:t>
      </w:r>
      <w:r w:rsidR="002A6604" w:rsidRPr="002A6604">
        <w:rPr>
          <w:rFonts w:asciiTheme="majorBidi" w:hAnsiTheme="majorBidi" w:cstheme="majorBidi"/>
          <w:sz w:val="28"/>
          <w:szCs w:val="28"/>
        </w:rPr>
        <w:t xml:space="preserve"> when</w:t>
      </w:r>
      <w:proofErr w:type="gramEnd"/>
      <w:r w:rsidR="002A6604" w:rsidRPr="002A6604">
        <w:rPr>
          <w:rFonts w:asciiTheme="majorBidi" w:hAnsiTheme="majorBidi" w:cstheme="majorBidi"/>
          <w:sz w:val="28"/>
          <w:szCs w:val="28"/>
        </w:rPr>
        <w:t xml:space="preserve"> the depth is below 70 bpm and the duration is longer than 60 </w:t>
      </w:r>
      <w:proofErr w:type="spellStart"/>
      <w:r w:rsidR="002A6604" w:rsidRPr="002A6604">
        <w:rPr>
          <w:rFonts w:asciiTheme="majorBidi" w:hAnsiTheme="majorBidi" w:cstheme="majorBidi"/>
          <w:sz w:val="28"/>
          <w:szCs w:val="28"/>
        </w:rPr>
        <w:t>seconds.Variable</w:t>
      </w:r>
      <w:proofErr w:type="spellEnd"/>
      <w:r w:rsidR="002A6604" w:rsidRPr="002A6604">
        <w:rPr>
          <w:rFonts w:asciiTheme="majorBidi" w:hAnsiTheme="majorBidi" w:cstheme="majorBidi"/>
          <w:sz w:val="28"/>
          <w:szCs w:val="28"/>
        </w:rPr>
        <w:t xml:space="preserve"> decelerations </w:t>
      </w:r>
      <w:r w:rsidR="00F32686">
        <w:rPr>
          <w:rFonts w:asciiTheme="majorBidi" w:hAnsiTheme="majorBidi" w:cstheme="majorBidi"/>
          <w:sz w:val="28"/>
          <w:szCs w:val="28"/>
        </w:rPr>
        <w:t xml:space="preserve">are often </w:t>
      </w:r>
      <w:r w:rsidR="002A6604" w:rsidRPr="002A6604">
        <w:rPr>
          <w:rFonts w:asciiTheme="majorBidi" w:hAnsiTheme="majorBidi" w:cstheme="majorBidi"/>
          <w:sz w:val="28"/>
          <w:szCs w:val="28"/>
        </w:rPr>
        <w:t>associated wit</w:t>
      </w:r>
      <w:r w:rsidR="002A6604">
        <w:rPr>
          <w:rFonts w:asciiTheme="majorBidi" w:hAnsiTheme="majorBidi" w:cstheme="majorBidi"/>
          <w:sz w:val="28"/>
          <w:szCs w:val="28"/>
        </w:rPr>
        <w:t xml:space="preserve">h a </w:t>
      </w:r>
      <w:proofErr w:type="spellStart"/>
      <w:r w:rsidR="002A6604">
        <w:rPr>
          <w:rFonts w:asciiTheme="majorBidi" w:hAnsiTheme="majorBidi" w:cstheme="majorBidi"/>
          <w:sz w:val="28"/>
          <w:szCs w:val="28"/>
        </w:rPr>
        <w:t>favorable</w:t>
      </w:r>
      <w:proofErr w:type="spellEnd"/>
      <w:r w:rsidR="002A6604">
        <w:rPr>
          <w:rFonts w:asciiTheme="majorBidi" w:hAnsiTheme="majorBidi" w:cstheme="majorBidi"/>
          <w:sz w:val="28"/>
          <w:szCs w:val="28"/>
        </w:rPr>
        <w:t xml:space="preserve"> outcome.</w:t>
      </w:r>
    </w:p>
    <w:p w:rsidR="002A6604" w:rsidRPr="002A6604" w:rsidRDefault="007B06F3" w:rsidP="002A6604">
      <w:pPr>
        <w:pStyle w:val="ListParagraph"/>
        <w:numPr>
          <w:ilvl w:val="0"/>
          <w:numId w:val="5"/>
        </w:numPr>
        <w:rPr>
          <w:rFonts w:asciiTheme="majorBidi" w:hAnsiTheme="majorBidi" w:cstheme="majorBidi"/>
          <w:sz w:val="28"/>
          <w:szCs w:val="28"/>
        </w:rPr>
      </w:pPr>
      <w:r>
        <w:rPr>
          <w:rFonts w:asciiTheme="majorBidi" w:hAnsiTheme="majorBidi" w:cstheme="majorBidi"/>
          <w:b/>
          <w:bCs/>
          <w:sz w:val="28"/>
          <w:szCs w:val="28"/>
        </w:rPr>
        <w:t xml:space="preserve">Presence of </w:t>
      </w:r>
      <w:r w:rsidR="004D50BA">
        <w:rPr>
          <w:rFonts w:asciiTheme="majorBidi" w:hAnsiTheme="majorBidi" w:cstheme="majorBidi"/>
          <w:b/>
          <w:bCs/>
          <w:sz w:val="28"/>
          <w:szCs w:val="28"/>
        </w:rPr>
        <w:t>prolonged</w:t>
      </w:r>
      <w:r>
        <w:rPr>
          <w:rFonts w:asciiTheme="majorBidi" w:hAnsiTheme="majorBidi" w:cstheme="majorBidi"/>
          <w:b/>
          <w:bCs/>
          <w:sz w:val="28"/>
          <w:szCs w:val="28"/>
        </w:rPr>
        <w:t xml:space="preserve"> decelerations:</w:t>
      </w:r>
      <w:r w:rsidR="002A6604" w:rsidRPr="002A6604">
        <w:rPr>
          <w:rFonts w:asciiTheme="majorBidi" w:hAnsiTheme="majorBidi" w:cstheme="majorBidi"/>
          <w:b/>
          <w:bCs/>
          <w:sz w:val="28"/>
          <w:szCs w:val="28"/>
        </w:rPr>
        <w:t xml:space="preserve"> </w:t>
      </w:r>
      <w:r w:rsidR="002A6604" w:rsidRPr="002A6604">
        <w:rPr>
          <w:rFonts w:asciiTheme="majorBidi" w:hAnsiTheme="majorBidi" w:cstheme="majorBidi"/>
          <w:sz w:val="28"/>
          <w:szCs w:val="28"/>
        </w:rPr>
        <w:t>prolonged decelerations</w:t>
      </w:r>
      <w:r w:rsidR="002A6604" w:rsidRPr="002A6604">
        <w:rPr>
          <w:rFonts w:asciiTheme="majorBidi" w:hAnsiTheme="majorBidi" w:cstheme="majorBidi"/>
          <w:b/>
          <w:bCs/>
          <w:sz w:val="28"/>
          <w:szCs w:val="28"/>
        </w:rPr>
        <w:t xml:space="preserve"> </w:t>
      </w:r>
      <w:r w:rsidR="002A6604">
        <w:rPr>
          <w:rFonts w:asciiTheme="majorBidi" w:hAnsiTheme="majorBidi" w:cstheme="majorBidi"/>
          <w:sz w:val="28"/>
          <w:szCs w:val="28"/>
        </w:rPr>
        <w:t>A</w:t>
      </w:r>
      <w:r w:rsidR="002A6604" w:rsidRPr="002A6604">
        <w:rPr>
          <w:rFonts w:asciiTheme="majorBidi" w:hAnsiTheme="majorBidi" w:cstheme="majorBidi"/>
          <w:sz w:val="28"/>
          <w:szCs w:val="28"/>
        </w:rPr>
        <w:t>re defined as a decrease of FHR below the baseline of more than 15 bpm for</w:t>
      </w:r>
    </w:p>
    <w:p w:rsidR="007B06F3" w:rsidRPr="002A6604" w:rsidRDefault="002A6604" w:rsidP="002A6604">
      <w:pPr>
        <w:pStyle w:val="ListParagraph"/>
        <w:rPr>
          <w:rFonts w:asciiTheme="majorBidi" w:hAnsiTheme="majorBidi" w:cstheme="majorBidi"/>
          <w:sz w:val="28"/>
          <w:szCs w:val="28"/>
        </w:rPr>
      </w:pPr>
      <w:proofErr w:type="gramStart"/>
      <w:r w:rsidRPr="002A6604">
        <w:rPr>
          <w:rFonts w:asciiTheme="majorBidi" w:hAnsiTheme="majorBidi" w:cstheme="majorBidi"/>
          <w:sz w:val="28"/>
          <w:szCs w:val="28"/>
        </w:rPr>
        <w:t>longer</w:t>
      </w:r>
      <w:proofErr w:type="gramEnd"/>
      <w:r w:rsidRPr="002A6604">
        <w:rPr>
          <w:rFonts w:asciiTheme="majorBidi" w:hAnsiTheme="majorBidi" w:cstheme="majorBidi"/>
          <w:sz w:val="28"/>
          <w:szCs w:val="28"/>
        </w:rPr>
        <w:t xml:space="preserve"> than 90 seconds but less than 5 minutes</w:t>
      </w:r>
      <w:r>
        <w:rPr>
          <w:rFonts w:asciiTheme="majorBidi" w:hAnsiTheme="majorBidi" w:cstheme="majorBidi"/>
          <w:sz w:val="28"/>
          <w:szCs w:val="28"/>
        </w:rPr>
        <w:t>.</w:t>
      </w:r>
    </w:p>
    <w:p w:rsidR="007B06F3" w:rsidRDefault="002F41DC" w:rsidP="00190E5A">
      <w:pPr>
        <w:pStyle w:val="ListParagraph"/>
        <w:numPr>
          <w:ilvl w:val="0"/>
          <w:numId w:val="5"/>
        </w:numPr>
        <w:rPr>
          <w:rFonts w:asciiTheme="majorBidi" w:hAnsiTheme="majorBidi" w:cstheme="majorBidi"/>
          <w:sz w:val="28"/>
          <w:szCs w:val="28"/>
        </w:rPr>
      </w:pPr>
      <w:r>
        <w:rPr>
          <w:rFonts w:asciiTheme="majorBidi" w:hAnsiTheme="majorBidi" w:cstheme="majorBidi"/>
          <w:b/>
          <w:bCs/>
          <w:sz w:val="28"/>
          <w:szCs w:val="28"/>
        </w:rPr>
        <w:t xml:space="preserve">Number of </w:t>
      </w:r>
      <w:r w:rsidR="00F32686" w:rsidRPr="00F32686">
        <w:rPr>
          <w:rFonts w:asciiTheme="majorBidi" w:hAnsiTheme="majorBidi" w:cstheme="majorBidi"/>
          <w:b/>
          <w:bCs/>
          <w:sz w:val="28"/>
          <w:szCs w:val="28"/>
        </w:rPr>
        <w:t xml:space="preserve">Abnormal </w:t>
      </w:r>
      <w:r>
        <w:rPr>
          <w:rFonts w:asciiTheme="majorBidi" w:hAnsiTheme="majorBidi" w:cstheme="majorBidi"/>
          <w:b/>
          <w:bCs/>
          <w:sz w:val="28"/>
          <w:szCs w:val="28"/>
        </w:rPr>
        <w:t>short term variability in FHR.</w:t>
      </w:r>
    </w:p>
    <w:p w:rsidR="00F32686" w:rsidRDefault="00AD6016" w:rsidP="00190E5A">
      <w:pPr>
        <w:pStyle w:val="ListParagraph"/>
        <w:numPr>
          <w:ilvl w:val="0"/>
          <w:numId w:val="5"/>
        </w:numPr>
        <w:rPr>
          <w:rFonts w:asciiTheme="majorBidi" w:hAnsiTheme="majorBidi" w:cstheme="majorBidi"/>
          <w:sz w:val="28"/>
          <w:szCs w:val="28"/>
        </w:rPr>
      </w:pPr>
      <w:r>
        <w:rPr>
          <w:rFonts w:asciiTheme="majorBidi" w:hAnsiTheme="majorBidi" w:cstheme="majorBidi"/>
          <w:b/>
          <w:bCs/>
          <w:sz w:val="28"/>
          <w:szCs w:val="28"/>
        </w:rPr>
        <w:t>Mean v</w:t>
      </w:r>
      <w:r w:rsidR="00F32686" w:rsidRPr="002F41DC">
        <w:rPr>
          <w:rFonts w:asciiTheme="majorBidi" w:hAnsiTheme="majorBidi" w:cstheme="majorBidi"/>
          <w:b/>
          <w:bCs/>
          <w:sz w:val="28"/>
          <w:szCs w:val="28"/>
        </w:rPr>
        <w:t>alue of short term variability</w:t>
      </w:r>
      <w:r w:rsidR="002F41DC">
        <w:rPr>
          <w:rFonts w:asciiTheme="majorBidi" w:hAnsiTheme="majorBidi" w:cstheme="majorBidi"/>
          <w:sz w:val="28"/>
          <w:szCs w:val="28"/>
        </w:rPr>
        <w:t>.</w:t>
      </w:r>
    </w:p>
    <w:p w:rsidR="00F32686" w:rsidRDefault="00F32686" w:rsidP="00190E5A">
      <w:pPr>
        <w:pStyle w:val="ListParagraph"/>
        <w:numPr>
          <w:ilvl w:val="0"/>
          <w:numId w:val="5"/>
        </w:numPr>
        <w:rPr>
          <w:rFonts w:asciiTheme="majorBidi" w:hAnsiTheme="majorBidi" w:cstheme="majorBidi"/>
          <w:sz w:val="28"/>
          <w:szCs w:val="28"/>
        </w:rPr>
      </w:pPr>
      <w:r w:rsidRPr="002F41DC">
        <w:rPr>
          <w:rFonts w:asciiTheme="majorBidi" w:hAnsiTheme="majorBidi" w:cstheme="majorBidi"/>
          <w:b/>
          <w:bCs/>
          <w:sz w:val="28"/>
          <w:szCs w:val="28"/>
        </w:rPr>
        <w:t>Percentage time with</w:t>
      </w:r>
      <w:r w:rsidR="002F41DC">
        <w:rPr>
          <w:rFonts w:asciiTheme="majorBidi" w:hAnsiTheme="majorBidi" w:cstheme="majorBidi"/>
          <w:b/>
          <w:bCs/>
          <w:sz w:val="28"/>
          <w:szCs w:val="28"/>
        </w:rPr>
        <w:t xml:space="preserve"> abnormal long term variability in </w:t>
      </w:r>
      <w:r w:rsidR="002F41DC">
        <w:rPr>
          <w:rFonts w:asciiTheme="majorBidi" w:hAnsiTheme="majorBidi" w:cstheme="majorBidi"/>
          <w:b/>
          <w:bCs/>
          <w:sz w:val="28"/>
          <w:szCs w:val="28"/>
        </w:rPr>
        <w:t>FHR</w:t>
      </w:r>
      <w:r w:rsidR="002F41DC">
        <w:rPr>
          <w:rFonts w:asciiTheme="majorBidi" w:hAnsiTheme="majorBidi" w:cstheme="majorBidi"/>
          <w:b/>
          <w:bCs/>
          <w:sz w:val="28"/>
          <w:szCs w:val="28"/>
        </w:rPr>
        <w:t>.</w:t>
      </w:r>
    </w:p>
    <w:p w:rsidR="00F32686" w:rsidRPr="002F41DC" w:rsidRDefault="00AD6016" w:rsidP="00F32686">
      <w:pPr>
        <w:pStyle w:val="ListParagraph"/>
        <w:numPr>
          <w:ilvl w:val="0"/>
          <w:numId w:val="5"/>
        </w:numPr>
        <w:rPr>
          <w:rFonts w:asciiTheme="majorBidi" w:hAnsiTheme="majorBidi" w:cstheme="majorBidi"/>
          <w:b/>
          <w:bCs/>
          <w:sz w:val="28"/>
          <w:szCs w:val="28"/>
        </w:rPr>
      </w:pPr>
      <w:r>
        <w:rPr>
          <w:rFonts w:asciiTheme="majorBidi" w:hAnsiTheme="majorBidi" w:cstheme="majorBidi"/>
          <w:b/>
          <w:bCs/>
          <w:sz w:val="28"/>
          <w:szCs w:val="28"/>
        </w:rPr>
        <w:t xml:space="preserve">Mean </w:t>
      </w:r>
      <w:bookmarkStart w:id="0" w:name="_GoBack"/>
      <w:bookmarkEnd w:id="0"/>
      <w:r>
        <w:rPr>
          <w:rFonts w:asciiTheme="majorBidi" w:hAnsiTheme="majorBidi" w:cstheme="majorBidi"/>
          <w:b/>
          <w:bCs/>
          <w:sz w:val="28"/>
          <w:szCs w:val="28"/>
        </w:rPr>
        <w:t>v</w:t>
      </w:r>
      <w:r w:rsidR="00F32686" w:rsidRPr="002F41DC">
        <w:rPr>
          <w:rFonts w:asciiTheme="majorBidi" w:hAnsiTheme="majorBidi" w:cstheme="majorBidi"/>
          <w:b/>
          <w:bCs/>
          <w:sz w:val="28"/>
          <w:szCs w:val="28"/>
        </w:rPr>
        <w:t>alue of long</w:t>
      </w:r>
      <w:r w:rsidR="00F32686" w:rsidRPr="002F41DC">
        <w:rPr>
          <w:rFonts w:asciiTheme="majorBidi" w:hAnsiTheme="majorBidi" w:cstheme="majorBidi"/>
          <w:b/>
          <w:bCs/>
          <w:sz w:val="28"/>
          <w:szCs w:val="28"/>
        </w:rPr>
        <w:t xml:space="preserve"> term variabi</w:t>
      </w:r>
      <w:r w:rsidR="002F41DC">
        <w:rPr>
          <w:rFonts w:asciiTheme="majorBidi" w:hAnsiTheme="majorBidi" w:cstheme="majorBidi"/>
          <w:b/>
          <w:bCs/>
          <w:sz w:val="28"/>
          <w:szCs w:val="28"/>
        </w:rPr>
        <w:t xml:space="preserve">lity. </w:t>
      </w:r>
    </w:p>
    <w:p w:rsidR="00F32686" w:rsidRPr="002F41DC" w:rsidRDefault="002F41DC" w:rsidP="00190E5A">
      <w:pPr>
        <w:pStyle w:val="ListParagraph"/>
        <w:numPr>
          <w:ilvl w:val="0"/>
          <w:numId w:val="5"/>
        </w:numPr>
        <w:rPr>
          <w:rFonts w:asciiTheme="majorBidi" w:hAnsiTheme="majorBidi" w:cstheme="majorBidi"/>
          <w:b/>
          <w:bCs/>
          <w:sz w:val="28"/>
          <w:szCs w:val="28"/>
        </w:rPr>
      </w:pPr>
      <w:r>
        <w:rPr>
          <w:rFonts w:asciiTheme="majorBidi" w:hAnsiTheme="majorBidi" w:cstheme="majorBidi"/>
          <w:b/>
          <w:bCs/>
          <w:sz w:val="28"/>
          <w:szCs w:val="28"/>
        </w:rPr>
        <w:t>Histogram width.</w:t>
      </w:r>
    </w:p>
    <w:p w:rsidR="00F32686" w:rsidRPr="002F41DC" w:rsidRDefault="00F32686" w:rsidP="00F32686">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w:t>
      </w:r>
      <w:r w:rsidR="002F41DC" w:rsidRPr="002F41DC">
        <w:rPr>
          <w:rFonts w:asciiTheme="majorBidi" w:hAnsiTheme="majorBidi" w:cstheme="majorBidi"/>
          <w:b/>
          <w:bCs/>
          <w:sz w:val="28"/>
          <w:szCs w:val="28"/>
        </w:rPr>
        <w:t xml:space="preserve"> min.</w:t>
      </w:r>
    </w:p>
    <w:p w:rsidR="00F32686" w:rsidRPr="002F41DC" w:rsidRDefault="00F32686" w:rsidP="00F32686">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 max</w:t>
      </w:r>
      <w:r w:rsidR="002F41DC" w:rsidRPr="002F41DC">
        <w:rPr>
          <w:rFonts w:asciiTheme="majorBidi" w:hAnsiTheme="majorBidi" w:cstheme="majorBidi"/>
          <w:b/>
          <w:bCs/>
          <w:sz w:val="28"/>
          <w:szCs w:val="28"/>
        </w:rPr>
        <w:t>.</w:t>
      </w:r>
    </w:p>
    <w:p w:rsidR="00F32686" w:rsidRPr="002F41DC" w:rsidRDefault="00F32686" w:rsidP="00F32686">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w:t>
      </w:r>
      <w:r w:rsidRPr="002F41DC">
        <w:rPr>
          <w:rFonts w:asciiTheme="majorBidi" w:hAnsiTheme="majorBidi" w:cstheme="majorBidi"/>
          <w:b/>
          <w:bCs/>
          <w:sz w:val="28"/>
          <w:szCs w:val="28"/>
        </w:rPr>
        <w:t xml:space="preserve"> number of peaks</w:t>
      </w:r>
      <w:r w:rsidR="002F41DC" w:rsidRPr="002F41DC">
        <w:rPr>
          <w:rFonts w:asciiTheme="majorBidi" w:hAnsiTheme="majorBidi" w:cstheme="majorBidi"/>
          <w:b/>
          <w:bCs/>
          <w:sz w:val="28"/>
          <w:szCs w:val="28"/>
        </w:rPr>
        <w:t>.</w:t>
      </w:r>
    </w:p>
    <w:p w:rsidR="00F32686" w:rsidRPr="002F41DC" w:rsidRDefault="00F32686" w:rsidP="00F32686">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w:t>
      </w:r>
      <w:r w:rsidRPr="002F41DC">
        <w:rPr>
          <w:rFonts w:asciiTheme="majorBidi" w:hAnsiTheme="majorBidi" w:cstheme="majorBidi"/>
          <w:b/>
          <w:bCs/>
          <w:sz w:val="28"/>
          <w:szCs w:val="28"/>
        </w:rPr>
        <w:t xml:space="preserve"> </w:t>
      </w:r>
      <w:r w:rsidR="002F41DC" w:rsidRPr="002F41DC">
        <w:rPr>
          <w:rFonts w:asciiTheme="majorBidi" w:hAnsiTheme="majorBidi" w:cstheme="majorBidi"/>
          <w:b/>
          <w:bCs/>
          <w:sz w:val="28"/>
          <w:szCs w:val="28"/>
        </w:rPr>
        <w:t>number of zeros.</w:t>
      </w:r>
    </w:p>
    <w:p w:rsidR="00F32686" w:rsidRPr="002F41DC" w:rsidRDefault="00F32686" w:rsidP="002F41DC">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w:t>
      </w:r>
      <w:r w:rsidRPr="002F41DC">
        <w:rPr>
          <w:rFonts w:asciiTheme="majorBidi" w:hAnsiTheme="majorBidi" w:cstheme="majorBidi"/>
          <w:b/>
          <w:bCs/>
          <w:sz w:val="28"/>
          <w:szCs w:val="28"/>
        </w:rPr>
        <w:t xml:space="preserve"> mode:</w:t>
      </w:r>
      <w:r w:rsidR="002F41DC">
        <w:rPr>
          <w:rFonts w:asciiTheme="majorBidi" w:hAnsiTheme="majorBidi" w:cstheme="majorBidi"/>
          <w:b/>
          <w:bCs/>
          <w:sz w:val="28"/>
          <w:szCs w:val="28"/>
        </w:rPr>
        <w:t xml:space="preserve"> </w:t>
      </w:r>
      <w:r w:rsidR="002F41DC" w:rsidRPr="002F41DC">
        <w:rPr>
          <w:rFonts w:asciiTheme="majorBidi" w:hAnsiTheme="majorBidi" w:cstheme="majorBidi"/>
          <w:sz w:val="28"/>
          <w:szCs w:val="28"/>
        </w:rPr>
        <w:t xml:space="preserve">The location of the highest peak of the </w:t>
      </w:r>
      <w:r w:rsidR="002F41DC">
        <w:rPr>
          <w:rFonts w:asciiTheme="majorBidi" w:hAnsiTheme="majorBidi" w:cstheme="majorBidi"/>
          <w:sz w:val="28"/>
          <w:szCs w:val="28"/>
        </w:rPr>
        <w:t xml:space="preserve">histogram. </w:t>
      </w:r>
    </w:p>
    <w:p w:rsidR="002F41DC" w:rsidRPr="002F41DC" w:rsidRDefault="00F32686" w:rsidP="002F41DC">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w:t>
      </w:r>
      <w:r w:rsidR="002F41DC" w:rsidRPr="002F41DC">
        <w:rPr>
          <w:rFonts w:asciiTheme="majorBidi" w:hAnsiTheme="majorBidi" w:cstheme="majorBidi"/>
          <w:b/>
          <w:bCs/>
          <w:sz w:val="28"/>
          <w:szCs w:val="28"/>
        </w:rPr>
        <w:t xml:space="preserve"> mean.</w:t>
      </w:r>
    </w:p>
    <w:p w:rsidR="00F32686" w:rsidRPr="002F41DC" w:rsidRDefault="002F41DC" w:rsidP="002F41DC">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 xml:space="preserve"> </w:t>
      </w:r>
      <w:r w:rsidR="00F32686" w:rsidRPr="002F41DC">
        <w:rPr>
          <w:rFonts w:asciiTheme="majorBidi" w:hAnsiTheme="majorBidi" w:cstheme="majorBidi"/>
          <w:b/>
          <w:bCs/>
          <w:sz w:val="28"/>
          <w:szCs w:val="28"/>
        </w:rPr>
        <w:t>Histogram</w:t>
      </w:r>
      <w:r w:rsidRPr="002F41DC">
        <w:rPr>
          <w:rFonts w:asciiTheme="majorBidi" w:hAnsiTheme="majorBidi" w:cstheme="majorBidi"/>
          <w:b/>
          <w:bCs/>
          <w:sz w:val="28"/>
          <w:szCs w:val="28"/>
        </w:rPr>
        <w:t xml:space="preserve"> me</w:t>
      </w:r>
      <w:r w:rsidR="00F32686" w:rsidRPr="002F41DC">
        <w:rPr>
          <w:rFonts w:asciiTheme="majorBidi" w:hAnsiTheme="majorBidi" w:cstheme="majorBidi"/>
          <w:b/>
          <w:bCs/>
          <w:sz w:val="28"/>
          <w:szCs w:val="28"/>
        </w:rPr>
        <w:t>dian</w:t>
      </w:r>
      <w:r w:rsidRPr="002F41DC">
        <w:rPr>
          <w:rFonts w:asciiTheme="majorBidi" w:hAnsiTheme="majorBidi" w:cstheme="majorBidi"/>
          <w:b/>
          <w:bCs/>
          <w:sz w:val="28"/>
          <w:szCs w:val="28"/>
        </w:rPr>
        <w:t>.</w:t>
      </w:r>
    </w:p>
    <w:p w:rsidR="00F32686" w:rsidRPr="002F41DC" w:rsidRDefault="00F32686" w:rsidP="00F32686">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w:t>
      </w:r>
      <w:r w:rsidRPr="002F41DC">
        <w:rPr>
          <w:rFonts w:asciiTheme="majorBidi" w:hAnsiTheme="majorBidi" w:cstheme="majorBidi"/>
          <w:b/>
          <w:bCs/>
          <w:sz w:val="28"/>
          <w:szCs w:val="28"/>
        </w:rPr>
        <w:t xml:space="preserve"> variance</w:t>
      </w:r>
      <w:r w:rsidR="002F41DC" w:rsidRPr="002F41DC">
        <w:rPr>
          <w:rFonts w:asciiTheme="majorBidi" w:hAnsiTheme="majorBidi" w:cstheme="majorBidi"/>
          <w:b/>
          <w:bCs/>
          <w:sz w:val="28"/>
          <w:szCs w:val="28"/>
        </w:rPr>
        <w:t>.</w:t>
      </w:r>
    </w:p>
    <w:p w:rsidR="00D020B5" w:rsidRPr="002F41DC" w:rsidRDefault="00F32686" w:rsidP="00F32686">
      <w:pPr>
        <w:pStyle w:val="ListParagraph"/>
        <w:numPr>
          <w:ilvl w:val="0"/>
          <w:numId w:val="5"/>
        </w:numPr>
        <w:rPr>
          <w:rFonts w:asciiTheme="majorBidi" w:hAnsiTheme="majorBidi" w:cstheme="majorBidi"/>
          <w:b/>
          <w:bCs/>
          <w:sz w:val="28"/>
          <w:szCs w:val="28"/>
        </w:rPr>
      </w:pPr>
      <w:r w:rsidRPr="002F41DC">
        <w:rPr>
          <w:rFonts w:asciiTheme="majorBidi" w:hAnsiTheme="majorBidi" w:cstheme="majorBidi"/>
          <w:b/>
          <w:bCs/>
          <w:sz w:val="28"/>
          <w:szCs w:val="28"/>
        </w:rPr>
        <w:t>Histogram</w:t>
      </w:r>
      <w:r w:rsidRPr="002F41DC">
        <w:rPr>
          <w:rFonts w:asciiTheme="majorBidi" w:hAnsiTheme="majorBidi" w:cstheme="majorBidi"/>
          <w:b/>
          <w:bCs/>
          <w:sz w:val="28"/>
          <w:szCs w:val="28"/>
        </w:rPr>
        <w:t xml:space="preserve"> tendency</w:t>
      </w:r>
      <w:r w:rsidR="002F41DC" w:rsidRPr="002F41DC">
        <w:rPr>
          <w:rFonts w:asciiTheme="majorBidi" w:hAnsiTheme="majorBidi" w:cstheme="majorBidi"/>
          <w:b/>
          <w:bCs/>
          <w:sz w:val="28"/>
          <w:szCs w:val="28"/>
        </w:rPr>
        <w:t>:</w:t>
      </w:r>
      <w:r w:rsidR="002F41DC">
        <w:rPr>
          <w:rFonts w:asciiTheme="majorBidi" w:hAnsiTheme="majorBidi" w:cstheme="majorBidi"/>
          <w:b/>
          <w:bCs/>
          <w:sz w:val="28"/>
          <w:szCs w:val="28"/>
        </w:rPr>
        <w:t xml:space="preserve"> </w:t>
      </w:r>
      <w:r w:rsidR="002F41DC" w:rsidRPr="002F41DC">
        <w:rPr>
          <w:rFonts w:asciiTheme="majorBidi" w:hAnsiTheme="majorBidi" w:cstheme="majorBidi"/>
          <w:sz w:val="28"/>
          <w:szCs w:val="28"/>
        </w:rPr>
        <w:t>where data</w:t>
      </w:r>
      <w:r w:rsidR="002F41DC">
        <w:rPr>
          <w:rFonts w:asciiTheme="majorBidi" w:hAnsiTheme="majorBidi" w:cstheme="majorBidi"/>
          <w:sz w:val="28"/>
          <w:szCs w:val="28"/>
        </w:rPr>
        <w:t xml:space="preserve"> in histogram </w:t>
      </w:r>
      <w:r w:rsidR="002F41DC" w:rsidRPr="002F41DC">
        <w:rPr>
          <w:rFonts w:asciiTheme="majorBidi" w:hAnsiTheme="majorBidi" w:cstheme="majorBidi"/>
          <w:sz w:val="28"/>
          <w:szCs w:val="28"/>
        </w:rPr>
        <w:t>presents the most</w:t>
      </w:r>
      <w:r w:rsidR="002F41DC">
        <w:rPr>
          <w:rFonts w:asciiTheme="majorBidi" w:hAnsiTheme="majorBidi" w:cstheme="majorBidi"/>
          <w:sz w:val="28"/>
          <w:szCs w:val="28"/>
        </w:rPr>
        <w:t>.</w:t>
      </w:r>
    </w:p>
    <w:p w:rsidR="00FC565D" w:rsidRDefault="002F36E6" w:rsidP="00FC565D">
      <w:pPr>
        <w:rPr>
          <w:rFonts w:asciiTheme="majorBidi" w:hAnsiTheme="majorBidi" w:cstheme="majorBidi"/>
          <w:b/>
          <w:bCs/>
          <w:i/>
          <w:iCs/>
          <w:color w:val="1F4E79" w:themeColor="accent1" w:themeShade="80"/>
          <w:sz w:val="40"/>
          <w:szCs w:val="40"/>
          <w:u w:val="single"/>
        </w:rPr>
      </w:pPr>
      <w:r>
        <w:rPr>
          <w:rFonts w:asciiTheme="majorBidi" w:hAnsiTheme="majorBidi" w:cstheme="majorBidi"/>
          <w:b/>
          <w:bCs/>
          <w:i/>
          <w:iCs/>
          <w:color w:val="1F4E79" w:themeColor="accent1" w:themeShade="80"/>
          <w:sz w:val="40"/>
          <w:szCs w:val="40"/>
          <w:u w:val="single"/>
        </w:rPr>
        <w:lastRenderedPageBreak/>
        <w:t>3</w:t>
      </w:r>
      <w:r w:rsidR="00FC565D" w:rsidRPr="005D5382">
        <w:rPr>
          <w:rFonts w:asciiTheme="majorBidi" w:hAnsiTheme="majorBidi" w:cstheme="majorBidi"/>
          <w:b/>
          <w:bCs/>
          <w:i/>
          <w:iCs/>
          <w:color w:val="1F4E79" w:themeColor="accent1" w:themeShade="80"/>
          <w:sz w:val="40"/>
          <w:szCs w:val="40"/>
          <w:u w:val="single"/>
        </w:rPr>
        <w:t>)</w:t>
      </w:r>
      <w:r w:rsidR="00FC565D" w:rsidRPr="00274C67">
        <w:t xml:space="preserve"> </w:t>
      </w:r>
      <w:r w:rsidR="00FC565D">
        <w:rPr>
          <w:rFonts w:asciiTheme="majorBidi" w:hAnsiTheme="majorBidi" w:cstheme="majorBidi"/>
          <w:b/>
          <w:bCs/>
          <w:i/>
          <w:iCs/>
          <w:color w:val="1F4E79" w:themeColor="accent1" w:themeShade="80"/>
          <w:sz w:val="40"/>
          <w:szCs w:val="40"/>
          <w:u w:val="single"/>
        </w:rPr>
        <w:t xml:space="preserve">The Models we </w:t>
      </w:r>
      <w:proofErr w:type="gramStart"/>
      <w:r w:rsidR="00FC565D">
        <w:rPr>
          <w:rFonts w:asciiTheme="majorBidi" w:hAnsiTheme="majorBidi" w:cstheme="majorBidi"/>
          <w:b/>
          <w:bCs/>
          <w:i/>
          <w:iCs/>
          <w:color w:val="1F4E79" w:themeColor="accent1" w:themeShade="80"/>
          <w:sz w:val="40"/>
          <w:szCs w:val="40"/>
          <w:u w:val="single"/>
        </w:rPr>
        <w:t>employed :</w:t>
      </w:r>
      <w:proofErr w:type="gramEnd"/>
    </w:p>
    <w:p w:rsidR="00FC565D" w:rsidRPr="00FC565D" w:rsidRDefault="00FC565D" w:rsidP="00FC565D">
      <w:pPr>
        <w:rPr>
          <w:rFonts w:asciiTheme="majorBidi" w:hAnsiTheme="majorBidi" w:cstheme="majorBidi"/>
          <w:sz w:val="28"/>
          <w:szCs w:val="28"/>
        </w:rPr>
      </w:pPr>
      <w:r>
        <w:rPr>
          <w:rFonts w:asciiTheme="majorBidi" w:hAnsiTheme="majorBidi" w:cstheme="majorBidi"/>
          <w:sz w:val="28"/>
          <w:szCs w:val="28"/>
        </w:rPr>
        <w:t xml:space="preserve">We applied 4 Classification algorithms which are: KNN, ANN, SVM, and </w:t>
      </w:r>
      <w:proofErr w:type="spellStart"/>
      <w:r>
        <w:rPr>
          <w:rFonts w:asciiTheme="majorBidi" w:hAnsiTheme="majorBidi" w:cstheme="majorBidi"/>
          <w:sz w:val="28"/>
          <w:szCs w:val="28"/>
        </w:rPr>
        <w:t>RandomForest</w:t>
      </w:r>
      <w:proofErr w:type="spellEnd"/>
      <w:r>
        <w:rPr>
          <w:rFonts w:asciiTheme="majorBidi" w:hAnsiTheme="majorBidi" w:cstheme="majorBidi"/>
          <w:sz w:val="28"/>
          <w:szCs w:val="28"/>
        </w:rPr>
        <w:t>. We also tested their results with and without normalization.</w:t>
      </w:r>
    </w:p>
    <w:p w:rsidR="00FC565D" w:rsidRDefault="00FC565D" w:rsidP="00C11E51">
      <w:pPr>
        <w:rPr>
          <w:rFonts w:asciiTheme="majorBidi" w:hAnsiTheme="majorBidi" w:cstheme="majorBidi"/>
          <w:sz w:val="28"/>
          <w:szCs w:val="28"/>
        </w:rPr>
      </w:pPr>
      <w:r>
        <w:rPr>
          <w:rFonts w:asciiTheme="majorBidi" w:hAnsiTheme="majorBidi" w:cstheme="majorBidi"/>
          <w:sz w:val="28"/>
          <w:szCs w:val="28"/>
        </w:rPr>
        <w:t xml:space="preserve">The Reasons </w:t>
      </w:r>
      <w:r w:rsidR="002F36E6">
        <w:rPr>
          <w:rFonts w:asciiTheme="majorBidi" w:hAnsiTheme="majorBidi" w:cstheme="majorBidi"/>
          <w:sz w:val="28"/>
          <w:szCs w:val="28"/>
        </w:rPr>
        <w:t>we have chosen these models are</w:t>
      </w:r>
      <w:r>
        <w:rPr>
          <w:rFonts w:asciiTheme="majorBidi" w:hAnsiTheme="majorBidi" w:cstheme="majorBidi"/>
          <w:sz w:val="28"/>
          <w:szCs w:val="28"/>
        </w:rPr>
        <w:t>:</w:t>
      </w:r>
    </w:p>
    <w:tbl>
      <w:tblPr>
        <w:tblStyle w:val="GridTable4-Accent1"/>
        <w:tblW w:w="0" w:type="auto"/>
        <w:tblLook w:val="04A0" w:firstRow="1" w:lastRow="0" w:firstColumn="1" w:lastColumn="0" w:noHBand="0" w:noVBand="1"/>
      </w:tblPr>
      <w:tblGrid>
        <w:gridCol w:w="2254"/>
        <w:gridCol w:w="2254"/>
        <w:gridCol w:w="2254"/>
        <w:gridCol w:w="2254"/>
      </w:tblGrid>
      <w:tr w:rsidR="00A8241C" w:rsidTr="00A82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8241C" w:rsidRDefault="00A8241C" w:rsidP="00A8241C">
            <w:pPr>
              <w:jc w:val="center"/>
              <w:rPr>
                <w:rFonts w:asciiTheme="majorBidi" w:hAnsiTheme="majorBidi" w:cstheme="majorBidi"/>
                <w:sz w:val="28"/>
                <w:szCs w:val="28"/>
              </w:rPr>
            </w:pPr>
            <w:r>
              <w:rPr>
                <w:rFonts w:asciiTheme="majorBidi" w:hAnsiTheme="majorBidi" w:cstheme="majorBidi"/>
                <w:sz w:val="28"/>
                <w:szCs w:val="28"/>
              </w:rPr>
              <w:t>KNN</w:t>
            </w:r>
          </w:p>
        </w:tc>
        <w:tc>
          <w:tcPr>
            <w:tcW w:w="2254" w:type="dxa"/>
          </w:tcPr>
          <w:p w:rsidR="00A8241C" w:rsidRDefault="00A8241C" w:rsidP="00A824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SVM</w:t>
            </w:r>
          </w:p>
        </w:tc>
        <w:tc>
          <w:tcPr>
            <w:tcW w:w="2254" w:type="dxa"/>
          </w:tcPr>
          <w:p w:rsidR="00A8241C" w:rsidRDefault="00A8241C" w:rsidP="00A824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ANN</w:t>
            </w:r>
          </w:p>
        </w:tc>
        <w:tc>
          <w:tcPr>
            <w:tcW w:w="2254" w:type="dxa"/>
          </w:tcPr>
          <w:p w:rsidR="00A8241C" w:rsidRDefault="00A8241C" w:rsidP="00A824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proofErr w:type="spellStart"/>
            <w:r>
              <w:rPr>
                <w:rFonts w:asciiTheme="majorBidi" w:hAnsiTheme="majorBidi" w:cstheme="majorBidi"/>
                <w:sz w:val="28"/>
                <w:szCs w:val="28"/>
              </w:rPr>
              <w:t>RandomForest</w:t>
            </w:r>
            <w:proofErr w:type="spellEnd"/>
          </w:p>
        </w:tc>
      </w:tr>
      <w:tr w:rsidR="00A8241C" w:rsidTr="00A8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30659F" w:rsidRDefault="0030659F" w:rsidP="0030659F">
            <w:pPr>
              <w:jc w:val="center"/>
              <w:rPr>
                <w:rFonts w:asciiTheme="majorBidi" w:hAnsiTheme="majorBidi" w:cstheme="majorBidi"/>
                <w:sz w:val="24"/>
                <w:szCs w:val="24"/>
              </w:rPr>
            </w:pPr>
          </w:p>
          <w:p w:rsidR="00A8241C" w:rsidRPr="00A8241C" w:rsidRDefault="00A8241C" w:rsidP="0030659F">
            <w:pPr>
              <w:jc w:val="center"/>
              <w:rPr>
                <w:rFonts w:asciiTheme="majorBidi" w:hAnsiTheme="majorBidi" w:cstheme="majorBidi"/>
                <w:sz w:val="24"/>
                <w:szCs w:val="24"/>
              </w:rPr>
            </w:pPr>
            <w:r>
              <w:rPr>
                <w:rFonts w:asciiTheme="majorBidi" w:hAnsiTheme="majorBidi" w:cstheme="majorBidi"/>
                <w:sz w:val="24"/>
                <w:szCs w:val="24"/>
              </w:rPr>
              <w:t xml:space="preserve">KNN is </w:t>
            </w:r>
            <w:r w:rsidR="0030659F">
              <w:rPr>
                <w:rFonts w:asciiTheme="majorBidi" w:hAnsiTheme="majorBidi" w:cstheme="majorBidi"/>
                <w:sz w:val="24"/>
                <w:szCs w:val="24"/>
              </w:rPr>
              <w:t xml:space="preserve">effective </w:t>
            </w:r>
            <w:r w:rsidR="0030659F" w:rsidRPr="00A8241C">
              <w:rPr>
                <w:rFonts w:asciiTheme="majorBidi" w:hAnsiTheme="majorBidi" w:cstheme="majorBidi"/>
                <w:sz w:val="24"/>
                <w:szCs w:val="24"/>
              </w:rPr>
              <w:t>for</w:t>
            </w:r>
            <w:r w:rsidRPr="00A8241C">
              <w:rPr>
                <w:rFonts w:asciiTheme="majorBidi" w:hAnsiTheme="majorBidi" w:cstheme="majorBidi"/>
                <w:sz w:val="24"/>
                <w:szCs w:val="24"/>
              </w:rPr>
              <w:t xml:space="preserve"> multiclass classification. That’s first thing making us think to use KNN.</w:t>
            </w:r>
          </w:p>
        </w:tc>
        <w:tc>
          <w:tcPr>
            <w:tcW w:w="2254" w:type="dxa"/>
          </w:tcPr>
          <w:p w:rsid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8241C" w:rsidRP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30659F">
              <w:rPr>
                <w:rFonts w:asciiTheme="majorBidi" w:hAnsiTheme="majorBidi" w:cstheme="majorBidi"/>
                <w:b/>
                <w:bCs/>
                <w:sz w:val="24"/>
                <w:szCs w:val="24"/>
              </w:rPr>
              <w:t>SVM take cares of outliers better than KNN.</w:t>
            </w:r>
          </w:p>
        </w:tc>
        <w:tc>
          <w:tcPr>
            <w:tcW w:w="2254" w:type="dxa"/>
          </w:tcPr>
          <w:p w:rsidR="00A8241C" w:rsidRP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30659F">
              <w:rPr>
                <w:rFonts w:asciiTheme="majorBidi" w:hAnsiTheme="majorBidi" w:cstheme="majorBidi"/>
                <w:b/>
                <w:bCs/>
                <w:sz w:val="24"/>
                <w:szCs w:val="24"/>
              </w:rPr>
              <w:t>These networks can learn from examples and apply them when a similar event arises, making them able to work through real-time events.</w:t>
            </w:r>
          </w:p>
        </w:tc>
        <w:tc>
          <w:tcPr>
            <w:tcW w:w="2254" w:type="dxa"/>
          </w:tcPr>
          <w:p w:rsidR="00A8241C" w:rsidRP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30659F">
              <w:rPr>
                <w:rFonts w:asciiTheme="majorBidi" w:hAnsiTheme="majorBidi" w:cstheme="majorBidi"/>
                <w:b/>
                <w:bCs/>
                <w:sz w:val="24"/>
                <w:szCs w:val="24"/>
              </w:rPr>
              <w:t>Random forest classifier will handle the missing values and maintain the accuracy of a large proportion of data.</w:t>
            </w:r>
          </w:p>
        </w:tc>
      </w:tr>
      <w:tr w:rsidR="00A8241C" w:rsidTr="00A8241C">
        <w:tc>
          <w:tcPr>
            <w:cnfStyle w:val="001000000000" w:firstRow="0" w:lastRow="0" w:firstColumn="1" w:lastColumn="0" w:oddVBand="0" w:evenVBand="0" w:oddHBand="0" w:evenHBand="0" w:firstRowFirstColumn="0" w:firstRowLastColumn="0" w:lastRowFirstColumn="0" w:lastRowLastColumn="0"/>
            <w:tcW w:w="2254" w:type="dxa"/>
          </w:tcPr>
          <w:p w:rsidR="00A8241C" w:rsidRDefault="00A8241C" w:rsidP="00A8241C">
            <w:pPr>
              <w:jc w:val="center"/>
              <w:rPr>
                <w:rFonts w:asciiTheme="majorBidi" w:hAnsiTheme="majorBidi" w:cstheme="majorBidi"/>
                <w:sz w:val="24"/>
                <w:szCs w:val="24"/>
              </w:rPr>
            </w:pPr>
            <w:r w:rsidRPr="00A8241C">
              <w:rPr>
                <w:rFonts w:asciiTheme="majorBidi" w:hAnsiTheme="majorBidi" w:cstheme="majorBidi"/>
                <w:sz w:val="24"/>
                <w:szCs w:val="24"/>
              </w:rPr>
              <w:t>Few hyper</w:t>
            </w:r>
            <w:r>
              <w:rPr>
                <w:rFonts w:asciiTheme="majorBidi" w:hAnsiTheme="majorBidi" w:cstheme="majorBidi"/>
                <w:sz w:val="24"/>
                <w:szCs w:val="24"/>
              </w:rPr>
              <w:t>-</w:t>
            </w:r>
            <w:r w:rsidRPr="00A8241C">
              <w:rPr>
                <w:rFonts w:asciiTheme="majorBidi" w:hAnsiTheme="majorBidi" w:cstheme="majorBidi"/>
                <w:sz w:val="24"/>
                <w:szCs w:val="24"/>
              </w:rPr>
              <w:t>parameters</w:t>
            </w:r>
            <w:r>
              <w:rPr>
                <w:rFonts w:asciiTheme="majorBidi" w:hAnsiTheme="majorBidi" w:cstheme="majorBidi"/>
                <w:sz w:val="24"/>
                <w:szCs w:val="24"/>
              </w:rPr>
              <w:t xml:space="preserve"> </w:t>
            </w:r>
            <w:r w:rsidR="0030659F">
              <w:rPr>
                <w:rFonts w:asciiTheme="majorBidi" w:hAnsiTheme="majorBidi" w:cstheme="majorBidi"/>
                <w:sz w:val="24"/>
                <w:szCs w:val="24"/>
              </w:rPr>
              <w:t>to tune</w:t>
            </w:r>
          </w:p>
          <w:p w:rsidR="0030659F" w:rsidRDefault="0030659F" w:rsidP="00A8241C">
            <w:pPr>
              <w:jc w:val="center"/>
              <w:rPr>
                <w:rFonts w:asciiTheme="majorBidi" w:hAnsiTheme="majorBidi" w:cstheme="majorBidi"/>
                <w:sz w:val="28"/>
                <w:szCs w:val="28"/>
              </w:rPr>
            </w:pPr>
            <w:r>
              <w:rPr>
                <w:rFonts w:asciiTheme="majorBidi" w:hAnsiTheme="majorBidi" w:cstheme="majorBidi"/>
                <w:sz w:val="24"/>
                <w:szCs w:val="24"/>
              </w:rPr>
              <w:t>(</w:t>
            </w:r>
            <w:r w:rsidRPr="0030659F">
              <w:rPr>
                <w:rFonts w:asciiTheme="majorBidi" w:hAnsiTheme="majorBidi" w:cstheme="majorBidi"/>
                <w:sz w:val="24"/>
                <w:szCs w:val="24"/>
                <w:lang w:val="en-US"/>
              </w:rPr>
              <w:t>KNN mainly involves two hyper</w:t>
            </w:r>
            <w:r>
              <w:rPr>
                <w:rFonts w:asciiTheme="majorBidi" w:hAnsiTheme="majorBidi" w:cstheme="majorBidi"/>
                <w:sz w:val="24"/>
                <w:szCs w:val="24"/>
                <w:lang w:val="en-US"/>
              </w:rPr>
              <w:t>-</w:t>
            </w:r>
            <w:r w:rsidRPr="0030659F">
              <w:rPr>
                <w:rFonts w:asciiTheme="majorBidi" w:hAnsiTheme="majorBidi" w:cstheme="majorBidi"/>
                <w:sz w:val="24"/>
                <w:szCs w:val="24"/>
                <w:lang w:val="en-US"/>
              </w:rPr>
              <w:t>parameters, K value &amp; distance function.</w:t>
            </w:r>
            <w:r w:rsidRPr="0030659F">
              <w:rPr>
                <w:rFonts w:asciiTheme="majorBidi" w:hAnsiTheme="majorBidi" w:cstheme="majorBidi"/>
                <w:sz w:val="24"/>
                <w:szCs w:val="24"/>
                <w:lang w:val="en-US"/>
              </w:rPr>
              <w:t>)</w:t>
            </w:r>
          </w:p>
        </w:tc>
        <w:tc>
          <w:tcPr>
            <w:tcW w:w="2254" w:type="dxa"/>
          </w:tcPr>
          <w:p w:rsidR="0030659F" w:rsidRDefault="0030659F" w:rsidP="003065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8241C" w:rsidRPr="0030659F" w:rsidRDefault="0030659F" w:rsidP="003065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30659F">
              <w:rPr>
                <w:rFonts w:asciiTheme="majorBidi" w:hAnsiTheme="majorBidi" w:cstheme="majorBidi"/>
                <w:b/>
                <w:bCs/>
                <w:sz w:val="24"/>
                <w:szCs w:val="24"/>
              </w:rPr>
              <w:t>SVM is more effec</w:t>
            </w:r>
            <w:r w:rsidRPr="0030659F">
              <w:rPr>
                <w:rFonts w:asciiTheme="majorBidi" w:hAnsiTheme="majorBidi" w:cstheme="majorBidi"/>
                <w:b/>
                <w:bCs/>
                <w:sz w:val="24"/>
                <w:szCs w:val="24"/>
              </w:rPr>
              <w:t xml:space="preserve">tive in high dimensional spaces and </w:t>
            </w:r>
            <w:r w:rsidRPr="0030659F">
              <w:rPr>
                <w:rFonts w:asciiTheme="majorBidi" w:hAnsiTheme="majorBidi" w:cstheme="majorBidi"/>
                <w:b/>
                <w:bCs/>
                <w:sz w:val="24"/>
                <w:szCs w:val="24"/>
              </w:rPr>
              <w:t>is relatively memory efficient.</w:t>
            </w:r>
          </w:p>
        </w:tc>
        <w:tc>
          <w:tcPr>
            <w:tcW w:w="2254" w:type="dxa"/>
          </w:tcPr>
          <w:p w:rsidR="00A8241C" w:rsidRPr="0030659F" w:rsidRDefault="0030659F" w:rsidP="003065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30659F">
              <w:rPr>
                <w:rFonts w:asciiTheme="majorBidi" w:hAnsiTheme="majorBidi" w:cstheme="majorBidi"/>
                <w:b/>
                <w:bCs/>
                <w:sz w:val="24"/>
                <w:szCs w:val="24"/>
              </w:rPr>
              <w:t>Even if a neuron is not responding or a piece of information is missing, the network can detect the fault and still produce the output.</w:t>
            </w:r>
          </w:p>
        </w:tc>
        <w:tc>
          <w:tcPr>
            <w:tcW w:w="2254" w:type="dxa"/>
          </w:tcPr>
          <w:p w:rsidR="0030659F" w:rsidRDefault="0030659F" w:rsidP="003065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p>
          <w:p w:rsidR="00A8241C" w:rsidRPr="002F36E6" w:rsidRDefault="0030659F" w:rsidP="003065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2F36E6">
              <w:rPr>
                <w:rFonts w:asciiTheme="majorBidi" w:hAnsiTheme="majorBidi" w:cstheme="majorBidi"/>
                <w:b/>
                <w:bCs/>
                <w:sz w:val="24"/>
                <w:szCs w:val="24"/>
              </w:rPr>
              <w:t>If there are many trees, it won’t allow over-fitting trees in the model</w:t>
            </w:r>
            <w:r w:rsidR="002F36E6">
              <w:rPr>
                <w:rFonts w:asciiTheme="majorBidi" w:hAnsiTheme="majorBidi" w:cstheme="majorBidi"/>
                <w:b/>
                <w:bCs/>
                <w:sz w:val="24"/>
                <w:szCs w:val="24"/>
              </w:rPr>
              <w:t>.</w:t>
            </w:r>
          </w:p>
        </w:tc>
      </w:tr>
      <w:tr w:rsidR="00A8241C" w:rsidTr="00A8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8241C" w:rsidRDefault="00A8241C" w:rsidP="00C11E51">
            <w:pPr>
              <w:rPr>
                <w:rFonts w:asciiTheme="majorBidi" w:hAnsiTheme="majorBidi" w:cstheme="majorBidi"/>
                <w:sz w:val="28"/>
                <w:szCs w:val="28"/>
              </w:rPr>
            </w:pPr>
          </w:p>
        </w:tc>
        <w:tc>
          <w:tcPr>
            <w:tcW w:w="2254" w:type="dxa"/>
          </w:tcPr>
          <w:p w:rsidR="00A8241C" w:rsidRP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30659F">
              <w:rPr>
                <w:rFonts w:asciiTheme="majorBidi" w:hAnsiTheme="majorBidi" w:cstheme="majorBidi"/>
                <w:b/>
                <w:bCs/>
                <w:sz w:val="24"/>
                <w:szCs w:val="24"/>
              </w:rPr>
              <w:t>SVM works relatively well when there is a clear margin of separation between classes, so we did standardization, normalization and scaling on data to achieve that and did the same with the others models also to see how this affects.</w:t>
            </w:r>
          </w:p>
        </w:tc>
        <w:tc>
          <w:tcPr>
            <w:tcW w:w="2254" w:type="dxa"/>
          </w:tcPr>
          <w:p w:rsid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8241C" w:rsidRPr="0030659F" w:rsidRDefault="0030659F" w:rsidP="0030659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30659F">
              <w:rPr>
                <w:rFonts w:asciiTheme="majorBidi" w:hAnsiTheme="majorBidi" w:cstheme="majorBidi"/>
                <w:b/>
                <w:bCs/>
                <w:sz w:val="24"/>
                <w:szCs w:val="24"/>
              </w:rPr>
              <w:t>They can perform multiple tasks in parallel without affecting the system perfo</w:t>
            </w:r>
            <w:r>
              <w:rPr>
                <w:rFonts w:asciiTheme="majorBidi" w:hAnsiTheme="majorBidi" w:cstheme="majorBidi"/>
                <w:b/>
                <w:bCs/>
                <w:sz w:val="24"/>
                <w:szCs w:val="24"/>
              </w:rPr>
              <w:t>rmance, and this helps when having</w:t>
            </w:r>
            <w:r w:rsidRPr="0030659F">
              <w:rPr>
                <w:rFonts w:asciiTheme="majorBidi" w:hAnsiTheme="majorBidi" w:cstheme="majorBidi"/>
                <w:b/>
                <w:bCs/>
                <w:sz w:val="24"/>
                <w:szCs w:val="24"/>
              </w:rPr>
              <w:t xml:space="preserve"> large data.</w:t>
            </w:r>
          </w:p>
        </w:tc>
        <w:tc>
          <w:tcPr>
            <w:tcW w:w="2254" w:type="dxa"/>
          </w:tcPr>
          <w:p w:rsidR="00A8241C" w:rsidRDefault="00A8241C" w:rsidP="00C11E5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p w:rsidR="002F36E6" w:rsidRDefault="002F36E6" w:rsidP="002F36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2F36E6" w:rsidRDefault="002F36E6" w:rsidP="002F36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2F36E6" w:rsidRPr="002F36E6" w:rsidRDefault="002F36E6" w:rsidP="002F36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2F36E6">
              <w:rPr>
                <w:rFonts w:asciiTheme="majorBidi" w:hAnsiTheme="majorBidi" w:cstheme="majorBidi"/>
                <w:b/>
                <w:bCs/>
                <w:sz w:val="24"/>
                <w:szCs w:val="24"/>
              </w:rPr>
              <w:t>It has the ability to handle a large data set with higher dimensions with low cost.</w:t>
            </w:r>
          </w:p>
        </w:tc>
      </w:tr>
    </w:tbl>
    <w:p w:rsidR="00FC565D" w:rsidRDefault="00FC565D" w:rsidP="00C11E51">
      <w:pPr>
        <w:rPr>
          <w:rFonts w:asciiTheme="majorBidi" w:hAnsiTheme="majorBidi" w:cstheme="majorBidi"/>
          <w:sz w:val="28"/>
          <w:szCs w:val="28"/>
        </w:rPr>
      </w:pPr>
    </w:p>
    <w:p w:rsidR="00C11E51" w:rsidRDefault="00C11E51" w:rsidP="00C11E51">
      <w:pPr>
        <w:rPr>
          <w:rFonts w:asciiTheme="majorBidi" w:hAnsiTheme="majorBidi" w:cstheme="majorBidi"/>
          <w:color w:val="1F4E79" w:themeColor="accent1" w:themeShade="80"/>
          <w:sz w:val="28"/>
          <w:szCs w:val="28"/>
        </w:rPr>
      </w:pPr>
    </w:p>
    <w:p w:rsidR="002F36E6" w:rsidRDefault="002F36E6" w:rsidP="00C11E51">
      <w:pPr>
        <w:rPr>
          <w:rFonts w:asciiTheme="majorBidi" w:hAnsiTheme="majorBidi" w:cstheme="majorBidi"/>
          <w:color w:val="1F4E79" w:themeColor="accent1" w:themeShade="80"/>
          <w:sz w:val="28"/>
          <w:szCs w:val="28"/>
        </w:rPr>
      </w:pPr>
    </w:p>
    <w:p w:rsidR="002F36E6" w:rsidRDefault="002F36E6" w:rsidP="00C11E51">
      <w:pPr>
        <w:rPr>
          <w:rFonts w:asciiTheme="majorBidi" w:hAnsiTheme="majorBidi" w:cstheme="majorBidi"/>
          <w:color w:val="1F4E79" w:themeColor="accent1" w:themeShade="80"/>
          <w:sz w:val="28"/>
          <w:szCs w:val="28"/>
        </w:rPr>
      </w:pPr>
    </w:p>
    <w:p w:rsidR="002F36E6" w:rsidRDefault="002F36E6" w:rsidP="00C11E51">
      <w:pPr>
        <w:rPr>
          <w:rFonts w:asciiTheme="majorBidi" w:hAnsiTheme="majorBidi" w:cstheme="majorBidi"/>
          <w:color w:val="1F4E79" w:themeColor="accent1" w:themeShade="80"/>
          <w:sz w:val="28"/>
          <w:szCs w:val="28"/>
        </w:rPr>
      </w:pPr>
    </w:p>
    <w:p w:rsidR="002F36E6" w:rsidRDefault="002F36E6" w:rsidP="00C11E51">
      <w:pPr>
        <w:rPr>
          <w:rFonts w:asciiTheme="majorBidi" w:hAnsiTheme="majorBidi" w:cstheme="majorBidi"/>
          <w:color w:val="1F4E79" w:themeColor="accent1" w:themeShade="80"/>
          <w:sz w:val="28"/>
          <w:szCs w:val="28"/>
        </w:rPr>
      </w:pPr>
    </w:p>
    <w:p w:rsidR="002F36E6" w:rsidRDefault="002F36E6" w:rsidP="002F36E6">
      <w:pPr>
        <w:rPr>
          <w:rFonts w:asciiTheme="majorBidi" w:hAnsiTheme="majorBidi" w:cstheme="majorBidi"/>
          <w:b/>
          <w:bCs/>
          <w:i/>
          <w:iCs/>
          <w:color w:val="1F4E79" w:themeColor="accent1" w:themeShade="80"/>
          <w:sz w:val="40"/>
          <w:szCs w:val="40"/>
          <w:u w:val="single"/>
        </w:rPr>
      </w:pPr>
      <w:r>
        <w:rPr>
          <w:rFonts w:asciiTheme="majorBidi" w:hAnsiTheme="majorBidi" w:cstheme="majorBidi"/>
          <w:b/>
          <w:bCs/>
          <w:i/>
          <w:iCs/>
          <w:color w:val="1F4E79" w:themeColor="accent1" w:themeShade="80"/>
          <w:sz w:val="40"/>
          <w:szCs w:val="40"/>
          <w:u w:val="single"/>
        </w:rPr>
        <w:lastRenderedPageBreak/>
        <w:t>4</w:t>
      </w:r>
      <w:r w:rsidRPr="005D5382">
        <w:rPr>
          <w:rFonts w:asciiTheme="majorBidi" w:hAnsiTheme="majorBidi" w:cstheme="majorBidi"/>
          <w:b/>
          <w:bCs/>
          <w:i/>
          <w:iCs/>
          <w:color w:val="1F4E79" w:themeColor="accent1" w:themeShade="80"/>
          <w:sz w:val="40"/>
          <w:szCs w:val="40"/>
          <w:u w:val="single"/>
        </w:rPr>
        <w:t>)</w:t>
      </w:r>
      <w:r w:rsidRPr="00274C67">
        <w:t xml:space="preserve"> </w:t>
      </w:r>
      <w:r>
        <w:rPr>
          <w:rFonts w:asciiTheme="majorBidi" w:hAnsiTheme="majorBidi" w:cstheme="majorBidi"/>
          <w:b/>
          <w:bCs/>
          <w:i/>
          <w:iCs/>
          <w:color w:val="1F4E79" w:themeColor="accent1" w:themeShade="80"/>
          <w:sz w:val="40"/>
          <w:szCs w:val="40"/>
          <w:u w:val="single"/>
        </w:rPr>
        <w:t>Results</w:t>
      </w:r>
      <w:r>
        <w:rPr>
          <w:rFonts w:asciiTheme="majorBidi" w:hAnsiTheme="majorBidi" w:cstheme="majorBidi"/>
          <w:b/>
          <w:bCs/>
          <w:i/>
          <w:iCs/>
          <w:color w:val="1F4E79" w:themeColor="accent1" w:themeShade="80"/>
          <w:sz w:val="40"/>
          <w:szCs w:val="40"/>
          <w:u w:val="single"/>
        </w:rPr>
        <w:t>:</w:t>
      </w:r>
    </w:p>
    <w:p w:rsidR="0087366E" w:rsidRPr="0087366E" w:rsidRDefault="0087366E" w:rsidP="0087366E">
      <w:pPr>
        <w:numPr>
          <w:ilvl w:val="0"/>
          <w:numId w:val="2"/>
        </w:numPr>
        <w:rPr>
          <w:rFonts w:asciiTheme="majorBidi" w:hAnsiTheme="majorBidi" w:cstheme="majorBidi"/>
          <w:sz w:val="28"/>
          <w:szCs w:val="28"/>
        </w:rPr>
      </w:pPr>
      <w:r w:rsidRPr="0087366E">
        <w:rPr>
          <w:rFonts w:asciiTheme="majorBidi" w:hAnsiTheme="majorBidi" w:cstheme="majorBidi"/>
          <w:b/>
          <w:bCs/>
          <w:sz w:val="28"/>
          <w:szCs w:val="28"/>
          <w:lang w:val="en-US"/>
        </w:rPr>
        <w:t>KNN</w:t>
      </w:r>
      <w:r w:rsidRPr="0087366E">
        <w:rPr>
          <w:rFonts w:asciiTheme="majorBidi" w:hAnsiTheme="majorBidi" w:cstheme="majorBidi"/>
          <w:sz w:val="28"/>
          <w:szCs w:val="28"/>
          <w:lang w:val="en-US"/>
        </w:rPr>
        <w:t xml:space="preserve"> was </w:t>
      </w:r>
      <w:r w:rsidRPr="0087366E">
        <w:rPr>
          <w:rFonts w:asciiTheme="majorBidi" w:hAnsiTheme="majorBidi" w:cstheme="majorBidi"/>
          <w:sz w:val="28"/>
          <w:szCs w:val="28"/>
          <w:lang w:val="en-US"/>
        </w:rPr>
        <w:t xml:space="preserve">used with </w:t>
      </w:r>
      <w:proofErr w:type="spellStart"/>
      <w:r w:rsidRPr="0087366E">
        <w:rPr>
          <w:rFonts w:asciiTheme="majorBidi" w:hAnsiTheme="majorBidi" w:cstheme="majorBidi"/>
          <w:sz w:val="28"/>
          <w:szCs w:val="28"/>
          <w:lang w:val="en-US"/>
        </w:rPr>
        <w:t>n_neighbors</w:t>
      </w:r>
      <w:proofErr w:type="spellEnd"/>
      <w:r w:rsidRPr="0087366E">
        <w:rPr>
          <w:rFonts w:asciiTheme="majorBidi" w:hAnsiTheme="majorBidi" w:cstheme="majorBidi"/>
          <w:sz w:val="28"/>
          <w:szCs w:val="28"/>
          <w:lang w:val="en-US"/>
        </w:rPr>
        <w:t>=10.</w:t>
      </w:r>
    </w:p>
    <w:p w:rsidR="0087366E" w:rsidRPr="0087366E" w:rsidRDefault="0087366E" w:rsidP="0087366E">
      <w:pPr>
        <w:numPr>
          <w:ilvl w:val="0"/>
          <w:numId w:val="2"/>
        </w:numPr>
        <w:rPr>
          <w:rFonts w:asciiTheme="majorBidi" w:hAnsiTheme="majorBidi" w:cstheme="majorBidi"/>
          <w:sz w:val="28"/>
          <w:szCs w:val="28"/>
        </w:rPr>
      </w:pPr>
      <w:r w:rsidRPr="0087366E">
        <w:rPr>
          <w:rFonts w:asciiTheme="majorBidi" w:hAnsiTheme="majorBidi" w:cstheme="majorBidi"/>
          <w:b/>
          <w:bCs/>
          <w:sz w:val="28"/>
          <w:szCs w:val="28"/>
          <w:lang w:val="en-US"/>
        </w:rPr>
        <w:t>SVM</w:t>
      </w:r>
      <w:r w:rsidRPr="0087366E">
        <w:rPr>
          <w:rFonts w:asciiTheme="majorBidi" w:hAnsiTheme="majorBidi" w:cstheme="majorBidi"/>
          <w:sz w:val="28"/>
          <w:szCs w:val="28"/>
          <w:lang w:val="en-US"/>
        </w:rPr>
        <w:t xml:space="preserve"> with </w:t>
      </w:r>
      <w:proofErr w:type="spellStart"/>
      <w:r w:rsidRPr="0087366E">
        <w:rPr>
          <w:rFonts w:asciiTheme="majorBidi" w:hAnsiTheme="majorBidi" w:cstheme="majorBidi"/>
          <w:sz w:val="28"/>
          <w:szCs w:val="28"/>
          <w:lang w:val="en-US"/>
        </w:rPr>
        <w:t>decision_function_shape</w:t>
      </w:r>
      <w:proofErr w:type="spellEnd"/>
      <w:r w:rsidRPr="0087366E">
        <w:rPr>
          <w:rFonts w:asciiTheme="majorBidi" w:hAnsiTheme="majorBidi" w:cstheme="majorBidi"/>
          <w:sz w:val="28"/>
          <w:szCs w:val="28"/>
          <w:lang w:val="en-US"/>
        </w:rPr>
        <w:t>='</w:t>
      </w:r>
      <w:proofErr w:type="spellStart"/>
      <w:r w:rsidRPr="0087366E">
        <w:rPr>
          <w:rFonts w:asciiTheme="majorBidi" w:hAnsiTheme="majorBidi" w:cstheme="majorBidi"/>
          <w:sz w:val="28"/>
          <w:szCs w:val="28"/>
          <w:lang w:val="en-US"/>
        </w:rPr>
        <w:t>ovo</w:t>
      </w:r>
      <w:proofErr w:type="spellEnd"/>
      <w:r w:rsidRPr="0087366E">
        <w:rPr>
          <w:rFonts w:asciiTheme="majorBidi" w:hAnsiTheme="majorBidi" w:cstheme="majorBidi"/>
          <w:sz w:val="28"/>
          <w:szCs w:val="28"/>
          <w:lang w:val="en-US"/>
        </w:rPr>
        <w:t>' built in method for making it multiclass classification.</w:t>
      </w:r>
    </w:p>
    <w:p w:rsidR="0087366E" w:rsidRPr="0087366E" w:rsidRDefault="0087366E" w:rsidP="0087366E">
      <w:pPr>
        <w:numPr>
          <w:ilvl w:val="0"/>
          <w:numId w:val="2"/>
        </w:numPr>
        <w:rPr>
          <w:rFonts w:asciiTheme="majorBidi" w:hAnsiTheme="majorBidi" w:cstheme="majorBidi"/>
          <w:sz w:val="28"/>
          <w:szCs w:val="28"/>
        </w:rPr>
      </w:pPr>
      <w:r w:rsidRPr="0087366E">
        <w:rPr>
          <w:rFonts w:asciiTheme="majorBidi" w:hAnsiTheme="majorBidi" w:cstheme="majorBidi"/>
          <w:b/>
          <w:bCs/>
          <w:sz w:val="28"/>
          <w:szCs w:val="28"/>
          <w:lang w:val="en-US"/>
        </w:rPr>
        <w:t>ANN</w:t>
      </w:r>
      <w:r w:rsidRPr="0087366E">
        <w:rPr>
          <w:rFonts w:asciiTheme="majorBidi" w:hAnsiTheme="majorBidi" w:cstheme="majorBidi"/>
          <w:sz w:val="28"/>
          <w:szCs w:val="28"/>
          <w:lang w:val="en-US"/>
        </w:rPr>
        <w:t xml:space="preserve"> with 3 hidden layers, they have the same number of nodes= 8, and solver=’</w:t>
      </w:r>
      <w:proofErr w:type="spellStart"/>
      <w:r w:rsidRPr="0087366E">
        <w:rPr>
          <w:rFonts w:asciiTheme="majorBidi" w:hAnsiTheme="majorBidi" w:cstheme="majorBidi"/>
          <w:sz w:val="28"/>
          <w:szCs w:val="28"/>
          <w:lang w:val="en-US"/>
        </w:rPr>
        <w:t>adam</w:t>
      </w:r>
      <w:proofErr w:type="spellEnd"/>
      <w:r w:rsidRPr="0087366E">
        <w:rPr>
          <w:rFonts w:asciiTheme="majorBidi" w:hAnsiTheme="majorBidi" w:cstheme="majorBidi"/>
          <w:sz w:val="28"/>
          <w:szCs w:val="28"/>
          <w:lang w:val="en-US"/>
        </w:rPr>
        <w:t xml:space="preserve">’ for weight optimization with </w:t>
      </w:r>
      <w:proofErr w:type="spellStart"/>
      <w:r w:rsidRPr="0087366E">
        <w:rPr>
          <w:rFonts w:asciiTheme="majorBidi" w:hAnsiTheme="majorBidi" w:cstheme="majorBidi"/>
          <w:sz w:val="28"/>
          <w:szCs w:val="28"/>
          <w:lang w:val="en-US"/>
        </w:rPr>
        <w:t>max_iterations</w:t>
      </w:r>
      <w:proofErr w:type="spellEnd"/>
      <w:r w:rsidRPr="0087366E">
        <w:rPr>
          <w:rFonts w:asciiTheme="majorBidi" w:hAnsiTheme="majorBidi" w:cstheme="majorBidi"/>
          <w:sz w:val="28"/>
          <w:szCs w:val="28"/>
          <w:lang w:val="en-US"/>
        </w:rPr>
        <w:t>=1000 &amp; activation function= '</w:t>
      </w:r>
      <w:proofErr w:type="spellStart"/>
      <w:r w:rsidRPr="0087366E">
        <w:rPr>
          <w:rFonts w:asciiTheme="majorBidi" w:hAnsiTheme="majorBidi" w:cstheme="majorBidi"/>
          <w:sz w:val="28"/>
          <w:szCs w:val="28"/>
          <w:lang w:val="en-US"/>
        </w:rPr>
        <w:t>relu</w:t>
      </w:r>
      <w:proofErr w:type="spellEnd"/>
      <w:r w:rsidRPr="0087366E">
        <w:rPr>
          <w:rFonts w:asciiTheme="majorBidi" w:hAnsiTheme="majorBidi" w:cstheme="majorBidi"/>
          <w:sz w:val="28"/>
          <w:szCs w:val="28"/>
          <w:lang w:val="en-US"/>
        </w:rPr>
        <w:t>'.</w:t>
      </w:r>
    </w:p>
    <w:p w:rsidR="0087366E" w:rsidRPr="0087366E" w:rsidRDefault="0087366E" w:rsidP="0087366E">
      <w:pPr>
        <w:numPr>
          <w:ilvl w:val="0"/>
          <w:numId w:val="2"/>
        </w:numPr>
        <w:rPr>
          <w:rFonts w:asciiTheme="majorBidi" w:hAnsiTheme="majorBidi" w:cstheme="majorBidi"/>
          <w:sz w:val="28"/>
          <w:szCs w:val="28"/>
        </w:rPr>
      </w:pPr>
      <w:r w:rsidRPr="0087366E">
        <w:rPr>
          <w:rFonts w:asciiTheme="majorBidi" w:hAnsiTheme="majorBidi" w:cstheme="majorBidi"/>
          <w:sz w:val="28"/>
          <w:szCs w:val="28"/>
          <w:lang w:val="en-US"/>
        </w:rPr>
        <w:t>We applied standardization</w:t>
      </w:r>
      <w:r w:rsidRPr="0087366E">
        <w:rPr>
          <w:rFonts w:asciiTheme="majorBidi" w:hAnsiTheme="majorBidi" w:cstheme="majorBidi"/>
          <w:sz w:val="28"/>
          <w:szCs w:val="28"/>
          <w:lang w:val="en-US"/>
        </w:rPr>
        <w:t xml:space="preserve"> for </w:t>
      </w:r>
      <w:proofErr w:type="spellStart"/>
      <w:r w:rsidRPr="00F52845">
        <w:rPr>
          <w:rFonts w:asciiTheme="majorBidi" w:hAnsiTheme="majorBidi" w:cstheme="majorBidi"/>
          <w:b/>
          <w:bCs/>
          <w:sz w:val="28"/>
          <w:szCs w:val="28"/>
          <w:lang w:val="en-US"/>
        </w:rPr>
        <w:t>KNN</w:t>
      </w:r>
      <w:proofErr w:type="gramStart"/>
      <w:r w:rsidRPr="00F52845">
        <w:rPr>
          <w:rFonts w:asciiTheme="majorBidi" w:hAnsiTheme="majorBidi" w:cstheme="majorBidi"/>
          <w:b/>
          <w:bCs/>
          <w:sz w:val="28"/>
          <w:szCs w:val="28"/>
          <w:lang w:val="en-US"/>
        </w:rPr>
        <w:t>,SVM,and</w:t>
      </w:r>
      <w:proofErr w:type="spellEnd"/>
      <w:proofErr w:type="gramEnd"/>
      <w:r w:rsidRPr="00F52845">
        <w:rPr>
          <w:rFonts w:asciiTheme="majorBidi" w:hAnsiTheme="majorBidi" w:cstheme="majorBidi"/>
          <w:b/>
          <w:bCs/>
          <w:sz w:val="28"/>
          <w:szCs w:val="28"/>
          <w:lang w:val="en-US"/>
        </w:rPr>
        <w:t xml:space="preserve"> ANN</w:t>
      </w:r>
      <w:r w:rsidRPr="0087366E">
        <w:rPr>
          <w:rFonts w:asciiTheme="majorBidi" w:hAnsiTheme="majorBidi" w:cstheme="majorBidi"/>
          <w:sz w:val="28"/>
          <w:szCs w:val="28"/>
          <w:lang w:val="en-US"/>
        </w:rPr>
        <w:t xml:space="preserve"> </w:t>
      </w:r>
      <w:r w:rsidRPr="0087366E">
        <w:rPr>
          <w:rFonts w:asciiTheme="majorBidi" w:hAnsiTheme="majorBidi" w:cstheme="majorBidi"/>
          <w:sz w:val="28"/>
          <w:szCs w:val="28"/>
          <w:lang w:val="en-US"/>
        </w:rPr>
        <w:t>by subtracting the mean from data, normalization and scaling gradually to see their influence together.</w:t>
      </w:r>
    </w:p>
    <w:p w:rsidR="0087366E" w:rsidRPr="00F52845" w:rsidRDefault="0087366E" w:rsidP="00F52845">
      <w:pPr>
        <w:numPr>
          <w:ilvl w:val="0"/>
          <w:numId w:val="2"/>
        </w:numPr>
        <w:rPr>
          <w:rFonts w:asciiTheme="majorBidi" w:hAnsiTheme="majorBidi" w:cstheme="majorBidi"/>
          <w:sz w:val="28"/>
          <w:szCs w:val="28"/>
        </w:rPr>
      </w:pPr>
      <w:proofErr w:type="spellStart"/>
      <w:proofErr w:type="gramStart"/>
      <w:r w:rsidRPr="0087366E">
        <w:rPr>
          <w:rFonts w:asciiTheme="majorBidi" w:hAnsiTheme="majorBidi" w:cstheme="majorBidi"/>
          <w:b/>
          <w:bCs/>
          <w:sz w:val="28"/>
          <w:szCs w:val="28"/>
          <w:lang w:val="en-US"/>
        </w:rPr>
        <w:t>RandomForest</w:t>
      </w:r>
      <w:proofErr w:type="spellEnd"/>
      <w:r>
        <w:rPr>
          <w:rFonts w:asciiTheme="majorBidi" w:hAnsiTheme="majorBidi" w:cstheme="majorBidi"/>
          <w:b/>
          <w:bCs/>
          <w:sz w:val="28"/>
          <w:szCs w:val="28"/>
          <w:lang w:val="en-US"/>
        </w:rPr>
        <w:t xml:space="preserve"> </w:t>
      </w:r>
      <w:r w:rsidR="00F52845">
        <w:rPr>
          <w:rFonts w:asciiTheme="majorBidi" w:hAnsiTheme="majorBidi" w:cstheme="majorBidi"/>
          <w:b/>
          <w:bCs/>
          <w:sz w:val="28"/>
          <w:szCs w:val="28"/>
          <w:lang w:val="en-US"/>
        </w:rPr>
        <w:t xml:space="preserve"> </w:t>
      </w:r>
      <w:r w:rsidRPr="00F52845">
        <w:rPr>
          <w:rFonts w:asciiTheme="majorBidi" w:hAnsiTheme="majorBidi" w:cstheme="majorBidi"/>
          <w:sz w:val="28"/>
          <w:szCs w:val="28"/>
          <w:lang w:val="en-US"/>
        </w:rPr>
        <w:t>was</w:t>
      </w:r>
      <w:proofErr w:type="gramEnd"/>
      <w:r w:rsidR="00F52845" w:rsidRPr="00F52845">
        <w:rPr>
          <w:rFonts w:asciiTheme="majorBidi" w:hAnsiTheme="majorBidi" w:cstheme="majorBidi"/>
          <w:sz w:val="28"/>
          <w:szCs w:val="28"/>
          <w:lang w:val="en-US"/>
        </w:rPr>
        <w:t xml:space="preserve"> </w:t>
      </w:r>
      <w:r w:rsidRPr="00F52845">
        <w:rPr>
          <w:rFonts w:asciiTheme="majorBidi" w:hAnsiTheme="majorBidi" w:cstheme="majorBidi"/>
          <w:sz w:val="28"/>
          <w:szCs w:val="28"/>
          <w:lang w:val="en-US"/>
        </w:rPr>
        <w:t xml:space="preserve"> </w:t>
      </w:r>
      <w:r w:rsidR="00F52845" w:rsidRPr="00F52845">
        <w:rPr>
          <w:rFonts w:asciiTheme="majorBidi" w:hAnsiTheme="majorBidi" w:cstheme="majorBidi"/>
          <w:sz w:val="28"/>
          <w:szCs w:val="28"/>
          <w:lang w:val="en-US"/>
        </w:rPr>
        <w:t>employed</w:t>
      </w:r>
      <w:r w:rsidRPr="00F52845">
        <w:rPr>
          <w:rFonts w:asciiTheme="majorBidi" w:hAnsiTheme="majorBidi" w:cstheme="majorBidi"/>
          <w:sz w:val="28"/>
          <w:szCs w:val="28"/>
          <w:lang w:val="en-US"/>
        </w:rPr>
        <w:t xml:space="preserve"> with </w:t>
      </w:r>
      <w:r w:rsidR="00F52845">
        <w:rPr>
          <w:rFonts w:asciiTheme="majorBidi" w:hAnsiTheme="majorBidi" w:cstheme="majorBidi"/>
          <w:sz w:val="28"/>
          <w:szCs w:val="28"/>
          <w:lang w:val="en-US"/>
        </w:rPr>
        <w:t xml:space="preserve"> </w:t>
      </w:r>
      <w:proofErr w:type="spellStart"/>
      <w:r w:rsidR="00F52845">
        <w:rPr>
          <w:rFonts w:asciiTheme="majorBidi" w:hAnsiTheme="majorBidi" w:cstheme="majorBidi"/>
          <w:sz w:val="28"/>
          <w:szCs w:val="28"/>
          <w:lang w:val="en-US"/>
        </w:rPr>
        <w:t>No.</w:t>
      </w:r>
      <w:r w:rsidRPr="00F52845">
        <w:rPr>
          <w:rFonts w:asciiTheme="majorBidi" w:hAnsiTheme="majorBidi" w:cstheme="majorBidi"/>
          <w:sz w:val="28"/>
          <w:szCs w:val="28"/>
          <w:lang w:val="en-US"/>
        </w:rPr>
        <w:t>estimators</w:t>
      </w:r>
      <w:proofErr w:type="spellEnd"/>
      <w:r w:rsidRPr="00F52845">
        <w:rPr>
          <w:rFonts w:asciiTheme="majorBidi" w:hAnsiTheme="majorBidi" w:cstheme="majorBidi"/>
          <w:sz w:val="28"/>
          <w:szCs w:val="28"/>
          <w:lang w:val="en-US"/>
        </w:rPr>
        <w:t>(number of</w:t>
      </w:r>
      <w:r w:rsidR="00F52845">
        <w:rPr>
          <w:rFonts w:asciiTheme="majorBidi" w:hAnsiTheme="majorBidi" w:cstheme="majorBidi"/>
          <w:sz w:val="28"/>
          <w:szCs w:val="28"/>
          <w:lang w:val="en-US"/>
        </w:rPr>
        <w:t xml:space="preserve"> </w:t>
      </w:r>
      <w:r w:rsidRPr="00F52845">
        <w:rPr>
          <w:rFonts w:asciiTheme="majorBidi" w:hAnsiTheme="majorBidi" w:cstheme="majorBidi"/>
          <w:sz w:val="28"/>
          <w:szCs w:val="28"/>
          <w:lang w:val="en-US"/>
        </w:rPr>
        <w:t xml:space="preserve"> trees)</w:t>
      </w:r>
      <w:r w:rsidR="00F52845" w:rsidRPr="00F52845">
        <w:rPr>
          <w:rFonts w:asciiTheme="majorBidi" w:hAnsiTheme="majorBidi" w:cstheme="majorBidi"/>
          <w:sz w:val="28"/>
          <w:szCs w:val="28"/>
          <w:lang w:val="en-US"/>
        </w:rPr>
        <w:t xml:space="preserve">=100 splitting </w:t>
      </w:r>
      <w:r w:rsidRPr="00F52845">
        <w:rPr>
          <w:rFonts w:asciiTheme="majorBidi" w:hAnsiTheme="majorBidi" w:cstheme="majorBidi"/>
          <w:sz w:val="28"/>
          <w:szCs w:val="28"/>
          <w:lang w:val="en-US"/>
        </w:rPr>
        <w:t>criteria</w:t>
      </w:r>
      <w:r w:rsidR="00F52845" w:rsidRPr="00F52845">
        <w:rPr>
          <w:rFonts w:asciiTheme="majorBidi" w:hAnsiTheme="majorBidi" w:cstheme="majorBidi"/>
          <w:sz w:val="28"/>
          <w:szCs w:val="28"/>
          <w:lang w:val="en-US"/>
        </w:rPr>
        <w:t xml:space="preserve"> is using </w:t>
      </w:r>
      <w:proofErr w:type="spellStart"/>
      <w:r w:rsidR="00F52845" w:rsidRPr="00F52845">
        <w:rPr>
          <w:rFonts w:asciiTheme="majorBidi" w:hAnsiTheme="majorBidi" w:cstheme="majorBidi"/>
          <w:sz w:val="28"/>
          <w:szCs w:val="28"/>
          <w:lang w:val="en-US"/>
        </w:rPr>
        <w:t>gini</w:t>
      </w:r>
      <w:proofErr w:type="spellEnd"/>
      <w:r w:rsidR="00F52845" w:rsidRPr="00F52845">
        <w:rPr>
          <w:rFonts w:asciiTheme="majorBidi" w:hAnsiTheme="majorBidi" w:cstheme="majorBidi"/>
          <w:sz w:val="28"/>
          <w:szCs w:val="28"/>
          <w:lang w:val="en-US"/>
        </w:rPr>
        <w:t xml:space="preserve"> algorithm </w:t>
      </w:r>
      <w:r w:rsidRPr="00F52845">
        <w:rPr>
          <w:rFonts w:asciiTheme="majorBidi" w:hAnsiTheme="majorBidi" w:cstheme="majorBidi"/>
          <w:sz w:val="28"/>
          <w:szCs w:val="28"/>
          <w:lang w:val="en-US"/>
        </w:rPr>
        <w:t>,</w:t>
      </w:r>
      <w:r w:rsidR="00F52845" w:rsidRPr="00F52845">
        <w:rPr>
          <w:rFonts w:asciiTheme="majorBidi" w:hAnsiTheme="majorBidi" w:cstheme="majorBidi"/>
          <w:sz w:val="28"/>
          <w:szCs w:val="28"/>
          <w:lang w:val="en-US"/>
        </w:rPr>
        <w:t xml:space="preserve">and max depth of a single tree </w:t>
      </w:r>
      <w:r w:rsidRPr="00F52845">
        <w:rPr>
          <w:rFonts w:asciiTheme="majorBidi" w:hAnsiTheme="majorBidi" w:cstheme="majorBidi"/>
          <w:sz w:val="28"/>
          <w:szCs w:val="28"/>
          <w:lang w:val="en-US"/>
        </w:rPr>
        <w:t>=10</w:t>
      </w:r>
      <w:r w:rsidR="00F52845">
        <w:rPr>
          <w:rFonts w:asciiTheme="majorBidi" w:hAnsiTheme="majorBidi" w:cstheme="majorBidi"/>
          <w:sz w:val="28"/>
          <w:szCs w:val="28"/>
          <w:lang w:val="en-US"/>
        </w:rPr>
        <w:t>.</w:t>
      </w:r>
    </w:p>
    <w:p w:rsidR="00F52845" w:rsidRPr="00F52845" w:rsidRDefault="00F52845" w:rsidP="00F52845">
      <w:pPr>
        <w:numPr>
          <w:ilvl w:val="0"/>
          <w:numId w:val="2"/>
        </w:numPr>
        <w:rPr>
          <w:rFonts w:asciiTheme="majorBidi" w:hAnsiTheme="majorBidi" w:cstheme="majorBidi"/>
          <w:sz w:val="28"/>
          <w:szCs w:val="28"/>
        </w:rPr>
      </w:pPr>
      <w:r w:rsidRPr="00F52845">
        <w:rPr>
          <w:rFonts w:asciiTheme="majorBidi" w:hAnsiTheme="majorBidi" w:cstheme="majorBidi"/>
          <w:sz w:val="28"/>
          <w:szCs w:val="28"/>
          <w:lang w:val="en-US"/>
        </w:rPr>
        <w:t xml:space="preserve">We applied </w:t>
      </w:r>
      <w:proofErr w:type="spellStart"/>
      <w:r w:rsidRPr="00F52845">
        <w:rPr>
          <w:rFonts w:asciiTheme="majorBidi" w:hAnsiTheme="majorBidi" w:cstheme="majorBidi"/>
          <w:b/>
          <w:bCs/>
          <w:sz w:val="28"/>
          <w:szCs w:val="28"/>
          <w:lang w:val="en-US"/>
        </w:rPr>
        <w:t>StandardScaler</w:t>
      </w:r>
      <w:proofErr w:type="spellEnd"/>
      <w:r w:rsidRPr="00F52845">
        <w:rPr>
          <w:rFonts w:asciiTheme="majorBidi" w:hAnsiTheme="majorBidi" w:cstheme="majorBidi"/>
          <w:sz w:val="28"/>
          <w:szCs w:val="28"/>
          <w:lang w:val="en-US"/>
        </w:rPr>
        <w:t xml:space="preserve"> module from </w:t>
      </w:r>
      <w:proofErr w:type="spellStart"/>
      <w:r w:rsidRPr="00F52845">
        <w:rPr>
          <w:rFonts w:asciiTheme="majorBidi" w:hAnsiTheme="majorBidi" w:cstheme="majorBidi"/>
          <w:b/>
          <w:bCs/>
          <w:sz w:val="28"/>
          <w:szCs w:val="28"/>
          <w:lang w:val="en-US"/>
        </w:rPr>
        <w:t>SikitLearn</w:t>
      </w:r>
      <w:proofErr w:type="spellEnd"/>
      <w:r w:rsidRPr="00F52845">
        <w:rPr>
          <w:rFonts w:asciiTheme="majorBidi" w:hAnsiTheme="majorBidi" w:cstheme="majorBidi"/>
          <w:sz w:val="28"/>
          <w:szCs w:val="28"/>
          <w:lang w:val="en-US"/>
        </w:rPr>
        <w:t xml:space="preserve"> to normalize data while employing </w:t>
      </w:r>
      <w:proofErr w:type="spellStart"/>
      <w:r w:rsidRPr="00F52845">
        <w:rPr>
          <w:rFonts w:asciiTheme="majorBidi" w:hAnsiTheme="majorBidi" w:cstheme="majorBidi"/>
          <w:b/>
          <w:bCs/>
          <w:sz w:val="28"/>
          <w:szCs w:val="28"/>
          <w:lang w:val="en-US"/>
        </w:rPr>
        <w:t>RnadomForest</w:t>
      </w:r>
      <w:proofErr w:type="spellEnd"/>
      <w:r w:rsidRPr="00F52845">
        <w:rPr>
          <w:rFonts w:asciiTheme="majorBidi" w:hAnsiTheme="majorBidi" w:cstheme="majorBidi"/>
          <w:sz w:val="28"/>
          <w:szCs w:val="28"/>
          <w:lang w:val="en-US"/>
        </w:rPr>
        <w:t>.</w:t>
      </w:r>
    </w:p>
    <w:p w:rsidR="002F36E6" w:rsidRDefault="00F52845" w:rsidP="002F36E6">
      <w:pPr>
        <w:rPr>
          <w:sz w:val="32"/>
          <w:szCs w:val="32"/>
        </w:rPr>
      </w:pPr>
      <w:r>
        <w:rPr>
          <w:sz w:val="32"/>
          <w:szCs w:val="32"/>
        </w:rPr>
        <w:t>The following table shows the accuracy for all of the employed models:</w:t>
      </w:r>
    </w:p>
    <w:tbl>
      <w:tblPr>
        <w:tblStyle w:val="TableGrid"/>
        <w:tblW w:w="8953" w:type="dxa"/>
        <w:tblInd w:w="-431" w:type="dxa"/>
        <w:tblLayout w:type="fixed"/>
        <w:tblLook w:val="04A0" w:firstRow="1" w:lastRow="0" w:firstColumn="1" w:lastColumn="0" w:noHBand="0" w:noVBand="1"/>
      </w:tblPr>
      <w:tblGrid>
        <w:gridCol w:w="2269"/>
        <w:gridCol w:w="1701"/>
        <w:gridCol w:w="1701"/>
        <w:gridCol w:w="1559"/>
        <w:gridCol w:w="1723"/>
      </w:tblGrid>
      <w:tr w:rsidR="002F36E6" w:rsidTr="002F36E6">
        <w:tc>
          <w:tcPr>
            <w:tcW w:w="2269" w:type="dxa"/>
            <w:vMerge w:val="restart"/>
          </w:tcPr>
          <w:p w:rsidR="002F36E6" w:rsidRDefault="002F36E6" w:rsidP="002F36E6">
            <w:pPr>
              <w:ind w:firstLineChars="50" w:firstLine="161"/>
              <w:jc w:val="center"/>
              <w:rPr>
                <w:b/>
                <w:bCs/>
                <w:sz w:val="32"/>
                <w:szCs w:val="32"/>
              </w:rPr>
            </w:pPr>
            <w:r>
              <w:rPr>
                <w:b/>
                <w:bCs/>
                <w:sz w:val="32"/>
                <w:szCs w:val="32"/>
                <w:lang w:val="en-US"/>
              </w:rPr>
              <w:t>Models</w:t>
            </w:r>
          </w:p>
        </w:tc>
        <w:tc>
          <w:tcPr>
            <w:tcW w:w="6684" w:type="dxa"/>
            <w:gridSpan w:val="4"/>
          </w:tcPr>
          <w:p w:rsidR="002F36E6" w:rsidRDefault="002F36E6" w:rsidP="007D1E33">
            <w:pPr>
              <w:jc w:val="center"/>
              <w:rPr>
                <w:sz w:val="32"/>
                <w:szCs w:val="32"/>
              </w:rPr>
            </w:pPr>
            <w:r>
              <w:rPr>
                <w:b/>
                <w:bCs/>
                <w:sz w:val="32"/>
                <w:szCs w:val="32"/>
                <w:lang w:val="en-US"/>
              </w:rPr>
              <w:t>Accuracy</w:t>
            </w:r>
          </w:p>
        </w:tc>
      </w:tr>
      <w:tr w:rsidR="002F36E6" w:rsidTr="002F36E6">
        <w:tc>
          <w:tcPr>
            <w:tcW w:w="2269" w:type="dxa"/>
            <w:vMerge/>
          </w:tcPr>
          <w:p w:rsidR="002F36E6" w:rsidRDefault="002F36E6" w:rsidP="007D1E33">
            <w:pPr>
              <w:rPr>
                <w:b/>
                <w:bCs/>
                <w:sz w:val="32"/>
                <w:szCs w:val="32"/>
              </w:rPr>
            </w:pPr>
          </w:p>
        </w:tc>
        <w:tc>
          <w:tcPr>
            <w:tcW w:w="1701" w:type="dxa"/>
          </w:tcPr>
          <w:p w:rsidR="002F36E6" w:rsidRDefault="002F36E6" w:rsidP="007D1E33">
            <w:pPr>
              <w:jc w:val="center"/>
              <w:rPr>
                <w:sz w:val="24"/>
                <w:szCs w:val="24"/>
              </w:rPr>
            </w:pPr>
            <w:r>
              <w:rPr>
                <w:b/>
                <w:bCs/>
                <w:lang w:val="en-US"/>
              </w:rPr>
              <w:t>Without standardization</w:t>
            </w:r>
          </w:p>
        </w:tc>
        <w:tc>
          <w:tcPr>
            <w:tcW w:w="1701" w:type="dxa"/>
          </w:tcPr>
          <w:p w:rsidR="002F36E6" w:rsidRDefault="002F36E6" w:rsidP="007D1E33">
            <w:pPr>
              <w:jc w:val="center"/>
            </w:pPr>
            <w:r>
              <w:rPr>
                <w:b/>
                <w:bCs/>
                <w:lang w:val="en-US"/>
              </w:rPr>
              <w:t>With standardization</w:t>
            </w:r>
          </w:p>
        </w:tc>
        <w:tc>
          <w:tcPr>
            <w:tcW w:w="1559" w:type="dxa"/>
          </w:tcPr>
          <w:p w:rsidR="002F36E6" w:rsidRDefault="002F36E6" w:rsidP="007D1E33">
            <w:pPr>
              <w:jc w:val="center"/>
            </w:pPr>
            <w:r>
              <w:rPr>
                <w:b/>
                <w:bCs/>
                <w:lang w:val="en-US"/>
              </w:rPr>
              <w:t>With normalization</w:t>
            </w:r>
          </w:p>
        </w:tc>
        <w:tc>
          <w:tcPr>
            <w:tcW w:w="1723" w:type="dxa"/>
          </w:tcPr>
          <w:p w:rsidR="002F36E6" w:rsidRDefault="002F36E6" w:rsidP="007D1E33">
            <w:pPr>
              <w:jc w:val="center"/>
            </w:pPr>
            <w:r>
              <w:rPr>
                <w:b/>
                <w:bCs/>
                <w:lang w:val="en-US"/>
              </w:rPr>
              <w:t>With scaling between [1, -1]</w:t>
            </w:r>
          </w:p>
        </w:tc>
      </w:tr>
      <w:tr w:rsidR="002F36E6" w:rsidTr="002F36E6">
        <w:tc>
          <w:tcPr>
            <w:tcW w:w="2269" w:type="dxa"/>
          </w:tcPr>
          <w:p w:rsidR="002F36E6" w:rsidRDefault="002F36E6" w:rsidP="007D1E33">
            <w:pPr>
              <w:jc w:val="center"/>
              <w:rPr>
                <w:b/>
                <w:bCs/>
                <w:sz w:val="32"/>
                <w:szCs w:val="32"/>
              </w:rPr>
            </w:pPr>
            <w:r>
              <w:rPr>
                <w:b/>
                <w:bCs/>
                <w:sz w:val="32"/>
                <w:szCs w:val="32"/>
                <w:lang w:val="en-US"/>
              </w:rPr>
              <w:t>SVM</w:t>
            </w:r>
          </w:p>
        </w:tc>
        <w:tc>
          <w:tcPr>
            <w:tcW w:w="1701" w:type="dxa"/>
          </w:tcPr>
          <w:p w:rsidR="002F36E6" w:rsidRDefault="002F36E6" w:rsidP="007D1E33">
            <w:pPr>
              <w:jc w:val="center"/>
              <w:rPr>
                <w:sz w:val="32"/>
                <w:szCs w:val="32"/>
              </w:rPr>
            </w:pPr>
            <w:r>
              <w:rPr>
                <w:sz w:val="24"/>
                <w:szCs w:val="24"/>
                <w:lang w:val="en-US"/>
              </w:rPr>
              <w:t>0.84</w:t>
            </w:r>
          </w:p>
        </w:tc>
        <w:tc>
          <w:tcPr>
            <w:tcW w:w="1701" w:type="dxa"/>
          </w:tcPr>
          <w:p w:rsidR="002F36E6" w:rsidRDefault="002F36E6" w:rsidP="007D1E33">
            <w:pPr>
              <w:jc w:val="center"/>
              <w:rPr>
                <w:sz w:val="32"/>
                <w:szCs w:val="32"/>
              </w:rPr>
            </w:pPr>
            <w:r>
              <w:rPr>
                <w:sz w:val="24"/>
                <w:szCs w:val="24"/>
                <w:lang w:val="en-US"/>
              </w:rPr>
              <w:t>0.91</w:t>
            </w:r>
          </w:p>
        </w:tc>
        <w:tc>
          <w:tcPr>
            <w:tcW w:w="1559" w:type="dxa"/>
          </w:tcPr>
          <w:p w:rsidR="002F36E6" w:rsidRDefault="002F36E6" w:rsidP="007D1E33">
            <w:pPr>
              <w:jc w:val="center"/>
              <w:rPr>
                <w:sz w:val="32"/>
                <w:szCs w:val="32"/>
              </w:rPr>
            </w:pPr>
            <w:r>
              <w:rPr>
                <w:sz w:val="24"/>
                <w:szCs w:val="24"/>
                <w:lang w:val="en-US"/>
              </w:rPr>
              <w:t>0.925</w:t>
            </w:r>
          </w:p>
        </w:tc>
        <w:tc>
          <w:tcPr>
            <w:tcW w:w="1723" w:type="dxa"/>
          </w:tcPr>
          <w:p w:rsidR="002F36E6" w:rsidRDefault="002F36E6" w:rsidP="007D1E33">
            <w:pPr>
              <w:jc w:val="center"/>
              <w:rPr>
                <w:sz w:val="32"/>
                <w:szCs w:val="32"/>
              </w:rPr>
            </w:pPr>
            <w:r>
              <w:rPr>
                <w:sz w:val="24"/>
                <w:szCs w:val="24"/>
                <w:lang w:val="en-US"/>
              </w:rPr>
              <w:t>0.925</w:t>
            </w:r>
          </w:p>
        </w:tc>
      </w:tr>
      <w:tr w:rsidR="002F36E6" w:rsidTr="002F36E6">
        <w:tc>
          <w:tcPr>
            <w:tcW w:w="2269" w:type="dxa"/>
          </w:tcPr>
          <w:p w:rsidR="002F36E6" w:rsidRDefault="002F36E6" w:rsidP="007D1E33">
            <w:pPr>
              <w:jc w:val="center"/>
              <w:rPr>
                <w:b/>
                <w:bCs/>
                <w:sz w:val="32"/>
                <w:szCs w:val="32"/>
              </w:rPr>
            </w:pPr>
            <w:r>
              <w:rPr>
                <w:b/>
                <w:bCs/>
                <w:sz w:val="32"/>
                <w:szCs w:val="32"/>
                <w:lang w:val="en-US"/>
              </w:rPr>
              <w:t>ANN</w:t>
            </w:r>
          </w:p>
        </w:tc>
        <w:tc>
          <w:tcPr>
            <w:tcW w:w="1701" w:type="dxa"/>
          </w:tcPr>
          <w:p w:rsidR="002F36E6" w:rsidRDefault="002F36E6" w:rsidP="007D1E33">
            <w:pPr>
              <w:jc w:val="center"/>
              <w:rPr>
                <w:sz w:val="32"/>
                <w:szCs w:val="32"/>
              </w:rPr>
            </w:pPr>
            <w:r>
              <w:rPr>
                <w:sz w:val="24"/>
                <w:szCs w:val="24"/>
                <w:lang w:val="en-US"/>
              </w:rPr>
              <w:t>0.798</w:t>
            </w:r>
          </w:p>
        </w:tc>
        <w:tc>
          <w:tcPr>
            <w:tcW w:w="1701" w:type="dxa"/>
          </w:tcPr>
          <w:p w:rsidR="002F36E6" w:rsidRDefault="002F36E6" w:rsidP="007D1E33">
            <w:pPr>
              <w:jc w:val="center"/>
              <w:rPr>
                <w:sz w:val="32"/>
                <w:szCs w:val="32"/>
              </w:rPr>
            </w:pPr>
            <w:r>
              <w:rPr>
                <w:sz w:val="24"/>
                <w:szCs w:val="24"/>
                <w:lang w:val="en-US"/>
              </w:rPr>
              <w:t>0.873</w:t>
            </w:r>
          </w:p>
        </w:tc>
        <w:tc>
          <w:tcPr>
            <w:tcW w:w="1559" w:type="dxa"/>
          </w:tcPr>
          <w:p w:rsidR="002F36E6" w:rsidRDefault="002F36E6" w:rsidP="007D1E33">
            <w:pPr>
              <w:jc w:val="center"/>
              <w:rPr>
                <w:sz w:val="32"/>
                <w:szCs w:val="32"/>
              </w:rPr>
            </w:pPr>
            <w:r>
              <w:rPr>
                <w:sz w:val="24"/>
                <w:szCs w:val="24"/>
                <w:lang w:val="en-US"/>
              </w:rPr>
              <w:t>0.887</w:t>
            </w:r>
          </w:p>
        </w:tc>
        <w:tc>
          <w:tcPr>
            <w:tcW w:w="1723" w:type="dxa"/>
          </w:tcPr>
          <w:p w:rsidR="002F36E6" w:rsidRDefault="002F36E6" w:rsidP="007D1E33">
            <w:pPr>
              <w:jc w:val="center"/>
              <w:rPr>
                <w:sz w:val="32"/>
                <w:szCs w:val="32"/>
              </w:rPr>
            </w:pPr>
            <w:r>
              <w:rPr>
                <w:sz w:val="24"/>
                <w:szCs w:val="24"/>
                <w:lang w:val="en-US"/>
              </w:rPr>
              <w:t>0.915</w:t>
            </w:r>
          </w:p>
        </w:tc>
      </w:tr>
      <w:tr w:rsidR="002F36E6" w:rsidTr="002F36E6">
        <w:tc>
          <w:tcPr>
            <w:tcW w:w="2269" w:type="dxa"/>
          </w:tcPr>
          <w:p w:rsidR="002F36E6" w:rsidRDefault="002F36E6" w:rsidP="007D1E33">
            <w:pPr>
              <w:jc w:val="center"/>
              <w:rPr>
                <w:b/>
                <w:bCs/>
                <w:sz w:val="32"/>
                <w:szCs w:val="32"/>
              </w:rPr>
            </w:pPr>
            <w:r>
              <w:rPr>
                <w:b/>
                <w:bCs/>
                <w:sz w:val="32"/>
                <w:szCs w:val="32"/>
                <w:lang w:val="en-US"/>
              </w:rPr>
              <w:t>KNN</w:t>
            </w:r>
          </w:p>
        </w:tc>
        <w:tc>
          <w:tcPr>
            <w:tcW w:w="1701" w:type="dxa"/>
          </w:tcPr>
          <w:p w:rsidR="002F36E6" w:rsidRDefault="002F36E6" w:rsidP="007D1E33">
            <w:pPr>
              <w:jc w:val="center"/>
              <w:rPr>
                <w:sz w:val="32"/>
                <w:szCs w:val="32"/>
              </w:rPr>
            </w:pPr>
            <w:r>
              <w:rPr>
                <w:sz w:val="24"/>
                <w:szCs w:val="24"/>
                <w:lang w:val="en-US"/>
              </w:rPr>
              <w:t>0.887</w:t>
            </w:r>
          </w:p>
        </w:tc>
        <w:tc>
          <w:tcPr>
            <w:tcW w:w="1701" w:type="dxa"/>
          </w:tcPr>
          <w:p w:rsidR="002F36E6" w:rsidRDefault="002F36E6" w:rsidP="007D1E33">
            <w:pPr>
              <w:jc w:val="center"/>
              <w:rPr>
                <w:sz w:val="32"/>
                <w:szCs w:val="32"/>
              </w:rPr>
            </w:pPr>
            <w:r>
              <w:rPr>
                <w:sz w:val="24"/>
                <w:szCs w:val="24"/>
                <w:lang w:val="en-US"/>
              </w:rPr>
              <w:t>0.887</w:t>
            </w:r>
          </w:p>
        </w:tc>
        <w:tc>
          <w:tcPr>
            <w:tcW w:w="1559" w:type="dxa"/>
          </w:tcPr>
          <w:p w:rsidR="002F36E6" w:rsidRDefault="002F36E6" w:rsidP="007D1E33">
            <w:pPr>
              <w:jc w:val="center"/>
              <w:rPr>
                <w:sz w:val="32"/>
                <w:szCs w:val="32"/>
              </w:rPr>
            </w:pPr>
            <w:r>
              <w:rPr>
                <w:sz w:val="24"/>
                <w:szCs w:val="24"/>
                <w:lang w:val="en-US"/>
              </w:rPr>
              <w:t>0.906</w:t>
            </w:r>
          </w:p>
        </w:tc>
        <w:tc>
          <w:tcPr>
            <w:tcW w:w="1723" w:type="dxa"/>
          </w:tcPr>
          <w:p w:rsidR="002F36E6" w:rsidRDefault="002F36E6" w:rsidP="007D1E33">
            <w:pPr>
              <w:jc w:val="center"/>
              <w:rPr>
                <w:sz w:val="32"/>
                <w:szCs w:val="32"/>
              </w:rPr>
            </w:pPr>
            <w:r>
              <w:rPr>
                <w:sz w:val="24"/>
                <w:szCs w:val="24"/>
                <w:lang w:val="en-US"/>
              </w:rPr>
              <w:t>0.906</w:t>
            </w:r>
          </w:p>
        </w:tc>
      </w:tr>
      <w:tr w:rsidR="002F36E6" w:rsidTr="002F36E6">
        <w:tc>
          <w:tcPr>
            <w:tcW w:w="2269" w:type="dxa"/>
          </w:tcPr>
          <w:p w:rsidR="002F36E6" w:rsidRDefault="002F36E6" w:rsidP="007D1E33">
            <w:pPr>
              <w:jc w:val="center"/>
              <w:rPr>
                <w:b/>
                <w:bCs/>
                <w:sz w:val="32"/>
                <w:szCs w:val="32"/>
                <w:lang w:val="en-US"/>
              </w:rPr>
            </w:pPr>
            <w:proofErr w:type="spellStart"/>
            <w:r>
              <w:rPr>
                <w:b/>
                <w:bCs/>
                <w:sz w:val="32"/>
                <w:szCs w:val="32"/>
                <w:lang w:val="en-US"/>
              </w:rPr>
              <w:t>RandomForest</w:t>
            </w:r>
            <w:proofErr w:type="spellEnd"/>
          </w:p>
        </w:tc>
        <w:tc>
          <w:tcPr>
            <w:tcW w:w="1701" w:type="dxa"/>
          </w:tcPr>
          <w:p w:rsidR="002F36E6" w:rsidRDefault="002F36E6" w:rsidP="007D1E33">
            <w:pPr>
              <w:jc w:val="center"/>
              <w:rPr>
                <w:sz w:val="24"/>
                <w:szCs w:val="24"/>
                <w:lang w:val="en-US"/>
              </w:rPr>
            </w:pPr>
            <w:r>
              <w:rPr>
                <w:sz w:val="24"/>
                <w:szCs w:val="24"/>
                <w:lang w:val="en-US"/>
              </w:rPr>
              <w:t>0.9436</w:t>
            </w:r>
          </w:p>
        </w:tc>
        <w:tc>
          <w:tcPr>
            <w:tcW w:w="1701" w:type="dxa"/>
          </w:tcPr>
          <w:p w:rsidR="002F36E6" w:rsidRDefault="002F36E6" w:rsidP="007D1E33">
            <w:pPr>
              <w:jc w:val="center"/>
              <w:rPr>
                <w:sz w:val="24"/>
                <w:szCs w:val="24"/>
                <w:lang w:val="en-US"/>
              </w:rPr>
            </w:pPr>
            <w:r>
              <w:rPr>
                <w:sz w:val="24"/>
                <w:szCs w:val="24"/>
                <w:lang w:val="en-US"/>
              </w:rPr>
              <w:t>-</w:t>
            </w:r>
          </w:p>
        </w:tc>
        <w:tc>
          <w:tcPr>
            <w:tcW w:w="1559" w:type="dxa"/>
          </w:tcPr>
          <w:p w:rsidR="002F36E6" w:rsidRDefault="002F36E6" w:rsidP="007D1E33">
            <w:pPr>
              <w:jc w:val="center"/>
              <w:rPr>
                <w:sz w:val="24"/>
                <w:szCs w:val="24"/>
                <w:lang w:val="en-US"/>
              </w:rPr>
            </w:pPr>
            <w:r>
              <w:rPr>
                <w:sz w:val="24"/>
                <w:szCs w:val="24"/>
                <w:lang w:val="en-US"/>
              </w:rPr>
              <w:t>0.9451</w:t>
            </w:r>
          </w:p>
        </w:tc>
        <w:tc>
          <w:tcPr>
            <w:tcW w:w="1723" w:type="dxa"/>
          </w:tcPr>
          <w:p w:rsidR="002F36E6" w:rsidRDefault="002F36E6" w:rsidP="007D1E33">
            <w:pPr>
              <w:jc w:val="center"/>
              <w:rPr>
                <w:sz w:val="24"/>
                <w:szCs w:val="24"/>
                <w:lang w:val="en-US"/>
              </w:rPr>
            </w:pPr>
            <w:r>
              <w:rPr>
                <w:sz w:val="24"/>
                <w:szCs w:val="24"/>
                <w:lang w:val="en-US"/>
              </w:rPr>
              <w:t>-</w:t>
            </w:r>
          </w:p>
        </w:tc>
      </w:tr>
    </w:tbl>
    <w:p w:rsidR="002F36E6" w:rsidRPr="00C11E51" w:rsidRDefault="002F36E6" w:rsidP="002F36E6">
      <w:pPr>
        <w:rPr>
          <w:rFonts w:asciiTheme="majorBidi" w:hAnsiTheme="majorBidi" w:cstheme="majorBidi"/>
          <w:color w:val="1F4E79" w:themeColor="accent1" w:themeShade="80"/>
          <w:sz w:val="28"/>
          <w:szCs w:val="28"/>
        </w:rPr>
      </w:pPr>
    </w:p>
    <w:p w:rsidR="00F954AC" w:rsidRPr="00F954AC" w:rsidRDefault="00FD19AC" w:rsidP="00F954AC">
      <w:pPr>
        <w:rPr>
          <w:rFonts w:asciiTheme="majorBidi" w:hAnsiTheme="majorBidi" w:cstheme="majorBidi"/>
          <w:sz w:val="28"/>
          <w:szCs w:val="28"/>
        </w:rPr>
      </w:pPr>
      <w:r>
        <w:rPr>
          <w:rFonts w:asciiTheme="majorBidi" w:hAnsiTheme="majorBidi" w:cstheme="majorBidi"/>
          <w:sz w:val="28"/>
          <w:szCs w:val="28"/>
        </w:rPr>
        <w:t xml:space="preserve">We can decide based on our results that </w:t>
      </w:r>
      <w:proofErr w:type="spellStart"/>
      <w:r w:rsidRPr="00FD19AC">
        <w:rPr>
          <w:rFonts w:asciiTheme="majorBidi" w:hAnsiTheme="majorBidi" w:cstheme="majorBidi"/>
          <w:b/>
          <w:bCs/>
          <w:sz w:val="28"/>
          <w:szCs w:val="28"/>
        </w:rPr>
        <w:t>RandomForest</w:t>
      </w:r>
      <w:proofErr w:type="spellEnd"/>
      <w:r>
        <w:rPr>
          <w:rFonts w:asciiTheme="majorBidi" w:hAnsiTheme="majorBidi" w:cstheme="majorBidi"/>
          <w:sz w:val="28"/>
          <w:szCs w:val="28"/>
        </w:rPr>
        <w:t xml:space="preserve"> classifier was the most effective algorithm for our problem.</w:t>
      </w:r>
    </w:p>
    <w:sectPr w:rsidR="00F954AC" w:rsidRPr="00F954AC" w:rsidSect="00B01B73">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83BD84"/>
    <w:multiLevelType w:val="singleLevel"/>
    <w:tmpl w:val="A183BD84"/>
    <w:lvl w:ilvl="0">
      <w:start w:val="1"/>
      <w:numFmt w:val="bullet"/>
      <w:lvlText w:val=""/>
      <w:lvlJc w:val="left"/>
      <w:pPr>
        <w:tabs>
          <w:tab w:val="left" w:pos="420"/>
        </w:tabs>
        <w:ind w:left="420" w:hanging="420"/>
      </w:pPr>
      <w:rPr>
        <w:rFonts w:ascii="Wingdings" w:hAnsi="Wingdings" w:hint="default"/>
      </w:rPr>
    </w:lvl>
  </w:abstractNum>
  <w:abstractNum w:abstractNumId="1">
    <w:nsid w:val="01E723E4"/>
    <w:multiLevelType w:val="hybridMultilevel"/>
    <w:tmpl w:val="2F6E0A80"/>
    <w:lvl w:ilvl="0" w:tplc="34CE49A6">
      <w:start w:val="1"/>
      <w:numFmt w:val="decimal"/>
      <w:lvlText w:val="%1."/>
      <w:lvlJc w:val="left"/>
      <w:pPr>
        <w:ind w:left="64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8D05BB"/>
    <w:multiLevelType w:val="hybridMultilevel"/>
    <w:tmpl w:val="F4782B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B217776"/>
    <w:multiLevelType w:val="hybridMultilevel"/>
    <w:tmpl w:val="5E4611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766B455D"/>
    <w:multiLevelType w:val="hybridMultilevel"/>
    <w:tmpl w:val="AC1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73"/>
    <w:rsid w:val="00190E5A"/>
    <w:rsid w:val="002A6604"/>
    <w:rsid w:val="002F36E6"/>
    <w:rsid w:val="002F41DC"/>
    <w:rsid w:val="0030659F"/>
    <w:rsid w:val="003C2A96"/>
    <w:rsid w:val="004D50BA"/>
    <w:rsid w:val="007B06F3"/>
    <w:rsid w:val="0087366E"/>
    <w:rsid w:val="0097478D"/>
    <w:rsid w:val="00A8241C"/>
    <w:rsid w:val="00AD6016"/>
    <w:rsid w:val="00B01B73"/>
    <w:rsid w:val="00C11E51"/>
    <w:rsid w:val="00D020B5"/>
    <w:rsid w:val="00F32686"/>
    <w:rsid w:val="00F52845"/>
    <w:rsid w:val="00F954AC"/>
    <w:rsid w:val="00FC565D"/>
    <w:rsid w:val="00FD19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203A7-1A9A-4A33-ADF1-9C56BA39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82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8241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020B5"/>
    <w:pPr>
      <w:ind w:left="720"/>
      <w:contextualSpacing/>
    </w:pPr>
  </w:style>
  <w:style w:type="character" w:styleId="Hyperlink">
    <w:name w:val="Hyperlink"/>
    <w:basedOn w:val="DefaultParagraphFont"/>
    <w:uiPriority w:val="99"/>
    <w:semiHidden/>
    <w:unhideWhenUsed/>
    <w:rsid w:val="004D5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60765">
      <w:bodyDiv w:val="1"/>
      <w:marLeft w:val="0"/>
      <w:marRight w:val="0"/>
      <w:marTop w:val="0"/>
      <w:marBottom w:val="0"/>
      <w:divBdr>
        <w:top w:val="none" w:sz="0" w:space="0" w:color="auto"/>
        <w:left w:val="none" w:sz="0" w:space="0" w:color="auto"/>
        <w:bottom w:val="none" w:sz="0" w:space="0" w:color="auto"/>
        <w:right w:val="none" w:sz="0" w:space="0" w:color="auto"/>
      </w:divBdr>
    </w:div>
    <w:div w:id="700086433">
      <w:bodyDiv w:val="1"/>
      <w:marLeft w:val="0"/>
      <w:marRight w:val="0"/>
      <w:marTop w:val="0"/>
      <w:marBottom w:val="0"/>
      <w:divBdr>
        <w:top w:val="none" w:sz="0" w:space="0" w:color="auto"/>
        <w:left w:val="none" w:sz="0" w:space="0" w:color="auto"/>
        <w:bottom w:val="none" w:sz="0" w:space="0" w:color="auto"/>
        <w:right w:val="none" w:sz="0" w:space="0" w:color="auto"/>
      </w:divBdr>
      <w:divsChild>
        <w:div w:id="803238934">
          <w:marLeft w:val="0"/>
          <w:marRight w:val="0"/>
          <w:marTop w:val="0"/>
          <w:marBottom w:val="0"/>
          <w:divBdr>
            <w:top w:val="none" w:sz="0" w:space="0" w:color="auto"/>
            <w:left w:val="none" w:sz="0" w:space="0" w:color="auto"/>
            <w:bottom w:val="none" w:sz="0" w:space="0" w:color="auto"/>
            <w:right w:val="none" w:sz="0" w:space="0" w:color="auto"/>
          </w:divBdr>
          <w:divsChild>
            <w:div w:id="126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548">
      <w:bodyDiv w:val="1"/>
      <w:marLeft w:val="0"/>
      <w:marRight w:val="0"/>
      <w:marTop w:val="0"/>
      <w:marBottom w:val="0"/>
      <w:divBdr>
        <w:top w:val="none" w:sz="0" w:space="0" w:color="auto"/>
        <w:left w:val="none" w:sz="0" w:space="0" w:color="auto"/>
        <w:bottom w:val="none" w:sz="0" w:space="0" w:color="auto"/>
        <w:right w:val="none" w:sz="0" w:space="0" w:color="auto"/>
      </w:divBdr>
    </w:div>
    <w:div w:id="186825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erine_contra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m.wikipedia.org/wiki/Vagal_tone" TargetMode="Externa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en.wikipedia.org/wiki/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sameh</dc:creator>
  <cp:keywords/>
  <dc:description/>
  <cp:lastModifiedBy>hadeel sameh</cp:lastModifiedBy>
  <cp:revision>1</cp:revision>
  <cp:lastPrinted>2021-01-27T19:55:00Z</cp:lastPrinted>
  <dcterms:created xsi:type="dcterms:W3CDTF">2021-01-27T07:56:00Z</dcterms:created>
  <dcterms:modified xsi:type="dcterms:W3CDTF">2021-01-27T19:55:00Z</dcterms:modified>
</cp:coreProperties>
</file>