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2E0C02" w14:textId="77777777" w:rsidR="00F536D5" w:rsidRDefault="00F536D5" w:rsidP="00B16560">
      <w:pPr>
        <w:jc w:val="right"/>
        <w:rPr>
          <w:rFonts w:ascii="Montserrat Regular" w:hAnsi="Montserrat Regular"/>
          <w:b/>
          <w:sz w:val="20"/>
          <w:szCs w:val="20"/>
        </w:rPr>
      </w:pPr>
    </w:p>
    <w:p w14:paraId="588F6F3C" w14:textId="77777777" w:rsidR="00F536D5" w:rsidRDefault="00F536D5" w:rsidP="00B16560">
      <w:pPr>
        <w:jc w:val="right"/>
        <w:rPr>
          <w:rFonts w:ascii="Montserrat Regular" w:hAnsi="Montserrat Regular"/>
          <w:b/>
          <w:sz w:val="20"/>
          <w:szCs w:val="20"/>
        </w:rPr>
      </w:pPr>
    </w:p>
    <w:p w14:paraId="3F52E2C9" w14:textId="40E7F9D5" w:rsidR="00B16560" w:rsidRPr="003F4C59" w:rsidRDefault="00B16560" w:rsidP="00B16560">
      <w:pPr>
        <w:jc w:val="right"/>
        <w:rPr>
          <w:rFonts w:ascii="Montserrat Regular" w:hAnsi="Montserrat Regular"/>
          <w:b/>
          <w:sz w:val="20"/>
          <w:szCs w:val="20"/>
        </w:rPr>
      </w:pPr>
    </w:p>
    <w:p w14:paraId="6C62C3D8" w14:textId="77777777" w:rsidR="00F30680" w:rsidRDefault="00F30680" w:rsidP="00F30680">
      <w:pPr>
        <w:ind w:right="49"/>
        <w:jc w:val="right"/>
        <w:rPr>
          <w:rFonts w:ascii="Montserrat" w:hAnsi="Montserrat" w:cstheme="majorHAnsi"/>
          <w:b/>
          <w:smallCaps/>
          <w:sz w:val="20"/>
          <w:szCs w:val="20"/>
        </w:rPr>
      </w:pPr>
      <w:r w:rsidRPr="00F43FD2">
        <w:rPr>
          <w:rFonts w:ascii="Montserrat" w:hAnsi="Montserrat" w:cstheme="majorHAnsi"/>
          <w:b/>
          <w:smallCaps/>
          <w:sz w:val="20"/>
          <w:szCs w:val="20"/>
        </w:rPr>
        <w:t>DIRECCIÓN ADJUNTA DE DESARROLLO CIENTÍFICO</w:t>
      </w:r>
    </w:p>
    <w:p w14:paraId="24001D52" w14:textId="77777777" w:rsidR="00F30680" w:rsidRPr="00F43FD2" w:rsidRDefault="00F30680" w:rsidP="00F30680">
      <w:pPr>
        <w:ind w:right="49"/>
        <w:jc w:val="right"/>
        <w:rPr>
          <w:rFonts w:ascii="Montserrat" w:hAnsi="Montserrat" w:cstheme="majorHAnsi"/>
          <w:b/>
          <w:smallCaps/>
          <w:sz w:val="20"/>
          <w:szCs w:val="20"/>
        </w:rPr>
      </w:pPr>
      <w:r>
        <w:rPr>
          <w:rFonts w:ascii="Montserrat" w:hAnsi="Montserrat" w:cstheme="majorHAnsi"/>
          <w:b/>
          <w:smallCaps/>
          <w:sz w:val="20"/>
          <w:szCs w:val="20"/>
        </w:rPr>
        <w:t>COORDINACIÓN DE APOYOS A BECARIOS E INVESTIGADORES</w:t>
      </w:r>
    </w:p>
    <w:p w14:paraId="3371A357" w14:textId="77777777" w:rsidR="00F30680" w:rsidRPr="00F43FD2" w:rsidRDefault="00F30680" w:rsidP="00F30680">
      <w:pPr>
        <w:ind w:right="49"/>
        <w:jc w:val="right"/>
        <w:rPr>
          <w:rFonts w:ascii="Montserrat" w:hAnsi="Montserrat" w:cstheme="majorHAnsi"/>
          <w:b/>
          <w:smallCaps/>
          <w:sz w:val="20"/>
          <w:szCs w:val="20"/>
        </w:rPr>
      </w:pPr>
      <w:r w:rsidRPr="00F43FD2">
        <w:rPr>
          <w:rFonts w:ascii="Montserrat" w:hAnsi="Montserrat" w:cstheme="majorHAnsi"/>
          <w:b/>
          <w:smallCaps/>
          <w:sz w:val="20"/>
          <w:szCs w:val="20"/>
        </w:rPr>
        <w:t>Dirección de vocaciones científicas y SNI</w:t>
      </w:r>
    </w:p>
    <w:p w14:paraId="2993FE33" w14:textId="77777777" w:rsidR="00F30680" w:rsidRPr="00A80B3C" w:rsidRDefault="00F30680" w:rsidP="00F30680">
      <w:pPr>
        <w:ind w:right="49"/>
        <w:jc w:val="right"/>
        <w:rPr>
          <w:rFonts w:asciiTheme="majorHAnsi" w:hAnsiTheme="majorHAnsi" w:cstheme="majorHAnsi"/>
          <w:b/>
          <w:sz w:val="22"/>
          <w:szCs w:val="22"/>
        </w:rPr>
      </w:pPr>
    </w:p>
    <w:p w14:paraId="0C784960" w14:textId="0D5B89B2" w:rsidR="008453AB" w:rsidRPr="00DE3912" w:rsidRDefault="00E06004" w:rsidP="00032F32">
      <w:pPr>
        <w:pStyle w:val="NormalWeb"/>
        <w:spacing w:before="0" w:beforeAutospacing="0" w:after="0" w:afterAutospacing="0"/>
        <w:ind w:left="5387" w:right="49"/>
        <w:jc w:val="right"/>
        <w:rPr>
          <w:rFonts w:asciiTheme="majorHAnsi" w:hAnsiTheme="majorHAnsi" w:cstheme="majorHAnsi"/>
          <w:b/>
          <w:sz w:val="22"/>
          <w:szCs w:val="20"/>
        </w:rPr>
      </w:pPr>
      <w:r w:rsidRPr="00DE3912">
        <w:rPr>
          <w:rFonts w:asciiTheme="majorHAnsi" w:hAnsiTheme="majorHAnsi" w:cstheme="majorHAnsi"/>
          <w:b/>
          <w:sz w:val="22"/>
          <w:szCs w:val="20"/>
        </w:rPr>
        <w:t>CA320</w:t>
      </w:r>
      <w:r w:rsidR="00DE3912" w:rsidRPr="00DE3912">
        <w:rPr>
          <w:rFonts w:asciiTheme="majorHAnsi" w:hAnsiTheme="majorHAnsi" w:cstheme="majorHAnsi"/>
          <w:b/>
          <w:sz w:val="22"/>
          <w:szCs w:val="20"/>
        </w:rPr>
        <w:t>/495</w:t>
      </w:r>
      <w:r w:rsidRPr="00DE3912">
        <w:rPr>
          <w:rFonts w:asciiTheme="majorHAnsi" w:hAnsiTheme="majorHAnsi" w:cstheme="majorHAnsi"/>
          <w:b/>
          <w:sz w:val="22"/>
          <w:szCs w:val="20"/>
        </w:rPr>
        <w:t>/2021</w:t>
      </w:r>
    </w:p>
    <w:p w14:paraId="74DAEB7E" w14:textId="4B4B7BC6" w:rsidR="00E06004" w:rsidRPr="00567ECD" w:rsidRDefault="00E06004" w:rsidP="00E06004">
      <w:pPr>
        <w:pStyle w:val="NormalWeb"/>
        <w:spacing w:before="0" w:beforeAutospacing="0" w:after="0" w:afterAutospacing="0"/>
        <w:ind w:right="49"/>
        <w:rPr>
          <w:rFonts w:asciiTheme="majorHAnsi" w:hAnsiTheme="majorHAnsi" w:cstheme="majorHAnsi"/>
          <w:sz w:val="22"/>
          <w:szCs w:val="22"/>
        </w:rPr>
      </w:pPr>
      <w:r w:rsidRPr="00DE3912">
        <w:rPr>
          <w:rFonts w:asciiTheme="majorHAnsi" w:hAnsiTheme="majorHAnsi" w:cstheme="majorHAnsi"/>
          <w:sz w:val="22"/>
          <w:szCs w:val="22"/>
        </w:rPr>
        <w:t xml:space="preserve">                                                                                                                       </w:t>
      </w:r>
      <w:r w:rsidR="00AB6FD8" w:rsidRPr="00DE3912">
        <w:rPr>
          <w:rFonts w:asciiTheme="majorHAnsi" w:hAnsiTheme="majorHAnsi" w:cstheme="majorHAnsi"/>
          <w:sz w:val="22"/>
          <w:szCs w:val="22"/>
        </w:rPr>
        <w:t xml:space="preserve">    </w:t>
      </w:r>
      <w:r w:rsidRPr="00DE3912">
        <w:rPr>
          <w:rFonts w:asciiTheme="majorHAnsi" w:hAnsiTheme="majorHAnsi" w:cstheme="majorHAnsi"/>
          <w:sz w:val="22"/>
          <w:szCs w:val="22"/>
        </w:rPr>
        <w:t xml:space="preserve">  Ciud</w:t>
      </w:r>
      <w:r w:rsidR="00AB6FD8" w:rsidRPr="00DE3912">
        <w:rPr>
          <w:rFonts w:asciiTheme="majorHAnsi" w:hAnsiTheme="majorHAnsi" w:cstheme="majorHAnsi"/>
          <w:sz w:val="22"/>
          <w:szCs w:val="22"/>
        </w:rPr>
        <w:t>ad de México, a 4 de agosto</w:t>
      </w:r>
      <w:r w:rsidRPr="00DE3912">
        <w:rPr>
          <w:rFonts w:asciiTheme="majorHAnsi" w:hAnsiTheme="majorHAnsi" w:cstheme="majorHAnsi"/>
          <w:sz w:val="22"/>
          <w:szCs w:val="22"/>
        </w:rPr>
        <w:t xml:space="preserve"> </w:t>
      </w:r>
      <w:proofErr w:type="spellStart"/>
      <w:r w:rsidRPr="00DE3912">
        <w:rPr>
          <w:rFonts w:asciiTheme="majorHAnsi" w:hAnsiTheme="majorHAnsi" w:cstheme="majorHAnsi"/>
          <w:sz w:val="22"/>
          <w:szCs w:val="22"/>
        </w:rPr>
        <w:t>de</w:t>
      </w:r>
      <w:proofErr w:type="spellEnd"/>
      <w:r w:rsidRPr="00DE3912">
        <w:rPr>
          <w:rFonts w:asciiTheme="majorHAnsi" w:hAnsiTheme="majorHAnsi" w:cstheme="majorHAnsi"/>
          <w:sz w:val="22"/>
          <w:szCs w:val="22"/>
        </w:rPr>
        <w:t xml:space="preserve"> 2021</w:t>
      </w:r>
    </w:p>
    <w:p w14:paraId="44FD21F2" w14:textId="3E0C2026" w:rsidR="00D1460A" w:rsidRDefault="00D1460A" w:rsidP="0036711B">
      <w:pPr>
        <w:autoSpaceDE w:val="0"/>
        <w:autoSpaceDN w:val="0"/>
        <w:adjustRightInd w:val="0"/>
        <w:spacing w:line="238" w:lineRule="auto"/>
        <w:ind w:right="-567"/>
        <w:rPr>
          <w:rFonts w:asciiTheme="majorHAnsi" w:hAnsiTheme="majorHAnsi" w:cstheme="majorHAnsi"/>
          <w:b/>
          <w:bCs/>
          <w:sz w:val="22"/>
          <w:szCs w:val="22"/>
          <w:lang w:val="es-MX" w:eastAsia="es-MX"/>
        </w:rPr>
      </w:pPr>
    </w:p>
    <w:p w14:paraId="64861477" w14:textId="6B6CB8DF" w:rsidR="00E06004" w:rsidRPr="00567ECD" w:rsidRDefault="00E06004" w:rsidP="0036711B">
      <w:pPr>
        <w:autoSpaceDE w:val="0"/>
        <w:autoSpaceDN w:val="0"/>
        <w:adjustRightInd w:val="0"/>
        <w:spacing w:line="238" w:lineRule="auto"/>
        <w:ind w:right="-567"/>
        <w:rPr>
          <w:rFonts w:asciiTheme="majorHAnsi" w:hAnsiTheme="majorHAnsi" w:cstheme="majorHAnsi"/>
          <w:b/>
          <w:bCs/>
          <w:sz w:val="22"/>
          <w:szCs w:val="22"/>
          <w:lang w:val="es-MX" w:eastAsia="es-MX"/>
        </w:rPr>
      </w:pPr>
      <w:r w:rsidRPr="00567ECD">
        <w:rPr>
          <w:rFonts w:asciiTheme="majorHAnsi" w:hAnsiTheme="majorHAnsi" w:cstheme="majorHAnsi"/>
          <w:b/>
          <w:bCs/>
          <w:sz w:val="22"/>
          <w:szCs w:val="22"/>
          <w:lang w:val="es-MX" w:eastAsia="es-MX"/>
        </w:rPr>
        <w:t>Lic. Belén Sánchez Robledo</w:t>
      </w:r>
    </w:p>
    <w:p w14:paraId="06CBF519" w14:textId="77777777" w:rsidR="00E06004" w:rsidRPr="00567ECD" w:rsidRDefault="00E06004" w:rsidP="0036711B">
      <w:pPr>
        <w:autoSpaceDE w:val="0"/>
        <w:autoSpaceDN w:val="0"/>
        <w:adjustRightInd w:val="0"/>
        <w:spacing w:line="238" w:lineRule="auto"/>
        <w:ind w:right="-567"/>
        <w:rPr>
          <w:rFonts w:asciiTheme="majorHAnsi" w:hAnsiTheme="majorHAnsi" w:cstheme="majorHAnsi"/>
          <w:bCs/>
          <w:sz w:val="22"/>
          <w:szCs w:val="22"/>
          <w:lang w:val="es-MX" w:eastAsia="es-MX"/>
        </w:rPr>
      </w:pPr>
      <w:r w:rsidRPr="00567ECD">
        <w:rPr>
          <w:rFonts w:asciiTheme="majorHAnsi" w:hAnsiTheme="majorHAnsi" w:cstheme="majorHAnsi"/>
          <w:bCs/>
          <w:sz w:val="22"/>
          <w:szCs w:val="22"/>
          <w:lang w:val="es-MX" w:eastAsia="es-MX"/>
        </w:rPr>
        <w:t>Subdirectora de Legislación, Consulta y</w:t>
      </w:r>
    </w:p>
    <w:p w14:paraId="598667B8" w14:textId="2654A308" w:rsidR="00E06004" w:rsidRDefault="00E06004" w:rsidP="0036711B">
      <w:pPr>
        <w:autoSpaceDE w:val="0"/>
        <w:autoSpaceDN w:val="0"/>
        <w:adjustRightInd w:val="0"/>
        <w:spacing w:line="238" w:lineRule="auto"/>
        <w:ind w:right="-567"/>
        <w:rPr>
          <w:rFonts w:asciiTheme="majorHAnsi" w:hAnsiTheme="majorHAnsi" w:cstheme="majorHAnsi"/>
          <w:bCs/>
          <w:sz w:val="22"/>
          <w:szCs w:val="22"/>
          <w:lang w:val="es-MX" w:eastAsia="es-MX"/>
        </w:rPr>
      </w:pPr>
      <w:r w:rsidRPr="00567ECD">
        <w:rPr>
          <w:rFonts w:asciiTheme="majorHAnsi" w:hAnsiTheme="majorHAnsi" w:cstheme="majorHAnsi"/>
          <w:bCs/>
          <w:sz w:val="22"/>
          <w:szCs w:val="22"/>
          <w:lang w:val="es-MX" w:eastAsia="es-MX"/>
        </w:rPr>
        <w:t>Acciones de Transparencia</w:t>
      </w:r>
    </w:p>
    <w:p w14:paraId="17FF2D6B" w14:textId="4BD74AF8" w:rsidR="00505491" w:rsidRPr="00567ECD" w:rsidRDefault="00505491" w:rsidP="0036711B">
      <w:pPr>
        <w:autoSpaceDE w:val="0"/>
        <w:autoSpaceDN w:val="0"/>
        <w:adjustRightInd w:val="0"/>
        <w:spacing w:line="238" w:lineRule="auto"/>
        <w:ind w:right="-567"/>
        <w:rPr>
          <w:rFonts w:asciiTheme="majorHAnsi" w:hAnsiTheme="majorHAnsi" w:cstheme="majorHAnsi"/>
          <w:bCs/>
          <w:sz w:val="22"/>
          <w:szCs w:val="22"/>
          <w:lang w:val="es-MX" w:eastAsia="es-MX"/>
        </w:rPr>
      </w:pPr>
      <w:r>
        <w:rPr>
          <w:rFonts w:asciiTheme="majorHAnsi" w:hAnsiTheme="majorHAnsi" w:cstheme="majorHAnsi"/>
          <w:bCs/>
          <w:sz w:val="22"/>
          <w:szCs w:val="22"/>
          <w:lang w:val="es-MX" w:eastAsia="es-MX"/>
        </w:rPr>
        <w:t>Presente</w:t>
      </w:r>
    </w:p>
    <w:p w14:paraId="56F1806D" w14:textId="77777777" w:rsidR="00E06004" w:rsidRPr="005F1B34" w:rsidRDefault="00E06004" w:rsidP="0036711B">
      <w:pPr>
        <w:autoSpaceDE w:val="0"/>
        <w:autoSpaceDN w:val="0"/>
        <w:adjustRightInd w:val="0"/>
        <w:spacing w:line="238" w:lineRule="auto"/>
        <w:ind w:right="-567"/>
        <w:jc w:val="center"/>
        <w:rPr>
          <w:rFonts w:asciiTheme="majorHAnsi" w:hAnsiTheme="majorHAnsi" w:cstheme="majorHAnsi"/>
          <w:bCs/>
          <w:sz w:val="18"/>
          <w:szCs w:val="22"/>
          <w:lang w:val="es-MX" w:eastAsia="es-MX"/>
        </w:rPr>
      </w:pPr>
      <w:r w:rsidRPr="005F1B34">
        <w:rPr>
          <w:rFonts w:asciiTheme="majorHAnsi" w:hAnsiTheme="majorHAnsi" w:cstheme="majorHAnsi"/>
          <w:bCs/>
          <w:sz w:val="18"/>
          <w:szCs w:val="22"/>
          <w:lang w:val="es-MX" w:eastAsia="es-MX"/>
        </w:rPr>
        <w:t xml:space="preserve">  </w:t>
      </w:r>
    </w:p>
    <w:p w14:paraId="09D8B55C" w14:textId="4687D9E2" w:rsidR="00E06004" w:rsidRPr="00505491" w:rsidRDefault="00E06004" w:rsidP="0036711B">
      <w:pPr>
        <w:autoSpaceDE w:val="0"/>
        <w:autoSpaceDN w:val="0"/>
        <w:adjustRightInd w:val="0"/>
        <w:spacing w:line="238" w:lineRule="auto"/>
        <w:ind w:right="51"/>
        <w:jc w:val="both"/>
        <w:rPr>
          <w:rFonts w:asciiTheme="majorHAnsi" w:hAnsiTheme="majorHAnsi" w:cstheme="majorHAnsi"/>
          <w:sz w:val="22"/>
          <w:szCs w:val="22"/>
          <w:lang w:val="es-MX" w:eastAsia="es-MX"/>
        </w:rPr>
      </w:pPr>
      <w:r w:rsidRPr="00505491">
        <w:rPr>
          <w:rFonts w:asciiTheme="majorHAnsi" w:hAnsiTheme="majorHAnsi" w:cstheme="majorHAnsi"/>
          <w:sz w:val="22"/>
          <w:szCs w:val="22"/>
          <w:lang w:val="es-MX" w:eastAsia="es-MX"/>
        </w:rPr>
        <w:t xml:space="preserve">Hago referencia a la solicitud de acceso a la información con número de folio </w:t>
      </w:r>
      <w:r w:rsidR="008453AB" w:rsidRPr="00505491">
        <w:rPr>
          <w:rFonts w:asciiTheme="majorHAnsi" w:hAnsiTheme="majorHAnsi" w:cstheme="majorHAnsi"/>
          <w:b/>
          <w:bCs/>
          <w:color w:val="000000"/>
          <w:sz w:val="22"/>
          <w:szCs w:val="22"/>
        </w:rPr>
        <w:t>111120</w:t>
      </w:r>
      <w:r w:rsidR="007E10DD" w:rsidRPr="00505491">
        <w:rPr>
          <w:rFonts w:asciiTheme="majorHAnsi" w:hAnsiTheme="majorHAnsi" w:cstheme="majorHAnsi"/>
          <w:b/>
          <w:bCs/>
          <w:color w:val="000000"/>
          <w:sz w:val="22"/>
          <w:szCs w:val="22"/>
        </w:rPr>
        <w:t>0</w:t>
      </w:r>
      <w:r w:rsidR="00926CEE" w:rsidRPr="00505491">
        <w:rPr>
          <w:rFonts w:asciiTheme="majorHAnsi" w:hAnsiTheme="majorHAnsi" w:cstheme="majorHAnsi"/>
          <w:b/>
          <w:bCs/>
          <w:color w:val="000000"/>
          <w:sz w:val="22"/>
          <w:szCs w:val="22"/>
        </w:rPr>
        <w:t>0391</w:t>
      </w:r>
      <w:r w:rsidR="0036711B" w:rsidRPr="00505491">
        <w:rPr>
          <w:rFonts w:asciiTheme="majorHAnsi" w:hAnsiTheme="majorHAnsi" w:cstheme="majorHAnsi"/>
          <w:b/>
          <w:bCs/>
          <w:color w:val="000000"/>
          <w:sz w:val="22"/>
          <w:szCs w:val="22"/>
        </w:rPr>
        <w:t>21</w:t>
      </w:r>
      <w:r w:rsidRPr="00505491">
        <w:rPr>
          <w:rFonts w:asciiTheme="majorHAnsi" w:hAnsiTheme="majorHAnsi" w:cstheme="majorHAnsi"/>
          <w:b/>
          <w:bCs/>
          <w:color w:val="000000"/>
          <w:sz w:val="22"/>
          <w:szCs w:val="22"/>
        </w:rPr>
        <w:t xml:space="preserve"> </w:t>
      </w:r>
      <w:r w:rsidRPr="00505491">
        <w:rPr>
          <w:rFonts w:asciiTheme="majorHAnsi" w:hAnsiTheme="majorHAnsi" w:cstheme="majorHAnsi"/>
          <w:sz w:val="22"/>
          <w:szCs w:val="22"/>
          <w:lang w:val="es-MX" w:eastAsia="es-MX"/>
        </w:rPr>
        <w:t xml:space="preserve">del </w:t>
      </w:r>
      <w:r w:rsidR="00926CEE" w:rsidRPr="00505491">
        <w:rPr>
          <w:rFonts w:asciiTheme="majorHAnsi" w:hAnsiTheme="majorHAnsi" w:cstheme="majorHAnsi"/>
          <w:sz w:val="22"/>
          <w:szCs w:val="22"/>
          <w:lang w:val="es-MX" w:eastAsia="es-MX"/>
        </w:rPr>
        <w:t>15</w:t>
      </w:r>
      <w:r w:rsidR="0036711B" w:rsidRPr="00505491">
        <w:rPr>
          <w:rFonts w:asciiTheme="majorHAnsi" w:hAnsiTheme="majorHAnsi" w:cstheme="majorHAnsi"/>
          <w:sz w:val="22"/>
          <w:szCs w:val="22"/>
          <w:lang w:val="es-MX" w:eastAsia="es-MX"/>
        </w:rPr>
        <w:t xml:space="preserve"> de jul</w:t>
      </w:r>
      <w:r w:rsidR="00A85320" w:rsidRPr="00505491">
        <w:rPr>
          <w:rFonts w:asciiTheme="majorHAnsi" w:hAnsiTheme="majorHAnsi" w:cstheme="majorHAnsi"/>
          <w:sz w:val="22"/>
          <w:szCs w:val="22"/>
          <w:lang w:val="es-MX" w:eastAsia="es-MX"/>
        </w:rPr>
        <w:t>io</w:t>
      </w:r>
      <w:r w:rsidR="003F2276" w:rsidRPr="00505491">
        <w:rPr>
          <w:rFonts w:asciiTheme="majorHAnsi" w:hAnsiTheme="majorHAnsi" w:cstheme="majorHAnsi"/>
          <w:sz w:val="22"/>
          <w:szCs w:val="22"/>
          <w:lang w:val="es-MX" w:eastAsia="es-MX"/>
        </w:rPr>
        <w:t xml:space="preserve"> del presente año</w:t>
      </w:r>
      <w:r w:rsidRPr="00505491">
        <w:rPr>
          <w:rFonts w:asciiTheme="majorHAnsi" w:hAnsiTheme="majorHAnsi" w:cstheme="majorHAnsi"/>
          <w:sz w:val="22"/>
          <w:szCs w:val="22"/>
          <w:lang w:val="es-MX" w:eastAsia="es-MX"/>
        </w:rPr>
        <w:t xml:space="preserve">, relativa a: </w:t>
      </w:r>
    </w:p>
    <w:p w14:paraId="59B24324" w14:textId="77777777" w:rsidR="00E06004" w:rsidRPr="00505491" w:rsidRDefault="00E06004" w:rsidP="0036711B">
      <w:pPr>
        <w:tabs>
          <w:tab w:val="left" w:pos="8364"/>
        </w:tabs>
        <w:autoSpaceDE w:val="0"/>
        <w:autoSpaceDN w:val="0"/>
        <w:adjustRightInd w:val="0"/>
        <w:spacing w:line="238" w:lineRule="auto"/>
        <w:ind w:left="709" w:right="902"/>
        <w:jc w:val="both"/>
        <w:rPr>
          <w:rFonts w:asciiTheme="majorHAnsi" w:hAnsiTheme="majorHAnsi" w:cstheme="majorHAnsi"/>
          <w:i/>
          <w:color w:val="000000"/>
          <w:sz w:val="22"/>
          <w:szCs w:val="22"/>
          <w:lang w:val="es-MX"/>
        </w:rPr>
      </w:pPr>
    </w:p>
    <w:p w14:paraId="26C6A92D" w14:textId="77777777" w:rsidR="00E06004" w:rsidRPr="00505491" w:rsidRDefault="00E06004" w:rsidP="0036711B">
      <w:pPr>
        <w:autoSpaceDE w:val="0"/>
        <w:autoSpaceDN w:val="0"/>
        <w:adjustRightInd w:val="0"/>
        <w:spacing w:line="238" w:lineRule="auto"/>
        <w:ind w:left="709" w:right="2317"/>
        <w:jc w:val="both"/>
        <w:rPr>
          <w:rFonts w:asciiTheme="majorHAnsi" w:hAnsiTheme="majorHAnsi" w:cstheme="majorHAnsi"/>
          <w:b/>
          <w:i/>
          <w:color w:val="000000"/>
          <w:sz w:val="22"/>
          <w:szCs w:val="22"/>
        </w:rPr>
      </w:pPr>
      <w:r w:rsidRPr="00505491">
        <w:rPr>
          <w:rFonts w:asciiTheme="majorHAnsi" w:hAnsiTheme="majorHAnsi" w:cstheme="majorHAnsi"/>
          <w:b/>
          <w:i/>
          <w:color w:val="000000"/>
          <w:sz w:val="22"/>
          <w:szCs w:val="22"/>
        </w:rPr>
        <w:t>[…]</w:t>
      </w:r>
    </w:p>
    <w:tbl>
      <w:tblPr>
        <w:tblW w:w="10391"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10031"/>
        <w:gridCol w:w="360"/>
      </w:tblGrid>
      <w:tr w:rsidR="00E06004" w:rsidRPr="00505491" w14:paraId="111E7663" w14:textId="77777777" w:rsidTr="00926CEE">
        <w:trPr>
          <w:trHeight w:val="384"/>
        </w:trPr>
        <w:tc>
          <w:tcPr>
            <w:tcW w:w="10031" w:type="dxa"/>
            <w:tcBorders>
              <w:top w:val="nil"/>
              <w:left w:val="nil"/>
              <w:bottom w:val="nil"/>
              <w:right w:val="nil"/>
            </w:tcBorders>
          </w:tcPr>
          <w:p w14:paraId="3997FAFC" w14:textId="045D22DD" w:rsidR="00926CEE" w:rsidRPr="00505491" w:rsidRDefault="00E06004" w:rsidP="00926CEE">
            <w:pPr>
              <w:autoSpaceDE w:val="0"/>
              <w:autoSpaceDN w:val="0"/>
              <w:adjustRightInd w:val="0"/>
              <w:spacing w:line="238" w:lineRule="auto"/>
              <w:rPr>
                <w:rFonts w:asciiTheme="majorHAnsi" w:hAnsiTheme="majorHAnsi" w:cstheme="majorHAnsi"/>
                <w:b/>
                <w:i/>
                <w:sz w:val="22"/>
                <w:szCs w:val="22"/>
              </w:rPr>
            </w:pPr>
            <w:r w:rsidRPr="00505491">
              <w:rPr>
                <w:rFonts w:asciiTheme="majorHAnsi" w:hAnsiTheme="majorHAnsi" w:cstheme="majorHAnsi"/>
                <w:b/>
                <w:i/>
                <w:sz w:val="22"/>
                <w:szCs w:val="22"/>
                <w:lang w:val="es-MX"/>
              </w:rPr>
              <w:t>...</w:t>
            </w:r>
            <w:r w:rsidR="00926CEE" w:rsidRPr="00505491">
              <w:rPr>
                <w:rFonts w:asciiTheme="majorHAnsi" w:hAnsiTheme="majorHAnsi" w:cstheme="majorHAnsi"/>
                <w:b/>
                <w:i/>
                <w:sz w:val="22"/>
                <w:szCs w:val="22"/>
              </w:rPr>
              <w:t>Favor de proporcionarme los registros en formato Excel del padrón de beneficiarios del Sistema Nacional de Investigadores de forma anual, desde el primer año en que se creó hasta el 2020.</w:t>
            </w:r>
          </w:p>
          <w:p w14:paraId="040F3DBF" w14:textId="77777777" w:rsidR="00926CEE" w:rsidRPr="00505491" w:rsidRDefault="00926CEE" w:rsidP="00926CEE">
            <w:pPr>
              <w:autoSpaceDE w:val="0"/>
              <w:autoSpaceDN w:val="0"/>
              <w:adjustRightInd w:val="0"/>
              <w:spacing w:line="238" w:lineRule="auto"/>
              <w:rPr>
                <w:rFonts w:asciiTheme="majorHAnsi" w:hAnsiTheme="majorHAnsi" w:cstheme="majorHAnsi"/>
                <w:b/>
                <w:i/>
                <w:sz w:val="22"/>
                <w:szCs w:val="22"/>
              </w:rPr>
            </w:pPr>
          </w:p>
          <w:p w14:paraId="38914228" w14:textId="57C08A79" w:rsidR="00926CEE" w:rsidRPr="00505491" w:rsidRDefault="00926CEE" w:rsidP="00926CEE">
            <w:pPr>
              <w:autoSpaceDE w:val="0"/>
              <w:autoSpaceDN w:val="0"/>
              <w:adjustRightInd w:val="0"/>
              <w:spacing w:line="238" w:lineRule="auto"/>
              <w:rPr>
                <w:rFonts w:asciiTheme="majorHAnsi" w:hAnsiTheme="majorHAnsi" w:cstheme="majorHAnsi"/>
                <w:b/>
                <w:i/>
                <w:sz w:val="22"/>
                <w:szCs w:val="22"/>
              </w:rPr>
            </w:pPr>
            <w:r w:rsidRPr="00505491">
              <w:rPr>
                <w:rFonts w:asciiTheme="majorHAnsi" w:hAnsiTheme="majorHAnsi" w:cstheme="majorHAnsi"/>
                <w:b/>
                <w:i/>
                <w:sz w:val="22"/>
                <w:szCs w:val="22"/>
              </w:rPr>
              <w:t xml:space="preserve">Requiero que cada archivo contenga los siguientes datos en formato tabular: el número de CVU del investigador, su nivel de SNI, </w:t>
            </w:r>
            <w:proofErr w:type="spellStart"/>
            <w:r w:rsidRPr="00505491">
              <w:rPr>
                <w:rFonts w:asciiTheme="majorHAnsi" w:hAnsiTheme="majorHAnsi" w:cstheme="majorHAnsi"/>
                <w:b/>
                <w:i/>
                <w:sz w:val="22"/>
                <w:szCs w:val="22"/>
              </w:rPr>
              <w:t>Nobilis</w:t>
            </w:r>
            <w:proofErr w:type="spellEnd"/>
            <w:r w:rsidRPr="00505491">
              <w:rPr>
                <w:rFonts w:asciiTheme="majorHAnsi" w:hAnsiTheme="majorHAnsi" w:cstheme="majorHAnsi"/>
                <w:b/>
                <w:i/>
                <w:sz w:val="22"/>
                <w:szCs w:val="22"/>
              </w:rPr>
              <w:t>, Nombre y Apellidos, INICIO VIGENCIA, FIN VIGENCIA, INSTITUCIÓN DE ADSCRIPCIÓN, DEPENDENCIA y ESTADO.</w:t>
            </w:r>
          </w:p>
          <w:p w14:paraId="108D25BE" w14:textId="77777777" w:rsidR="00926CEE" w:rsidRPr="00505491" w:rsidRDefault="00926CEE" w:rsidP="00926CEE">
            <w:pPr>
              <w:autoSpaceDE w:val="0"/>
              <w:autoSpaceDN w:val="0"/>
              <w:adjustRightInd w:val="0"/>
              <w:spacing w:line="238" w:lineRule="auto"/>
              <w:rPr>
                <w:rFonts w:asciiTheme="majorHAnsi" w:hAnsiTheme="majorHAnsi" w:cstheme="majorHAnsi"/>
                <w:b/>
                <w:i/>
                <w:sz w:val="22"/>
                <w:szCs w:val="22"/>
              </w:rPr>
            </w:pPr>
          </w:p>
          <w:p w14:paraId="5571A894" w14:textId="11ED9F13" w:rsidR="00926CEE" w:rsidRPr="00505491" w:rsidRDefault="00926CEE" w:rsidP="00926CEE">
            <w:pPr>
              <w:autoSpaceDE w:val="0"/>
              <w:autoSpaceDN w:val="0"/>
              <w:adjustRightInd w:val="0"/>
              <w:spacing w:line="238" w:lineRule="auto"/>
              <w:rPr>
                <w:rFonts w:asciiTheme="majorHAnsi" w:hAnsiTheme="majorHAnsi" w:cstheme="majorHAnsi"/>
                <w:b/>
                <w:i/>
                <w:sz w:val="22"/>
                <w:szCs w:val="22"/>
              </w:rPr>
            </w:pPr>
            <w:r w:rsidRPr="00505491">
              <w:rPr>
                <w:rFonts w:asciiTheme="majorHAnsi" w:hAnsiTheme="majorHAnsi" w:cstheme="majorHAnsi"/>
                <w:b/>
                <w:i/>
                <w:sz w:val="22"/>
                <w:szCs w:val="22"/>
              </w:rPr>
              <w:t xml:space="preserve">Todo esto de manera similar y comparable a lo que muestra la página del CONACYT en la siguiente liga: https://www.conacyt.gob.mx/Archivo-Hist%C3%B3rico.html, en sus archivos de "Investigadores Vigentes". </w:t>
            </w:r>
          </w:p>
          <w:p w14:paraId="63FC6674" w14:textId="77777777" w:rsidR="00926CEE" w:rsidRPr="00505491" w:rsidRDefault="00926CEE" w:rsidP="00926CEE">
            <w:pPr>
              <w:autoSpaceDE w:val="0"/>
              <w:autoSpaceDN w:val="0"/>
              <w:adjustRightInd w:val="0"/>
              <w:spacing w:line="238" w:lineRule="auto"/>
              <w:rPr>
                <w:rFonts w:asciiTheme="majorHAnsi" w:hAnsiTheme="majorHAnsi" w:cstheme="majorHAnsi"/>
                <w:b/>
                <w:i/>
                <w:sz w:val="22"/>
                <w:szCs w:val="22"/>
              </w:rPr>
            </w:pPr>
          </w:p>
          <w:p w14:paraId="0A740F4A" w14:textId="73644189" w:rsidR="00E06004" w:rsidRPr="00505491" w:rsidRDefault="00926CEE" w:rsidP="0036711B">
            <w:pPr>
              <w:autoSpaceDE w:val="0"/>
              <w:autoSpaceDN w:val="0"/>
              <w:adjustRightInd w:val="0"/>
              <w:spacing w:line="238" w:lineRule="auto"/>
              <w:rPr>
                <w:rFonts w:asciiTheme="majorHAnsi" w:hAnsiTheme="majorHAnsi" w:cstheme="majorHAnsi"/>
                <w:b/>
                <w:i/>
                <w:sz w:val="22"/>
                <w:szCs w:val="22"/>
                <w:lang w:val="es-MX"/>
              </w:rPr>
            </w:pPr>
            <w:r w:rsidRPr="00505491">
              <w:rPr>
                <w:rFonts w:asciiTheme="majorHAnsi" w:hAnsiTheme="majorHAnsi" w:cstheme="majorHAnsi"/>
                <w:b/>
                <w:i/>
                <w:sz w:val="22"/>
                <w:szCs w:val="22"/>
              </w:rPr>
              <w:t>De igual manera le adjunto el Padrón de Beneficiarios 2020 en formato Excel como una guía de lo que estamos solicitando (es important</w:t>
            </w:r>
            <w:r w:rsidRPr="00505491">
              <w:rPr>
                <w:rFonts w:asciiTheme="majorHAnsi" w:hAnsiTheme="majorHAnsi" w:cstheme="majorHAnsi"/>
                <w:b/>
                <w:i/>
                <w:sz w:val="22"/>
                <w:szCs w:val="22"/>
              </w:rPr>
              <w:t>e que incluya el número de CVU)</w:t>
            </w:r>
            <w:r w:rsidR="000E043D" w:rsidRPr="00505491">
              <w:rPr>
                <w:rFonts w:asciiTheme="majorHAnsi" w:hAnsiTheme="majorHAnsi" w:cstheme="majorHAnsi"/>
                <w:b/>
                <w:i/>
                <w:sz w:val="22"/>
                <w:szCs w:val="22"/>
                <w:lang w:val="es-MX"/>
              </w:rPr>
              <w:t>…</w:t>
            </w:r>
            <w:r w:rsidR="00E06004" w:rsidRPr="00505491">
              <w:rPr>
                <w:rFonts w:asciiTheme="majorHAnsi" w:hAnsiTheme="majorHAnsi" w:cstheme="majorHAnsi"/>
                <w:b/>
                <w:i/>
                <w:sz w:val="22"/>
                <w:szCs w:val="22"/>
              </w:rPr>
              <w:t>(Sic)</w:t>
            </w:r>
          </w:p>
        </w:tc>
        <w:tc>
          <w:tcPr>
            <w:tcW w:w="360" w:type="dxa"/>
          </w:tcPr>
          <w:p w14:paraId="217B454E" w14:textId="77777777" w:rsidR="00E06004" w:rsidRPr="00505491" w:rsidRDefault="00E06004" w:rsidP="0036711B">
            <w:pPr>
              <w:spacing w:line="238" w:lineRule="auto"/>
              <w:jc w:val="both"/>
              <w:rPr>
                <w:rFonts w:asciiTheme="majorHAnsi" w:hAnsiTheme="majorHAnsi" w:cstheme="majorHAnsi"/>
                <w:b/>
                <w:i/>
                <w:sz w:val="22"/>
                <w:szCs w:val="22"/>
              </w:rPr>
            </w:pPr>
            <w:r w:rsidRPr="00505491">
              <w:rPr>
                <w:rFonts w:asciiTheme="majorHAnsi" w:hAnsiTheme="majorHAnsi" w:cstheme="majorHAnsi"/>
                <w:b/>
                <w:i/>
                <w:sz w:val="22"/>
                <w:szCs w:val="22"/>
              </w:rPr>
              <w:t xml:space="preserve"> </w:t>
            </w:r>
          </w:p>
        </w:tc>
      </w:tr>
    </w:tbl>
    <w:p w14:paraId="58B07E84" w14:textId="77777777" w:rsidR="00E06004" w:rsidRPr="00505491" w:rsidRDefault="00E06004" w:rsidP="0036711B">
      <w:pPr>
        <w:tabs>
          <w:tab w:val="left" w:pos="8931"/>
        </w:tabs>
        <w:spacing w:line="238" w:lineRule="auto"/>
        <w:ind w:right="1041" w:firstLine="708"/>
        <w:jc w:val="both"/>
        <w:rPr>
          <w:rFonts w:asciiTheme="majorHAnsi" w:eastAsia="Calibri" w:hAnsiTheme="majorHAnsi" w:cstheme="majorHAnsi"/>
          <w:b/>
          <w:i/>
          <w:sz w:val="22"/>
          <w:szCs w:val="22"/>
          <w:lang w:val="es-MX" w:eastAsia="en-US"/>
        </w:rPr>
      </w:pPr>
      <w:r w:rsidRPr="00505491">
        <w:rPr>
          <w:rFonts w:asciiTheme="majorHAnsi" w:hAnsiTheme="majorHAnsi" w:cstheme="majorHAnsi"/>
          <w:b/>
          <w:i/>
          <w:color w:val="000000"/>
          <w:sz w:val="22"/>
          <w:szCs w:val="22"/>
        </w:rPr>
        <w:t xml:space="preserve"> […]</w:t>
      </w:r>
    </w:p>
    <w:p w14:paraId="05F283E5" w14:textId="77777777" w:rsidR="00E06004" w:rsidRPr="00505491" w:rsidRDefault="00E06004" w:rsidP="0036711B">
      <w:pPr>
        <w:tabs>
          <w:tab w:val="left" w:pos="8931"/>
        </w:tabs>
        <w:spacing w:line="238" w:lineRule="auto"/>
        <w:ind w:right="1043"/>
        <w:jc w:val="both"/>
        <w:rPr>
          <w:rFonts w:asciiTheme="majorHAnsi" w:eastAsia="Calibri" w:hAnsiTheme="majorHAnsi" w:cstheme="majorHAnsi"/>
          <w:b/>
          <w:i/>
          <w:sz w:val="22"/>
          <w:szCs w:val="22"/>
          <w:lang w:val="es-MX" w:eastAsia="en-US"/>
        </w:rPr>
      </w:pPr>
    </w:p>
    <w:p w14:paraId="43BA97EC" w14:textId="1D63D779" w:rsidR="00E06004" w:rsidRDefault="00E06004" w:rsidP="0036711B">
      <w:pPr>
        <w:spacing w:line="238" w:lineRule="auto"/>
        <w:ind w:right="49"/>
        <w:jc w:val="both"/>
        <w:rPr>
          <w:rFonts w:asciiTheme="majorHAnsi" w:hAnsiTheme="majorHAnsi" w:cstheme="majorHAnsi"/>
          <w:sz w:val="22"/>
          <w:szCs w:val="22"/>
          <w:lang w:val="es-MX" w:eastAsia="es-MX"/>
        </w:rPr>
      </w:pPr>
      <w:r w:rsidRPr="00505491">
        <w:rPr>
          <w:rFonts w:asciiTheme="majorHAnsi" w:hAnsiTheme="majorHAnsi" w:cstheme="majorHAnsi"/>
          <w:sz w:val="22"/>
          <w:szCs w:val="22"/>
          <w:lang w:val="es-MX" w:eastAsia="es-MX"/>
        </w:rPr>
        <w:t>Con fundamento en lo dispuesto por los artículos 6, apartado A, fracciones I, III y V, y 8 de la Constitución Política de los Estados Unidos Mexicanos; 4, 6, 8, 9, 11, 12, 13, 15, 16, 17, 18, 19, 23, 129 y 132 de la Ley General de Transparencia y Acceso a la Información Pública; 1°, 2, 3, 11, 12, 13 y 14 de la Ley de Ciencia y Tecnología; 1° y 2 de la Ley Orgánica del Consejo Nacional de Ciencia y Tecnología; 1°, 5, 8 y 9 del Estatuto Orgánico del Consejo Nacional de Ciencia y Tecnología, y en cumplimiento de los principios de máxima publicidad, legalidad, exhaustividad, calidad e información, me permito informar lo siguiente:</w:t>
      </w:r>
    </w:p>
    <w:p w14:paraId="1A4E0C75" w14:textId="3F40B3A1" w:rsidR="00505491" w:rsidRDefault="00505491" w:rsidP="0036711B">
      <w:pPr>
        <w:spacing w:line="238" w:lineRule="auto"/>
        <w:ind w:right="49"/>
        <w:jc w:val="both"/>
        <w:rPr>
          <w:rFonts w:asciiTheme="majorHAnsi" w:hAnsiTheme="majorHAnsi" w:cstheme="majorHAnsi"/>
          <w:sz w:val="22"/>
          <w:szCs w:val="22"/>
          <w:lang w:val="es-MX" w:eastAsia="es-MX"/>
        </w:rPr>
      </w:pPr>
    </w:p>
    <w:p w14:paraId="3037FA23" w14:textId="6E83D19A" w:rsidR="00505491" w:rsidRDefault="00505491" w:rsidP="0036711B">
      <w:pPr>
        <w:spacing w:line="238" w:lineRule="auto"/>
        <w:ind w:right="49"/>
        <w:jc w:val="both"/>
        <w:rPr>
          <w:rFonts w:asciiTheme="majorHAnsi" w:hAnsiTheme="majorHAnsi" w:cstheme="majorHAnsi"/>
          <w:sz w:val="22"/>
          <w:szCs w:val="22"/>
          <w:lang w:val="es-MX" w:eastAsia="es-MX"/>
        </w:rPr>
      </w:pPr>
    </w:p>
    <w:p w14:paraId="520CE653" w14:textId="53ECCED9" w:rsidR="00505491" w:rsidRDefault="00505491" w:rsidP="0036711B">
      <w:pPr>
        <w:spacing w:line="238" w:lineRule="auto"/>
        <w:ind w:right="49"/>
        <w:jc w:val="both"/>
        <w:rPr>
          <w:rFonts w:asciiTheme="majorHAnsi" w:hAnsiTheme="majorHAnsi" w:cstheme="majorHAnsi"/>
          <w:sz w:val="22"/>
          <w:szCs w:val="22"/>
          <w:lang w:val="es-MX" w:eastAsia="es-MX"/>
        </w:rPr>
      </w:pPr>
    </w:p>
    <w:p w14:paraId="3EC84CB9" w14:textId="253432A5" w:rsidR="00505491" w:rsidRDefault="00505491" w:rsidP="0036711B">
      <w:pPr>
        <w:spacing w:line="238" w:lineRule="auto"/>
        <w:ind w:right="49"/>
        <w:jc w:val="both"/>
        <w:rPr>
          <w:rFonts w:asciiTheme="majorHAnsi" w:hAnsiTheme="majorHAnsi" w:cstheme="majorHAnsi"/>
          <w:sz w:val="22"/>
          <w:szCs w:val="22"/>
          <w:lang w:val="es-MX" w:eastAsia="es-MX"/>
        </w:rPr>
      </w:pPr>
    </w:p>
    <w:p w14:paraId="4A269091" w14:textId="4484ED35" w:rsidR="00505491" w:rsidRPr="00505491" w:rsidRDefault="00505491" w:rsidP="0036711B">
      <w:pPr>
        <w:spacing w:line="238" w:lineRule="auto"/>
        <w:ind w:right="49"/>
        <w:jc w:val="both"/>
        <w:rPr>
          <w:rFonts w:asciiTheme="majorHAnsi" w:hAnsiTheme="majorHAnsi" w:cstheme="majorHAnsi"/>
          <w:sz w:val="22"/>
          <w:szCs w:val="22"/>
          <w:lang w:val="es-MX" w:eastAsia="es-MX"/>
        </w:rPr>
      </w:pPr>
    </w:p>
    <w:p w14:paraId="3EC95470" w14:textId="77777777" w:rsidR="00CC367E" w:rsidRPr="00505491" w:rsidRDefault="00CC367E" w:rsidP="0036711B">
      <w:pPr>
        <w:spacing w:line="238" w:lineRule="auto"/>
        <w:ind w:right="49"/>
        <w:jc w:val="both"/>
        <w:rPr>
          <w:rFonts w:asciiTheme="majorHAnsi" w:hAnsiTheme="majorHAnsi" w:cstheme="majorHAnsi"/>
          <w:sz w:val="22"/>
          <w:szCs w:val="22"/>
          <w:lang w:val="es-MX" w:eastAsia="es-MX"/>
        </w:rPr>
      </w:pPr>
    </w:p>
    <w:p w14:paraId="5609B6FC" w14:textId="06218F02" w:rsidR="00965C46" w:rsidRPr="00505491" w:rsidRDefault="00505491" w:rsidP="0036711B">
      <w:pPr>
        <w:tabs>
          <w:tab w:val="left" w:pos="9072"/>
        </w:tabs>
        <w:spacing w:line="238" w:lineRule="auto"/>
        <w:ind w:right="49"/>
        <w:jc w:val="both"/>
        <w:rPr>
          <w:rFonts w:asciiTheme="majorHAnsi" w:hAnsiTheme="majorHAnsi" w:cstheme="majorHAnsi"/>
          <w:b/>
          <w:color w:val="000000" w:themeColor="text1"/>
          <w:sz w:val="22"/>
          <w:szCs w:val="22"/>
          <w:lang w:val="es-MX"/>
        </w:rPr>
      </w:pPr>
      <w:r w:rsidRPr="00505491">
        <w:rPr>
          <w:rFonts w:asciiTheme="majorHAnsi" w:hAnsiTheme="majorHAnsi" w:cstheme="majorHAnsi"/>
          <w:b/>
          <w:color w:val="000000" w:themeColor="text1"/>
          <w:sz w:val="22"/>
          <w:szCs w:val="22"/>
          <w:lang w:val="es-MX"/>
        </w:rPr>
        <w:t>Se proporciona una relación</w:t>
      </w:r>
      <w:r w:rsidR="00232DE3">
        <w:rPr>
          <w:rFonts w:asciiTheme="majorHAnsi" w:hAnsiTheme="majorHAnsi" w:cstheme="majorHAnsi"/>
          <w:b/>
          <w:color w:val="000000" w:themeColor="text1"/>
          <w:sz w:val="22"/>
          <w:szCs w:val="22"/>
          <w:lang w:val="es-MX"/>
        </w:rPr>
        <w:t xml:space="preserve"> de los </w:t>
      </w:r>
      <w:r>
        <w:rPr>
          <w:rFonts w:asciiTheme="majorHAnsi" w:hAnsiTheme="majorHAnsi" w:cstheme="majorHAnsi"/>
          <w:b/>
          <w:color w:val="000000" w:themeColor="text1"/>
          <w:sz w:val="22"/>
          <w:szCs w:val="22"/>
          <w:lang w:val="es-MX"/>
        </w:rPr>
        <w:t>miembros del</w:t>
      </w:r>
      <w:r w:rsidRPr="00505491">
        <w:rPr>
          <w:rFonts w:asciiTheme="majorHAnsi" w:hAnsiTheme="majorHAnsi" w:cstheme="majorHAnsi"/>
          <w:b/>
          <w:color w:val="000000" w:themeColor="text1"/>
          <w:sz w:val="22"/>
          <w:szCs w:val="22"/>
          <w:lang w:val="es-MX"/>
        </w:rPr>
        <w:t xml:space="preserve"> Sistema Nacional de Investigadores </w:t>
      </w:r>
      <w:bookmarkStart w:id="0" w:name="_GoBack"/>
      <w:bookmarkEnd w:id="0"/>
      <w:r w:rsidRPr="00505491">
        <w:rPr>
          <w:rFonts w:asciiTheme="majorHAnsi" w:hAnsiTheme="majorHAnsi" w:cstheme="majorHAnsi"/>
          <w:b/>
          <w:color w:val="000000" w:themeColor="text1"/>
          <w:sz w:val="22"/>
          <w:szCs w:val="22"/>
          <w:lang w:val="es-MX"/>
        </w:rPr>
        <w:t>vigentes durante los años 1984 a 2020, con los siguientes campos:</w:t>
      </w:r>
    </w:p>
    <w:p w14:paraId="2DE23AB7" w14:textId="77777777" w:rsidR="00505491" w:rsidRPr="000E043D" w:rsidRDefault="00505491" w:rsidP="0036711B">
      <w:pPr>
        <w:tabs>
          <w:tab w:val="left" w:pos="9072"/>
        </w:tabs>
        <w:spacing w:line="238" w:lineRule="auto"/>
        <w:ind w:right="49"/>
        <w:jc w:val="both"/>
        <w:rPr>
          <w:rStyle w:val="normaltextrun"/>
          <w:rFonts w:asciiTheme="majorHAnsi" w:hAnsiTheme="majorHAnsi" w:cstheme="majorHAnsi"/>
          <w:b/>
          <w:color w:val="000000" w:themeColor="text1"/>
          <w:sz w:val="22"/>
          <w:szCs w:val="22"/>
          <w:shd w:val="clear" w:color="auto" w:fill="FFFFFF"/>
        </w:rPr>
      </w:pPr>
    </w:p>
    <w:tbl>
      <w:tblPr>
        <w:tblW w:w="4940" w:type="dxa"/>
        <w:tblLook w:val="04A0" w:firstRow="1" w:lastRow="0" w:firstColumn="1" w:lastColumn="0" w:noHBand="0" w:noVBand="1"/>
      </w:tblPr>
      <w:tblGrid>
        <w:gridCol w:w="4940"/>
      </w:tblGrid>
      <w:tr w:rsidR="00505491" w:rsidRPr="00505491" w14:paraId="629EA486" w14:textId="77777777" w:rsidTr="00505491">
        <w:trPr>
          <w:trHeight w:val="300"/>
        </w:trPr>
        <w:tc>
          <w:tcPr>
            <w:tcW w:w="4940" w:type="dxa"/>
            <w:tcBorders>
              <w:top w:val="nil"/>
              <w:left w:val="nil"/>
              <w:bottom w:val="nil"/>
              <w:right w:val="nil"/>
            </w:tcBorders>
            <w:shd w:val="clear" w:color="auto" w:fill="auto"/>
            <w:vAlign w:val="center"/>
            <w:hideMark/>
          </w:tcPr>
          <w:p w14:paraId="14FA5514"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AÑO</w:t>
            </w:r>
          </w:p>
        </w:tc>
      </w:tr>
      <w:tr w:rsidR="00505491" w:rsidRPr="00505491" w14:paraId="45C87A90" w14:textId="77777777" w:rsidTr="00505491">
        <w:trPr>
          <w:trHeight w:val="300"/>
        </w:trPr>
        <w:tc>
          <w:tcPr>
            <w:tcW w:w="4940" w:type="dxa"/>
            <w:tcBorders>
              <w:top w:val="nil"/>
              <w:left w:val="nil"/>
              <w:bottom w:val="nil"/>
              <w:right w:val="nil"/>
            </w:tcBorders>
            <w:shd w:val="clear" w:color="auto" w:fill="auto"/>
            <w:vAlign w:val="center"/>
            <w:hideMark/>
          </w:tcPr>
          <w:p w14:paraId="7B1A94B9" w14:textId="121DC032"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EXPEDIENTE</w:t>
            </w:r>
            <w:r w:rsidR="00DE3912">
              <w:rPr>
                <w:rFonts w:ascii="Calibri" w:eastAsia="Times New Roman" w:hAnsi="Calibri" w:cs="Calibri"/>
                <w:color w:val="000000"/>
                <w:sz w:val="18"/>
                <w:szCs w:val="18"/>
                <w:lang w:val="en-US" w:eastAsia="en-US"/>
              </w:rPr>
              <w:t xml:space="preserve"> (1984 a 1999)</w:t>
            </w:r>
          </w:p>
        </w:tc>
      </w:tr>
      <w:tr w:rsidR="00505491" w:rsidRPr="00505491" w14:paraId="64BBB157" w14:textId="77777777" w:rsidTr="00505491">
        <w:trPr>
          <w:trHeight w:val="300"/>
        </w:trPr>
        <w:tc>
          <w:tcPr>
            <w:tcW w:w="4940" w:type="dxa"/>
            <w:tcBorders>
              <w:top w:val="nil"/>
              <w:left w:val="nil"/>
              <w:bottom w:val="nil"/>
              <w:right w:val="nil"/>
            </w:tcBorders>
            <w:shd w:val="clear" w:color="auto" w:fill="auto"/>
            <w:vAlign w:val="center"/>
            <w:hideMark/>
          </w:tcPr>
          <w:p w14:paraId="3712BBCE" w14:textId="0979361E"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CVU</w:t>
            </w:r>
            <w:r w:rsidR="00DE3912">
              <w:rPr>
                <w:rFonts w:ascii="Calibri" w:eastAsia="Times New Roman" w:hAnsi="Calibri" w:cs="Calibri"/>
                <w:color w:val="000000"/>
                <w:sz w:val="18"/>
                <w:szCs w:val="18"/>
                <w:lang w:val="en-US" w:eastAsia="en-US"/>
              </w:rPr>
              <w:t xml:space="preserve"> (2000 a 2020)</w:t>
            </w:r>
          </w:p>
        </w:tc>
      </w:tr>
      <w:tr w:rsidR="00505491" w:rsidRPr="00505491" w14:paraId="0484489B" w14:textId="77777777" w:rsidTr="00505491">
        <w:trPr>
          <w:trHeight w:val="300"/>
        </w:trPr>
        <w:tc>
          <w:tcPr>
            <w:tcW w:w="4940" w:type="dxa"/>
            <w:tcBorders>
              <w:top w:val="nil"/>
              <w:left w:val="nil"/>
              <w:bottom w:val="nil"/>
              <w:right w:val="nil"/>
            </w:tcBorders>
            <w:shd w:val="clear" w:color="auto" w:fill="auto"/>
            <w:vAlign w:val="center"/>
            <w:hideMark/>
          </w:tcPr>
          <w:p w14:paraId="0F8F38D7"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NOBILIS</w:t>
            </w:r>
          </w:p>
        </w:tc>
      </w:tr>
      <w:tr w:rsidR="00505491" w:rsidRPr="00505491" w14:paraId="392B548A" w14:textId="77777777" w:rsidTr="00505491">
        <w:trPr>
          <w:trHeight w:val="300"/>
        </w:trPr>
        <w:tc>
          <w:tcPr>
            <w:tcW w:w="4940" w:type="dxa"/>
            <w:tcBorders>
              <w:top w:val="nil"/>
              <w:left w:val="nil"/>
              <w:bottom w:val="nil"/>
              <w:right w:val="nil"/>
            </w:tcBorders>
            <w:shd w:val="clear" w:color="auto" w:fill="auto"/>
            <w:vAlign w:val="center"/>
            <w:hideMark/>
          </w:tcPr>
          <w:p w14:paraId="61E21422"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NOMBRE DEL INVESTIGADOR</w:t>
            </w:r>
          </w:p>
        </w:tc>
      </w:tr>
      <w:tr w:rsidR="00505491" w:rsidRPr="00505491" w14:paraId="78B8CC10" w14:textId="77777777" w:rsidTr="00505491">
        <w:trPr>
          <w:trHeight w:val="300"/>
        </w:trPr>
        <w:tc>
          <w:tcPr>
            <w:tcW w:w="4940" w:type="dxa"/>
            <w:tcBorders>
              <w:top w:val="nil"/>
              <w:left w:val="nil"/>
              <w:bottom w:val="nil"/>
              <w:right w:val="nil"/>
            </w:tcBorders>
            <w:shd w:val="clear" w:color="auto" w:fill="auto"/>
            <w:vAlign w:val="center"/>
            <w:hideMark/>
          </w:tcPr>
          <w:p w14:paraId="4E56F318"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CATEGORIA</w:t>
            </w:r>
          </w:p>
        </w:tc>
      </w:tr>
      <w:tr w:rsidR="00505491" w:rsidRPr="00505491" w14:paraId="227DFC39" w14:textId="77777777" w:rsidTr="00505491">
        <w:trPr>
          <w:trHeight w:val="300"/>
        </w:trPr>
        <w:tc>
          <w:tcPr>
            <w:tcW w:w="4940" w:type="dxa"/>
            <w:tcBorders>
              <w:top w:val="nil"/>
              <w:left w:val="nil"/>
              <w:bottom w:val="nil"/>
              <w:right w:val="nil"/>
            </w:tcBorders>
            <w:shd w:val="clear" w:color="auto" w:fill="auto"/>
            <w:vAlign w:val="center"/>
            <w:hideMark/>
          </w:tcPr>
          <w:p w14:paraId="647974AD"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INICIO DE VIGENCIA</w:t>
            </w:r>
          </w:p>
        </w:tc>
      </w:tr>
      <w:tr w:rsidR="00505491" w:rsidRPr="00505491" w14:paraId="36A28B7A" w14:textId="77777777" w:rsidTr="00505491">
        <w:trPr>
          <w:trHeight w:val="300"/>
        </w:trPr>
        <w:tc>
          <w:tcPr>
            <w:tcW w:w="4940" w:type="dxa"/>
            <w:tcBorders>
              <w:top w:val="nil"/>
              <w:left w:val="nil"/>
              <w:bottom w:val="nil"/>
              <w:right w:val="nil"/>
            </w:tcBorders>
            <w:shd w:val="clear" w:color="auto" w:fill="auto"/>
            <w:vAlign w:val="center"/>
            <w:hideMark/>
          </w:tcPr>
          <w:p w14:paraId="5641D559" w14:textId="77777777"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FIN DE VIGENCIA</w:t>
            </w:r>
          </w:p>
        </w:tc>
      </w:tr>
      <w:tr w:rsidR="00505491" w:rsidRPr="00505491" w14:paraId="2F9294BB" w14:textId="77777777" w:rsidTr="00505491">
        <w:trPr>
          <w:trHeight w:val="300"/>
        </w:trPr>
        <w:tc>
          <w:tcPr>
            <w:tcW w:w="4940" w:type="dxa"/>
            <w:tcBorders>
              <w:top w:val="nil"/>
              <w:left w:val="nil"/>
              <w:bottom w:val="nil"/>
              <w:right w:val="nil"/>
            </w:tcBorders>
            <w:shd w:val="clear" w:color="auto" w:fill="auto"/>
            <w:vAlign w:val="center"/>
            <w:hideMark/>
          </w:tcPr>
          <w:p w14:paraId="14CDA07D" w14:textId="2316E785"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INSTITUCION DE ADSCRIPCIÓN</w:t>
            </w:r>
            <w:r w:rsidR="00DE3912">
              <w:rPr>
                <w:rFonts w:ascii="Calibri" w:eastAsia="Times New Roman" w:hAnsi="Calibri" w:cs="Calibri"/>
                <w:color w:val="000000"/>
                <w:sz w:val="18"/>
                <w:szCs w:val="18"/>
                <w:lang w:val="en-US" w:eastAsia="en-US"/>
              </w:rPr>
              <w:t xml:space="preserve"> (1991 a 2020)</w:t>
            </w:r>
          </w:p>
        </w:tc>
      </w:tr>
      <w:tr w:rsidR="00505491" w:rsidRPr="00505491" w14:paraId="07359794" w14:textId="77777777" w:rsidTr="00505491">
        <w:trPr>
          <w:trHeight w:val="300"/>
        </w:trPr>
        <w:tc>
          <w:tcPr>
            <w:tcW w:w="4940" w:type="dxa"/>
            <w:tcBorders>
              <w:top w:val="nil"/>
              <w:left w:val="nil"/>
              <w:bottom w:val="nil"/>
              <w:right w:val="nil"/>
            </w:tcBorders>
            <w:shd w:val="clear" w:color="auto" w:fill="auto"/>
            <w:vAlign w:val="center"/>
            <w:hideMark/>
          </w:tcPr>
          <w:p w14:paraId="2560A20D" w14:textId="4277BD34"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DEPENDENCIA</w:t>
            </w:r>
            <w:r w:rsidR="00DE3912">
              <w:rPr>
                <w:rFonts w:ascii="Calibri" w:eastAsia="Times New Roman" w:hAnsi="Calibri" w:cs="Calibri"/>
                <w:color w:val="000000"/>
                <w:sz w:val="18"/>
                <w:szCs w:val="18"/>
                <w:lang w:val="en-US" w:eastAsia="en-US"/>
              </w:rPr>
              <w:t xml:space="preserve"> (1991 a 2020)</w:t>
            </w:r>
          </w:p>
        </w:tc>
      </w:tr>
      <w:tr w:rsidR="00505491" w:rsidRPr="00505491" w14:paraId="0959E9CF" w14:textId="77777777" w:rsidTr="00505491">
        <w:trPr>
          <w:trHeight w:val="300"/>
        </w:trPr>
        <w:tc>
          <w:tcPr>
            <w:tcW w:w="4940" w:type="dxa"/>
            <w:tcBorders>
              <w:top w:val="nil"/>
              <w:left w:val="nil"/>
              <w:bottom w:val="nil"/>
              <w:right w:val="nil"/>
            </w:tcBorders>
            <w:shd w:val="clear" w:color="auto" w:fill="auto"/>
            <w:vAlign w:val="center"/>
            <w:hideMark/>
          </w:tcPr>
          <w:p w14:paraId="2E04CDDA" w14:textId="317A1070"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ENTIDAD FEDERATIVA</w:t>
            </w:r>
            <w:r w:rsidR="00DE3912">
              <w:rPr>
                <w:rFonts w:ascii="Calibri" w:eastAsia="Times New Roman" w:hAnsi="Calibri" w:cs="Calibri"/>
                <w:color w:val="000000"/>
                <w:sz w:val="18"/>
                <w:szCs w:val="18"/>
                <w:lang w:val="en-US" w:eastAsia="en-US"/>
              </w:rPr>
              <w:t xml:space="preserve"> (1991 a 2020)</w:t>
            </w:r>
          </w:p>
        </w:tc>
      </w:tr>
      <w:tr w:rsidR="00505491" w:rsidRPr="00505491" w14:paraId="057CF877" w14:textId="77777777" w:rsidTr="00505491">
        <w:trPr>
          <w:trHeight w:val="300"/>
        </w:trPr>
        <w:tc>
          <w:tcPr>
            <w:tcW w:w="4940" w:type="dxa"/>
            <w:tcBorders>
              <w:top w:val="nil"/>
              <w:left w:val="nil"/>
              <w:bottom w:val="nil"/>
              <w:right w:val="nil"/>
            </w:tcBorders>
            <w:shd w:val="clear" w:color="auto" w:fill="auto"/>
            <w:vAlign w:val="center"/>
            <w:hideMark/>
          </w:tcPr>
          <w:p w14:paraId="596B53DC" w14:textId="4C76F200" w:rsidR="00505491" w:rsidRPr="00505491" w:rsidRDefault="00505491" w:rsidP="00505491">
            <w:pPr>
              <w:rPr>
                <w:rFonts w:ascii="Calibri" w:eastAsia="Times New Roman" w:hAnsi="Calibri" w:cs="Calibri"/>
                <w:color w:val="000000"/>
                <w:sz w:val="18"/>
                <w:szCs w:val="18"/>
                <w:lang w:val="en-US" w:eastAsia="en-US"/>
              </w:rPr>
            </w:pPr>
            <w:r w:rsidRPr="00505491">
              <w:rPr>
                <w:rFonts w:ascii="Calibri" w:eastAsia="Times New Roman" w:hAnsi="Calibri" w:cs="Calibri"/>
                <w:color w:val="000000"/>
                <w:sz w:val="18"/>
                <w:szCs w:val="18"/>
                <w:lang w:val="en-US" w:eastAsia="en-US"/>
              </w:rPr>
              <w:t>PAIS</w:t>
            </w:r>
            <w:r w:rsidR="00DE3912">
              <w:rPr>
                <w:rFonts w:ascii="Calibri" w:eastAsia="Times New Roman" w:hAnsi="Calibri" w:cs="Calibri"/>
                <w:color w:val="000000"/>
                <w:sz w:val="18"/>
                <w:szCs w:val="18"/>
                <w:lang w:val="en-US" w:eastAsia="en-US"/>
              </w:rPr>
              <w:t xml:space="preserve"> (1991 a 2020)</w:t>
            </w:r>
          </w:p>
        </w:tc>
      </w:tr>
    </w:tbl>
    <w:p w14:paraId="678A1A45" w14:textId="518C22D8" w:rsidR="00CC367E" w:rsidRDefault="00CC367E" w:rsidP="0036711B">
      <w:pPr>
        <w:autoSpaceDE w:val="0"/>
        <w:autoSpaceDN w:val="0"/>
        <w:adjustRightInd w:val="0"/>
        <w:spacing w:line="238" w:lineRule="auto"/>
        <w:ind w:right="51"/>
        <w:rPr>
          <w:rFonts w:asciiTheme="majorHAnsi" w:hAnsiTheme="majorHAnsi" w:cstheme="majorHAnsi"/>
          <w:sz w:val="12"/>
          <w:szCs w:val="22"/>
          <w:lang w:eastAsia="es-MX"/>
        </w:rPr>
      </w:pPr>
    </w:p>
    <w:p w14:paraId="0821A605" w14:textId="2678EF38" w:rsidR="00505491" w:rsidRPr="00E628F3" w:rsidRDefault="00505491" w:rsidP="00DE3912">
      <w:pPr>
        <w:autoSpaceDE w:val="0"/>
        <w:autoSpaceDN w:val="0"/>
        <w:adjustRightInd w:val="0"/>
        <w:spacing w:line="238" w:lineRule="auto"/>
        <w:ind w:right="51"/>
        <w:jc w:val="both"/>
        <w:rPr>
          <w:rFonts w:asciiTheme="majorHAnsi" w:hAnsiTheme="majorHAnsi" w:cstheme="majorHAnsi"/>
          <w:color w:val="000000" w:themeColor="text1"/>
          <w:sz w:val="22"/>
          <w:szCs w:val="22"/>
          <w:lang w:val="es-MX"/>
        </w:rPr>
      </w:pPr>
      <w:r w:rsidRPr="00E628F3">
        <w:rPr>
          <w:rFonts w:asciiTheme="majorHAnsi" w:hAnsiTheme="majorHAnsi" w:cstheme="majorHAnsi"/>
          <w:color w:val="000000" w:themeColor="text1"/>
          <w:sz w:val="22"/>
          <w:szCs w:val="22"/>
          <w:lang w:val="es-MX"/>
        </w:rPr>
        <w:t>Esta información se proporciona tal y como obra en los archivos del Sistema Nacional de Investigadores, con las siguientes salvedades:</w:t>
      </w:r>
    </w:p>
    <w:p w14:paraId="087DEF65" w14:textId="3370F4C5" w:rsidR="00505491" w:rsidRPr="00E628F3" w:rsidRDefault="00505491" w:rsidP="0036711B">
      <w:pPr>
        <w:autoSpaceDE w:val="0"/>
        <w:autoSpaceDN w:val="0"/>
        <w:adjustRightInd w:val="0"/>
        <w:spacing w:line="238" w:lineRule="auto"/>
        <w:ind w:right="51"/>
        <w:rPr>
          <w:rFonts w:asciiTheme="majorHAnsi" w:hAnsiTheme="majorHAnsi" w:cstheme="majorHAnsi"/>
          <w:color w:val="000000" w:themeColor="text1"/>
          <w:sz w:val="22"/>
          <w:szCs w:val="22"/>
          <w:lang w:val="es-MX"/>
        </w:rPr>
      </w:pPr>
    </w:p>
    <w:p w14:paraId="0F6B0701" w14:textId="238DA309" w:rsidR="00E628F3" w:rsidRPr="00E628F3" w:rsidRDefault="00E628F3" w:rsidP="00DE3912">
      <w:pPr>
        <w:autoSpaceDE w:val="0"/>
        <w:autoSpaceDN w:val="0"/>
        <w:adjustRightInd w:val="0"/>
        <w:spacing w:line="238" w:lineRule="auto"/>
        <w:ind w:right="51"/>
        <w:jc w:val="both"/>
        <w:rPr>
          <w:rFonts w:asciiTheme="majorHAnsi" w:hAnsiTheme="majorHAnsi" w:cstheme="majorHAnsi"/>
          <w:color w:val="000000" w:themeColor="text1"/>
          <w:sz w:val="22"/>
          <w:szCs w:val="22"/>
          <w:lang w:val="es-MX"/>
        </w:rPr>
      </w:pPr>
      <w:r w:rsidRPr="00E628F3">
        <w:rPr>
          <w:rFonts w:asciiTheme="majorHAnsi" w:hAnsiTheme="majorHAnsi" w:cstheme="majorHAnsi"/>
          <w:color w:val="000000" w:themeColor="text1"/>
          <w:sz w:val="22"/>
          <w:szCs w:val="22"/>
          <w:lang w:val="es-MX"/>
        </w:rPr>
        <w:t>1.- No se proporcionan los números de CVU corresp</w:t>
      </w:r>
      <w:r>
        <w:rPr>
          <w:rFonts w:asciiTheme="majorHAnsi" w:hAnsiTheme="majorHAnsi" w:cstheme="majorHAnsi"/>
          <w:color w:val="000000" w:themeColor="text1"/>
          <w:sz w:val="22"/>
          <w:szCs w:val="22"/>
          <w:lang w:val="es-MX"/>
        </w:rPr>
        <w:t>ondientes a los años 1984 a 1999</w:t>
      </w:r>
      <w:r w:rsidRPr="00E628F3">
        <w:rPr>
          <w:rFonts w:asciiTheme="majorHAnsi" w:hAnsiTheme="majorHAnsi" w:cstheme="majorHAnsi"/>
          <w:color w:val="000000" w:themeColor="text1"/>
          <w:sz w:val="22"/>
          <w:szCs w:val="22"/>
          <w:lang w:val="es-MX"/>
        </w:rPr>
        <w:t xml:space="preserve"> ya que este identificador entró en vigor en el año 2000.</w:t>
      </w:r>
      <w:r w:rsidR="00DE3912">
        <w:rPr>
          <w:rFonts w:asciiTheme="majorHAnsi" w:hAnsiTheme="majorHAnsi" w:cstheme="majorHAnsi"/>
          <w:color w:val="000000" w:themeColor="text1"/>
          <w:sz w:val="22"/>
          <w:szCs w:val="22"/>
          <w:lang w:val="es-MX"/>
        </w:rPr>
        <w:t xml:space="preserve"> En su lugar proporcionamos el número de expediente.</w:t>
      </w:r>
    </w:p>
    <w:p w14:paraId="0CAC1843" w14:textId="08920D7B" w:rsidR="00505491" w:rsidRPr="00DE3912" w:rsidRDefault="00E628F3" w:rsidP="00DE3912">
      <w:pPr>
        <w:autoSpaceDE w:val="0"/>
        <w:autoSpaceDN w:val="0"/>
        <w:adjustRightInd w:val="0"/>
        <w:spacing w:line="238" w:lineRule="auto"/>
        <w:ind w:right="51"/>
        <w:jc w:val="both"/>
        <w:rPr>
          <w:rFonts w:asciiTheme="majorHAnsi" w:hAnsiTheme="majorHAnsi" w:cstheme="majorHAnsi"/>
          <w:color w:val="000000" w:themeColor="text1"/>
          <w:sz w:val="22"/>
          <w:szCs w:val="22"/>
          <w:lang w:val="es-MX"/>
        </w:rPr>
      </w:pPr>
      <w:r w:rsidRPr="00E628F3">
        <w:rPr>
          <w:rFonts w:asciiTheme="majorHAnsi" w:hAnsiTheme="majorHAnsi" w:cstheme="majorHAnsi"/>
          <w:color w:val="000000" w:themeColor="text1"/>
          <w:sz w:val="22"/>
          <w:szCs w:val="22"/>
          <w:lang w:val="es-MX"/>
        </w:rPr>
        <w:t>2.-</w:t>
      </w:r>
      <w:r>
        <w:rPr>
          <w:rFonts w:asciiTheme="majorHAnsi" w:hAnsiTheme="majorHAnsi" w:cstheme="majorHAnsi"/>
          <w:color w:val="000000" w:themeColor="text1"/>
          <w:sz w:val="22"/>
          <w:szCs w:val="22"/>
          <w:lang w:val="es-MX"/>
        </w:rPr>
        <w:t xml:space="preserve"> No s</w:t>
      </w:r>
      <w:r w:rsidR="00DE3912">
        <w:rPr>
          <w:rFonts w:asciiTheme="majorHAnsi" w:hAnsiTheme="majorHAnsi" w:cstheme="majorHAnsi"/>
          <w:color w:val="000000" w:themeColor="text1"/>
          <w:sz w:val="22"/>
          <w:szCs w:val="22"/>
          <w:lang w:val="es-MX"/>
        </w:rPr>
        <w:t>e proporciona</w:t>
      </w:r>
      <w:r w:rsidRPr="00E628F3">
        <w:rPr>
          <w:rFonts w:asciiTheme="majorHAnsi" w:hAnsiTheme="majorHAnsi" w:cstheme="majorHAnsi"/>
          <w:color w:val="000000" w:themeColor="text1"/>
          <w:sz w:val="22"/>
          <w:szCs w:val="22"/>
          <w:lang w:val="es-MX"/>
        </w:rPr>
        <w:t xml:space="preserve"> Institución de Adscripción, Dependencia, Entidad Federativa y P</w:t>
      </w:r>
      <w:r>
        <w:rPr>
          <w:rFonts w:asciiTheme="majorHAnsi" w:hAnsiTheme="majorHAnsi" w:cstheme="majorHAnsi"/>
          <w:color w:val="000000" w:themeColor="text1"/>
          <w:sz w:val="22"/>
          <w:szCs w:val="22"/>
          <w:lang w:val="es-MX"/>
        </w:rPr>
        <w:t xml:space="preserve">aís </w:t>
      </w:r>
      <w:r w:rsidR="00DE3912">
        <w:rPr>
          <w:rFonts w:asciiTheme="majorHAnsi" w:hAnsiTheme="majorHAnsi" w:cstheme="majorHAnsi"/>
          <w:color w:val="000000" w:themeColor="text1"/>
          <w:sz w:val="22"/>
          <w:szCs w:val="22"/>
          <w:lang w:val="es-MX"/>
        </w:rPr>
        <w:t xml:space="preserve">por los años 1984 a 1990 </w:t>
      </w:r>
      <w:r>
        <w:rPr>
          <w:rFonts w:asciiTheme="majorHAnsi" w:hAnsiTheme="majorHAnsi" w:cstheme="majorHAnsi"/>
          <w:color w:val="000000" w:themeColor="text1"/>
          <w:sz w:val="22"/>
          <w:szCs w:val="22"/>
          <w:lang w:val="es-MX"/>
        </w:rPr>
        <w:t>en virtud de que</w:t>
      </w:r>
      <w:r w:rsidRPr="00E628F3">
        <w:rPr>
          <w:rFonts w:asciiTheme="majorHAnsi" w:hAnsiTheme="majorHAnsi" w:cstheme="majorHAnsi"/>
          <w:color w:val="000000" w:themeColor="text1"/>
          <w:sz w:val="22"/>
          <w:szCs w:val="22"/>
          <w:lang w:val="es-MX"/>
        </w:rPr>
        <w:t xml:space="preserve"> </w:t>
      </w:r>
      <w:r>
        <w:rPr>
          <w:rFonts w:asciiTheme="majorHAnsi" w:hAnsiTheme="majorHAnsi" w:cstheme="majorHAnsi"/>
          <w:color w:val="000000" w:themeColor="text1"/>
          <w:sz w:val="22"/>
          <w:szCs w:val="22"/>
          <w:lang w:val="es-MX"/>
        </w:rPr>
        <w:t xml:space="preserve">estos </w:t>
      </w:r>
      <w:r w:rsidR="00DE3912">
        <w:rPr>
          <w:rFonts w:asciiTheme="majorHAnsi" w:hAnsiTheme="majorHAnsi" w:cstheme="majorHAnsi"/>
          <w:color w:val="000000" w:themeColor="text1"/>
          <w:sz w:val="22"/>
          <w:szCs w:val="22"/>
          <w:lang w:val="es-MX"/>
        </w:rPr>
        <w:t>datos no se encuentran sistematizados.</w:t>
      </w:r>
    </w:p>
    <w:p w14:paraId="7F7C8924" w14:textId="77777777" w:rsidR="00505491" w:rsidRPr="00DE3912" w:rsidRDefault="00505491" w:rsidP="0036711B">
      <w:pPr>
        <w:autoSpaceDE w:val="0"/>
        <w:autoSpaceDN w:val="0"/>
        <w:adjustRightInd w:val="0"/>
        <w:spacing w:line="238" w:lineRule="auto"/>
        <w:ind w:right="51"/>
        <w:rPr>
          <w:rFonts w:asciiTheme="majorHAnsi" w:hAnsiTheme="majorHAnsi" w:cstheme="majorHAnsi"/>
          <w:sz w:val="22"/>
          <w:szCs w:val="22"/>
          <w:lang w:eastAsia="es-MX"/>
        </w:rPr>
      </w:pPr>
    </w:p>
    <w:p w14:paraId="559A262E" w14:textId="77777777" w:rsidR="00E06004" w:rsidRDefault="00E06004" w:rsidP="0036711B">
      <w:pPr>
        <w:autoSpaceDE w:val="0"/>
        <w:autoSpaceDN w:val="0"/>
        <w:adjustRightInd w:val="0"/>
        <w:spacing w:line="238" w:lineRule="auto"/>
        <w:ind w:right="51"/>
        <w:rPr>
          <w:rFonts w:asciiTheme="majorHAnsi" w:hAnsiTheme="majorHAnsi" w:cstheme="majorHAnsi"/>
          <w:sz w:val="22"/>
          <w:szCs w:val="22"/>
          <w:lang w:val="es-MX" w:eastAsia="es-MX"/>
        </w:rPr>
      </w:pPr>
      <w:r w:rsidRPr="00DE3912">
        <w:rPr>
          <w:rFonts w:asciiTheme="majorHAnsi" w:hAnsiTheme="majorHAnsi" w:cstheme="majorHAnsi"/>
          <w:sz w:val="22"/>
          <w:szCs w:val="22"/>
          <w:lang w:val="es-MX" w:eastAsia="es-MX"/>
        </w:rPr>
        <w:t>Lo anterior para los efectos administrativos correspondientes</w:t>
      </w:r>
      <w:r w:rsidRPr="00567ECD">
        <w:rPr>
          <w:rFonts w:asciiTheme="majorHAnsi" w:hAnsiTheme="majorHAnsi" w:cstheme="majorHAnsi"/>
          <w:sz w:val="22"/>
          <w:szCs w:val="22"/>
          <w:lang w:val="es-MX" w:eastAsia="es-MX"/>
        </w:rPr>
        <w:t>.</w:t>
      </w:r>
    </w:p>
    <w:p w14:paraId="223EA6E0" w14:textId="51B9C270" w:rsidR="00032F32" w:rsidRDefault="00032F32"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6CF3AFCE" w14:textId="57ED3724" w:rsidR="0036711B" w:rsidRDefault="0036711B"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42694D66" w14:textId="5CCB1C6B" w:rsidR="00E628F3" w:rsidRDefault="00E628F3"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770E10F4" w14:textId="71AD69E8" w:rsidR="00E628F3" w:rsidRDefault="00E628F3"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24C4E07F" w14:textId="77777777" w:rsidR="00E628F3" w:rsidRDefault="00E628F3"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01C0C9EF" w14:textId="77777777" w:rsidR="0036711B" w:rsidRDefault="0036711B"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3F77926B" w14:textId="77777777" w:rsidR="00E06004" w:rsidRDefault="00E06004" w:rsidP="0036711B">
      <w:pPr>
        <w:autoSpaceDE w:val="0"/>
        <w:autoSpaceDN w:val="0"/>
        <w:adjustRightInd w:val="0"/>
        <w:spacing w:line="238" w:lineRule="auto"/>
        <w:ind w:right="51"/>
        <w:jc w:val="center"/>
        <w:rPr>
          <w:rFonts w:asciiTheme="majorHAnsi" w:hAnsiTheme="majorHAnsi" w:cstheme="majorHAnsi"/>
          <w:b/>
          <w:sz w:val="22"/>
          <w:szCs w:val="22"/>
          <w:lang w:val="es-MX" w:eastAsia="es-MX"/>
        </w:rPr>
      </w:pPr>
      <w:r w:rsidRPr="00567ECD">
        <w:rPr>
          <w:rFonts w:asciiTheme="majorHAnsi" w:hAnsiTheme="majorHAnsi" w:cstheme="majorHAnsi"/>
          <w:b/>
          <w:sz w:val="22"/>
          <w:szCs w:val="22"/>
          <w:lang w:val="es-MX" w:eastAsia="es-MX"/>
        </w:rPr>
        <w:t>ATENTAMENTE</w:t>
      </w:r>
    </w:p>
    <w:p w14:paraId="6938ED15" w14:textId="77777777" w:rsidR="00E06004" w:rsidRDefault="00E06004" w:rsidP="0036711B">
      <w:pPr>
        <w:autoSpaceDE w:val="0"/>
        <w:autoSpaceDN w:val="0"/>
        <w:adjustRightInd w:val="0"/>
        <w:spacing w:line="238" w:lineRule="auto"/>
        <w:ind w:right="51"/>
        <w:rPr>
          <w:rFonts w:asciiTheme="majorHAnsi" w:hAnsiTheme="majorHAnsi" w:cstheme="majorHAnsi"/>
          <w:b/>
          <w:sz w:val="22"/>
          <w:szCs w:val="22"/>
          <w:lang w:val="es-MX" w:eastAsia="es-MX"/>
        </w:rPr>
      </w:pPr>
    </w:p>
    <w:p w14:paraId="47EC3324" w14:textId="77777777" w:rsidR="00E06004" w:rsidRPr="00567ECD" w:rsidRDefault="00E06004" w:rsidP="0036711B">
      <w:pPr>
        <w:autoSpaceDE w:val="0"/>
        <w:autoSpaceDN w:val="0"/>
        <w:adjustRightInd w:val="0"/>
        <w:spacing w:line="238" w:lineRule="auto"/>
        <w:ind w:right="51"/>
        <w:jc w:val="center"/>
        <w:rPr>
          <w:rFonts w:asciiTheme="majorHAnsi" w:hAnsiTheme="majorHAnsi" w:cstheme="majorHAnsi"/>
          <w:b/>
          <w:sz w:val="22"/>
          <w:szCs w:val="22"/>
          <w:lang w:val="es-MX" w:eastAsia="es-MX"/>
        </w:rPr>
      </w:pPr>
    </w:p>
    <w:p w14:paraId="4B72D73A" w14:textId="77777777" w:rsidR="00E06004" w:rsidRPr="00567ECD" w:rsidRDefault="00E06004" w:rsidP="0036711B">
      <w:pPr>
        <w:autoSpaceDE w:val="0"/>
        <w:autoSpaceDN w:val="0"/>
        <w:adjustRightInd w:val="0"/>
        <w:spacing w:line="238" w:lineRule="auto"/>
        <w:ind w:right="51"/>
        <w:jc w:val="center"/>
        <w:rPr>
          <w:rFonts w:asciiTheme="majorHAnsi" w:hAnsiTheme="majorHAnsi" w:cstheme="majorHAnsi"/>
          <w:b/>
          <w:sz w:val="22"/>
          <w:szCs w:val="22"/>
          <w:lang w:val="es-MX" w:eastAsia="es-MX"/>
        </w:rPr>
      </w:pPr>
      <w:r w:rsidRPr="00567ECD">
        <w:rPr>
          <w:rFonts w:asciiTheme="majorHAnsi" w:hAnsiTheme="majorHAnsi" w:cstheme="majorHAnsi"/>
          <w:b/>
          <w:sz w:val="22"/>
          <w:szCs w:val="22"/>
          <w:lang w:val="es-MX" w:eastAsia="es-MX"/>
        </w:rPr>
        <w:t>MTRO. MAURICIO FIGUEROA TORRES</w:t>
      </w:r>
    </w:p>
    <w:p w14:paraId="0FB79C2C" w14:textId="77777777" w:rsidR="00E06004" w:rsidRPr="00567ECD" w:rsidRDefault="00E06004" w:rsidP="0036711B">
      <w:pPr>
        <w:autoSpaceDE w:val="0"/>
        <w:autoSpaceDN w:val="0"/>
        <w:adjustRightInd w:val="0"/>
        <w:spacing w:line="238" w:lineRule="auto"/>
        <w:ind w:right="51"/>
        <w:jc w:val="center"/>
        <w:rPr>
          <w:rFonts w:asciiTheme="majorHAnsi" w:hAnsiTheme="majorHAnsi" w:cstheme="majorHAnsi"/>
          <w:b/>
          <w:sz w:val="22"/>
          <w:szCs w:val="22"/>
          <w:lang w:val="es-MX" w:eastAsia="es-MX"/>
        </w:rPr>
      </w:pPr>
      <w:r w:rsidRPr="00567ECD">
        <w:rPr>
          <w:rFonts w:asciiTheme="majorHAnsi" w:hAnsiTheme="majorHAnsi" w:cstheme="majorHAnsi"/>
          <w:b/>
          <w:sz w:val="22"/>
          <w:szCs w:val="22"/>
          <w:lang w:val="es-MX" w:eastAsia="es-MX"/>
        </w:rPr>
        <w:t>SUBDIRECTOR DE APOYO A LA INVESTIGACIÓN</w:t>
      </w:r>
    </w:p>
    <w:p w14:paraId="0C851BBD" w14:textId="4C0F8621" w:rsidR="00CC14FA" w:rsidRPr="00032F32" w:rsidRDefault="00E06004" w:rsidP="0036711B">
      <w:pPr>
        <w:autoSpaceDE w:val="0"/>
        <w:autoSpaceDN w:val="0"/>
        <w:adjustRightInd w:val="0"/>
        <w:spacing w:line="238" w:lineRule="auto"/>
        <w:ind w:right="51"/>
        <w:jc w:val="center"/>
        <w:rPr>
          <w:rFonts w:asciiTheme="majorHAnsi" w:hAnsiTheme="majorHAnsi" w:cstheme="majorHAnsi"/>
          <w:b/>
          <w:sz w:val="22"/>
          <w:szCs w:val="22"/>
          <w:lang w:val="es-MX" w:eastAsia="es-MX"/>
        </w:rPr>
      </w:pPr>
      <w:r w:rsidRPr="009736E9">
        <w:rPr>
          <w:rFonts w:asciiTheme="majorHAnsi" w:hAnsiTheme="majorHAnsi" w:cstheme="majorHAnsi"/>
          <w:b/>
          <w:sz w:val="22"/>
          <w:szCs w:val="22"/>
          <w:lang w:val="es-MX" w:eastAsia="es-MX"/>
        </w:rPr>
        <w:t>SI</w:t>
      </w:r>
      <w:r w:rsidR="00032F32">
        <w:rPr>
          <w:rFonts w:asciiTheme="majorHAnsi" w:hAnsiTheme="majorHAnsi" w:cstheme="majorHAnsi"/>
          <w:b/>
          <w:sz w:val="22"/>
          <w:szCs w:val="22"/>
          <w:lang w:val="es-MX" w:eastAsia="es-MX"/>
        </w:rPr>
        <w:t>STEMA NACIONAL DE INVESTIGADORES</w:t>
      </w:r>
    </w:p>
    <w:sectPr w:rsidR="00CC14FA" w:rsidRPr="00032F32" w:rsidSect="00F30680">
      <w:headerReference w:type="default" r:id="rId8"/>
      <w:pgSz w:w="12240" w:h="15840"/>
      <w:pgMar w:top="2552" w:right="1134"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6EAB3" w14:textId="77777777" w:rsidR="009B1EF6" w:rsidRDefault="009B1EF6" w:rsidP="005C6F62">
      <w:r>
        <w:separator/>
      </w:r>
    </w:p>
  </w:endnote>
  <w:endnote w:type="continuationSeparator" w:id="0">
    <w:p w14:paraId="08BDA76D" w14:textId="77777777" w:rsidR="009B1EF6" w:rsidRDefault="009B1EF6" w:rsidP="005C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Montserrat Regular">
    <w:altName w:val="Courier New"/>
    <w:charset w:val="00"/>
    <w:family w:val="auto"/>
    <w:pitch w:val="variable"/>
    <w:sig w:usb0="00000003" w:usb1="00000000" w:usb2="00000000" w:usb3="00000000" w:csb0="00000001" w:csb1="00000000"/>
  </w:font>
  <w:font w:name="Montserrat">
    <w:altName w:val="Courier New"/>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1218DD" w14:textId="77777777" w:rsidR="009B1EF6" w:rsidRDefault="009B1EF6" w:rsidP="005C6F62">
      <w:r>
        <w:separator/>
      </w:r>
    </w:p>
  </w:footnote>
  <w:footnote w:type="continuationSeparator" w:id="0">
    <w:p w14:paraId="5DD9FB3F" w14:textId="77777777" w:rsidR="009B1EF6" w:rsidRDefault="009B1EF6" w:rsidP="005C6F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54043" w14:textId="6180755A" w:rsidR="00F30680" w:rsidRDefault="00F30680" w:rsidP="00F30680">
    <w:pPr>
      <w:pStyle w:val="Encabezado"/>
      <w:tabs>
        <w:tab w:val="clear" w:pos="4252"/>
        <w:tab w:val="clear" w:pos="8504"/>
        <w:tab w:val="right" w:pos="9972"/>
      </w:tabs>
    </w:pPr>
    <w:r>
      <w:rPr>
        <w:noProof/>
        <w:lang w:val="en-US" w:eastAsia="en-US"/>
      </w:rPr>
      <w:drawing>
        <wp:anchor distT="0" distB="0" distL="114300" distR="114300" simplePos="0" relativeHeight="251659776" behindDoc="1" locked="0" layoutInCell="1" allowOverlap="1" wp14:anchorId="1C860219" wp14:editId="6F0E50E1">
          <wp:simplePos x="0" y="0"/>
          <wp:positionH relativeFrom="margin">
            <wp:posOffset>-710565</wp:posOffset>
          </wp:positionH>
          <wp:positionV relativeFrom="paragraph">
            <wp:posOffset>-402590</wp:posOffset>
          </wp:positionV>
          <wp:extent cx="7742555" cy="1019883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Carta-CL.jpg"/>
                  <pic:cNvPicPr/>
                </pic:nvPicPr>
                <pic:blipFill>
                  <a:blip r:embed="rId1">
                    <a:extLst>
                      <a:ext uri="{28A0092B-C50C-407E-A947-70E740481C1C}">
                        <a14:useLocalDpi xmlns:a14="http://schemas.microsoft.com/office/drawing/2010/main" val="0"/>
                      </a:ext>
                    </a:extLst>
                  </a:blip>
                  <a:stretch>
                    <a:fillRect/>
                  </a:stretch>
                </pic:blipFill>
                <pic:spPr>
                  <a:xfrm>
                    <a:off x="0" y="0"/>
                    <a:ext cx="7743331" cy="10199855"/>
                  </a:xfrm>
                  <a:prstGeom prst="rect">
                    <a:avLst/>
                  </a:prstGeom>
                </pic:spPr>
              </pic:pic>
            </a:graphicData>
          </a:graphic>
          <wp14:sizeRelH relativeFrom="page">
            <wp14:pctWidth>0</wp14:pctWidth>
          </wp14:sizeRelH>
          <wp14:sizeRelV relativeFrom="page">
            <wp14:pctHeight>0</wp14:pctHeight>
          </wp14:sizeRelV>
        </wp:anchor>
      </w:drawing>
    </w:r>
  </w:p>
  <w:p w14:paraId="1125525A" w14:textId="77777777" w:rsidR="00F30680" w:rsidRDefault="00F30680" w:rsidP="00F30680">
    <w:pPr>
      <w:pStyle w:val="Encabezado"/>
      <w:tabs>
        <w:tab w:val="clear" w:pos="4252"/>
        <w:tab w:val="clear" w:pos="8504"/>
        <w:tab w:val="right" w:pos="9972"/>
      </w:tabs>
    </w:pPr>
  </w:p>
  <w:p w14:paraId="1CBC0A7B" w14:textId="3A9AD8EB" w:rsidR="00F30680" w:rsidRDefault="00F30680" w:rsidP="00F30680">
    <w:pPr>
      <w:pStyle w:val="Encabezado"/>
      <w:tabs>
        <w:tab w:val="clear" w:pos="4252"/>
        <w:tab w:val="clear" w:pos="8504"/>
        <w:tab w:val="right" w:pos="9972"/>
      </w:tabs>
    </w:pPr>
    <w:r>
      <w:tab/>
    </w:r>
  </w:p>
  <w:p w14:paraId="70F50237" w14:textId="77777777" w:rsidR="00F30680" w:rsidRDefault="00F30680">
    <w:pPr>
      <w:pStyle w:val="Encabezado"/>
    </w:pPr>
  </w:p>
  <w:p w14:paraId="26D5977B" w14:textId="77777777" w:rsidR="00F30680" w:rsidRDefault="00F30680">
    <w:pPr>
      <w:pStyle w:val="Encabezado"/>
    </w:pPr>
  </w:p>
  <w:p w14:paraId="766F2995" w14:textId="77264893" w:rsidR="005C6F62" w:rsidRDefault="005C6F6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10AD4"/>
    <w:multiLevelType w:val="hybridMultilevel"/>
    <w:tmpl w:val="31FE6D02"/>
    <w:lvl w:ilvl="0" w:tplc="5F42D6BE">
      <w:start w:val="1"/>
      <w:numFmt w:val="decimal"/>
      <w:lvlText w:val="%1."/>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0401FA6">
      <w:start w:val="1"/>
      <w:numFmt w:val="upperRoman"/>
      <w:lvlText w:val="%2."/>
      <w:lvlJc w:val="left"/>
      <w:pPr>
        <w:ind w:left="1193"/>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A806671E">
      <w:start w:val="1"/>
      <w:numFmt w:val="lowerRoman"/>
      <w:lvlText w:val="%3"/>
      <w:lvlJc w:val="left"/>
      <w:pPr>
        <w:ind w:left="17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49B06A72">
      <w:start w:val="1"/>
      <w:numFmt w:val="decimal"/>
      <w:lvlText w:val="%4"/>
      <w:lvlJc w:val="left"/>
      <w:pPr>
        <w:ind w:left="248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0A2A352A">
      <w:start w:val="1"/>
      <w:numFmt w:val="lowerLetter"/>
      <w:lvlText w:val="%5"/>
      <w:lvlJc w:val="left"/>
      <w:pPr>
        <w:ind w:left="320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0A244CE2">
      <w:start w:val="1"/>
      <w:numFmt w:val="lowerRoman"/>
      <w:lvlText w:val="%6"/>
      <w:lvlJc w:val="left"/>
      <w:pPr>
        <w:ind w:left="392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0B76220E">
      <w:start w:val="1"/>
      <w:numFmt w:val="decimal"/>
      <w:lvlText w:val="%7"/>
      <w:lvlJc w:val="left"/>
      <w:pPr>
        <w:ind w:left="464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F51E361C">
      <w:start w:val="1"/>
      <w:numFmt w:val="lowerLetter"/>
      <w:lvlText w:val="%8"/>
      <w:lvlJc w:val="left"/>
      <w:pPr>
        <w:ind w:left="536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38B602D0">
      <w:start w:val="1"/>
      <w:numFmt w:val="lowerRoman"/>
      <w:lvlText w:val="%9"/>
      <w:lvlJc w:val="left"/>
      <w:pPr>
        <w:ind w:left="6086"/>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F62"/>
    <w:rsid w:val="00000EE0"/>
    <w:rsid w:val="00032F32"/>
    <w:rsid w:val="000356A5"/>
    <w:rsid w:val="00057BC7"/>
    <w:rsid w:val="00075990"/>
    <w:rsid w:val="000E043D"/>
    <w:rsid w:val="000F1175"/>
    <w:rsid w:val="001149BA"/>
    <w:rsid w:val="00147305"/>
    <w:rsid w:val="0018280B"/>
    <w:rsid w:val="00187404"/>
    <w:rsid w:val="001E0A72"/>
    <w:rsid w:val="002101B4"/>
    <w:rsid w:val="00232DE3"/>
    <w:rsid w:val="00245371"/>
    <w:rsid w:val="00266035"/>
    <w:rsid w:val="002C7CB8"/>
    <w:rsid w:val="002D2C06"/>
    <w:rsid w:val="002E4976"/>
    <w:rsid w:val="003067D8"/>
    <w:rsid w:val="00337F76"/>
    <w:rsid w:val="003503AD"/>
    <w:rsid w:val="003654B7"/>
    <w:rsid w:val="0036711B"/>
    <w:rsid w:val="003B277E"/>
    <w:rsid w:val="003B7A9D"/>
    <w:rsid w:val="003C20A8"/>
    <w:rsid w:val="003E2B98"/>
    <w:rsid w:val="003F2276"/>
    <w:rsid w:val="003F4C59"/>
    <w:rsid w:val="004636CF"/>
    <w:rsid w:val="00467460"/>
    <w:rsid w:val="00474CC1"/>
    <w:rsid w:val="00481052"/>
    <w:rsid w:val="0048112C"/>
    <w:rsid w:val="004C64FF"/>
    <w:rsid w:val="004D34E4"/>
    <w:rsid w:val="004E0CD2"/>
    <w:rsid w:val="00504D28"/>
    <w:rsid w:val="00505491"/>
    <w:rsid w:val="00533B34"/>
    <w:rsid w:val="005373B8"/>
    <w:rsid w:val="00563455"/>
    <w:rsid w:val="0058691F"/>
    <w:rsid w:val="005A5AC0"/>
    <w:rsid w:val="005C47D3"/>
    <w:rsid w:val="005C6F62"/>
    <w:rsid w:val="005D2E37"/>
    <w:rsid w:val="005F1B34"/>
    <w:rsid w:val="00621622"/>
    <w:rsid w:val="006618DE"/>
    <w:rsid w:val="006646F0"/>
    <w:rsid w:val="00673B76"/>
    <w:rsid w:val="0069291B"/>
    <w:rsid w:val="006A579D"/>
    <w:rsid w:val="006D0505"/>
    <w:rsid w:val="006D68C7"/>
    <w:rsid w:val="006E3E2D"/>
    <w:rsid w:val="006F39E5"/>
    <w:rsid w:val="00710BFD"/>
    <w:rsid w:val="00775202"/>
    <w:rsid w:val="00784358"/>
    <w:rsid w:val="007902DE"/>
    <w:rsid w:val="007E10DD"/>
    <w:rsid w:val="00805376"/>
    <w:rsid w:val="0084377C"/>
    <w:rsid w:val="008453AB"/>
    <w:rsid w:val="008A1D3D"/>
    <w:rsid w:val="0090066B"/>
    <w:rsid w:val="0092612A"/>
    <w:rsid w:val="00926CEE"/>
    <w:rsid w:val="00965C46"/>
    <w:rsid w:val="0098405E"/>
    <w:rsid w:val="009947F3"/>
    <w:rsid w:val="009B1EF6"/>
    <w:rsid w:val="009C3F7A"/>
    <w:rsid w:val="009F06A4"/>
    <w:rsid w:val="009F66EE"/>
    <w:rsid w:val="00A00D9E"/>
    <w:rsid w:val="00A40C70"/>
    <w:rsid w:val="00A80B3C"/>
    <w:rsid w:val="00A85320"/>
    <w:rsid w:val="00A938F5"/>
    <w:rsid w:val="00AB5BC2"/>
    <w:rsid w:val="00AB6FD8"/>
    <w:rsid w:val="00B02233"/>
    <w:rsid w:val="00B07E7B"/>
    <w:rsid w:val="00B16560"/>
    <w:rsid w:val="00B22F1C"/>
    <w:rsid w:val="00B74BE2"/>
    <w:rsid w:val="00B96908"/>
    <w:rsid w:val="00BC5BB5"/>
    <w:rsid w:val="00BC5DEB"/>
    <w:rsid w:val="00BE37FB"/>
    <w:rsid w:val="00BE6203"/>
    <w:rsid w:val="00C00AA9"/>
    <w:rsid w:val="00C2761A"/>
    <w:rsid w:val="00C806D8"/>
    <w:rsid w:val="00C826A2"/>
    <w:rsid w:val="00C83E34"/>
    <w:rsid w:val="00CC14FA"/>
    <w:rsid w:val="00CC367E"/>
    <w:rsid w:val="00D1460A"/>
    <w:rsid w:val="00D15D3A"/>
    <w:rsid w:val="00D555C3"/>
    <w:rsid w:val="00D942D2"/>
    <w:rsid w:val="00D96584"/>
    <w:rsid w:val="00DE3912"/>
    <w:rsid w:val="00E0272B"/>
    <w:rsid w:val="00E03D15"/>
    <w:rsid w:val="00E03D62"/>
    <w:rsid w:val="00E06004"/>
    <w:rsid w:val="00E1204D"/>
    <w:rsid w:val="00E137F1"/>
    <w:rsid w:val="00E528C1"/>
    <w:rsid w:val="00E628F3"/>
    <w:rsid w:val="00E86853"/>
    <w:rsid w:val="00E9134E"/>
    <w:rsid w:val="00E92ECC"/>
    <w:rsid w:val="00ED1DA1"/>
    <w:rsid w:val="00F1112B"/>
    <w:rsid w:val="00F175B7"/>
    <w:rsid w:val="00F30680"/>
    <w:rsid w:val="00F3285E"/>
    <w:rsid w:val="00F46B1F"/>
    <w:rsid w:val="00F46B40"/>
    <w:rsid w:val="00F50932"/>
    <w:rsid w:val="00F52B61"/>
    <w:rsid w:val="00F536D5"/>
    <w:rsid w:val="00F96717"/>
    <w:rsid w:val="00FC0CA6"/>
    <w:rsid w:val="00FC1801"/>
    <w:rsid w:val="00FF7F7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052D1D91"/>
  <w14:defaultImageDpi w14:val="300"/>
  <w15:docId w15:val="{A22B8C94-D231-4970-B1DF-9D6EC123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6F62"/>
    <w:pPr>
      <w:tabs>
        <w:tab w:val="center" w:pos="4252"/>
        <w:tab w:val="right" w:pos="8504"/>
      </w:tabs>
    </w:pPr>
  </w:style>
  <w:style w:type="character" w:customStyle="1" w:styleId="EncabezadoCar">
    <w:name w:val="Encabezado Car"/>
    <w:basedOn w:val="Fuentedeprrafopredeter"/>
    <w:link w:val="Encabezado"/>
    <w:uiPriority w:val="99"/>
    <w:rsid w:val="005C6F62"/>
  </w:style>
  <w:style w:type="paragraph" w:styleId="Piedepgina">
    <w:name w:val="footer"/>
    <w:basedOn w:val="Normal"/>
    <w:link w:val="PiedepginaCar"/>
    <w:uiPriority w:val="99"/>
    <w:unhideWhenUsed/>
    <w:rsid w:val="005C6F62"/>
    <w:pPr>
      <w:tabs>
        <w:tab w:val="center" w:pos="4252"/>
        <w:tab w:val="right" w:pos="8504"/>
      </w:tabs>
    </w:pPr>
  </w:style>
  <w:style w:type="character" w:customStyle="1" w:styleId="PiedepginaCar">
    <w:name w:val="Pie de página Car"/>
    <w:basedOn w:val="Fuentedeprrafopredeter"/>
    <w:link w:val="Piedepgina"/>
    <w:uiPriority w:val="99"/>
    <w:rsid w:val="005C6F62"/>
  </w:style>
  <w:style w:type="paragraph" w:styleId="Textodeglobo">
    <w:name w:val="Balloon Text"/>
    <w:basedOn w:val="Normal"/>
    <w:link w:val="TextodegloboCar"/>
    <w:uiPriority w:val="99"/>
    <w:semiHidden/>
    <w:unhideWhenUsed/>
    <w:rsid w:val="005C6F62"/>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C6F62"/>
    <w:rPr>
      <w:rFonts w:ascii="Lucida Grande" w:hAnsi="Lucida Grande"/>
      <w:sz w:val="18"/>
      <w:szCs w:val="18"/>
    </w:rPr>
  </w:style>
  <w:style w:type="character" w:customStyle="1" w:styleId="normaltextrun">
    <w:name w:val="normaltextrun"/>
    <w:basedOn w:val="Fuentedeprrafopredeter"/>
    <w:rsid w:val="00F30680"/>
  </w:style>
  <w:style w:type="paragraph" w:styleId="NormalWeb">
    <w:name w:val="Normal (Web)"/>
    <w:basedOn w:val="Normal"/>
    <w:uiPriority w:val="99"/>
    <w:rsid w:val="00E06004"/>
    <w:pPr>
      <w:spacing w:before="100" w:beforeAutospacing="1" w:after="100" w:afterAutospacing="1"/>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6316">
      <w:bodyDiv w:val="1"/>
      <w:marLeft w:val="0"/>
      <w:marRight w:val="0"/>
      <w:marTop w:val="0"/>
      <w:marBottom w:val="0"/>
      <w:divBdr>
        <w:top w:val="none" w:sz="0" w:space="0" w:color="auto"/>
        <w:left w:val="none" w:sz="0" w:space="0" w:color="auto"/>
        <w:bottom w:val="none" w:sz="0" w:space="0" w:color="auto"/>
        <w:right w:val="none" w:sz="0" w:space="0" w:color="auto"/>
      </w:divBdr>
    </w:div>
    <w:div w:id="690108574">
      <w:bodyDiv w:val="1"/>
      <w:marLeft w:val="0"/>
      <w:marRight w:val="0"/>
      <w:marTop w:val="0"/>
      <w:marBottom w:val="0"/>
      <w:divBdr>
        <w:top w:val="none" w:sz="0" w:space="0" w:color="auto"/>
        <w:left w:val="none" w:sz="0" w:space="0" w:color="auto"/>
        <w:bottom w:val="none" w:sz="0" w:space="0" w:color="auto"/>
        <w:right w:val="none" w:sz="0" w:space="0" w:color="auto"/>
      </w:divBdr>
    </w:div>
    <w:div w:id="809903928">
      <w:bodyDiv w:val="1"/>
      <w:marLeft w:val="0"/>
      <w:marRight w:val="0"/>
      <w:marTop w:val="0"/>
      <w:marBottom w:val="0"/>
      <w:divBdr>
        <w:top w:val="none" w:sz="0" w:space="0" w:color="auto"/>
        <w:left w:val="none" w:sz="0" w:space="0" w:color="auto"/>
        <w:bottom w:val="none" w:sz="0" w:space="0" w:color="auto"/>
        <w:right w:val="none" w:sz="0" w:space="0" w:color="auto"/>
      </w:divBdr>
    </w:div>
    <w:div w:id="932318328">
      <w:bodyDiv w:val="1"/>
      <w:marLeft w:val="0"/>
      <w:marRight w:val="0"/>
      <w:marTop w:val="0"/>
      <w:marBottom w:val="0"/>
      <w:divBdr>
        <w:top w:val="none" w:sz="0" w:space="0" w:color="auto"/>
        <w:left w:val="none" w:sz="0" w:space="0" w:color="auto"/>
        <w:bottom w:val="none" w:sz="0" w:space="0" w:color="auto"/>
        <w:right w:val="none" w:sz="0" w:space="0" w:color="auto"/>
      </w:divBdr>
    </w:div>
    <w:div w:id="1005091438">
      <w:bodyDiv w:val="1"/>
      <w:marLeft w:val="0"/>
      <w:marRight w:val="0"/>
      <w:marTop w:val="0"/>
      <w:marBottom w:val="0"/>
      <w:divBdr>
        <w:top w:val="none" w:sz="0" w:space="0" w:color="auto"/>
        <w:left w:val="none" w:sz="0" w:space="0" w:color="auto"/>
        <w:bottom w:val="none" w:sz="0" w:space="0" w:color="auto"/>
        <w:right w:val="none" w:sz="0" w:space="0" w:color="auto"/>
      </w:divBdr>
    </w:div>
    <w:div w:id="1105230856">
      <w:bodyDiv w:val="1"/>
      <w:marLeft w:val="0"/>
      <w:marRight w:val="0"/>
      <w:marTop w:val="0"/>
      <w:marBottom w:val="0"/>
      <w:divBdr>
        <w:top w:val="none" w:sz="0" w:space="0" w:color="auto"/>
        <w:left w:val="none" w:sz="0" w:space="0" w:color="auto"/>
        <w:bottom w:val="none" w:sz="0" w:space="0" w:color="auto"/>
        <w:right w:val="none" w:sz="0" w:space="0" w:color="auto"/>
      </w:divBdr>
    </w:div>
    <w:div w:id="1106539552">
      <w:bodyDiv w:val="1"/>
      <w:marLeft w:val="0"/>
      <w:marRight w:val="0"/>
      <w:marTop w:val="0"/>
      <w:marBottom w:val="0"/>
      <w:divBdr>
        <w:top w:val="none" w:sz="0" w:space="0" w:color="auto"/>
        <w:left w:val="none" w:sz="0" w:space="0" w:color="auto"/>
        <w:bottom w:val="none" w:sz="0" w:space="0" w:color="auto"/>
        <w:right w:val="none" w:sz="0" w:space="0" w:color="auto"/>
      </w:divBdr>
    </w:div>
    <w:div w:id="1373916144">
      <w:bodyDiv w:val="1"/>
      <w:marLeft w:val="0"/>
      <w:marRight w:val="0"/>
      <w:marTop w:val="0"/>
      <w:marBottom w:val="0"/>
      <w:divBdr>
        <w:top w:val="none" w:sz="0" w:space="0" w:color="auto"/>
        <w:left w:val="none" w:sz="0" w:space="0" w:color="auto"/>
        <w:bottom w:val="none" w:sz="0" w:space="0" w:color="auto"/>
        <w:right w:val="none" w:sz="0" w:space="0" w:color="auto"/>
      </w:divBdr>
    </w:div>
    <w:div w:id="1471169882">
      <w:bodyDiv w:val="1"/>
      <w:marLeft w:val="0"/>
      <w:marRight w:val="0"/>
      <w:marTop w:val="0"/>
      <w:marBottom w:val="0"/>
      <w:divBdr>
        <w:top w:val="none" w:sz="0" w:space="0" w:color="auto"/>
        <w:left w:val="none" w:sz="0" w:space="0" w:color="auto"/>
        <w:bottom w:val="none" w:sz="0" w:space="0" w:color="auto"/>
        <w:right w:val="none" w:sz="0" w:space="0" w:color="auto"/>
      </w:divBdr>
    </w:div>
    <w:div w:id="1671643846">
      <w:bodyDiv w:val="1"/>
      <w:marLeft w:val="0"/>
      <w:marRight w:val="0"/>
      <w:marTop w:val="0"/>
      <w:marBottom w:val="0"/>
      <w:divBdr>
        <w:top w:val="none" w:sz="0" w:space="0" w:color="auto"/>
        <w:left w:val="none" w:sz="0" w:space="0" w:color="auto"/>
        <w:bottom w:val="none" w:sz="0" w:space="0" w:color="auto"/>
        <w:right w:val="none" w:sz="0" w:space="0" w:color="auto"/>
      </w:divBdr>
    </w:div>
    <w:div w:id="1692537058">
      <w:bodyDiv w:val="1"/>
      <w:marLeft w:val="0"/>
      <w:marRight w:val="0"/>
      <w:marTop w:val="0"/>
      <w:marBottom w:val="0"/>
      <w:divBdr>
        <w:top w:val="none" w:sz="0" w:space="0" w:color="auto"/>
        <w:left w:val="none" w:sz="0" w:space="0" w:color="auto"/>
        <w:bottom w:val="none" w:sz="0" w:space="0" w:color="auto"/>
        <w:right w:val="none" w:sz="0" w:space="0" w:color="auto"/>
      </w:divBdr>
    </w:div>
    <w:div w:id="1720742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D9DE4-A956-4DD2-AACC-7BA107ECD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466</Words>
  <Characters>2661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C</dc:creator>
  <cp:keywords/>
  <dc:description/>
  <cp:lastModifiedBy>Justo Tolentino Yañez</cp:lastModifiedBy>
  <cp:revision>5</cp:revision>
  <cp:lastPrinted>2018-12-10T18:18:00Z</cp:lastPrinted>
  <dcterms:created xsi:type="dcterms:W3CDTF">2021-07-14T16:15:00Z</dcterms:created>
  <dcterms:modified xsi:type="dcterms:W3CDTF">2021-08-04T19:01:00Z</dcterms:modified>
</cp:coreProperties>
</file>