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April 05, 2019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Mrs. Pacita Pedery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Team Manager (WB - IT KCT)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 xml:space="preserve">GSO – Control Hub </w:t>
      </w:r>
    </w:p>
    <w:p w:rsidR="00FF7EED" w:rsidRPr="00FF7EED" w:rsidRDefault="00FF7EED" w:rsidP="00FF7EED">
      <w:pPr>
        <w:autoSpaceDE w:val="0"/>
        <w:autoSpaceDN w:val="0"/>
        <w:spacing w:line="216" w:lineRule="exact"/>
        <w:rPr>
          <w:rFonts w:ascii="ING Me" w:hAnsi="ING Me" w:cs="Arial"/>
          <w:color w:val="000000" w:themeColor="text1"/>
          <w:sz w:val="24"/>
          <w:szCs w:val="24"/>
          <w:lang w:val="en-GB" w:eastAsia="nl-NL"/>
        </w:rPr>
      </w:pPr>
      <w:r w:rsidRPr="00FF7EED">
        <w:rPr>
          <w:rFonts w:ascii="ING Me" w:hAnsi="ING Me" w:cs="Arial"/>
          <w:color w:val="000000" w:themeColor="text1"/>
          <w:sz w:val="24"/>
          <w:szCs w:val="24"/>
          <w:lang w:val="en-GB" w:eastAsia="nl-NL"/>
        </w:rPr>
        <w:t>ING Business Shared Services B.V. Branch Office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Dear Paz,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Please accept this letter as notice that I will be resigning from my job here at ING Business Shared Services Manila.</w:t>
      </w:r>
      <w:r w:rsidR="000F3AA9">
        <w:rPr>
          <w:rFonts w:ascii="ING Me" w:hAnsi="ING Me"/>
          <w:color w:val="000000" w:themeColor="text1"/>
          <w:sz w:val="24"/>
          <w:szCs w:val="24"/>
          <w:lang w:val="en-US"/>
        </w:rPr>
        <w:t xml:space="preserve"> My last day would be on June 05</w:t>
      </w: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, 2019 which is 2 months from today's date of submission.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 xml:space="preserve">Thank you for the support and the opportunities you have provided me over the course of my tenure. I really like working with the entire team as I've also learned a lot of new things which have helped me to expand my knowledge specially in the compliance of IT Security. 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However, I feel like I'm much happier when doing the things that I really love doing it which is also giving me the opportunity to perform with flexibility. For this reason, I would be able to give more time with my family which is the most important thing for me.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 xml:space="preserve">I wish the entire </w:t>
      </w:r>
      <w:r>
        <w:rPr>
          <w:rFonts w:ascii="ING Me" w:hAnsi="ING Me"/>
          <w:color w:val="000000" w:themeColor="text1"/>
          <w:sz w:val="24"/>
          <w:szCs w:val="24"/>
          <w:lang w:val="en-US"/>
        </w:rPr>
        <w:t xml:space="preserve">GSO - </w:t>
      </w: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 xml:space="preserve">Control Hub and IBSS </w:t>
      </w:r>
      <w:r>
        <w:rPr>
          <w:rFonts w:ascii="ING Me" w:hAnsi="ING Me"/>
          <w:color w:val="000000" w:themeColor="text1"/>
          <w:sz w:val="24"/>
          <w:szCs w:val="24"/>
          <w:lang w:val="en-US"/>
        </w:rPr>
        <w:t xml:space="preserve">Manila </w:t>
      </w: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the best of success in the future.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If I can assist with the transition of my task to the new team member, kindly let me know and I will be glad to help.</w:t>
      </w:r>
    </w:p>
    <w:p w:rsidR="00AB5FCF" w:rsidRDefault="000F3AA9" w:rsidP="00FF7EED">
      <w:pPr>
        <w:jc w:val="both"/>
        <w:rPr>
          <w:lang w:val="en-US"/>
        </w:rPr>
      </w:pPr>
    </w:p>
    <w:p w:rsidR="00FF7EED" w:rsidRDefault="00FF7EED" w:rsidP="00FF7EED">
      <w:pPr>
        <w:jc w:val="both"/>
        <w:rPr>
          <w:lang w:val="en-US"/>
        </w:rPr>
      </w:pPr>
    </w:p>
    <w:p w:rsidR="00FF7EED" w:rsidRDefault="00FF7EED" w:rsidP="00FF7EED">
      <w:pPr>
        <w:jc w:val="both"/>
        <w:rPr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Best regards,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Amador Bulauan</w:t>
      </w:r>
    </w:p>
    <w:p w:rsidR="00FF7EED" w:rsidRPr="00FF7EED" w:rsidRDefault="00FF7EED" w:rsidP="00FF7EED">
      <w:pPr>
        <w:jc w:val="both"/>
        <w:rPr>
          <w:rFonts w:ascii="ING Me" w:hAnsi="ING Me"/>
          <w:color w:val="000000" w:themeColor="text1"/>
          <w:sz w:val="24"/>
          <w:szCs w:val="24"/>
          <w:lang w:val="en-US"/>
        </w:rPr>
      </w:pPr>
      <w:r w:rsidRPr="00FF7EED">
        <w:rPr>
          <w:rFonts w:ascii="ING Me" w:hAnsi="ING Me"/>
          <w:color w:val="000000" w:themeColor="text1"/>
          <w:sz w:val="24"/>
          <w:szCs w:val="24"/>
          <w:lang w:val="en-US"/>
        </w:rPr>
        <w:t>Team Officer (WB – IT KCT)</w:t>
      </w:r>
      <w:bookmarkStart w:id="0" w:name="_GoBack"/>
      <w:bookmarkEnd w:id="0"/>
    </w:p>
    <w:sectPr w:rsidR="00FF7EED" w:rsidRPr="00FF7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G Me">
    <w:altName w:val="Times New Roman"/>
    <w:panose1 w:val="02000506040000020004"/>
    <w:charset w:val="00"/>
    <w:family w:val="auto"/>
    <w:pitch w:val="variable"/>
    <w:sig w:usb0="A10002AF" w:usb1="5000607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ED"/>
    <w:rsid w:val="000F3AA9"/>
    <w:rsid w:val="00613A8C"/>
    <w:rsid w:val="00BA462D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41C5F-B588-4F2F-93B7-6D0DACC4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EE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Bulauan, Amador</dc:creator>
  <cp:keywords/>
  <dc:description/>
  <cp:lastModifiedBy>Bulauan, Amador</cp:lastModifiedBy>
  <cp:revision>1</cp:revision>
  <dcterms:created xsi:type="dcterms:W3CDTF">2019-04-05T06:45:00Z</dcterms:created>
  <dcterms:modified xsi:type="dcterms:W3CDTF">2019-04-05T06:59:00Z</dcterms:modified>
</cp:coreProperties>
</file>