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FFC" w:rsidRDefault="00FC3E01">
      <w:pPr>
        <w:rPr>
          <w:rFonts w:hint="eastAsia"/>
        </w:rPr>
      </w:pPr>
      <w:r>
        <w:rPr>
          <w:rFonts w:hint="eastAsia"/>
        </w:rPr>
        <w:t>Dear Editor:</w:t>
      </w:r>
    </w:p>
    <w:p w:rsidR="00FC3E01" w:rsidRDefault="00FC3E01">
      <w:pPr>
        <w:rPr>
          <w:rFonts w:hint="eastAsia"/>
        </w:rPr>
      </w:pPr>
    </w:p>
    <w:p w:rsidR="00D76201" w:rsidRDefault="00D76201" w:rsidP="00EA7EC0">
      <w:r>
        <w:rPr>
          <w:rFonts w:hint="eastAsia"/>
        </w:rPr>
        <w:t>T</w:t>
      </w:r>
      <w:r w:rsidR="00FC3E01">
        <w:rPr>
          <w:rFonts w:hint="eastAsia"/>
        </w:rPr>
        <w:t xml:space="preserve">his manuscript </w:t>
      </w:r>
      <w:r>
        <w:rPr>
          <w:rFonts w:hint="eastAsia"/>
        </w:rPr>
        <w:t xml:space="preserve">by </w:t>
      </w:r>
      <w:r>
        <w:t xml:space="preserve">Christelle </w:t>
      </w:r>
      <w:r w:rsidRPr="00D76201">
        <w:t>Reynès</w:t>
      </w:r>
      <w:r>
        <w:rPr>
          <w:rFonts w:hint="eastAsia"/>
        </w:rPr>
        <w:t xml:space="preserve"> </w:t>
      </w:r>
      <w:r w:rsidRPr="00D76201">
        <w:rPr>
          <w:rFonts w:hint="eastAsia"/>
          <w:i/>
        </w:rPr>
        <w:t>et al.</w:t>
      </w:r>
      <w:r>
        <w:rPr>
          <w:rFonts w:hint="eastAsia"/>
        </w:rPr>
        <w:t xml:space="preserve"> </w:t>
      </w:r>
      <w:r w:rsidR="00FC3E01">
        <w:rPr>
          <w:rFonts w:hint="eastAsia"/>
        </w:rPr>
        <w:t>has</w:t>
      </w:r>
      <w:r w:rsidR="00240136">
        <w:rPr>
          <w:rFonts w:hint="eastAsia"/>
        </w:rPr>
        <w:t xml:space="preserve"> good</w:t>
      </w:r>
      <w:r w:rsidR="00FC3E01">
        <w:rPr>
          <w:rFonts w:hint="eastAsia"/>
        </w:rPr>
        <w:t xml:space="preserve"> originality,</w:t>
      </w:r>
      <w:r w:rsidR="00FC3E01" w:rsidRPr="00FC3E01">
        <w:rPr>
          <w:rFonts w:hint="eastAsia"/>
        </w:rPr>
        <w:t xml:space="preserve"> </w:t>
      </w:r>
      <w:r w:rsidR="00FC3E01">
        <w:rPr>
          <w:rFonts w:hint="eastAsia"/>
        </w:rPr>
        <w:t>decent quality</w:t>
      </w:r>
      <w:r w:rsidR="000C3C15">
        <w:rPr>
          <w:rFonts w:hint="eastAsia"/>
        </w:rPr>
        <w:t>,</w:t>
      </w:r>
      <w:r w:rsidR="00FC3E01">
        <w:rPr>
          <w:rFonts w:hint="eastAsia"/>
        </w:rPr>
        <w:t xml:space="preserve"> and solid data support.</w:t>
      </w:r>
      <w:r w:rsidR="008D19E4">
        <w:rPr>
          <w:rFonts w:hint="eastAsia"/>
        </w:rPr>
        <w:t xml:space="preserve"> </w:t>
      </w:r>
      <w:r w:rsidR="00935A0C">
        <w:rPr>
          <w:rFonts w:hint="eastAsia"/>
        </w:rPr>
        <w:t xml:space="preserve"> </w:t>
      </w:r>
      <w:r w:rsidR="00EA7EC0">
        <w:rPr>
          <w:rFonts w:hint="eastAsia"/>
        </w:rPr>
        <w:t>The method is also</w:t>
      </w:r>
      <w:r>
        <w:t xml:space="preserve"> implemented as a Bioconductor package</w:t>
      </w:r>
      <w:r w:rsidR="00EA7EC0">
        <w:rPr>
          <w:rFonts w:hint="eastAsia"/>
        </w:rPr>
        <w:t>.</w:t>
      </w:r>
    </w:p>
    <w:p w:rsidR="00FC3E01" w:rsidRDefault="00FC3E01">
      <w:pPr>
        <w:rPr>
          <w:rFonts w:hint="eastAsia"/>
        </w:rPr>
      </w:pPr>
    </w:p>
    <w:p w:rsidR="00FC3E01" w:rsidRDefault="000C3C15">
      <w:pPr>
        <w:rPr>
          <w:rFonts w:hint="eastAsia"/>
        </w:rPr>
      </w:pPr>
      <w:r>
        <w:rPr>
          <w:rFonts w:hint="eastAsia"/>
        </w:rPr>
        <w:t xml:space="preserve">My suggestion is:  </w:t>
      </w:r>
      <w:r w:rsidR="008D19E4" w:rsidRPr="008D19E4">
        <w:t>Accept with minor revisions</w:t>
      </w:r>
    </w:p>
    <w:p w:rsidR="00EA7EC0" w:rsidRDefault="00EA7EC0">
      <w:pPr>
        <w:rPr>
          <w:rFonts w:hint="eastAsia"/>
        </w:rPr>
      </w:pPr>
    </w:p>
    <w:p w:rsidR="00FC3E01" w:rsidRDefault="00EA7EC0">
      <w:pPr>
        <w:rPr>
          <w:rFonts w:hint="eastAsia"/>
        </w:rPr>
      </w:pPr>
      <w:r>
        <w:rPr>
          <w:rFonts w:hint="eastAsia"/>
        </w:rPr>
        <w:t>Best,</w:t>
      </w:r>
      <w:r w:rsidR="00FC3E01">
        <w:rPr>
          <w:rFonts w:hint="eastAsia"/>
        </w:rPr>
        <w:t xml:space="preserve">   </w:t>
      </w:r>
    </w:p>
    <w:p w:rsidR="00240136" w:rsidRDefault="00240136">
      <w:pPr>
        <w:rPr>
          <w:rFonts w:hint="eastAsia"/>
        </w:rPr>
      </w:pPr>
      <w:r>
        <w:rPr>
          <w:rFonts w:hint="eastAsia"/>
        </w:rPr>
        <w:t>Zhen Gao, PhD</w:t>
      </w:r>
    </w:p>
    <w:p w:rsidR="00240136" w:rsidRDefault="00240136">
      <w:pPr>
        <w:rPr>
          <w:rFonts w:hint="eastAsia"/>
        </w:rPr>
      </w:pPr>
      <w:r>
        <w:rPr>
          <w:rFonts w:hint="eastAsia"/>
        </w:rPr>
        <w:t>Senior Scientist (Bioinformatics)</w:t>
      </w:r>
    </w:p>
    <w:p w:rsidR="00240136" w:rsidRDefault="00240136">
      <w:pPr>
        <w:rPr>
          <w:rFonts w:hint="eastAsia"/>
        </w:rPr>
      </w:pPr>
      <w:r>
        <w:rPr>
          <w:rFonts w:hint="eastAsia"/>
        </w:rPr>
        <w:t>University of Miami</w:t>
      </w:r>
    </w:p>
    <w:p w:rsidR="00240136" w:rsidRDefault="00240136"/>
    <w:sectPr w:rsidR="00240136" w:rsidSect="00D10F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C3E01"/>
    <w:rsid w:val="000C3C15"/>
    <w:rsid w:val="00240136"/>
    <w:rsid w:val="008D19E4"/>
    <w:rsid w:val="00935A0C"/>
    <w:rsid w:val="00D10FFC"/>
    <w:rsid w:val="00D76201"/>
    <w:rsid w:val="00EA7EC0"/>
    <w:rsid w:val="00FC3E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0FF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</cp:revision>
  <dcterms:created xsi:type="dcterms:W3CDTF">2019-01-29T01:10:00Z</dcterms:created>
  <dcterms:modified xsi:type="dcterms:W3CDTF">2019-01-29T05:48:00Z</dcterms:modified>
</cp:coreProperties>
</file>