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532ED" w14:textId="1D18C9A9" w:rsidR="00414F20" w:rsidRDefault="00B1169F" w:rsidP="00414F20">
      <w:pPr>
        <w:jc w:val="center"/>
        <w:rPr>
          <w:rFonts w:ascii="Calibri" w:hAnsi="Calibri"/>
          <w:b/>
          <w:color w:val="365F91" w:themeColor="accent1" w:themeShade="BF"/>
          <w:sz w:val="28"/>
          <w:szCs w:val="28"/>
        </w:rPr>
      </w:pPr>
      <w:r>
        <w:rPr>
          <w:rFonts w:ascii="Calibri" w:hAnsi="Calibri"/>
          <w:b/>
          <w:color w:val="365F91" w:themeColor="accent1" w:themeShade="BF"/>
          <w:sz w:val="28"/>
          <w:szCs w:val="28"/>
        </w:rPr>
        <w:t>Experimental Design</w:t>
      </w:r>
      <w:bookmarkStart w:id="0" w:name="_GoBack"/>
      <w:bookmarkEnd w:id="0"/>
      <w:r w:rsidR="00414F20" w:rsidRPr="00392814">
        <w:rPr>
          <w:rFonts w:ascii="Calibri" w:hAnsi="Calibri"/>
          <w:b/>
          <w:color w:val="365F91" w:themeColor="accent1" w:themeShade="BF"/>
          <w:sz w:val="28"/>
          <w:szCs w:val="28"/>
        </w:rPr>
        <w:t xml:space="preserve"> practical</w:t>
      </w:r>
      <w:r w:rsidR="00414F20">
        <w:rPr>
          <w:rFonts w:ascii="Calibri" w:hAnsi="Calibri"/>
          <w:b/>
          <w:color w:val="365F91" w:themeColor="accent1" w:themeShade="BF"/>
          <w:sz w:val="28"/>
          <w:szCs w:val="28"/>
        </w:rPr>
        <w:t>: Gene expression profile of wild and mutant HHEX in brain and liver development</w:t>
      </w:r>
    </w:p>
    <w:p w14:paraId="0E8242AD" w14:textId="77777777" w:rsidR="00414F20" w:rsidRDefault="00414F20" w:rsidP="00F105BC">
      <w:pPr>
        <w:jc w:val="both"/>
        <w:rPr>
          <w:rFonts w:asciiTheme="majorHAnsi" w:hAnsiTheme="majorHAnsi" w:cs="Times New Roman"/>
          <w:color w:val="000000" w:themeColor="text1"/>
        </w:rPr>
      </w:pPr>
    </w:p>
    <w:p w14:paraId="20C0853C" w14:textId="1EBFA9F5" w:rsidR="00F105BC" w:rsidRDefault="00F105BC" w:rsidP="00F105BC">
      <w:pPr>
        <w:jc w:val="both"/>
        <w:rPr>
          <w:rFonts w:asciiTheme="majorHAnsi" w:hAnsiTheme="majorHAnsi" w:cs="Times New Roman"/>
          <w:color w:val="000000" w:themeColor="text1"/>
          <w:lang w:val="en-US"/>
        </w:rPr>
      </w:pPr>
      <w:proofErr w:type="spellStart"/>
      <w:r w:rsidRPr="00F105BC">
        <w:rPr>
          <w:rFonts w:asciiTheme="majorHAnsi" w:hAnsiTheme="majorHAnsi" w:cs="Times New Roman"/>
          <w:color w:val="000000" w:themeColor="text1"/>
        </w:rPr>
        <w:t>Hematopoietically</w:t>
      </w:r>
      <w:proofErr w:type="spellEnd"/>
      <w:r w:rsidRPr="00F105BC">
        <w:rPr>
          <w:rFonts w:asciiTheme="majorHAnsi" w:hAnsiTheme="majorHAnsi" w:cs="Times New Roman"/>
          <w:color w:val="000000" w:themeColor="text1"/>
        </w:rPr>
        <w:t xml:space="preserve"> Expressed </w:t>
      </w:r>
      <w:proofErr w:type="spellStart"/>
      <w:r w:rsidRPr="00F105BC">
        <w:rPr>
          <w:rFonts w:asciiTheme="majorHAnsi" w:hAnsiTheme="majorHAnsi" w:cs="Times New Roman"/>
          <w:color w:val="000000" w:themeColor="text1"/>
        </w:rPr>
        <w:t>Homeobox</w:t>
      </w:r>
      <w:proofErr w:type="spellEnd"/>
      <w:r w:rsidRPr="00F105BC">
        <w:rPr>
          <w:rFonts w:asciiTheme="majorHAnsi" w:hAnsiTheme="majorHAnsi" w:cs="Times New Roman"/>
          <w:color w:val="000000" w:themeColor="text1"/>
        </w:rPr>
        <w:t xml:space="preserve"> (HHEX) is a transcription factor, </w:t>
      </w:r>
      <w:proofErr w:type="gramStart"/>
      <w:r w:rsidRPr="00F105BC">
        <w:rPr>
          <w:rFonts w:asciiTheme="majorHAnsi" w:hAnsiTheme="majorHAnsi" w:cs="Times New Roman"/>
          <w:color w:val="000000" w:themeColor="text1"/>
        </w:rPr>
        <w:t>which,</w:t>
      </w:r>
      <w:proofErr w:type="gramEnd"/>
      <w:r w:rsidRPr="00F105BC">
        <w:rPr>
          <w:rFonts w:asciiTheme="majorHAnsi" w:hAnsiTheme="majorHAnsi" w:cs="Times New Roman"/>
          <w:color w:val="000000" w:themeColor="text1"/>
        </w:rPr>
        <w:t xml:space="preserve"> plays an important role in the proper development of brain and liver in mouse. A mutant HHEX (where all </w:t>
      </w:r>
      <w:r w:rsidRPr="00F105BC">
        <w:rPr>
          <w:rFonts w:asciiTheme="majorHAnsi" w:hAnsiTheme="majorHAnsi" w:cs="Times New Roman"/>
          <w:bCs/>
          <w:color w:val="000000" w:themeColor="text1"/>
        </w:rPr>
        <w:t>Serine</w:t>
      </w:r>
      <w:r w:rsidRPr="00F105BC">
        <w:rPr>
          <w:rFonts w:asciiTheme="majorHAnsi" w:hAnsiTheme="majorHAnsi" w:cs="Times New Roman"/>
          <w:color w:val="000000" w:themeColor="text1"/>
        </w:rPr>
        <w:t xml:space="preserve"> and </w:t>
      </w:r>
      <w:r w:rsidRPr="00F105BC">
        <w:rPr>
          <w:rFonts w:asciiTheme="majorHAnsi" w:hAnsiTheme="majorHAnsi" w:cs="Times New Roman"/>
          <w:bCs/>
          <w:color w:val="000000" w:themeColor="text1"/>
        </w:rPr>
        <w:t>Tyrosine</w:t>
      </w:r>
      <w:r w:rsidRPr="00F105BC">
        <w:rPr>
          <w:rFonts w:asciiTheme="majorHAnsi" w:hAnsiTheme="majorHAnsi" w:cs="Times New Roman"/>
          <w:color w:val="000000" w:themeColor="text1"/>
        </w:rPr>
        <w:t xml:space="preserve"> residues are mutated to Alanine) is hyperactive and induces </w:t>
      </w:r>
      <w:proofErr w:type="spellStart"/>
      <w:r w:rsidRPr="00F105BC">
        <w:rPr>
          <w:rFonts w:asciiTheme="majorHAnsi" w:hAnsiTheme="majorHAnsi" w:cs="Times New Roman"/>
          <w:bCs/>
          <w:color w:val="000000" w:themeColor="text1"/>
        </w:rPr>
        <w:t>fetal</w:t>
      </w:r>
      <w:proofErr w:type="spellEnd"/>
      <w:r w:rsidRPr="00F105BC">
        <w:rPr>
          <w:rFonts w:asciiTheme="majorHAnsi" w:hAnsiTheme="majorHAnsi" w:cs="Times New Roman"/>
          <w:bCs/>
          <w:color w:val="000000" w:themeColor="text1"/>
        </w:rPr>
        <w:t xml:space="preserve"> death </w:t>
      </w:r>
      <w:r w:rsidRPr="00F105BC">
        <w:rPr>
          <w:rFonts w:asciiTheme="majorHAnsi" w:hAnsiTheme="majorHAnsi" w:cs="Times New Roman"/>
          <w:color w:val="000000" w:themeColor="text1"/>
        </w:rPr>
        <w:t xml:space="preserve">in mutant homozygous mice. We are interested in identifying gene expression changes in brain and liver and in determining key pathways involved, in response to hyperactivity of HHEX gene. Note that, samples are collected from </w:t>
      </w:r>
      <w:r w:rsidRPr="00F105BC">
        <w:rPr>
          <w:rFonts w:asciiTheme="majorHAnsi" w:hAnsiTheme="majorHAnsi" w:cs="Times New Roman"/>
          <w:color w:val="000000" w:themeColor="text1"/>
          <w:lang w:val="en-US"/>
        </w:rPr>
        <w:t xml:space="preserve">15 day-old fetuses that are homozygous </w:t>
      </w:r>
      <w:proofErr w:type="spellStart"/>
      <w:r w:rsidRPr="00F105BC">
        <w:rPr>
          <w:rFonts w:asciiTheme="majorHAnsi" w:hAnsiTheme="majorHAnsi" w:cs="Times New Roman"/>
          <w:color w:val="000000" w:themeColor="text1"/>
          <w:lang w:val="en-US"/>
        </w:rPr>
        <w:t>wildtype</w:t>
      </w:r>
      <w:proofErr w:type="spellEnd"/>
      <w:r w:rsidRPr="00F105BC">
        <w:rPr>
          <w:rFonts w:asciiTheme="majorHAnsi" w:hAnsiTheme="majorHAnsi" w:cs="Times New Roman"/>
          <w:color w:val="000000" w:themeColor="text1"/>
          <w:lang w:val="en-US"/>
        </w:rPr>
        <w:t xml:space="preserve"> (</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 heterozygous mutant (</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/Mt) and homozygous mutant (Mt/Mt), which manifest distinguishing morphological characteristics.</w:t>
      </w:r>
    </w:p>
    <w:p w14:paraId="14C423D8" w14:textId="77777777" w:rsidR="00F105BC" w:rsidRPr="00F105BC" w:rsidRDefault="00F105BC" w:rsidP="00DE5EC5">
      <w:pPr>
        <w:jc w:val="both"/>
        <w:rPr>
          <w:rFonts w:asciiTheme="majorHAnsi" w:hAnsiTheme="majorHAnsi" w:cs="Times New Roman"/>
          <w:color w:val="000000" w:themeColor="text1"/>
        </w:rPr>
      </w:pPr>
    </w:p>
    <w:p w14:paraId="6C225489" w14:textId="77777777" w:rsidR="00DE5EC5" w:rsidRPr="00F80126" w:rsidRDefault="00DE5EC5" w:rsidP="00DE5EC5">
      <w:pPr>
        <w:rPr>
          <w:rFonts w:asciiTheme="majorHAnsi" w:hAnsiTheme="majorHAnsi"/>
          <w:b/>
          <w:color w:val="4F81BD" w:themeColor="accent1"/>
        </w:rPr>
      </w:pPr>
      <w:r>
        <w:rPr>
          <w:rFonts w:asciiTheme="majorHAnsi" w:hAnsiTheme="majorHAnsi"/>
          <w:b/>
          <w:color w:val="4F81BD" w:themeColor="accent1"/>
        </w:rPr>
        <w:t xml:space="preserve">Experimental design </w:t>
      </w:r>
      <w:r w:rsidRPr="00F80126">
        <w:rPr>
          <w:rFonts w:asciiTheme="majorHAnsi" w:hAnsiTheme="majorHAnsi"/>
          <w:b/>
          <w:color w:val="4F81BD" w:themeColor="accent1"/>
        </w:rPr>
        <w:t>related questions</w:t>
      </w:r>
      <w:r>
        <w:rPr>
          <w:rFonts w:asciiTheme="majorHAnsi" w:hAnsiTheme="majorHAnsi"/>
          <w:b/>
          <w:color w:val="4F81BD" w:themeColor="accent1"/>
        </w:rPr>
        <w:t>:</w:t>
      </w:r>
    </w:p>
    <w:p w14:paraId="64DB52DA" w14:textId="77777777" w:rsidR="00F105BC" w:rsidRPr="00F105BC" w:rsidRDefault="00F105BC" w:rsidP="00F105BC">
      <w:pPr>
        <w:jc w:val="both"/>
        <w:rPr>
          <w:rFonts w:asciiTheme="majorHAnsi" w:hAnsiTheme="majorHAnsi" w:cs="Times New Roman"/>
          <w:color w:val="000000" w:themeColor="text1"/>
        </w:rPr>
      </w:pPr>
    </w:p>
    <w:p w14:paraId="4D0651CE"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are the scientific questions of interest in this experiment?</w:t>
      </w:r>
    </w:p>
    <w:p w14:paraId="2A995B64"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067D3929"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are you measuring?</w:t>
      </w:r>
    </w:p>
    <w:p w14:paraId="5853E2EB" w14:textId="77777777" w:rsidR="00F105BC" w:rsidRPr="00DE5EC5" w:rsidRDefault="00F105BC" w:rsidP="00DE5EC5">
      <w:pPr>
        <w:jc w:val="both"/>
        <w:rPr>
          <w:rFonts w:asciiTheme="majorHAnsi" w:hAnsiTheme="majorHAnsi" w:cs="Times New Roman"/>
          <w:color w:val="000000" w:themeColor="text1"/>
        </w:rPr>
      </w:pPr>
    </w:p>
    <w:p w14:paraId="0D068DE6"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controls samples should be included in this experiment? Why is control needed in the experiment?</w:t>
      </w:r>
    </w:p>
    <w:p w14:paraId="2933FB51"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F7E6647"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many replicates you need to include for each group? Discuss what factors might have influence in selecting the number of replicates?</w:t>
      </w:r>
    </w:p>
    <w:p w14:paraId="4A3D1E67" w14:textId="77777777" w:rsidR="00F105BC" w:rsidRPr="00DE5EC5" w:rsidRDefault="00F105BC" w:rsidP="00DE5EC5">
      <w:pPr>
        <w:jc w:val="both"/>
        <w:rPr>
          <w:rFonts w:asciiTheme="majorHAnsi" w:hAnsiTheme="majorHAnsi" w:cs="Times New Roman"/>
          <w:color w:val="000000" w:themeColor="text1"/>
        </w:rPr>
      </w:pPr>
    </w:p>
    <w:p w14:paraId="3F2694B3"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Which experimental groups will be included?</w:t>
      </w:r>
    </w:p>
    <w:p w14:paraId="1C96246A"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5CC0D0D5" w14:textId="46B31892" w:rsidR="00F105BC" w:rsidRPr="00DE5EC5"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will any findings be validated?</w:t>
      </w:r>
    </w:p>
    <w:p w14:paraId="46FFC1F6"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5754D5D7"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 xml:space="preserve">What contrasts (sample group comparisons) you make with the data? </w:t>
      </w:r>
    </w:p>
    <w:p w14:paraId="420132EF"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37B691C2" w14:textId="59060555" w:rsidR="00F105BC" w:rsidRPr="00DE5EC5"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lang w:val="en-US"/>
        </w:rPr>
        <w:t>What are possible sources of bias and confounding variables in the experiment?</w:t>
      </w:r>
    </w:p>
    <w:p w14:paraId="430BD351"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840479B" w14:textId="77777777" w:rsidR="00F105BC" w:rsidRP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can these sources of bias and confounding be controlled?</w:t>
      </w:r>
    </w:p>
    <w:p w14:paraId="31BB6ECD" w14:textId="19C2BEE0" w:rsidR="00F80126" w:rsidRPr="00B1169F" w:rsidRDefault="00F80126" w:rsidP="00B1169F">
      <w:pPr>
        <w:pStyle w:val="ListParagraph"/>
        <w:ind w:left="1134"/>
        <w:jc w:val="both"/>
      </w:pPr>
    </w:p>
    <w:sectPr w:rsidR="00F80126" w:rsidRPr="00B1169F" w:rsidSect="009659B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45BA"/>
    <w:multiLevelType w:val="hybridMultilevel"/>
    <w:tmpl w:val="7F1C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E3CA6"/>
    <w:multiLevelType w:val="hybridMultilevel"/>
    <w:tmpl w:val="FAF2BA84"/>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nsid w:val="0A865957"/>
    <w:multiLevelType w:val="multilevel"/>
    <w:tmpl w:val="EF1CB33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4CF7192"/>
    <w:multiLevelType w:val="hybridMultilevel"/>
    <w:tmpl w:val="585ACD4E"/>
    <w:lvl w:ilvl="0" w:tplc="744CF0BC">
      <w:start w:val="1"/>
      <w:numFmt w:val="decimal"/>
      <w:lvlText w:val="%1."/>
      <w:lvlJc w:val="left"/>
      <w:pPr>
        <w:ind w:left="1080" w:hanging="360"/>
      </w:pPr>
      <w:rPr>
        <w:rFonts w:asciiTheme="majorHAnsi" w:hAnsiTheme="majorHAnsi" w:hint="default"/>
        <w:b w:val="0"/>
        <w:bCs w:val="0"/>
        <w:i w:val="0"/>
        <w:iCs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EC441C"/>
    <w:multiLevelType w:val="multilevel"/>
    <w:tmpl w:val="40D47E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CD5FA5"/>
    <w:multiLevelType w:val="hybridMultilevel"/>
    <w:tmpl w:val="2E90C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D1434"/>
    <w:multiLevelType w:val="hybridMultilevel"/>
    <w:tmpl w:val="3F086970"/>
    <w:lvl w:ilvl="0" w:tplc="B386BA3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23A"/>
    <w:multiLevelType w:val="hybridMultilevel"/>
    <w:tmpl w:val="6BD665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440EEE"/>
    <w:multiLevelType w:val="hybridMultilevel"/>
    <w:tmpl w:val="081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EA2C71"/>
    <w:multiLevelType w:val="hybridMultilevel"/>
    <w:tmpl w:val="2F040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9"/>
  </w:num>
  <w:num w:numId="4">
    <w:abstractNumId w:val="4"/>
  </w:num>
  <w:num w:numId="5">
    <w:abstractNumId w:val="3"/>
  </w:num>
  <w:num w:numId="6">
    <w:abstractNumId w:val="1"/>
  </w:num>
  <w:num w:numId="7">
    <w:abstractNumId w:val="2"/>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858"/>
    <w:rsid w:val="00096C0F"/>
    <w:rsid w:val="000B6D63"/>
    <w:rsid w:val="000D20C9"/>
    <w:rsid w:val="000E57ED"/>
    <w:rsid w:val="00131294"/>
    <w:rsid w:val="00153F81"/>
    <w:rsid w:val="00191119"/>
    <w:rsid w:val="001F6EA7"/>
    <w:rsid w:val="001F77AC"/>
    <w:rsid w:val="00214C91"/>
    <w:rsid w:val="002772CD"/>
    <w:rsid w:val="002E4AE2"/>
    <w:rsid w:val="0036705A"/>
    <w:rsid w:val="00383309"/>
    <w:rsid w:val="00392814"/>
    <w:rsid w:val="00402367"/>
    <w:rsid w:val="00414F20"/>
    <w:rsid w:val="00415471"/>
    <w:rsid w:val="004A4858"/>
    <w:rsid w:val="004C5D79"/>
    <w:rsid w:val="00536997"/>
    <w:rsid w:val="00571A33"/>
    <w:rsid w:val="005E51BF"/>
    <w:rsid w:val="006A1B14"/>
    <w:rsid w:val="006C370C"/>
    <w:rsid w:val="006F0CBF"/>
    <w:rsid w:val="00722A99"/>
    <w:rsid w:val="00805364"/>
    <w:rsid w:val="00854EB6"/>
    <w:rsid w:val="008A2AF9"/>
    <w:rsid w:val="008D0871"/>
    <w:rsid w:val="008E7244"/>
    <w:rsid w:val="008E7FB8"/>
    <w:rsid w:val="00934F5D"/>
    <w:rsid w:val="0096537C"/>
    <w:rsid w:val="009659BA"/>
    <w:rsid w:val="009B24E1"/>
    <w:rsid w:val="009E24BF"/>
    <w:rsid w:val="00A55F13"/>
    <w:rsid w:val="00A8634B"/>
    <w:rsid w:val="00AA67E0"/>
    <w:rsid w:val="00AC4972"/>
    <w:rsid w:val="00B1169F"/>
    <w:rsid w:val="00B31E84"/>
    <w:rsid w:val="00B74F33"/>
    <w:rsid w:val="00BA1371"/>
    <w:rsid w:val="00BB2F68"/>
    <w:rsid w:val="00C6332C"/>
    <w:rsid w:val="00C9781A"/>
    <w:rsid w:val="00D01789"/>
    <w:rsid w:val="00D0377A"/>
    <w:rsid w:val="00D246E9"/>
    <w:rsid w:val="00D54A8A"/>
    <w:rsid w:val="00DA0785"/>
    <w:rsid w:val="00DA6202"/>
    <w:rsid w:val="00DE400B"/>
    <w:rsid w:val="00DE5EC5"/>
    <w:rsid w:val="00DF1395"/>
    <w:rsid w:val="00E577C3"/>
    <w:rsid w:val="00EB41F3"/>
    <w:rsid w:val="00EB7A86"/>
    <w:rsid w:val="00ED1CDB"/>
    <w:rsid w:val="00EE135F"/>
    <w:rsid w:val="00EE257C"/>
    <w:rsid w:val="00F105BC"/>
    <w:rsid w:val="00F80126"/>
    <w:rsid w:val="00FC2A88"/>
    <w:rsid w:val="00FF44B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CE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858"/>
    <w:rPr>
      <w:color w:val="0000FF"/>
      <w:u w:val="single"/>
    </w:rPr>
  </w:style>
  <w:style w:type="paragraph" w:styleId="ListParagraph">
    <w:name w:val="List Paragraph"/>
    <w:basedOn w:val="Normal"/>
    <w:uiPriority w:val="34"/>
    <w:qFormat/>
    <w:rsid w:val="00B31E84"/>
    <w:pPr>
      <w:ind w:left="720"/>
      <w:contextualSpacing/>
    </w:pPr>
  </w:style>
  <w:style w:type="paragraph" w:styleId="BalloonText">
    <w:name w:val="Balloon Text"/>
    <w:basedOn w:val="Normal"/>
    <w:link w:val="BalloonTextChar"/>
    <w:uiPriority w:val="99"/>
    <w:semiHidden/>
    <w:unhideWhenUsed/>
    <w:rsid w:val="009E2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6EA7"/>
    <w:rPr>
      <w:sz w:val="18"/>
      <w:szCs w:val="18"/>
    </w:rPr>
  </w:style>
  <w:style w:type="paragraph" w:styleId="CommentText">
    <w:name w:val="annotation text"/>
    <w:basedOn w:val="Normal"/>
    <w:link w:val="CommentTextChar"/>
    <w:uiPriority w:val="99"/>
    <w:semiHidden/>
    <w:unhideWhenUsed/>
    <w:rsid w:val="001F6EA7"/>
  </w:style>
  <w:style w:type="character" w:customStyle="1" w:styleId="CommentTextChar">
    <w:name w:val="Comment Text Char"/>
    <w:basedOn w:val="DefaultParagraphFont"/>
    <w:link w:val="CommentText"/>
    <w:uiPriority w:val="99"/>
    <w:semiHidden/>
    <w:rsid w:val="001F6EA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F6EA7"/>
    <w:rPr>
      <w:b/>
      <w:bCs/>
      <w:sz w:val="20"/>
      <w:szCs w:val="20"/>
    </w:rPr>
  </w:style>
  <w:style w:type="character" w:customStyle="1" w:styleId="CommentSubjectChar">
    <w:name w:val="Comment Subject Char"/>
    <w:basedOn w:val="CommentTextChar"/>
    <w:link w:val="CommentSubject"/>
    <w:uiPriority w:val="99"/>
    <w:semiHidden/>
    <w:rsid w:val="001F6EA7"/>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858"/>
    <w:rPr>
      <w:color w:val="0000FF"/>
      <w:u w:val="single"/>
    </w:rPr>
  </w:style>
  <w:style w:type="paragraph" w:styleId="ListParagraph">
    <w:name w:val="List Paragraph"/>
    <w:basedOn w:val="Normal"/>
    <w:uiPriority w:val="34"/>
    <w:qFormat/>
    <w:rsid w:val="00B31E84"/>
    <w:pPr>
      <w:ind w:left="720"/>
      <w:contextualSpacing/>
    </w:pPr>
  </w:style>
  <w:style w:type="paragraph" w:styleId="BalloonText">
    <w:name w:val="Balloon Text"/>
    <w:basedOn w:val="Normal"/>
    <w:link w:val="BalloonTextChar"/>
    <w:uiPriority w:val="99"/>
    <w:semiHidden/>
    <w:unhideWhenUsed/>
    <w:rsid w:val="009E2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6EA7"/>
    <w:rPr>
      <w:sz w:val="18"/>
      <w:szCs w:val="18"/>
    </w:rPr>
  </w:style>
  <w:style w:type="paragraph" w:styleId="CommentText">
    <w:name w:val="annotation text"/>
    <w:basedOn w:val="Normal"/>
    <w:link w:val="CommentTextChar"/>
    <w:uiPriority w:val="99"/>
    <w:semiHidden/>
    <w:unhideWhenUsed/>
    <w:rsid w:val="001F6EA7"/>
  </w:style>
  <w:style w:type="character" w:customStyle="1" w:styleId="CommentTextChar">
    <w:name w:val="Comment Text Char"/>
    <w:basedOn w:val="DefaultParagraphFont"/>
    <w:link w:val="CommentText"/>
    <w:uiPriority w:val="99"/>
    <w:semiHidden/>
    <w:rsid w:val="001F6EA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F6EA7"/>
    <w:rPr>
      <w:b/>
      <w:bCs/>
      <w:sz w:val="20"/>
      <w:szCs w:val="20"/>
    </w:rPr>
  </w:style>
  <w:style w:type="character" w:customStyle="1" w:styleId="CommentSubjectChar">
    <w:name w:val="Comment Subject Char"/>
    <w:basedOn w:val="CommentTextChar"/>
    <w:link w:val="CommentSubject"/>
    <w:uiPriority w:val="99"/>
    <w:semiHidden/>
    <w:rsid w:val="001F6EA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Cancer Research UK</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Cancer Research UK</dc:creator>
  <cp:keywords/>
  <dc:description/>
  <cp:lastModifiedBy>Ashley Sawle</cp:lastModifiedBy>
  <cp:revision>2</cp:revision>
  <dcterms:created xsi:type="dcterms:W3CDTF">2020-05-18T10:47:00Z</dcterms:created>
  <dcterms:modified xsi:type="dcterms:W3CDTF">2020-05-18T10:47:00Z</dcterms:modified>
</cp:coreProperties>
</file>